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21FC" w14:textId="77777777" w:rsidR="004E3B59" w:rsidRPr="00614816" w:rsidRDefault="00C92613" w:rsidP="00BF2B29">
      <w:pPr>
        <w:ind w:firstLine="0"/>
      </w:pPr>
      <w:r w:rsidRPr="00614816">
        <w:rPr>
          <w:noProof/>
        </w:rPr>
        <mc:AlternateContent>
          <mc:Choice Requires="wps">
            <w:drawing>
              <wp:anchor distT="0" distB="0" distL="114300" distR="114300" simplePos="0" relativeHeight="251653120" behindDoc="0" locked="0" layoutInCell="1" allowOverlap="1" wp14:anchorId="7200211D" wp14:editId="0279ADFD">
                <wp:simplePos x="0" y="0"/>
                <wp:positionH relativeFrom="page">
                  <wp:posOffset>914400</wp:posOffset>
                </wp:positionH>
                <wp:positionV relativeFrom="page">
                  <wp:posOffset>1143000</wp:posOffset>
                </wp:positionV>
                <wp:extent cx="5943600" cy="8343900"/>
                <wp:effectExtent l="0" t="0" r="0" b="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C463DE" w14:textId="77777777" w:rsidR="002143C5" w:rsidRDefault="002143C5" w:rsidP="00536110">
                            <w:pPr>
                              <w:spacing w:line="240" w:lineRule="auto"/>
                              <w:ind w:firstLine="0"/>
                              <w:jc w:val="center"/>
                              <w:rPr>
                                <w:b/>
                              </w:rPr>
                            </w:pPr>
                            <w:bookmarkStart w:id="0" w:name="OLE_LINK5"/>
                            <w:bookmarkStart w:id="1" w:name="OLE_LINK6"/>
                            <w:r>
                              <w:rPr>
                                <w:b/>
                              </w:rPr>
                              <w:t xml:space="preserve">CLINICAL TRIAL OF HIGH-DOSE GREEN TEA EXTRACT ON HEPATOCELLULAR INJURY IN POSTMENOPAUSAL WOMEN IN THE UNITED STATES </w:t>
                            </w:r>
                          </w:p>
                          <w:bookmarkEnd w:id="0"/>
                          <w:bookmarkEnd w:id="1"/>
                          <w:p w14:paraId="7A380A2C" w14:textId="77777777" w:rsidR="002143C5" w:rsidRDefault="002143C5" w:rsidP="00536110">
                            <w:pPr>
                              <w:spacing w:line="240" w:lineRule="auto"/>
                              <w:ind w:firstLine="0"/>
                              <w:jc w:val="center"/>
                              <w:rPr>
                                <w:b/>
                              </w:rPr>
                            </w:pPr>
                          </w:p>
                          <w:p w14:paraId="52EB219C" w14:textId="77777777" w:rsidR="002143C5" w:rsidRDefault="002143C5" w:rsidP="00536110">
                            <w:pPr>
                              <w:spacing w:line="240" w:lineRule="auto"/>
                              <w:ind w:firstLine="0"/>
                              <w:jc w:val="center"/>
                              <w:rPr>
                                <w:b/>
                              </w:rPr>
                            </w:pPr>
                          </w:p>
                          <w:p w14:paraId="21753F9B" w14:textId="77777777" w:rsidR="002143C5" w:rsidRDefault="002143C5" w:rsidP="00536110">
                            <w:pPr>
                              <w:spacing w:line="240" w:lineRule="auto"/>
                              <w:ind w:firstLine="0"/>
                              <w:jc w:val="center"/>
                              <w:rPr>
                                <w:b/>
                              </w:rPr>
                            </w:pPr>
                          </w:p>
                          <w:p w14:paraId="2A15E04C" w14:textId="77777777" w:rsidR="002143C5" w:rsidRDefault="002143C5" w:rsidP="00536110">
                            <w:pPr>
                              <w:spacing w:line="240" w:lineRule="auto"/>
                              <w:ind w:firstLine="0"/>
                              <w:jc w:val="center"/>
                              <w:rPr>
                                <w:b/>
                              </w:rPr>
                            </w:pPr>
                          </w:p>
                          <w:p w14:paraId="244A85EC" w14:textId="77777777" w:rsidR="002143C5" w:rsidRDefault="002143C5" w:rsidP="00536110">
                            <w:pPr>
                              <w:spacing w:line="240" w:lineRule="auto"/>
                              <w:ind w:firstLine="0"/>
                              <w:jc w:val="center"/>
                              <w:rPr>
                                <w:b/>
                              </w:rPr>
                            </w:pPr>
                          </w:p>
                          <w:p w14:paraId="5A007F0E" w14:textId="77777777" w:rsidR="002143C5" w:rsidRDefault="002143C5" w:rsidP="00536110">
                            <w:pPr>
                              <w:spacing w:line="240" w:lineRule="auto"/>
                              <w:ind w:firstLine="0"/>
                              <w:jc w:val="center"/>
                              <w:rPr>
                                <w:b/>
                              </w:rPr>
                            </w:pPr>
                          </w:p>
                          <w:p w14:paraId="6017317F" w14:textId="77777777" w:rsidR="002143C5" w:rsidRDefault="002143C5" w:rsidP="00536110">
                            <w:pPr>
                              <w:spacing w:line="240" w:lineRule="auto"/>
                              <w:ind w:firstLine="0"/>
                              <w:jc w:val="center"/>
                              <w:rPr>
                                <w:b/>
                              </w:rPr>
                            </w:pPr>
                          </w:p>
                          <w:p w14:paraId="74D2C72D" w14:textId="77777777" w:rsidR="002143C5" w:rsidRDefault="002143C5" w:rsidP="00B57E9B">
                            <w:pPr>
                              <w:ind w:firstLine="0"/>
                              <w:jc w:val="center"/>
                            </w:pPr>
                            <w:proofErr w:type="gramStart"/>
                            <w:r>
                              <w:t>by</w:t>
                            </w:r>
                            <w:proofErr w:type="gramEnd"/>
                          </w:p>
                          <w:p w14:paraId="552FF4B8" w14:textId="77777777" w:rsidR="002143C5" w:rsidRDefault="002143C5" w:rsidP="00B57E9B">
                            <w:pPr>
                              <w:ind w:firstLine="0"/>
                              <w:jc w:val="center"/>
                            </w:pPr>
                            <w:r>
                              <w:rPr>
                                <w:b/>
                              </w:rPr>
                              <w:t>Zheming Yu</w:t>
                            </w:r>
                          </w:p>
                          <w:p w14:paraId="2BCC1BEC" w14:textId="77777777" w:rsidR="002143C5" w:rsidRDefault="002143C5" w:rsidP="00536110">
                            <w:pPr>
                              <w:spacing w:line="240" w:lineRule="auto"/>
                              <w:ind w:firstLine="0"/>
                              <w:jc w:val="center"/>
                            </w:pPr>
                            <w:proofErr w:type="spellStart"/>
                            <w:r>
                              <w:t>BMed</w:t>
                            </w:r>
                            <w:proofErr w:type="spellEnd"/>
                            <w:r>
                              <w:t>, Nanjing Medical University, China 2009</w:t>
                            </w:r>
                          </w:p>
                          <w:p w14:paraId="505807D9" w14:textId="77777777" w:rsidR="002143C5" w:rsidRDefault="002143C5" w:rsidP="00536110">
                            <w:pPr>
                              <w:spacing w:line="240" w:lineRule="auto"/>
                              <w:ind w:firstLine="0"/>
                              <w:jc w:val="center"/>
                            </w:pPr>
                          </w:p>
                          <w:p w14:paraId="5C31E4E0" w14:textId="77777777" w:rsidR="002143C5" w:rsidRDefault="002143C5" w:rsidP="00536110">
                            <w:pPr>
                              <w:spacing w:line="240" w:lineRule="auto"/>
                              <w:ind w:firstLine="0"/>
                              <w:jc w:val="center"/>
                            </w:pPr>
                            <w:proofErr w:type="spellStart"/>
                            <w:r>
                              <w:t>MMed</w:t>
                            </w:r>
                            <w:proofErr w:type="spellEnd"/>
                            <w:r>
                              <w:t xml:space="preserve">, </w:t>
                            </w:r>
                            <w:proofErr w:type="spellStart"/>
                            <w:r>
                              <w:t>Fudan</w:t>
                            </w:r>
                            <w:proofErr w:type="spellEnd"/>
                            <w:r>
                              <w:t xml:space="preserve"> University, China, 2012</w:t>
                            </w:r>
                          </w:p>
                          <w:p w14:paraId="01264570" w14:textId="77777777" w:rsidR="002143C5" w:rsidRPr="00834193" w:rsidRDefault="002143C5" w:rsidP="00536110">
                            <w:pPr>
                              <w:spacing w:line="240" w:lineRule="auto"/>
                              <w:ind w:firstLine="0"/>
                              <w:jc w:val="center"/>
                              <w:rPr>
                                <w:noProof/>
                              </w:rPr>
                            </w:pPr>
                          </w:p>
                          <w:p w14:paraId="344287EB" w14:textId="77777777" w:rsidR="002143C5" w:rsidRDefault="002143C5" w:rsidP="00536110">
                            <w:pPr>
                              <w:spacing w:line="240" w:lineRule="auto"/>
                              <w:ind w:firstLine="0"/>
                              <w:jc w:val="center"/>
                              <w:rPr>
                                <w:b/>
                              </w:rPr>
                            </w:pPr>
                          </w:p>
                          <w:p w14:paraId="77651EFB" w14:textId="77777777" w:rsidR="002143C5" w:rsidRDefault="002143C5" w:rsidP="00536110">
                            <w:pPr>
                              <w:spacing w:line="240" w:lineRule="auto"/>
                              <w:ind w:firstLine="0"/>
                              <w:jc w:val="center"/>
                              <w:rPr>
                                <w:b/>
                              </w:rPr>
                            </w:pPr>
                          </w:p>
                          <w:p w14:paraId="7D627C01" w14:textId="77777777" w:rsidR="002143C5" w:rsidRDefault="002143C5" w:rsidP="00536110">
                            <w:pPr>
                              <w:spacing w:line="240" w:lineRule="auto"/>
                              <w:ind w:firstLine="0"/>
                              <w:jc w:val="center"/>
                              <w:rPr>
                                <w:b/>
                              </w:rPr>
                            </w:pPr>
                          </w:p>
                          <w:p w14:paraId="463C1B7D" w14:textId="77777777" w:rsidR="002143C5" w:rsidRDefault="002143C5" w:rsidP="00536110">
                            <w:pPr>
                              <w:spacing w:line="240" w:lineRule="auto"/>
                              <w:ind w:firstLine="0"/>
                              <w:jc w:val="center"/>
                              <w:rPr>
                                <w:b/>
                              </w:rPr>
                            </w:pPr>
                          </w:p>
                          <w:p w14:paraId="0AF75E42" w14:textId="77777777" w:rsidR="002143C5" w:rsidRDefault="002143C5" w:rsidP="00536110">
                            <w:pPr>
                              <w:spacing w:line="240" w:lineRule="auto"/>
                              <w:ind w:firstLine="0"/>
                              <w:jc w:val="center"/>
                              <w:rPr>
                                <w:b/>
                              </w:rPr>
                            </w:pPr>
                          </w:p>
                          <w:p w14:paraId="4EE7C744" w14:textId="77777777" w:rsidR="002143C5" w:rsidRDefault="002143C5" w:rsidP="00536110">
                            <w:pPr>
                              <w:spacing w:line="240" w:lineRule="auto"/>
                              <w:ind w:firstLine="0"/>
                              <w:jc w:val="center"/>
                              <w:rPr>
                                <w:b/>
                              </w:rPr>
                            </w:pPr>
                          </w:p>
                          <w:p w14:paraId="2CD46BDF" w14:textId="77777777" w:rsidR="002143C5" w:rsidRDefault="002143C5" w:rsidP="00536110">
                            <w:pPr>
                              <w:spacing w:line="240" w:lineRule="auto"/>
                              <w:ind w:firstLine="0"/>
                              <w:jc w:val="center"/>
                              <w:rPr>
                                <w:b/>
                              </w:rPr>
                            </w:pPr>
                          </w:p>
                          <w:p w14:paraId="6C3B20A0" w14:textId="77777777" w:rsidR="002143C5" w:rsidRDefault="002143C5" w:rsidP="00536110">
                            <w:pPr>
                              <w:spacing w:line="240" w:lineRule="auto"/>
                              <w:ind w:firstLine="0"/>
                              <w:jc w:val="center"/>
                              <w:rPr>
                                <w:b/>
                              </w:rPr>
                            </w:pPr>
                          </w:p>
                          <w:p w14:paraId="335F996E" w14:textId="77777777" w:rsidR="002143C5" w:rsidRDefault="002143C5" w:rsidP="002C0BFA">
                            <w:pPr>
                              <w:ind w:firstLine="0"/>
                              <w:jc w:val="center"/>
                            </w:pPr>
                            <w:r>
                              <w:t>Submitted to the Graduate Faculty of</w:t>
                            </w:r>
                          </w:p>
                          <w:p w14:paraId="758DDBD0" w14:textId="77777777" w:rsidR="002143C5" w:rsidRDefault="002143C5" w:rsidP="00B57E9B">
                            <w:pPr>
                              <w:ind w:firstLine="0"/>
                              <w:jc w:val="center"/>
                            </w:pPr>
                            <w:r>
                              <w:t xml:space="preserve">Graduate School of Public Health in partial fulfillment </w:t>
                            </w:r>
                          </w:p>
                          <w:p w14:paraId="5E36A602" w14:textId="77777777" w:rsidR="002143C5" w:rsidRDefault="002143C5" w:rsidP="00B57E9B">
                            <w:pPr>
                              <w:ind w:firstLine="0"/>
                              <w:jc w:val="center"/>
                            </w:pPr>
                            <w:proofErr w:type="gramStart"/>
                            <w:r>
                              <w:t>of</w:t>
                            </w:r>
                            <w:proofErr w:type="gramEnd"/>
                            <w:r>
                              <w:t xml:space="preserve"> the requirements for the degree of</w:t>
                            </w:r>
                          </w:p>
                          <w:p w14:paraId="718B86D8" w14:textId="77777777" w:rsidR="002143C5" w:rsidRDefault="002143C5" w:rsidP="00536110">
                            <w:pPr>
                              <w:spacing w:line="240" w:lineRule="auto"/>
                              <w:ind w:firstLine="0"/>
                              <w:jc w:val="center"/>
                            </w:pPr>
                            <w:r>
                              <w:t>Master of Public Health</w:t>
                            </w:r>
                          </w:p>
                          <w:p w14:paraId="10C110CC" w14:textId="77777777" w:rsidR="002143C5" w:rsidRDefault="002143C5" w:rsidP="00536110">
                            <w:pPr>
                              <w:spacing w:line="240" w:lineRule="auto"/>
                              <w:ind w:firstLine="0"/>
                              <w:jc w:val="center"/>
                            </w:pPr>
                          </w:p>
                          <w:p w14:paraId="59AE0D31" w14:textId="77777777" w:rsidR="002143C5" w:rsidRDefault="002143C5" w:rsidP="00536110">
                            <w:pPr>
                              <w:spacing w:line="240" w:lineRule="auto"/>
                              <w:ind w:firstLine="0"/>
                              <w:jc w:val="center"/>
                            </w:pPr>
                          </w:p>
                          <w:p w14:paraId="053CFBA7" w14:textId="77777777" w:rsidR="002143C5" w:rsidRDefault="002143C5" w:rsidP="00B57E9B">
                            <w:pPr>
                              <w:spacing w:line="240" w:lineRule="auto"/>
                              <w:ind w:firstLine="0"/>
                              <w:jc w:val="center"/>
                            </w:pPr>
                          </w:p>
                          <w:p w14:paraId="0F8EE9E5" w14:textId="77777777" w:rsidR="002143C5" w:rsidRDefault="002143C5" w:rsidP="00B57E9B">
                            <w:pPr>
                              <w:spacing w:line="240" w:lineRule="auto"/>
                              <w:ind w:firstLine="0"/>
                              <w:jc w:val="center"/>
                            </w:pPr>
                          </w:p>
                          <w:p w14:paraId="78AFC0D1" w14:textId="77777777" w:rsidR="002143C5" w:rsidRDefault="002143C5" w:rsidP="00B57E9B">
                            <w:pPr>
                              <w:spacing w:line="240" w:lineRule="auto"/>
                              <w:ind w:firstLine="0"/>
                              <w:jc w:val="center"/>
                            </w:pPr>
                          </w:p>
                          <w:p w14:paraId="09850ED6" w14:textId="77777777" w:rsidR="002143C5" w:rsidRDefault="002143C5" w:rsidP="00B57E9B">
                            <w:pPr>
                              <w:spacing w:line="240" w:lineRule="auto"/>
                              <w:ind w:firstLine="0"/>
                              <w:jc w:val="center"/>
                            </w:pPr>
                          </w:p>
                          <w:p w14:paraId="5096D36D" w14:textId="77777777" w:rsidR="002143C5" w:rsidRDefault="002143C5" w:rsidP="00B57E9B">
                            <w:pPr>
                              <w:spacing w:line="240" w:lineRule="auto"/>
                              <w:ind w:firstLine="0"/>
                              <w:jc w:val="center"/>
                            </w:pPr>
                          </w:p>
                          <w:p w14:paraId="4539D277" w14:textId="77777777" w:rsidR="002143C5" w:rsidRDefault="002143C5" w:rsidP="00B57E9B">
                            <w:pPr>
                              <w:spacing w:line="240" w:lineRule="auto"/>
                              <w:ind w:firstLine="0"/>
                              <w:jc w:val="center"/>
                            </w:pPr>
                          </w:p>
                          <w:p w14:paraId="564BFF36" w14:textId="77777777" w:rsidR="002143C5" w:rsidRDefault="002143C5" w:rsidP="00B57E9B">
                            <w:pPr>
                              <w:spacing w:line="240" w:lineRule="auto"/>
                              <w:ind w:firstLine="0"/>
                              <w:jc w:val="center"/>
                            </w:pPr>
                          </w:p>
                          <w:p w14:paraId="3C8AAE9B" w14:textId="77777777" w:rsidR="002143C5" w:rsidRPr="00AB08F3" w:rsidRDefault="002143C5" w:rsidP="00337CC7">
                            <w:pPr>
                              <w:ind w:firstLine="0"/>
                              <w:jc w:val="center"/>
                            </w:pPr>
                            <w:r w:rsidRPr="00AB08F3">
                              <w:t>University of Pittsburg</w:t>
                            </w:r>
                            <w:r>
                              <w:t>h</w:t>
                            </w:r>
                          </w:p>
                          <w:p w14:paraId="2F59510B" w14:textId="77777777" w:rsidR="002143C5" w:rsidRPr="00AB08F3" w:rsidRDefault="002143C5" w:rsidP="00B57E9B">
                            <w:pPr>
                              <w:ind w:firstLine="0"/>
                              <w:jc w:val="center"/>
                              <w:rPr>
                                <w:noProof/>
                              </w:rPr>
                            </w:pPr>
                            <w:r>
                              <w:t>2016</w:t>
                            </w:r>
                          </w:p>
                          <w:p w14:paraId="1086D995" w14:textId="77777777" w:rsidR="002143C5" w:rsidRPr="004E3B59" w:rsidRDefault="002143C5"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0211D"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" stroked="f">
                <v:textbox inset="0,0,0,0">
                  <w:txbxContent>
                    <w:p w14:paraId="25C463DE" w14:textId="77777777" w:rsidR="002143C5" w:rsidRDefault="002143C5" w:rsidP="00536110">
                      <w:pPr>
                        <w:spacing w:line="240" w:lineRule="auto"/>
                        <w:ind w:firstLine="0"/>
                        <w:jc w:val="center"/>
                        <w:rPr>
                          <w:b/>
                        </w:rPr>
                      </w:pPr>
                      <w:bookmarkStart w:id="2" w:name="OLE_LINK5"/>
                      <w:bookmarkStart w:id="3" w:name="OLE_LINK6"/>
                      <w:r>
                        <w:rPr>
                          <w:b/>
                        </w:rPr>
                        <w:t xml:space="preserve">CLINICAL TRIAL OF HIGH-DOSE GREEN TEA EXTRACT ON HEPATOCELLULAR INJURY IN POSTMENOPAUSAL WOMEN IN THE UNITED STATES </w:t>
                      </w:r>
                    </w:p>
                    <w:bookmarkEnd w:id="2"/>
                    <w:bookmarkEnd w:id="3"/>
                    <w:p w14:paraId="7A380A2C" w14:textId="77777777" w:rsidR="002143C5" w:rsidRDefault="002143C5" w:rsidP="00536110">
                      <w:pPr>
                        <w:spacing w:line="240" w:lineRule="auto"/>
                        <w:ind w:firstLine="0"/>
                        <w:jc w:val="center"/>
                        <w:rPr>
                          <w:b/>
                        </w:rPr>
                      </w:pPr>
                    </w:p>
                    <w:p w14:paraId="52EB219C" w14:textId="77777777" w:rsidR="002143C5" w:rsidRDefault="002143C5" w:rsidP="00536110">
                      <w:pPr>
                        <w:spacing w:line="240" w:lineRule="auto"/>
                        <w:ind w:firstLine="0"/>
                        <w:jc w:val="center"/>
                        <w:rPr>
                          <w:b/>
                        </w:rPr>
                      </w:pPr>
                    </w:p>
                    <w:p w14:paraId="21753F9B" w14:textId="77777777" w:rsidR="002143C5" w:rsidRDefault="002143C5" w:rsidP="00536110">
                      <w:pPr>
                        <w:spacing w:line="240" w:lineRule="auto"/>
                        <w:ind w:firstLine="0"/>
                        <w:jc w:val="center"/>
                        <w:rPr>
                          <w:b/>
                        </w:rPr>
                      </w:pPr>
                    </w:p>
                    <w:p w14:paraId="2A15E04C" w14:textId="77777777" w:rsidR="002143C5" w:rsidRDefault="002143C5" w:rsidP="00536110">
                      <w:pPr>
                        <w:spacing w:line="240" w:lineRule="auto"/>
                        <w:ind w:firstLine="0"/>
                        <w:jc w:val="center"/>
                        <w:rPr>
                          <w:b/>
                        </w:rPr>
                      </w:pPr>
                    </w:p>
                    <w:p w14:paraId="244A85EC" w14:textId="77777777" w:rsidR="002143C5" w:rsidRDefault="002143C5" w:rsidP="00536110">
                      <w:pPr>
                        <w:spacing w:line="240" w:lineRule="auto"/>
                        <w:ind w:firstLine="0"/>
                        <w:jc w:val="center"/>
                        <w:rPr>
                          <w:b/>
                        </w:rPr>
                      </w:pPr>
                    </w:p>
                    <w:p w14:paraId="5A007F0E" w14:textId="77777777" w:rsidR="002143C5" w:rsidRDefault="002143C5" w:rsidP="00536110">
                      <w:pPr>
                        <w:spacing w:line="240" w:lineRule="auto"/>
                        <w:ind w:firstLine="0"/>
                        <w:jc w:val="center"/>
                        <w:rPr>
                          <w:b/>
                        </w:rPr>
                      </w:pPr>
                    </w:p>
                    <w:p w14:paraId="6017317F" w14:textId="77777777" w:rsidR="002143C5" w:rsidRDefault="002143C5" w:rsidP="00536110">
                      <w:pPr>
                        <w:spacing w:line="240" w:lineRule="auto"/>
                        <w:ind w:firstLine="0"/>
                        <w:jc w:val="center"/>
                        <w:rPr>
                          <w:b/>
                        </w:rPr>
                      </w:pPr>
                    </w:p>
                    <w:p w14:paraId="74D2C72D" w14:textId="77777777" w:rsidR="002143C5" w:rsidRDefault="002143C5" w:rsidP="00B57E9B">
                      <w:pPr>
                        <w:ind w:firstLine="0"/>
                        <w:jc w:val="center"/>
                      </w:pPr>
                      <w:r>
                        <w:t>by</w:t>
                      </w:r>
                    </w:p>
                    <w:p w14:paraId="552FF4B8" w14:textId="77777777" w:rsidR="002143C5" w:rsidRDefault="002143C5" w:rsidP="00B57E9B">
                      <w:pPr>
                        <w:ind w:firstLine="0"/>
                        <w:jc w:val="center"/>
                      </w:pPr>
                      <w:r>
                        <w:rPr>
                          <w:b/>
                        </w:rPr>
                        <w:t>Zheming Yu</w:t>
                      </w:r>
                    </w:p>
                    <w:p w14:paraId="2BCC1BEC" w14:textId="77777777" w:rsidR="002143C5" w:rsidRDefault="002143C5" w:rsidP="00536110">
                      <w:pPr>
                        <w:spacing w:line="240" w:lineRule="auto"/>
                        <w:ind w:firstLine="0"/>
                        <w:jc w:val="center"/>
                      </w:pPr>
                      <w:r>
                        <w:t>BMed, Nanjing Medical University, China 2009</w:t>
                      </w:r>
                    </w:p>
                    <w:p w14:paraId="505807D9" w14:textId="77777777" w:rsidR="002143C5" w:rsidRDefault="002143C5" w:rsidP="00536110">
                      <w:pPr>
                        <w:spacing w:line="240" w:lineRule="auto"/>
                        <w:ind w:firstLine="0"/>
                        <w:jc w:val="center"/>
                      </w:pPr>
                    </w:p>
                    <w:p w14:paraId="5C31E4E0" w14:textId="77777777" w:rsidR="002143C5" w:rsidRDefault="002143C5" w:rsidP="00536110">
                      <w:pPr>
                        <w:spacing w:line="240" w:lineRule="auto"/>
                        <w:ind w:firstLine="0"/>
                        <w:jc w:val="center"/>
                      </w:pPr>
                      <w:r>
                        <w:t>MMed, Fudan University, China, 2012</w:t>
                      </w:r>
                    </w:p>
                    <w:p w14:paraId="01264570" w14:textId="77777777" w:rsidR="002143C5" w:rsidRPr="00834193" w:rsidRDefault="002143C5" w:rsidP="00536110">
                      <w:pPr>
                        <w:spacing w:line="240" w:lineRule="auto"/>
                        <w:ind w:firstLine="0"/>
                        <w:jc w:val="center"/>
                        <w:rPr>
                          <w:noProof/>
                        </w:rPr>
                      </w:pPr>
                    </w:p>
                    <w:p w14:paraId="344287EB" w14:textId="77777777" w:rsidR="002143C5" w:rsidRDefault="002143C5" w:rsidP="00536110">
                      <w:pPr>
                        <w:spacing w:line="240" w:lineRule="auto"/>
                        <w:ind w:firstLine="0"/>
                        <w:jc w:val="center"/>
                        <w:rPr>
                          <w:b/>
                        </w:rPr>
                      </w:pPr>
                    </w:p>
                    <w:p w14:paraId="77651EFB" w14:textId="77777777" w:rsidR="002143C5" w:rsidRDefault="002143C5" w:rsidP="00536110">
                      <w:pPr>
                        <w:spacing w:line="240" w:lineRule="auto"/>
                        <w:ind w:firstLine="0"/>
                        <w:jc w:val="center"/>
                        <w:rPr>
                          <w:b/>
                        </w:rPr>
                      </w:pPr>
                    </w:p>
                    <w:p w14:paraId="7D627C01" w14:textId="77777777" w:rsidR="002143C5" w:rsidRDefault="002143C5" w:rsidP="00536110">
                      <w:pPr>
                        <w:spacing w:line="240" w:lineRule="auto"/>
                        <w:ind w:firstLine="0"/>
                        <w:jc w:val="center"/>
                        <w:rPr>
                          <w:b/>
                        </w:rPr>
                      </w:pPr>
                    </w:p>
                    <w:p w14:paraId="463C1B7D" w14:textId="77777777" w:rsidR="002143C5" w:rsidRDefault="002143C5" w:rsidP="00536110">
                      <w:pPr>
                        <w:spacing w:line="240" w:lineRule="auto"/>
                        <w:ind w:firstLine="0"/>
                        <w:jc w:val="center"/>
                        <w:rPr>
                          <w:b/>
                        </w:rPr>
                      </w:pPr>
                    </w:p>
                    <w:p w14:paraId="0AF75E42" w14:textId="77777777" w:rsidR="002143C5" w:rsidRDefault="002143C5" w:rsidP="00536110">
                      <w:pPr>
                        <w:spacing w:line="240" w:lineRule="auto"/>
                        <w:ind w:firstLine="0"/>
                        <w:jc w:val="center"/>
                        <w:rPr>
                          <w:b/>
                        </w:rPr>
                      </w:pPr>
                    </w:p>
                    <w:p w14:paraId="4EE7C744" w14:textId="77777777" w:rsidR="002143C5" w:rsidRDefault="002143C5" w:rsidP="00536110">
                      <w:pPr>
                        <w:spacing w:line="240" w:lineRule="auto"/>
                        <w:ind w:firstLine="0"/>
                        <w:jc w:val="center"/>
                        <w:rPr>
                          <w:b/>
                        </w:rPr>
                      </w:pPr>
                    </w:p>
                    <w:p w14:paraId="2CD46BDF" w14:textId="77777777" w:rsidR="002143C5" w:rsidRDefault="002143C5" w:rsidP="00536110">
                      <w:pPr>
                        <w:spacing w:line="240" w:lineRule="auto"/>
                        <w:ind w:firstLine="0"/>
                        <w:jc w:val="center"/>
                        <w:rPr>
                          <w:b/>
                        </w:rPr>
                      </w:pPr>
                    </w:p>
                    <w:p w14:paraId="6C3B20A0" w14:textId="77777777" w:rsidR="002143C5" w:rsidRDefault="002143C5" w:rsidP="00536110">
                      <w:pPr>
                        <w:spacing w:line="240" w:lineRule="auto"/>
                        <w:ind w:firstLine="0"/>
                        <w:jc w:val="center"/>
                        <w:rPr>
                          <w:b/>
                        </w:rPr>
                      </w:pPr>
                    </w:p>
                    <w:p w14:paraId="335F996E" w14:textId="77777777" w:rsidR="002143C5" w:rsidRDefault="002143C5" w:rsidP="002C0BFA">
                      <w:pPr>
                        <w:ind w:firstLine="0"/>
                        <w:jc w:val="center"/>
                      </w:pPr>
                      <w:r>
                        <w:t>Submitted to the Graduate Faculty of</w:t>
                      </w:r>
                    </w:p>
                    <w:p w14:paraId="758DDBD0" w14:textId="77777777" w:rsidR="002143C5" w:rsidRDefault="002143C5" w:rsidP="00B57E9B">
                      <w:pPr>
                        <w:ind w:firstLine="0"/>
                        <w:jc w:val="center"/>
                      </w:pPr>
                      <w:r>
                        <w:t xml:space="preserve">Graduate School of Public Health in partial fulfillment </w:t>
                      </w:r>
                    </w:p>
                    <w:p w14:paraId="5E36A602" w14:textId="77777777" w:rsidR="002143C5" w:rsidRDefault="002143C5" w:rsidP="00B57E9B">
                      <w:pPr>
                        <w:ind w:firstLine="0"/>
                        <w:jc w:val="center"/>
                      </w:pPr>
                      <w:r>
                        <w:t>of the requirements for the degree of</w:t>
                      </w:r>
                    </w:p>
                    <w:p w14:paraId="718B86D8" w14:textId="77777777" w:rsidR="002143C5" w:rsidRDefault="002143C5" w:rsidP="00536110">
                      <w:pPr>
                        <w:spacing w:line="240" w:lineRule="auto"/>
                        <w:ind w:firstLine="0"/>
                        <w:jc w:val="center"/>
                      </w:pPr>
                      <w:r>
                        <w:t>Master of Public Health</w:t>
                      </w:r>
                    </w:p>
                    <w:p w14:paraId="10C110CC" w14:textId="77777777" w:rsidR="002143C5" w:rsidRDefault="002143C5" w:rsidP="00536110">
                      <w:pPr>
                        <w:spacing w:line="240" w:lineRule="auto"/>
                        <w:ind w:firstLine="0"/>
                        <w:jc w:val="center"/>
                      </w:pPr>
                    </w:p>
                    <w:p w14:paraId="59AE0D31" w14:textId="77777777" w:rsidR="002143C5" w:rsidRDefault="002143C5" w:rsidP="00536110">
                      <w:pPr>
                        <w:spacing w:line="240" w:lineRule="auto"/>
                        <w:ind w:firstLine="0"/>
                        <w:jc w:val="center"/>
                      </w:pPr>
                    </w:p>
                    <w:p w14:paraId="053CFBA7" w14:textId="77777777" w:rsidR="002143C5" w:rsidRDefault="002143C5" w:rsidP="00B57E9B">
                      <w:pPr>
                        <w:spacing w:line="240" w:lineRule="auto"/>
                        <w:ind w:firstLine="0"/>
                        <w:jc w:val="center"/>
                      </w:pPr>
                    </w:p>
                    <w:p w14:paraId="0F8EE9E5" w14:textId="77777777" w:rsidR="002143C5" w:rsidRDefault="002143C5" w:rsidP="00B57E9B">
                      <w:pPr>
                        <w:spacing w:line="240" w:lineRule="auto"/>
                        <w:ind w:firstLine="0"/>
                        <w:jc w:val="center"/>
                      </w:pPr>
                    </w:p>
                    <w:p w14:paraId="78AFC0D1" w14:textId="77777777" w:rsidR="002143C5" w:rsidRDefault="002143C5" w:rsidP="00B57E9B">
                      <w:pPr>
                        <w:spacing w:line="240" w:lineRule="auto"/>
                        <w:ind w:firstLine="0"/>
                        <w:jc w:val="center"/>
                      </w:pPr>
                    </w:p>
                    <w:p w14:paraId="09850ED6" w14:textId="77777777" w:rsidR="002143C5" w:rsidRDefault="002143C5" w:rsidP="00B57E9B">
                      <w:pPr>
                        <w:spacing w:line="240" w:lineRule="auto"/>
                        <w:ind w:firstLine="0"/>
                        <w:jc w:val="center"/>
                      </w:pPr>
                    </w:p>
                    <w:p w14:paraId="5096D36D" w14:textId="77777777" w:rsidR="002143C5" w:rsidRDefault="002143C5" w:rsidP="00B57E9B">
                      <w:pPr>
                        <w:spacing w:line="240" w:lineRule="auto"/>
                        <w:ind w:firstLine="0"/>
                        <w:jc w:val="center"/>
                      </w:pPr>
                    </w:p>
                    <w:p w14:paraId="4539D277" w14:textId="77777777" w:rsidR="002143C5" w:rsidRDefault="002143C5" w:rsidP="00B57E9B">
                      <w:pPr>
                        <w:spacing w:line="240" w:lineRule="auto"/>
                        <w:ind w:firstLine="0"/>
                        <w:jc w:val="center"/>
                      </w:pPr>
                    </w:p>
                    <w:p w14:paraId="564BFF36" w14:textId="77777777" w:rsidR="002143C5" w:rsidRDefault="002143C5" w:rsidP="00B57E9B">
                      <w:pPr>
                        <w:spacing w:line="240" w:lineRule="auto"/>
                        <w:ind w:firstLine="0"/>
                        <w:jc w:val="center"/>
                      </w:pPr>
                    </w:p>
                    <w:p w14:paraId="3C8AAE9B" w14:textId="77777777" w:rsidR="002143C5" w:rsidRPr="00AB08F3" w:rsidRDefault="002143C5" w:rsidP="00337CC7">
                      <w:pPr>
                        <w:ind w:firstLine="0"/>
                        <w:jc w:val="center"/>
                      </w:pPr>
                      <w:r w:rsidRPr="00AB08F3">
                        <w:t>University of Pittsburg</w:t>
                      </w:r>
                      <w:r>
                        <w:t>h</w:t>
                      </w:r>
                    </w:p>
                    <w:p w14:paraId="2F59510B" w14:textId="77777777" w:rsidR="002143C5" w:rsidRPr="00AB08F3" w:rsidRDefault="002143C5" w:rsidP="00B57E9B">
                      <w:pPr>
                        <w:ind w:firstLine="0"/>
                        <w:jc w:val="center"/>
                        <w:rPr>
                          <w:noProof/>
                        </w:rPr>
                      </w:pPr>
                      <w:r>
                        <w:t>2016</w:t>
                      </w:r>
                    </w:p>
                    <w:p w14:paraId="1086D995" w14:textId="77777777" w:rsidR="002143C5" w:rsidRPr="004E3B59" w:rsidRDefault="002143C5" w:rsidP="006B1124">
                      <w:pPr>
                        <w:ind w:firstLine="0"/>
                        <w:jc w:val="center"/>
                        <w:rPr>
                          <w:b/>
                        </w:rPr>
                      </w:pPr>
                    </w:p>
                  </w:txbxContent>
                </v:textbox>
                <w10:wrap type="square" anchorx="page" anchory="page"/>
              </v:shape>
            </w:pict>
          </mc:Fallback>
        </mc:AlternateContent>
      </w:r>
    </w:p>
    <w:p w14:paraId="48D375F8" w14:textId="77777777" w:rsidR="0028782F" w:rsidRPr="00614816" w:rsidRDefault="00C92613" w:rsidP="000413F5">
      <w:pPr>
        <w:pStyle w:val="Noindent"/>
        <w:rPr>
          <w:b/>
        </w:rPr>
      </w:pPr>
      <w:r w:rsidRPr="00614816">
        <w:rPr>
          <w:noProof/>
        </w:rPr>
        <w:lastRenderedPageBreak/>
        <mc:AlternateContent>
          <mc:Choice Requires="wps">
            <w:drawing>
              <wp:anchor distT="0" distB="0" distL="114300" distR="114300" simplePos="0" relativeHeight="251655168" behindDoc="0" locked="0" layoutInCell="1" allowOverlap="1" wp14:anchorId="39EF3F83" wp14:editId="111463F5">
                <wp:simplePos x="0" y="0"/>
                <wp:positionH relativeFrom="page">
                  <wp:align>center</wp:align>
                </wp:positionH>
                <wp:positionV relativeFrom="margin">
                  <wp:posOffset>301625</wp:posOffset>
                </wp:positionV>
                <wp:extent cx="5943600" cy="7242175"/>
                <wp:effectExtent l="0" t="0" r="0" b="0"/>
                <wp:wrapSquare wrapText="bothSides"/>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983100" w14:textId="77777777" w:rsidR="002143C5" w:rsidRDefault="002143C5" w:rsidP="006B1124">
                            <w:pPr>
                              <w:ind w:firstLine="0"/>
                              <w:jc w:val="center"/>
                            </w:pPr>
                            <w:r>
                              <w:t>UNIVERSITY OF PITTSBURGH</w:t>
                            </w:r>
                          </w:p>
                          <w:p w14:paraId="7E9C87AA" w14:textId="77777777" w:rsidR="002143C5" w:rsidRDefault="002143C5" w:rsidP="00536110">
                            <w:pPr>
                              <w:spacing w:line="240" w:lineRule="auto"/>
                              <w:ind w:firstLine="0"/>
                              <w:jc w:val="center"/>
                            </w:pPr>
                            <w:r>
                              <w:t>GRADUATE SCHOOL OF PUBLIC HEALTH</w:t>
                            </w:r>
                          </w:p>
                          <w:p w14:paraId="560D8D93" w14:textId="77777777" w:rsidR="002143C5" w:rsidRDefault="002143C5" w:rsidP="00536110">
                            <w:pPr>
                              <w:spacing w:line="240" w:lineRule="auto"/>
                              <w:ind w:firstLine="0"/>
                              <w:jc w:val="center"/>
                            </w:pPr>
                          </w:p>
                          <w:p w14:paraId="60FD3451" w14:textId="77777777" w:rsidR="002143C5" w:rsidRDefault="002143C5" w:rsidP="00536110">
                            <w:pPr>
                              <w:spacing w:line="240" w:lineRule="auto"/>
                              <w:ind w:firstLine="0"/>
                              <w:jc w:val="center"/>
                            </w:pPr>
                          </w:p>
                          <w:p w14:paraId="6CCCE130" w14:textId="77777777" w:rsidR="002143C5" w:rsidRDefault="002143C5" w:rsidP="00536110">
                            <w:pPr>
                              <w:spacing w:line="240" w:lineRule="auto"/>
                              <w:ind w:firstLine="0"/>
                              <w:jc w:val="center"/>
                            </w:pPr>
                          </w:p>
                          <w:p w14:paraId="0AE7DF82" w14:textId="77777777" w:rsidR="002143C5" w:rsidRDefault="002143C5" w:rsidP="006A5780">
                            <w:pPr>
                              <w:ind w:firstLine="0"/>
                              <w:jc w:val="center"/>
                            </w:pPr>
                            <w:r>
                              <w:t>This essay is submitted</w:t>
                            </w:r>
                          </w:p>
                          <w:p w14:paraId="7C763572" w14:textId="77777777" w:rsidR="002143C5" w:rsidRDefault="002143C5" w:rsidP="006B1124">
                            <w:pPr>
                              <w:ind w:firstLine="0"/>
                              <w:jc w:val="center"/>
                            </w:pPr>
                            <w:proofErr w:type="gramStart"/>
                            <w:r>
                              <w:t>by</w:t>
                            </w:r>
                            <w:proofErr w:type="gramEnd"/>
                          </w:p>
                          <w:p w14:paraId="5DED5198" w14:textId="77777777" w:rsidR="002143C5" w:rsidRDefault="002143C5" w:rsidP="006A5780">
                            <w:pPr>
                              <w:spacing w:line="240" w:lineRule="auto"/>
                              <w:ind w:firstLine="0"/>
                              <w:jc w:val="center"/>
                            </w:pPr>
                            <w:r>
                              <w:t>Zheming Yu</w:t>
                            </w:r>
                          </w:p>
                          <w:p w14:paraId="746025BB" w14:textId="77777777" w:rsidR="002143C5" w:rsidRDefault="002143C5" w:rsidP="006A5780">
                            <w:pPr>
                              <w:spacing w:line="240" w:lineRule="auto"/>
                              <w:ind w:firstLine="0"/>
                              <w:jc w:val="center"/>
                            </w:pPr>
                          </w:p>
                          <w:p w14:paraId="27947E42" w14:textId="77777777" w:rsidR="002143C5" w:rsidRDefault="002143C5" w:rsidP="006A5780">
                            <w:pPr>
                              <w:spacing w:line="240" w:lineRule="auto"/>
                              <w:ind w:firstLine="0"/>
                              <w:jc w:val="center"/>
                            </w:pPr>
                            <w:proofErr w:type="gramStart"/>
                            <w:r>
                              <w:t>on</w:t>
                            </w:r>
                            <w:proofErr w:type="gramEnd"/>
                          </w:p>
                          <w:p w14:paraId="06BC5F41" w14:textId="77777777" w:rsidR="002143C5" w:rsidRDefault="002143C5" w:rsidP="006A5780">
                            <w:pPr>
                              <w:spacing w:line="240" w:lineRule="auto"/>
                              <w:ind w:firstLine="0"/>
                              <w:jc w:val="center"/>
                            </w:pPr>
                          </w:p>
                          <w:p w14:paraId="039EF9B6" w14:textId="2DFC96E3" w:rsidR="002143C5" w:rsidRPr="00FF4A09" w:rsidRDefault="002143C5" w:rsidP="000362E8">
                            <w:pPr>
                              <w:ind w:firstLine="0"/>
                              <w:jc w:val="center"/>
                            </w:pPr>
                            <w:r w:rsidRPr="00FF4A09">
                              <w:t>April 27, 2016</w:t>
                            </w:r>
                          </w:p>
                          <w:p w14:paraId="04DE7E55" w14:textId="77777777" w:rsidR="002143C5" w:rsidRDefault="002143C5" w:rsidP="006A5780">
                            <w:pPr>
                              <w:ind w:firstLine="0"/>
                              <w:jc w:val="center"/>
                            </w:pPr>
                          </w:p>
                          <w:p w14:paraId="66A133BB" w14:textId="77777777" w:rsidR="002143C5" w:rsidRPr="007B0A50" w:rsidRDefault="002143C5" w:rsidP="005130E4">
                            <w:pPr>
                              <w:spacing w:line="240" w:lineRule="auto"/>
                              <w:ind w:firstLine="0"/>
                            </w:pPr>
                            <w:r w:rsidRPr="007B0A50">
                              <w:t xml:space="preserve">Essay Advisor: </w:t>
                            </w:r>
                          </w:p>
                          <w:p w14:paraId="514A7742" w14:textId="6BB6156F" w:rsidR="002143C5" w:rsidRDefault="002143C5" w:rsidP="00901F2C">
                            <w:pPr>
                              <w:spacing w:line="240" w:lineRule="auto"/>
                              <w:ind w:firstLine="0"/>
                              <w:jc w:val="left"/>
                            </w:pPr>
                            <w:r w:rsidRPr="007B0A50">
                              <w:t>Jian-Min Yuan, MD PhD</w:t>
                            </w:r>
                            <w:r>
                              <w:t xml:space="preserve">                                  ______________________________________</w:t>
                            </w:r>
                          </w:p>
                          <w:p w14:paraId="30CDEF27" w14:textId="77777777" w:rsidR="002143C5" w:rsidRPr="007B0A50" w:rsidRDefault="002143C5" w:rsidP="00901F2C">
                            <w:pPr>
                              <w:spacing w:line="240" w:lineRule="auto"/>
                              <w:ind w:firstLine="0"/>
                              <w:jc w:val="left"/>
                            </w:pPr>
                            <w:r w:rsidRPr="007B0A50">
                              <w:t>Professor of Epidemiology</w:t>
                            </w:r>
                          </w:p>
                          <w:p w14:paraId="675C6C47" w14:textId="77777777" w:rsidR="002143C5" w:rsidRPr="007B0A50" w:rsidRDefault="002143C5" w:rsidP="00901F2C">
                            <w:pPr>
                              <w:spacing w:line="240" w:lineRule="auto"/>
                              <w:ind w:firstLine="0"/>
                              <w:jc w:val="left"/>
                            </w:pPr>
                            <w:r w:rsidRPr="007B0A50">
                              <w:t>Graduate School of Public Health</w:t>
                            </w:r>
                          </w:p>
                          <w:p w14:paraId="5FB2DA13" w14:textId="77777777" w:rsidR="002143C5" w:rsidRPr="007B0A50" w:rsidRDefault="002143C5" w:rsidP="00901F2C">
                            <w:pPr>
                              <w:spacing w:line="240" w:lineRule="auto"/>
                              <w:ind w:firstLine="0"/>
                              <w:jc w:val="left"/>
                            </w:pPr>
                            <w:r w:rsidRPr="007B0A50">
                              <w:t xml:space="preserve">University of Pittsburgh </w:t>
                            </w:r>
                          </w:p>
                          <w:p w14:paraId="6B64F586" w14:textId="77777777" w:rsidR="002143C5" w:rsidRPr="007B0A50" w:rsidRDefault="002143C5" w:rsidP="00030D3B">
                            <w:pPr>
                              <w:spacing w:line="240" w:lineRule="auto"/>
                              <w:ind w:firstLine="0"/>
                            </w:pPr>
                          </w:p>
                          <w:p w14:paraId="1B2C01BB" w14:textId="77777777" w:rsidR="002143C5" w:rsidRPr="007B0A50" w:rsidRDefault="002143C5" w:rsidP="005130E4">
                            <w:pPr>
                              <w:spacing w:line="240" w:lineRule="auto"/>
                              <w:ind w:firstLine="0"/>
                            </w:pPr>
                            <w:r w:rsidRPr="007B0A50">
                              <w:t>Essay Readers:</w:t>
                            </w:r>
                          </w:p>
                          <w:p w14:paraId="1540107A" w14:textId="4361385D" w:rsidR="002143C5" w:rsidRPr="007B0A50" w:rsidRDefault="002143C5" w:rsidP="00901F2C">
                            <w:pPr>
                              <w:spacing w:line="240" w:lineRule="auto"/>
                              <w:ind w:firstLine="0"/>
                              <w:jc w:val="left"/>
                            </w:pPr>
                            <w:r w:rsidRPr="007B0A50">
                              <w:t>Lesley Butler, PhD</w:t>
                            </w:r>
                            <w:r>
                              <w:t xml:space="preserve">                                            ______________________________________</w:t>
                            </w:r>
                            <w:r w:rsidRPr="007B0A50">
                              <w:t xml:space="preserve"> </w:t>
                            </w:r>
                          </w:p>
                          <w:p w14:paraId="55C4C641" w14:textId="77777777" w:rsidR="002143C5" w:rsidRPr="007B0A50" w:rsidRDefault="002143C5" w:rsidP="00901F2C">
                            <w:pPr>
                              <w:spacing w:line="240" w:lineRule="auto"/>
                              <w:ind w:firstLine="0"/>
                              <w:jc w:val="left"/>
                            </w:pPr>
                            <w:r w:rsidRPr="007B0A50">
                              <w:t>Associate Professor of Epidemiology</w:t>
                            </w:r>
                          </w:p>
                          <w:p w14:paraId="78F6835A" w14:textId="77777777" w:rsidR="002143C5" w:rsidRPr="007B0A50" w:rsidRDefault="002143C5" w:rsidP="00901F2C">
                            <w:pPr>
                              <w:spacing w:line="240" w:lineRule="auto"/>
                              <w:ind w:firstLine="0"/>
                              <w:jc w:val="left"/>
                            </w:pPr>
                            <w:r w:rsidRPr="007B0A50">
                              <w:t>Graduation School of Public Health</w:t>
                            </w:r>
                          </w:p>
                          <w:p w14:paraId="241A0870" w14:textId="77777777" w:rsidR="002143C5" w:rsidRPr="007B0A50" w:rsidRDefault="002143C5" w:rsidP="00901F2C">
                            <w:pPr>
                              <w:spacing w:line="240" w:lineRule="auto"/>
                              <w:ind w:firstLine="0"/>
                              <w:jc w:val="left"/>
                            </w:pPr>
                            <w:r w:rsidRPr="007B0A50">
                              <w:t xml:space="preserve">University of Pittsburgh </w:t>
                            </w:r>
                          </w:p>
                          <w:p w14:paraId="15C2642B" w14:textId="77777777" w:rsidR="002143C5" w:rsidRPr="007B0A50" w:rsidRDefault="002143C5" w:rsidP="00901F2C">
                            <w:pPr>
                              <w:spacing w:line="240" w:lineRule="auto"/>
                              <w:ind w:firstLine="0"/>
                              <w:jc w:val="left"/>
                            </w:pPr>
                          </w:p>
                          <w:p w14:paraId="5D8970EE" w14:textId="20F33B81" w:rsidR="002143C5" w:rsidRPr="007B0A50" w:rsidRDefault="002143C5" w:rsidP="00901F2C">
                            <w:pPr>
                              <w:spacing w:line="240" w:lineRule="auto"/>
                              <w:ind w:firstLine="0"/>
                              <w:jc w:val="left"/>
                            </w:pPr>
                            <w:r w:rsidRPr="007B0A50">
                              <w:t xml:space="preserve">Thomas W. </w:t>
                            </w:r>
                            <w:proofErr w:type="spellStart"/>
                            <w:r w:rsidRPr="007B0A50">
                              <w:t>Kensler</w:t>
                            </w:r>
                            <w:proofErr w:type="spellEnd"/>
                            <w:r w:rsidRPr="007B0A50">
                              <w:t>, PhD</w:t>
                            </w:r>
                            <w:r>
                              <w:t xml:space="preserve">                                 ______________________________________</w:t>
                            </w:r>
                          </w:p>
                          <w:p w14:paraId="5F7EBCE0" w14:textId="4CDEBA18" w:rsidR="002143C5" w:rsidRPr="007B0A50" w:rsidRDefault="002143C5" w:rsidP="00850476">
                            <w:pPr>
                              <w:spacing w:line="240" w:lineRule="auto"/>
                              <w:ind w:firstLine="0"/>
                              <w:jc w:val="left"/>
                            </w:pPr>
                            <w:r w:rsidRPr="007B0A50">
                              <w:t xml:space="preserve">Professor of </w:t>
                            </w:r>
                            <w:r>
                              <w:t>Pharmacology and Chemical Biology</w:t>
                            </w:r>
                          </w:p>
                          <w:p w14:paraId="27D8006C" w14:textId="7E24D982" w:rsidR="002143C5" w:rsidRPr="007B0A50" w:rsidRDefault="002143C5" w:rsidP="00850476">
                            <w:pPr>
                              <w:spacing w:line="240" w:lineRule="auto"/>
                              <w:ind w:firstLine="0"/>
                              <w:jc w:val="left"/>
                            </w:pPr>
                            <w:r w:rsidRPr="007B0A50">
                              <w:t xml:space="preserve">School of </w:t>
                            </w:r>
                            <w:r>
                              <w:t>Medicine</w:t>
                            </w:r>
                          </w:p>
                          <w:p w14:paraId="2494FAFD" w14:textId="77777777" w:rsidR="002143C5" w:rsidRPr="007B0A50" w:rsidRDefault="002143C5" w:rsidP="00901F2C">
                            <w:pPr>
                              <w:spacing w:line="240" w:lineRule="auto"/>
                              <w:ind w:firstLine="0"/>
                              <w:jc w:val="left"/>
                            </w:pPr>
                            <w:r w:rsidRPr="007B0A50">
                              <w:t>University of Pittsburgh</w:t>
                            </w:r>
                          </w:p>
                          <w:p w14:paraId="026D87E4" w14:textId="77777777" w:rsidR="002143C5" w:rsidRPr="007B0A50" w:rsidRDefault="002143C5" w:rsidP="00901F2C">
                            <w:pPr>
                              <w:spacing w:line="240" w:lineRule="auto"/>
                              <w:ind w:firstLine="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F3F83" id="Text Box 26" o:spid="_x0000_s1027" type="#_x0000_t202" style="position:absolute;left:0;text-align:left;margin-left:0;margin-top:23.75pt;width:468pt;height:570.2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" stroked="f">
                <v:textbox>
                  <w:txbxContent>
                    <w:p w14:paraId="19983100" w14:textId="77777777" w:rsidR="002143C5" w:rsidRDefault="002143C5" w:rsidP="006B1124">
                      <w:pPr>
                        <w:ind w:firstLine="0"/>
                        <w:jc w:val="center"/>
                      </w:pPr>
                      <w:r>
                        <w:t>UNIVERSITY OF PITTSBURGH</w:t>
                      </w:r>
                    </w:p>
                    <w:p w14:paraId="7E9C87AA" w14:textId="77777777" w:rsidR="002143C5" w:rsidRDefault="002143C5" w:rsidP="00536110">
                      <w:pPr>
                        <w:spacing w:line="240" w:lineRule="auto"/>
                        <w:ind w:firstLine="0"/>
                        <w:jc w:val="center"/>
                      </w:pPr>
                      <w:r>
                        <w:t>GRADUATE SCHOOL OF PUBLIC HEALTH</w:t>
                      </w:r>
                    </w:p>
                    <w:p w14:paraId="560D8D93" w14:textId="77777777" w:rsidR="002143C5" w:rsidRDefault="002143C5" w:rsidP="00536110">
                      <w:pPr>
                        <w:spacing w:line="240" w:lineRule="auto"/>
                        <w:ind w:firstLine="0"/>
                        <w:jc w:val="center"/>
                      </w:pPr>
                    </w:p>
                    <w:p w14:paraId="60FD3451" w14:textId="77777777" w:rsidR="002143C5" w:rsidRDefault="002143C5" w:rsidP="00536110">
                      <w:pPr>
                        <w:spacing w:line="240" w:lineRule="auto"/>
                        <w:ind w:firstLine="0"/>
                        <w:jc w:val="center"/>
                      </w:pPr>
                    </w:p>
                    <w:p w14:paraId="6CCCE130" w14:textId="77777777" w:rsidR="002143C5" w:rsidRDefault="002143C5" w:rsidP="00536110">
                      <w:pPr>
                        <w:spacing w:line="240" w:lineRule="auto"/>
                        <w:ind w:firstLine="0"/>
                        <w:jc w:val="center"/>
                      </w:pPr>
                    </w:p>
                    <w:p w14:paraId="0AE7DF82" w14:textId="77777777" w:rsidR="002143C5" w:rsidRDefault="002143C5" w:rsidP="006A5780">
                      <w:pPr>
                        <w:ind w:firstLine="0"/>
                        <w:jc w:val="center"/>
                      </w:pPr>
                      <w:r>
                        <w:t>This essay is submitted</w:t>
                      </w:r>
                    </w:p>
                    <w:p w14:paraId="7C763572" w14:textId="77777777" w:rsidR="002143C5" w:rsidRDefault="002143C5" w:rsidP="006B1124">
                      <w:pPr>
                        <w:ind w:firstLine="0"/>
                        <w:jc w:val="center"/>
                      </w:pPr>
                      <w:r>
                        <w:t>by</w:t>
                      </w:r>
                    </w:p>
                    <w:p w14:paraId="5DED5198" w14:textId="77777777" w:rsidR="002143C5" w:rsidRDefault="002143C5" w:rsidP="006A5780">
                      <w:pPr>
                        <w:spacing w:line="240" w:lineRule="auto"/>
                        <w:ind w:firstLine="0"/>
                        <w:jc w:val="center"/>
                      </w:pPr>
                      <w:r>
                        <w:t>Zheming Yu</w:t>
                      </w:r>
                    </w:p>
                    <w:p w14:paraId="746025BB" w14:textId="77777777" w:rsidR="002143C5" w:rsidRDefault="002143C5" w:rsidP="006A5780">
                      <w:pPr>
                        <w:spacing w:line="240" w:lineRule="auto"/>
                        <w:ind w:firstLine="0"/>
                        <w:jc w:val="center"/>
                      </w:pPr>
                    </w:p>
                    <w:p w14:paraId="27947E42" w14:textId="77777777" w:rsidR="002143C5" w:rsidRDefault="002143C5" w:rsidP="006A5780">
                      <w:pPr>
                        <w:spacing w:line="240" w:lineRule="auto"/>
                        <w:ind w:firstLine="0"/>
                        <w:jc w:val="center"/>
                      </w:pPr>
                      <w:r>
                        <w:t>on</w:t>
                      </w:r>
                    </w:p>
                    <w:p w14:paraId="06BC5F41" w14:textId="77777777" w:rsidR="002143C5" w:rsidRDefault="002143C5" w:rsidP="006A5780">
                      <w:pPr>
                        <w:spacing w:line="240" w:lineRule="auto"/>
                        <w:ind w:firstLine="0"/>
                        <w:jc w:val="center"/>
                      </w:pPr>
                    </w:p>
                    <w:p w14:paraId="039EF9B6" w14:textId="2DFC96E3" w:rsidR="002143C5" w:rsidRPr="00FF4A09" w:rsidRDefault="002143C5" w:rsidP="000362E8">
                      <w:pPr>
                        <w:ind w:firstLine="0"/>
                        <w:jc w:val="center"/>
                      </w:pPr>
                      <w:r w:rsidRPr="00FF4A09">
                        <w:t>April 27, 2016</w:t>
                      </w:r>
                    </w:p>
                    <w:p w14:paraId="04DE7E55" w14:textId="77777777" w:rsidR="002143C5" w:rsidRDefault="002143C5" w:rsidP="006A5780">
                      <w:pPr>
                        <w:ind w:firstLine="0"/>
                        <w:jc w:val="center"/>
                      </w:pPr>
                    </w:p>
                    <w:p w14:paraId="66A133BB" w14:textId="77777777" w:rsidR="002143C5" w:rsidRPr="007B0A50" w:rsidRDefault="002143C5" w:rsidP="005130E4">
                      <w:pPr>
                        <w:spacing w:line="240" w:lineRule="auto"/>
                        <w:ind w:firstLine="0"/>
                      </w:pPr>
                      <w:r w:rsidRPr="007B0A50">
                        <w:t xml:space="preserve">Essay Advisor: </w:t>
                      </w:r>
                    </w:p>
                    <w:p w14:paraId="514A7742" w14:textId="6BB6156F" w:rsidR="002143C5" w:rsidRDefault="002143C5" w:rsidP="00901F2C">
                      <w:pPr>
                        <w:spacing w:line="240" w:lineRule="auto"/>
                        <w:ind w:firstLine="0"/>
                        <w:jc w:val="left"/>
                      </w:pPr>
                      <w:r w:rsidRPr="007B0A50">
                        <w:t>Jian-Min Yuan, MD PhD</w:t>
                      </w:r>
                      <w:r>
                        <w:t xml:space="preserve">                                  ______________________________________</w:t>
                      </w:r>
                    </w:p>
                    <w:p w14:paraId="30CDEF27" w14:textId="77777777" w:rsidR="002143C5" w:rsidRPr="007B0A50" w:rsidRDefault="002143C5" w:rsidP="00901F2C">
                      <w:pPr>
                        <w:spacing w:line="240" w:lineRule="auto"/>
                        <w:ind w:firstLine="0"/>
                        <w:jc w:val="left"/>
                      </w:pPr>
                      <w:r w:rsidRPr="007B0A50">
                        <w:t>Professor of Epidemiology</w:t>
                      </w:r>
                    </w:p>
                    <w:p w14:paraId="675C6C47" w14:textId="77777777" w:rsidR="002143C5" w:rsidRPr="007B0A50" w:rsidRDefault="002143C5" w:rsidP="00901F2C">
                      <w:pPr>
                        <w:spacing w:line="240" w:lineRule="auto"/>
                        <w:ind w:firstLine="0"/>
                        <w:jc w:val="left"/>
                      </w:pPr>
                      <w:r w:rsidRPr="007B0A50">
                        <w:t>Graduate School of Public Health</w:t>
                      </w:r>
                    </w:p>
                    <w:p w14:paraId="5FB2DA13" w14:textId="77777777" w:rsidR="002143C5" w:rsidRPr="007B0A50" w:rsidRDefault="002143C5" w:rsidP="00901F2C">
                      <w:pPr>
                        <w:spacing w:line="240" w:lineRule="auto"/>
                        <w:ind w:firstLine="0"/>
                        <w:jc w:val="left"/>
                      </w:pPr>
                      <w:r w:rsidRPr="007B0A50">
                        <w:t xml:space="preserve">University of Pittsburgh </w:t>
                      </w:r>
                    </w:p>
                    <w:p w14:paraId="6B64F586" w14:textId="77777777" w:rsidR="002143C5" w:rsidRPr="007B0A50" w:rsidRDefault="002143C5" w:rsidP="00030D3B">
                      <w:pPr>
                        <w:spacing w:line="240" w:lineRule="auto"/>
                        <w:ind w:firstLine="0"/>
                      </w:pPr>
                    </w:p>
                    <w:p w14:paraId="1B2C01BB" w14:textId="77777777" w:rsidR="002143C5" w:rsidRPr="007B0A50" w:rsidRDefault="002143C5" w:rsidP="005130E4">
                      <w:pPr>
                        <w:spacing w:line="240" w:lineRule="auto"/>
                        <w:ind w:firstLine="0"/>
                      </w:pPr>
                      <w:r w:rsidRPr="007B0A50">
                        <w:t>Essay Readers:</w:t>
                      </w:r>
                    </w:p>
                    <w:p w14:paraId="1540107A" w14:textId="4361385D" w:rsidR="002143C5" w:rsidRPr="007B0A50" w:rsidRDefault="002143C5" w:rsidP="00901F2C">
                      <w:pPr>
                        <w:spacing w:line="240" w:lineRule="auto"/>
                        <w:ind w:firstLine="0"/>
                        <w:jc w:val="left"/>
                      </w:pPr>
                      <w:r w:rsidRPr="007B0A50">
                        <w:t>Lesley Butler, PhD</w:t>
                      </w:r>
                      <w:r>
                        <w:t xml:space="preserve">                                            ______________________________________</w:t>
                      </w:r>
                      <w:r w:rsidRPr="007B0A50">
                        <w:t xml:space="preserve"> </w:t>
                      </w:r>
                    </w:p>
                    <w:p w14:paraId="55C4C641" w14:textId="77777777" w:rsidR="002143C5" w:rsidRPr="007B0A50" w:rsidRDefault="002143C5" w:rsidP="00901F2C">
                      <w:pPr>
                        <w:spacing w:line="240" w:lineRule="auto"/>
                        <w:ind w:firstLine="0"/>
                        <w:jc w:val="left"/>
                      </w:pPr>
                      <w:r w:rsidRPr="007B0A50">
                        <w:t>Associate Professor of Epidemiology</w:t>
                      </w:r>
                    </w:p>
                    <w:p w14:paraId="78F6835A" w14:textId="77777777" w:rsidR="002143C5" w:rsidRPr="007B0A50" w:rsidRDefault="002143C5" w:rsidP="00901F2C">
                      <w:pPr>
                        <w:spacing w:line="240" w:lineRule="auto"/>
                        <w:ind w:firstLine="0"/>
                        <w:jc w:val="left"/>
                      </w:pPr>
                      <w:r w:rsidRPr="007B0A50">
                        <w:t>Graduation School of Public Health</w:t>
                      </w:r>
                    </w:p>
                    <w:p w14:paraId="241A0870" w14:textId="77777777" w:rsidR="002143C5" w:rsidRPr="007B0A50" w:rsidRDefault="002143C5" w:rsidP="00901F2C">
                      <w:pPr>
                        <w:spacing w:line="240" w:lineRule="auto"/>
                        <w:ind w:firstLine="0"/>
                        <w:jc w:val="left"/>
                      </w:pPr>
                      <w:r w:rsidRPr="007B0A50">
                        <w:t xml:space="preserve">University of Pittsburgh </w:t>
                      </w:r>
                    </w:p>
                    <w:p w14:paraId="15C2642B" w14:textId="77777777" w:rsidR="002143C5" w:rsidRPr="007B0A50" w:rsidRDefault="002143C5" w:rsidP="00901F2C">
                      <w:pPr>
                        <w:spacing w:line="240" w:lineRule="auto"/>
                        <w:ind w:firstLine="0"/>
                        <w:jc w:val="left"/>
                      </w:pPr>
                    </w:p>
                    <w:p w14:paraId="5D8970EE" w14:textId="20F33B81" w:rsidR="002143C5" w:rsidRPr="007B0A50" w:rsidRDefault="002143C5" w:rsidP="00901F2C">
                      <w:pPr>
                        <w:spacing w:line="240" w:lineRule="auto"/>
                        <w:ind w:firstLine="0"/>
                        <w:jc w:val="left"/>
                      </w:pPr>
                      <w:r w:rsidRPr="007B0A50">
                        <w:t>Thomas W. Kensler, PhD</w:t>
                      </w:r>
                      <w:r>
                        <w:t xml:space="preserve">                                 ______________________________________</w:t>
                      </w:r>
                    </w:p>
                    <w:p w14:paraId="5F7EBCE0" w14:textId="4CDEBA18" w:rsidR="002143C5" w:rsidRPr="007B0A50" w:rsidRDefault="002143C5" w:rsidP="00850476">
                      <w:pPr>
                        <w:spacing w:line="240" w:lineRule="auto"/>
                        <w:ind w:firstLine="0"/>
                        <w:jc w:val="left"/>
                      </w:pPr>
                      <w:r w:rsidRPr="007B0A50">
                        <w:t xml:space="preserve">Professor of </w:t>
                      </w:r>
                      <w:r>
                        <w:t>Pharmacology and Chemical Biology</w:t>
                      </w:r>
                    </w:p>
                    <w:p w14:paraId="27D8006C" w14:textId="7E24D982" w:rsidR="002143C5" w:rsidRPr="007B0A50" w:rsidRDefault="002143C5" w:rsidP="00850476">
                      <w:pPr>
                        <w:spacing w:line="240" w:lineRule="auto"/>
                        <w:ind w:firstLine="0"/>
                        <w:jc w:val="left"/>
                      </w:pPr>
                      <w:r w:rsidRPr="007B0A50">
                        <w:t xml:space="preserve">School of </w:t>
                      </w:r>
                      <w:r>
                        <w:t>Medicine</w:t>
                      </w:r>
                    </w:p>
                    <w:p w14:paraId="2494FAFD" w14:textId="77777777" w:rsidR="002143C5" w:rsidRPr="007B0A50" w:rsidRDefault="002143C5" w:rsidP="00901F2C">
                      <w:pPr>
                        <w:spacing w:line="240" w:lineRule="auto"/>
                        <w:ind w:firstLine="0"/>
                        <w:jc w:val="left"/>
                      </w:pPr>
                      <w:r w:rsidRPr="007B0A50">
                        <w:t>University of Pittsburgh</w:t>
                      </w:r>
                    </w:p>
                    <w:p w14:paraId="026D87E4" w14:textId="77777777" w:rsidR="002143C5" w:rsidRPr="007B0A50" w:rsidRDefault="002143C5" w:rsidP="00901F2C">
                      <w:pPr>
                        <w:spacing w:line="240" w:lineRule="auto"/>
                        <w:ind w:firstLine="0"/>
                        <w:jc w:val="left"/>
                      </w:pPr>
                    </w:p>
                  </w:txbxContent>
                </v:textbox>
                <w10:wrap type="square" anchorx="page" anchory="margin"/>
              </v:shape>
            </w:pict>
          </mc:Fallback>
        </mc:AlternateContent>
      </w:r>
      <w:r w:rsidR="00834193" w:rsidRPr="00614816">
        <w:br w:type="page"/>
      </w:r>
      <w:r w:rsidRPr="00614816">
        <w:rPr>
          <w:noProof/>
        </w:rPr>
        <w:lastRenderedPageBreak/>
        <mc:AlternateContent>
          <mc:Choice Requires="wps">
            <w:drawing>
              <wp:anchor distT="0" distB="0" distL="114300" distR="114300" simplePos="0" relativeHeight="251657216" behindDoc="0" locked="0" layoutInCell="1" allowOverlap="1" wp14:anchorId="675C5592" wp14:editId="564B6574">
                <wp:simplePos x="0" y="0"/>
                <wp:positionH relativeFrom="page">
                  <wp:align>center</wp:align>
                </wp:positionH>
                <wp:positionV relativeFrom="page">
                  <wp:posOffset>4648200</wp:posOffset>
                </wp:positionV>
                <wp:extent cx="5943600" cy="1066800"/>
                <wp:effectExtent l="0" t="0" r="0" b="0"/>
                <wp:wrapSquare wrapText="bothSides"/>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CB5ADA" w14:textId="77777777" w:rsidR="002143C5" w:rsidRDefault="002143C5" w:rsidP="006B1124">
                            <w:pPr>
                              <w:ind w:firstLine="0"/>
                              <w:jc w:val="center"/>
                            </w:pPr>
                            <w:r>
                              <w:t>Copyright © by Zheming Yu</w:t>
                            </w:r>
                          </w:p>
                          <w:p w14:paraId="0A6949D8" w14:textId="77777777" w:rsidR="002143C5" w:rsidRDefault="002143C5" w:rsidP="006B1124">
                            <w:pPr>
                              <w:ind w:firstLine="0"/>
                              <w:jc w:val="center"/>
                            </w:pPr>
                            <w: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C5592" id="Text Box 30" o:spid="_x0000_s1028" type="#_x0000_t202" style="position:absolute;left:0;text-align:left;margin-left:0;margin-top:366pt;width:468pt;height:84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" stroked="f">
                <v:textbox>
                  <w:txbxContent>
                    <w:p w14:paraId="6ECB5ADA" w14:textId="77777777" w:rsidR="002143C5" w:rsidRDefault="002143C5" w:rsidP="006B1124">
                      <w:pPr>
                        <w:ind w:firstLine="0"/>
                        <w:jc w:val="center"/>
                      </w:pPr>
                      <w:r>
                        <w:t>Copyright © by Zheming Yu</w:t>
                      </w:r>
                    </w:p>
                    <w:p w14:paraId="0A6949D8" w14:textId="77777777" w:rsidR="002143C5" w:rsidRDefault="002143C5" w:rsidP="006B1124">
                      <w:pPr>
                        <w:ind w:firstLine="0"/>
                        <w:jc w:val="center"/>
                      </w:pPr>
                      <w:r>
                        <w:t>2016</w:t>
                      </w:r>
                    </w:p>
                  </w:txbxContent>
                </v:textbox>
                <w10:wrap type="square" anchorx="page" anchory="page"/>
              </v:shape>
            </w:pict>
          </mc:Fallback>
        </mc:AlternateContent>
      </w:r>
      <w:r w:rsidR="002D01B1" w:rsidRPr="00614816">
        <w:br w:type="page"/>
      </w:r>
      <w:r w:rsidR="000413F5" w:rsidRPr="00614816">
        <w:rPr>
          <w:b/>
          <w:noProof/>
        </w:rPr>
        <w:lastRenderedPageBreak/>
        <mc:AlternateContent>
          <mc:Choice Requires="wps">
            <w:drawing>
              <wp:anchor distT="0" distB="0" distL="114300" distR="114300" simplePos="0" relativeHeight="251659264" behindDoc="0" locked="0" layoutInCell="1" allowOverlap="1" wp14:anchorId="5F1A50B5" wp14:editId="4CBF6A91">
                <wp:simplePos x="0" y="0"/>
                <wp:positionH relativeFrom="margin">
                  <wp:posOffset>0</wp:posOffset>
                </wp:positionH>
                <wp:positionV relativeFrom="margin">
                  <wp:posOffset>-323850</wp:posOffset>
                </wp:positionV>
                <wp:extent cx="5943600" cy="1725930"/>
                <wp:effectExtent l="0" t="0" r="0" b="7620"/>
                <wp:wrapSquare wrapText="bothSides"/>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259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D8FA3E" w14:textId="77777777" w:rsidR="002143C5" w:rsidRDefault="002143C5" w:rsidP="005F1BB6">
                            <w:pPr>
                              <w:ind w:firstLine="0"/>
                              <w:jc w:val="right"/>
                            </w:pPr>
                            <w:r>
                              <w:t xml:space="preserve">Jian-Min Yuan, MD PhD </w:t>
                            </w:r>
                          </w:p>
                          <w:p w14:paraId="1E04CD74" w14:textId="77777777" w:rsidR="002143C5" w:rsidRDefault="002143C5" w:rsidP="00335E0F">
                            <w:pPr>
                              <w:spacing w:line="240" w:lineRule="auto"/>
                              <w:ind w:firstLine="0"/>
                              <w:jc w:val="center"/>
                              <w:rPr>
                                <w:b/>
                              </w:rPr>
                            </w:pPr>
                            <w:r>
                              <w:rPr>
                                <w:b/>
                              </w:rPr>
                              <w:t xml:space="preserve">CLINICAL TRIAL OF HIGH-DOSE GREEN TEA EXTRACT ON HEPATOCELLULAR INJURY IN POSTMENOPAUSAL WOMEN IN THE UNITED STATES </w:t>
                            </w:r>
                          </w:p>
                          <w:p w14:paraId="7EBE194C" w14:textId="77777777" w:rsidR="0097369F" w:rsidRPr="0012595E" w:rsidRDefault="0097369F" w:rsidP="00335E0F">
                            <w:pPr>
                              <w:spacing w:line="240" w:lineRule="auto"/>
                              <w:ind w:firstLine="0"/>
                              <w:jc w:val="center"/>
                              <w:rPr>
                                <w:b/>
                                <w:lang w:eastAsia="zh-CN"/>
                              </w:rPr>
                            </w:pPr>
                          </w:p>
                          <w:p w14:paraId="394AA612" w14:textId="77777777" w:rsidR="002143C5" w:rsidRDefault="002143C5" w:rsidP="006B1124">
                            <w:pPr>
                              <w:ind w:firstLine="0"/>
                              <w:jc w:val="center"/>
                            </w:pPr>
                            <w:r>
                              <w:t>Zheming Yu, MPH</w:t>
                            </w:r>
                          </w:p>
                          <w:p w14:paraId="7FD1CC96" w14:textId="77777777" w:rsidR="002143C5" w:rsidRDefault="002143C5" w:rsidP="006B1124">
                            <w:pPr>
                              <w:ind w:firstLine="0"/>
                              <w:jc w:val="center"/>
                            </w:pPr>
                            <w:r>
                              <w:t>University of Pittsburgh, 2016</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A50B5" id="_x0000_t202" coordsize="21600,21600" o:spt="202" path="m,l,21600r21600,l21600,xe">
                <v:stroke joinstyle="miter"/>
                <v:path gradientshapeok="t" o:connecttype="rect"/>
              </v:shapetype>
              <v:shape id="Text Box 33" o:spid="_x0000_s1029" type="#_x0000_t202" style="position:absolute;left:0;text-align:left;margin-left:0;margin-top:-25.5pt;width:468pt;height:135.9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" filled="f" stroked="f">
                <v:textbox>
                  <w:txbxContent>
                    <w:p w14:paraId="0BD8FA3E" w14:textId="77777777" w:rsidR="002143C5" w:rsidRDefault="002143C5" w:rsidP="005F1BB6">
                      <w:pPr>
                        <w:ind w:firstLine="0"/>
                        <w:jc w:val="right"/>
                      </w:pPr>
                      <w:r>
                        <w:t xml:space="preserve">Jian-Min Yuan, MD PhD </w:t>
                      </w:r>
                    </w:p>
                    <w:p w14:paraId="1E04CD74" w14:textId="77777777" w:rsidR="002143C5" w:rsidRDefault="002143C5" w:rsidP="00335E0F">
                      <w:pPr>
                        <w:spacing w:line="240" w:lineRule="auto"/>
                        <w:ind w:firstLine="0"/>
                        <w:jc w:val="center"/>
                        <w:rPr>
                          <w:b/>
                        </w:rPr>
                      </w:pPr>
                      <w:r>
                        <w:rPr>
                          <w:b/>
                        </w:rPr>
                        <w:t xml:space="preserve">CLINICAL TRIAL OF HIGH-DOSE GREEN TEA EXTRACT ON HEPATOCELLULAR INJURY IN POSTMENOPAUSAL WOMEN IN THE UNITED STATES </w:t>
                      </w:r>
                    </w:p>
                    <w:p w14:paraId="7EBE194C" w14:textId="77777777" w:rsidR="0097369F" w:rsidRPr="0012595E" w:rsidRDefault="0097369F" w:rsidP="00335E0F">
                      <w:pPr>
                        <w:spacing w:line="240" w:lineRule="auto"/>
                        <w:ind w:firstLine="0"/>
                        <w:jc w:val="center"/>
                        <w:rPr>
                          <w:b/>
                          <w:lang w:eastAsia="zh-CN"/>
                        </w:rPr>
                      </w:pPr>
                    </w:p>
                    <w:p w14:paraId="394AA612" w14:textId="77777777" w:rsidR="002143C5" w:rsidRDefault="002143C5" w:rsidP="006B1124">
                      <w:pPr>
                        <w:ind w:firstLine="0"/>
                        <w:jc w:val="center"/>
                      </w:pPr>
                      <w:r>
                        <w:t>Zheming Yu, MPH</w:t>
                      </w:r>
                    </w:p>
                    <w:p w14:paraId="7FD1CC96" w14:textId="77777777" w:rsidR="002143C5" w:rsidRDefault="002143C5" w:rsidP="006B1124">
                      <w:pPr>
                        <w:ind w:firstLine="0"/>
                        <w:jc w:val="center"/>
                      </w:pPr>
                      <w:r>
                        <w:t>University of Pittsburgh, 2016</w:t>
                      </w:r>
                      <w:r>
                        <w:br w:type="page"/>
                      </w:r>
                    </w:p>
                  </w:txbxContent>
                </v:textbox>
                <w10:wrap type="square" anchorx="margin" anchory="margin"/>
              </v:shape>
            </w:pict>
          </mc:Fallback>
        </mc:AlternateContent>
      </w:r>
      <w:r w:rsidR="007F763B" w:rsidRPr="00614816">
        <w:rPr>
          <w:b/>
        </w:rPr>
        <w:t>ABSTRACT</w:t>
      </w:r>
    </w:p>
    <w:p w14:paraId="7361987D" w14:textId="77777777" w:rsidR="009F01F5" w:rsidRPr="00614816" w:rsidRDefault="009F01F5" w:rsidP="000413F5">
      <w:pPr>
        <w:ind w:firstLine="0"/>
      </w:pPr>
      <w:bookmarkStart w:id="2" w:name="OLE_LINK32"/>
      <w:bookmarkStart w:id="3" w:name="OLE_LINK33"/>
      <w:r w:rsidRPr="00614816">
        <w:rPr>
          <w:b/>
        </w:rPr>
        <w:t>Objective:</w:t>
      </w:r>
      <w:r w:rsidRPr="00614816">
        <w:t xml:space="preserve"> To evaluate the liver toxicity effect of oral supplementation of a concentrated green tea extract (GTE) in postmenopausal women in the United State</w:t>
      </w:r>
      <w:r w:rsidR="00C54571" w:rsidRPr="00614816">
        <w:t>s</w:t>
      </w:r>
      <w:r w:rsidRPr="00614816">
        <w:t xml:space="preserve">. </w:t>
      </w:r>
    </w:p>
    <w:p w14:paraId="0223EBC0" w14:textId="083F8284" w:rsidR="009F01F5" w:rsidRPr="00614816" w:rsidRDefault="009F01F5" w:rsidP="000413F5">
      <w:pPr>
        <w:ind w:firstLine="0"/>
      </w:pPr>
      <w:r w:rsidRPr="00614816">
        <w:rPr>
          <w:b/>
        </w:rPr>
        <w:t>Methods:</w:t>
      </w:r>
      <w:r w:rsidRPr="00614816">
        <w:t xml:space="preserve"> In a clinical trial, 999 postmenopausal women were randomly assigned to either placebo arm or treatment arm receiving a daily dose of 1315 mg </w:t>
      </w:r>
      <w:r w:rsidR="00230AF6" w:rsidRPr="00614816">
        <w:t>total tea</w:t>
      </w:r>
      <w:r w:rsidRPr="00614816">
        <w:t xml:space="preserve"> </w:t>
      </w:r>
      <w:proofErr w:type="spellStart"/>
      <w:r w:rsidRPr="00614816">
        <w:t>catechin</w:t>
      </w:r>
      <w:r w:rsidR="005952ED" w:rsidRPr="00614816">
        <w:t>s</w:t>
      </w:r>
      <w:proofErr w:type="spellEnd"/>
      <w:r w:rsidRPr="00614816">
        <w:t xml:space="preserve"> (including 843 mg epigallocatechin </w:t>
      </w:r>
      <w:proofErr w:type="spellStart"/>
      <w:r w:rsidRPr="00614816">
        <w:t>gallate</w:t>
      </w:r>
      <w:proofErr w:type="spellEnd"/>
      <w:r w:rsidRPr="00614816">
        <w:t>) for 12 months. Baseline information on demographic characteristics, dietary intake and medication use were collected. Alanine transaminase (ALT) and aspartate transaminase (AST) as live</w:t>
      </w:r>
      <w:r w:rsidR="00DB6155" w:rsidRPr="00614816">
        <w:t>r</w:t>
      </w:r>
      <w:r w:rsidRPr="00614816">
        <w:t xml:space="preserve"> function test</w:t>
      </w:r>
      <w:r w:rsidR="00C02D2A" w:rsidRPr="00614816">
        <w:t>s</w:t>
      </w:r>
      <w:r w:rsidRPr="00614816">
        <w:t xml:space="preserve"> were quantified in plasma collected from study participants at baseline, month</w:t>
      </w:r>
      <w:r w:rsidR="00FF4A09" w:rsidRPr="00614816">
        <w:t>ly</w:t>
      </w:r>
      <w:r w:rsidRPr="00614816">
        <w:t xml:space="preserve"> for</w:t>
      </w:r>
      <w:r w:rsidR="00DB6155" w:rsidRPr="00614816">
        <w:t xml:space="preserve"> the</w:t>
      </w:r>
      <w:r w:rsidRPr="00614816">
        <w:t xml:space="preserve"> first 6 months, and every 3</w:t>
      </w:r>
      <w:r w:rsidR="001E100F" w:rsidRPr="00614816">
        <w:t xml:space="preserve"> months for the last 6 months. </w:t>
      </w:r>
      <w:r w:rsidRPr="00614816">
        <w:t>A linear mixed</w:t>
      </w:r>
      <w:r w:rsidR="002923D3" w:rsidRPr="00614816">
        <w:t>-effect</w:t>
      </w:r>
      <w:r w:rsidRPr="00614816">
        <w:t xml:space="preserve"> model was used to evaluate the effect of GTE intake on</w:t>
      </w:r>
      <w:r w:rsidR="009011E0" w:rsidRPr="00614816">
        <w:t xml:space="preserve"> plasma </w:t>
      </w:r>
      <w:r w:rsidRPr="00614816">
        <w:t>ALT and AST</w:t>
      </w:r>
      <w:r w:rsidR="009011E0" w:rsidRPr="00614816">
        <w:t xml:space="preserve"> levels</w:t>
      </w:r>
      <w:r w:rsidRPr="00614816">
        <w:t xml:space="preserve">, respectively. </w:t>
      </w:r>
      <w:r w:rsidR="002923D3" w:rsidRPr="00614816">
        <w:t>An</w:t>
      </w:r>
      <w:r w:rsidRPr="00614816">
        <w:t xml:space="preserve"> unconditional logistic regression model was used to estimate odds ratios (ORs) and 95% confidence intervals (CIs) of developing abnormal liver function test (ALT &gt; 60 U/L or AST &gt;35 U/L) during the </w:t>
      </w:r>
      <w:r w:rsidR="002923D3" w:rsidRPr="00614816">
        <w:t xml:space="preserve">12-month </w:t>
      </w:r>
      <w:r w:rsidR="002E4D7C" w:rsidRPr="00614816">
        <w:t>study period.</w:t>
      </w:r>
    </w:p>
    <w:p w14:paraId="3717CD70" w14:textId="3EEDC787" w:rsidR="009F01F5" w:rsidRPr="00614816" w:rsidRDefault="009F01F5" w:rsidP="00B93C1D">
      <w:pPr>
        <w:ind w:firstLine="0"/>
      </w:pPr>
      <w:r w:rsidRPr="00614816">
        <w:rPr>
          <w:b/>
        </w:rPr>
        <w:t>Results:</w:t>
      </w:r>
      <w:r w:rsidRPr="00614816">
        <w:t xml:space="preserve"> Overall, GTE </w:t>
      </w:r>
      <w:r w:rsidR="00FF4A09" w:rsidRPr="00614816">
        <w:t>supplements</w:t>
      </w:r>
      <w:r w:rsidRPr="00614816">
        <w:t xml:space="preserve"> significantly increased ALT by 4.9 </w:t>
      </w:r>
      <w:bookmarkStart w:id="4" w:name="OLE_LINK26"/>
      <w:bookmarkStart w:id="5" w:name="OLE_LINK27"/>
      <w:r w:rsidRPr="00614816">
        <w:t>U/L</w:t>
      </w:r>
      <w:bookmarkEnd w:id="4"/>
      <w:bookmarkEnd w:id="5"/>
      <w:r w:rsidRPr="00614816">
        <w:t xml:space="preserve"> (95% CI =3.8-6.0</w:t>
      </w:r>
      <w:r w:rsidR="00390798" w:rsidRPr="00614816">
        <w:t xml:space="preserve"> U/L, P &lt; 0.0001) and AST by 3.6 U/L (95% CI=2.7-4.5</w:t>
      </w:r>
      <w:r w:rsidRPr="00614816">
        <w:t xml:space="preserve"> U/L, P &lt; 0.0001)</w:t>
      </w:r>
      <w:r w:rsidR="002E5023" w:rsidRPr="00614816">
        <w:t xml:space="preserve"> during 12-month study period</w:t>
      </w:r>
      <w:r w:rsidRPr="00614816">
        <w:t xml:space="preserve">. </w:t>
      </w:r>
      <w:r w:rsidR="00F42ACB" w:rsidRPr="00614816">
        <w:t>After randomization,</w:t>
      </w:r>
      <w:r w:rsidR="001E2700" w:rsidRPr="00614816">
        <w:t xml:space="preserve"> 48 participants </w:t>
      </w:r>
      <w:r w:rsidR="00B93C1D" w:rsidRPr="00614816">
        <w:t xml:space="preserve">taking GTE and 11 participants taking placebo capsules had </w:t>
      </w:r>
      <w:r w:rsidR="001E2700" w:rsidRPr="00614816">
        <w:t>at least once ALT greater 60 U/L</w:t>
      </w:r>
      <w:r w:rsidR="00B93C1D" w:rsidRPr="00614816">
        <w:t xml:space="preserve">. </w:t>
      </w:r>
      <w:r w:rsidR="00F42ACB" w:rsidRPr="00614816">
        <w:t xml:space="preserve">Among these 59 participants, </w:t>
      </w:r>
      <w:r w:rsidR="00DD6C57" w:rsidRPr="00614816">
        <w:t>GTE gr</w:t>
      </w:r>
      <w:r w:rsidR="009011E0" w:rsidRPr="00614816">
        <w:t>oup had 383.4% increase of ALT over</w:t>
      </w:r>
      <w:r w:rsidR="00DD6C57" w:rsidRPr="00614816">
        <w:t xml:space="preserve"> baseline compared to 76.7% increase</w:t>
      </w:r>
      <w:r w:rsidR="00FF546C" w:rsidRPr="00614816">
        <w:t xml:space="preserve"> of ALT</w:t>
      </w:r>
      <w:r w:rsidR="00DD6C57" w:rsidRPr="00614816">
        <w:t xml:space="preserve"> in placebo</w:t>
      </w:r>
      <w:r w:rsidR="00FF546C" w:rsidRPr="00614816">
        <w:t xml:space="preserve"> group</w:t>
      </w:r>
      <w:r w:rsidR="00DD6C57" w:rsidRPr="00614816">
        <w:t xml:space="preserve"> </w:t>
      </w:r>
      <w:r w:rsidR="00E45834" w:rsidRPr="00614816">
        <w:t xml:space="preserve">at the third </w:t>
      </w:r>
      <w:r w:rsidR="00DD6C57" w:rsidRPr="00614816">
        <w:t xml:space="preserve">month. </w:t>
      </w:r>
      <w:r w:rsidRPr="00614816">
        <w:t xml:space="preserve">Women in the GTE arm had a statistically significant increased odds of having </w:t>
      </w:r>
      <w:r w:rsidRPr="00614816">
        <w:lastRenderedPageBreak/>
        <w:t>abnormal ALT (OR =4.1</w:t>
      </w:r>
      <w:r w:rsidR="005035C8" w:rsidRPr="00614816">
        <w:t>, 95% CI= 2.1-8.2</w:t>
      </w:r>
      <w:r w:rsidRPr="00614816">
        <w:t xml:space="preserve">) and abnormal AST (OR=2.8, 95% CI = 1.8-4.3). </w:t>
      </w:r>
      <w:r w:rsidR="00D22F48" w:rsidRPr="00614816">
        <w:t>Increased b</w:t>
      </w:r>
      <w:r w:rsidR="005035C8" w:rsidRPr="00614816">
        <w:t>ody mass index</w:t>
      </w:r>
      <w:r w:rsidRPr="00614816">
        <w:t>, alcohol consumption, and current use of antibiotics and non-steroidal</w:t>
      </w:r>
      <w:r w:rsidR="001E100F" w:rsidRPr="00614816">
        <w:t xml:space="preserve"> </w:t>
      </w:r>
      <w:r w:rsidRPr="00614816">
        <w:t xml:space="preserve">anti-inflammatory drugs significantly </w:t>
      </w:r>
      <w:r w:rsidR="00D22F48" w:rsidRPr="00614816">
        <w:t>aggravated</w:t>
      </w:r>
      <w:r w:rsidRPr="00614816">
        <w:t xml:space="preserve"> the effect of GTE on ALT and/or AST </w:t>
      </w:r>
      <w:r w:rsidR="00D22F48" w:rsidRPr="00614816">
        <w:t>elevations</w:t>
      </w:r>
      <w:r w:rsidRPr="00614816">
        <w:t>.</w:t>
      </w:r>
    </w:p>
    <w:p w14:paraId="27310D5F" w14:textId="394E434C" w:rsidR="009F01F5" w:rsidRPr="00614816" w:rsidRDefault="009F01F5" w:rsidP="00757532">
      <w:pPr>
        <w:ind w:firstLine="0"/>
      </w:pPr>
      <w:r w:rsidRPr="00614816">
        <w:rPr>
          <w:b/>
        </w:rPr>
        <w:t>Conclusion:</w:t>
      </w:r>
      <w:r w:rsidRPr="00614816">
        <w:t xml:space="preserve"> High dose of GTE intake significantly induced elevation of liver </w:t>
      </w:r>
      <w:r w:rsidR="00B93C1D" w:rsidRPr="00614816">
        <w:t>transaminases</w:t>
      </w:r>
      <w:r w:rsidRPr="00614816">
        <w:t>.</w:t>
      </w:r>
      <w:r w:rsidR="008627FF" w:rsidRPr="00614816">
        <w:t xml:space="preserve"> With increasing global consumption of green tea, </w:t>
      </w:r>
      <w:r w:rsidR="00757532" w:rsidRPr="00614816">
        <w:t xml:space="preserve">the potential liver toxicity effect of high-dose GTE as a dietary supplement has public health significance. </w:t>
      </w:r>
      <w:r w:rsidRPr="00614816">
        <w:t xml:space="preserve">Future studies are warranted to elucidate the potential biological mechanism of GTE in inducing liver injury.  </w:t>
      </w:r>
    </w:p>
    <w:p w14:paraId="1FDAAB2A" w14:textId="77777777" w:rsidR="00E6612B" w:rsidRPr="00614816" w:rsidRDefault="00E6612B" w:rsidP="009F01F5">
      <w:pPr>
        <w:spacing w:after="240" w:line="360" w:lineRule="auto"/>
      </w:pPr>
    </w:p>
    <w:p w14:paraId="22E51FD5" w14:textId="77777777" w:rsidR="008A110F" w:rsidRPr="00614816" w:rsidRDefault="008A110F" w:rsidP="00656EE6">
      <w:pPr>
        <w:pStyle w:val="Preliminary"/>
        <w:rPr>
          <w:rFonts w:cs="Times New Roman"/>
        </w:rPr>
      </w:pPr>
      <w:bookmarkStart w:id="6" w:name="_Toc106717784"/>
      <w:bookmarkEnd w:id="2"/>
      <w:bookmarkEnd w:id="3"/>
      <w:r w:rsidRPr="00614816">
        <w:rPr>
          <w:rFonts w:cs="Times New Roman"/>
        </w:rPr>
        <w:lastRenderedPageBreak/>
        <w:t>TABLE OF CONTENTS</w:t>
      </w:r>
      <w:bookmarkEnd w:id="6"/>
    </w:p>
    <w:p w14:paraId="0A5D1674" w14:textId="77777777" w:rsidR="00B455C0" w:rsidRPr="00614816" w:rsidRDefault="00367476">
      <w:pPr>
        <w:pStyle w:val="TOC1"/>
        <w:tabs>
          <w:tab w:val="left" w:pos="1008"/>
          <w:tab w:val="right" w:leader="dot" w:pos="9350"/>
        </w:tabs>
        <w:rPr>
          <w:rFonts w:asciiTheme="minorHAnsi" w:hAnsiTheme="minorHAnsi" w:cstheme="minorBidi"/>
          <w:b w:val="0"/>
          <w:caps w:val="0"/>
          <w:noProof/>
          <w:sz w:val="22"/>
          <w:szCs w:val="22"/>
          <w:lang w:eastAsia="zh-CN"/>
        </w:rPr>
      </w:pPr>
      <w:r w:rsidRPr="00614816">
        <w:fldChar w:fldCharType="begin"/>
      </w:r>
      <w:r w:rsidRPr="00614816">
        <w:instrText xml:space="preserve"> TOC \o "2-4" \h \z \t "Heading 1,1,Appendix,1,Heading,1" </w:instrText>
      </w:r>
      <w:r w:rsidRPr="00614816">
        <w:fldChar w:fldCharType="separate"/>
      </w:r>
      <w:hyperlink w:anchor="_Toc448316491" w:history="1">
        <w:r w:rsidR="00B455C0" w:rsidRPr="00614816">
          <w:rPr>
            <w:rStyle w:val="Hyperlink"/>
            <w:noProof/>
            <w:color w:val="auto"/>
          </w:rPr>
          <w:t>1.0</w:t>
        </w:r>
        <w:r w:rsidR="00B455C0" w:rsidRPr="00614816">
          <w:rPr>
            <w:rFonts w:asciiTheme="minorHAnsi" w:hAnsiTheme="minorHAnsi" w:cstheme="minorBidi"/>
            <w:b w:val="0"/>
            <w:caps w:val="0"/>
            <w:noProof/>
            <w:sz w:val="22"/>
            <w:szCs w:val="22"/>
            <w:lang w:eastAsia="zh-CN"/>
          </w:rPr>
          <w:tab/>
        </w:r>
        <w:r w:rsidR="00B455C0" w:rsidRPr="00614816">
          <w:rPr>
            <w:rStyle w:val="Hyperlink"/>
            <w:noProof/>
            <w:color w:val="auto"/>
          </w:rPr>
          <w:t>Introduction</w:t>
        </w:r>
        <w:r w:rsidR="00B455C0" w:rsidRPr="00614816">
          <w:rPr>
            <w:noProof/>
            <w:webHidden/>
          </w:rPr>
          <w:tab/>
        </w:r>
        <w:r w:rsidR="00B455C0" w:rsidRPr="00614816">
          <w:rPr>
            <w:noProof/>
            <w:webHidden/>
          </w:rPr>
          <w:fldChar w:fldCharType="begin"/>
        </w:r>
        <w:r w:rsidR="00B455C0" w:rsidRPr="00614816">
          <w:rPr>
            <w:noProof/>
            <w:webHidden/>
          </w:rPr>
          <w:instrText xml:space="preserve"> PAGEREF _Toc448316491 \h </w:instrText>
        </w:r>
        <w:r w:rsidR="00B455C0" w:rsidRPr="00614816">
          <w:rPr>
            <w:noProof/>
            <w:webHidden/>
          </w:rPr>
        </w:r>
        <w:r w:rsidR="00B455C0" w:rsidRPr="00614816">
          <w:rPr>
            <w:noProof/>
            <w:webHidden/>
          </w:rPr>
          <w:fldChar w:fldCharType="separate"/>
        </w:r>
        <w:r w:rsidR="00C8363B">
          <w:rPr>
            <w:noProof/>
            <w:webHidden/>
          </w:rPr>
          <w:t>1</w:t>
        </w:r>
        <w:r w:rsidR="00B455C0" w:rsidRPr="00614816">
          <w:rPr>
            <w:noProof/>
            <w:webHidden/>
          </w:rPr>
          <w:fldChar w:fldCharType="end"/>
        </w:r>
      </w:hyperlink>
    </w:p>
    <w:p w14:paraId="3033144B" w14:textId="77777777" w:rsidR="00B455C0" w:rsidRPr="00614816" w:rsidRDefault="00C8363B">
      <w:pPr>
        <w:pStyle w:val="TOC1"/>
        <w:tabs>
          <w:tab w:val="left" w:pos="1008"/>
          <w:tab w:val="right" w:leader="dot" w:pos="9350"/>
        </w:tabs>
        <w:rPr>
          <w:rFonts w:asciiTheme="minorHAnsi" w:hAnsiTheme="minorHAnsi" w:cstheme="minorBidi"/>
          <w:b w:val="0"/>
          <w:caps w:val="0"/>
          <w:noProof/>
          <w:sz w:val="22"/>
          <w:szCs w:val="22"/>
          <w:lang w:eastAsia="zh-CN"/>
        </w:rPr>
      </w:pPr>
      <w:hyperlink w:anchor="_Toc448316492" w:history="1">
        <w:r w:rsidR="00B455C0" w:rsidRPr="00614816">
          <w:rPr>
            <w:rStyle w:val="Hyperlink"/>
            <w:noProof/>
            <w:color w:val="auto"/>
          </w:rPr>
          <w:t>2.0</w:t>
        </w:r>
        <w:r w:rsidR="00B455C0" w:rsidRPr="00614816">
          <w:rPr>
            <w:rFonts w:asciiTheme="minorHAnsi" w:hAnsiTheme="minorHAnsi" w:cstheme="minorBidi"/>
            <w:b w:val="0"/>
            <w:caps w:val="0"/>
            <w:noProof/>
            <w:sz w:val="22"/>
            <w:szCs w:val="22"/>
            <w:lang w:eastAsia="zh-CN"/>
          </w:rPr>
          <w:tab/>
        </w:r>
        <w:r w:rsidR="00B455C0" w:rsidRPr="00614816">
          <w:rPr>
            <w:rStyle w:val="Hyperlink"/>
            <w:noProof/>
            <w:color w:val="auto"/>
          </w:rPr>
          <w:t>Subjects and METHO</w:t>
        </w:r>
        <w:bookmarkStart w:id="7" w:name="_GoBack"/>
        <w:bookmarkEnd w:id="7"/>
        <w:r w:rsidR="00B455C0" w:rsidRPr="00614816">
          <w:rPr>
            <w:rStyle w:val="Hyperlink"/>
            <w:noProof/>
            <w:color w:val="auto"/>
          </w:rPr>
          <w:t>DS</w:t>
        </w:r>
        <w:r w:rsidR="00B455C0" w:rsidRPr="00614816">
          <w:rPr>
            <w:noProof/>
            <w:webHidden/>
          </w:rPr>
          <w:tab/>
        </w:r>
        <w:r w:rsidR="00B455C0" w:rsidRPr="00614816">
          <w:rPr>
            <w:noProof/>
            <w:webHidden/>
          </w:rPr>
          <w:fldChar w:fldCharType="begin"/>
        </w:r>
        <w:r w:rsidR="00B455C0" w:rsidRPr="00614816">
          <w:rPr>
            <w:noProof/>
            <w:webHidden/>
          </w:rPr>
          <w:instrText xml:space="preserve"> PAGEREF _Toc448316492 \h </w:instrText>
        </w:r>
        <w:r w:rsidR="00B455C0" w:rsidRPr="00614816">
          <w:rPr>
            <w:noProof/>
            <w:webHidden/>
          </w:rPr>
        </w:r>
        <w:r w:rsidR="00B455C0" w:rsidRPr="00614816">
          <w:rPr>
            <w:noProof/>
            <w:webHidden/>
          </w:rPr>
          <w:fldChar w:fldCharType="separate"/>
        </w:r>
        <w:r>
          <w:rPr>
            <w:noProof/>
            <w:webHidden/>
          </w:rPr>
          <w:t>3</w:t>
        </w:r>
        <w:r w:rsidR="00B455C0" w:rsidRPr="00614816">
          <w:rPr>
            <w:noProof/>
            <w:webHidden/>
          </w:rPr>
          <w:fldChar w:fldCharType="end"/>
        </w:r>
      </w:hyperlink>
    </w:p>
    <w:p w14:paraId="329E44E8" w14:textId="77777777" w:rsidR="00B455C0" w:rsidRPr="00614816" w:rsidRDefault="00C8363B">
      <w:pPr>
        <w:pStyle w:val="TOC2"/>
        <w:tabs>
          <w:tab w:val="left" w:pos="1512"/>
          <w:tab w:val="right" w:leader="dot" w:pos="9350"/>
        </w:tabs>
        <w:rPr>
          <w:rFonts w:asciiTheme="minorHAnsi" w:hAnsiTheme="minorHAnsi" w:cstheme="minorBidi"/>
          <w:b w:val="0"/>
          <w:caps w:val="0"/>
          <w:noProof/>
          <w:sz w:val="22"/>
          <w:szCs w:val="22"/>
          <w:lang w:eastAsia="zh-CN"/>
        </w:rPr>
      </w:pPr>
      <w:hyperlink w:anchor="_Toc448316493" w:history="1">
        <w:r w:rsidR="00B455C0" w:rsidRPr="00614816">
          <w:rPr>
            <w:rStyle w:val="Hyperlink"/>
            <w:noProof/>
            <w:color w:val="auto"/>
          </w:rPr>
          <w:t>2.1</w:t>
        </w:r>
        <w:r w:rsidR="00B455C0" w:rsidRPr="00614816">
          <w:rPr>
            <w:rFonts w:asciiTheme="minorHAnsi" w:hAnsiTheme="minorHAnsi" w:cstheme="minorBidi"/>
            <w:b w:val="0"/>
            <w:caps w:val="0"/>
            <w:noProof/>
            <w:sz w:val="22"/>
            <w:szCs w:val="22"/>
            <w:lang w:eastAsia="zh-CN"/>
          </w:rPr>
          <w:tab/>
        </w:r>
        <w:r w:rsidR="00B455C0" w:rsidRPr="00614816">
          <w:rPr>
            <w:rStyle w:val="Hyperlink"/>
            <w:noProof/>
            <w:color w:val="auto"/>
          </w:rPr>
          <w:t>study sUBJECTS and recruitment</w:t>
        </w:r>
        <w:r w:rsidR="00B455C0" w:rsidRPr="00614816">
          <w:rPr>
            <w:noProof/>
            <w:webHidden/>
          </w:rPr>
          <w:tab/>
        </w:r>
        <w:r w:rsidR="00B455C0" w:rsidRPr="00614816">
          <w:rPr>
            <w:noProof/>
            <w:webHidden/>
          </w:rPr>
          <w:fldChar w:fldCharType="begin"/>
        </w:r>
        <w:r w:rsidR="00B455C0" w:rsidRPr="00614816">
          <w:rPr>
            <w:noProof/>
            <w:webHidden/>
          </w:rPr>
          <w:instrText xml:space="preserve"> PAGEREF _Toc448316493 \h </w:instrText>
        </w:r>
        <w:r w:rsidR="00B455C0" w:rsidRPr="00614816">
          <w:rPr>
            <w:noProof/>
            <w:webHidden/>
          </w:rPr>
        </w:r>
        <w:r w:rsidR="00B455C0" w:rsidRPr="00614816">
          <w:rPr>
            <w:noProof/>
            <w:webHidden/>
          </w:rPr>
          <w:fldChar w:fldCharType="separate"/>
        </w:r>
        <w:r>
          <w:rPr>
            <w:noProof/>
            <w:webHidden/>
          </w:rPr>
          <w:t>3</w:t>
        </w:r>
        <w:r w:rsidR="00B455C0" w:rsidRPr="00614816">
          <w:rPr>
            <w:noProof/>
            <w:webHidden/>
          </w:rPr>
          <w:fldChar w:fldCharType="end"/>
        </w:r>
      </w:hyperlink>
    </w:p>
    <w:p w14:paraId="7CC652F1" w14:textId="77777777" w:rsidR="00B455C0" w:rsidRPr="00614816" w:rsidRDefault="00C8363B">
      <w:pPr>
        <w:pStyle w:val="TOC2"/>
        <w:tabs>
          <w:tab w:val="left" w:pos="1512"/>
          <w:tab w:val="right" w:leader="dot" w:pos="9350"/>
        </w:tabs>
        <w:rPr>
          <w:rFonts w:asciiTheme="minorHAnsi" w:hAnsiTheme="minorHAnsi" w:cstheme="minorBidi"/>
          <w:b w:val="0"/>
          <w:caps w:val="0"/>
          <w:noProof/>
          <w:sz w:val="22"/>
          <w:szCs w:val="22"/>
          <w:lang w:eastAsia="zh-CN"/>
        </w:rPr>
      </w:pPr>
      <w:hyperlink w:anchor="_Toc448316494" w:history="1">
        <w:r w:rsidR="00B455C0" w:rsidRPr="00614816">
          <w:rPr>
            <w:rStyle w:val="Hyperlink"/>
            <w:noProof/>
            <w:color w:val="auto"/>
          </w:rPr>
          <w:t>2.2</w:t>
        </w:r>
        <w:r w:rsidR="00B455C0" w:rsidRPr="00614816">
          <w:rPr>
            <w:rFonts w:asciiTheme="minorHAnsi" w:hAnsiTheme="minorHAnsi" w:cstheme="minorBidi"/>
            <w:b w:val="0"/>
            <w:caps w:val="0"/>
            <w:noProof/>
            <w:sz w:val="22"/>
            <w:szCs w:val="22"/>
            <w:lang w:eastAsia="zh-CN"/>
          </w:rPr>
          <w:tab/>
        </w:r>
        <w:r w:rsidR="00B455C0" w:rsidRPr="00614816">
          <w:rPr>
            <w:rStyle w:val="Hyperlink"/>
            <w:noProof/>
            <w:color w:val="auto"/>
          </w:rPr>
          <w:t>Questionnaire Data, BIospecimens and Biomarker data collection</w:t>
        </w:r>
        <w:r w:rsidR="00B455C0" w:rsidRPr="00614816">
          <w:rPr>
            <w:noProof/>
            <w:webHidden/>
          </w:rPr>
          <w:tab/>
        </w:r>
        <w:r w:rsidR="00B455C0" w:rsidRPr="00614816">
          <w:rPr>
            <w:noProof/>
            <w:webHidden/>
          </w:rPr>
          <w:fldChar w:fldCharType="begin"/>
        </w:r>
        <w:r w:rsidR="00B455C0" w:rsidRPr="00614816">
          <w:rPr>
            <w:noProof/>
            <w:webHidden/>
          </w:rPr>
          <w:instrText xml:space="preserve"> PAGEREF _Toc448316494 \h </w:instrText>
        </w:r>
        <w:r w:rsidR="00B455C0" w:rsidRPr="00614816">
          <w:rPr>
            <w:noProof/>
            <w:webHidden/>
          </w:rPr>
        </w:r>
        <w:r w:rsidR="00B455C0" w:rsidRPr="00614816">
          <w:rPr>
            <w:noProof/>
            <w:webHidden/>
          </w:rPr>
          <w:fldChar w:fldCharType="separate"/>
        </w:r>
        <w:r>
          <w:rPr>
            <w:noProof/>
            <w:webHidden/>
          </w:rPr>
          <w:t>4</w:t>
        </w:r>
        <w:r w:rsidR="00B455C0" w:rsidRPr="00614816">
          <w:rPr>
            <w:noProof/>
            <w:webHidden/>
          </w:rPr>
          <w:fldChar w:fldCharType="end"/>
        </w:r>
      </w:hyperlink>
    </w:p>
    <w:p w14:paraId="5F68DF82" w14:textId="77777777" w:rsidR="00B455C0" w:rsidRPr="00614816" w:rsidRDefault="00C8363B">
      <w:pPr>
        <w:pStyle w:val="TOC2"/>
        <w:tabs>
          <w:tab w:val="left" w:pos="1512"/>
          <w:tab w:val="right" w:leader="dot" w:pos="9350"/>
        </w:tabs>
        <w:rPr>
          <w:rFonts w:asciiTheme="minorHAnsi" w:hAnsiTheme="minorHAnsi" w:cstheme="minorBidi"/>
          <w:b w:val="0"/>
          <w:caps w:val="0"/>
          <w:noProof/>
          <w:sz w:val="22"/>
          <w:szCs w:val="22"/>
          <w:lang w:eastAsia="zh-CN"/>
        </w:rPr>
      </w:pPr>
      <w:hyperlink w:anchor="_Toc448316495" w:history="1">
        <w:r w:rsidR="00B455C0" w:rsidRPr="00614816">
          <w:rPr>
            <w:rStyle w:val="Hyperlink"/>
            <w:noProof/>
            <w:color w:val="auto"/>
          </w:rPr>
          <w:t>2.3</w:t>
        </w:r>
        <w:r w:rsidR="00B455C0" w:rsidRPr="00614816">
          <w:rPr>
            <w:rFonts w:asciiTheme="minorHAnsi" w:hAnsiTheme="minorHAnsi" w:cstheme="minorBidi"/>
            <w:b w:val="0"/>
            <w:caps w:val="0"/>
            <w:noProof/>
            <w:sz w:val="22"/>
            <w:szCs w:val="22"/>
            <w:lang w:eastAsia="zh-CN"/>
          </w:rPr>
          <w:tab/>
        </w:r>
        <w:r w:rsidR="00B455C0" w:rsidRPr="00614816">
          <w:rPr>
            <w:rStyle w:val="Hyperlink"/>
            <w:noProof/>
            <w:color w:val="auto"/>
          </w:rPr>
          <w:t>study Interventions</w:t>
        </w:r>
        <w:r w:rsidR="00B455C0" w:rsidRPr="00614816">
          <w:rPr>
            <w:noProof/>
            <w:webHidden/>
          </w:rPr>
          <w:tab/>
        </w:r>
        <w:r w:rsidR="00B455C0" w:rsidRPr="00614816">
          <w:rPr>
            <w:noProof/>
            <w:webHidden/>
          </w:rPr>
          <w:fldChar w:fldCharType="begin"/>
        </w:r>
        <w:r w:rsidR="00B455C0" w:rsidRPr="00614816">
          <w:rPr>
            <w:noProof/>
            <w:webHidden/>
          </w:rPr>
          <w:instrText xml:space="preserve"> PAGEREF _Toc448316495 \h </w:instrText>
        </w:r>
        <w:r w:rsidR="00B455C0" w:rsidRPr="00614816">
          <w:rPr>
            <w:noProof/>
            <w:webHidden/>
          </w:rPr>
        </w:r>
        <w:r w:rsidR="00B455C0" w:rsidRPr="00614816">
          <w:rPr>
            <w:noProof/>
            <w:webHidden/>
          </w:rPr>
          <w:fldChar w:fldCharType="separate"/>
        </w:r>
        <w:r>
          <w:rPr>
            <w:noProof/>
            <w:webHidden/>
          </w:rPr>
          <w:t>6</w:t>
        </w:r>
        <w:r w:rsidR="00B455C0" w:rsidRPr="00614816">
          <w:rPr>
            <w:noProof/>
            <w:webHidden/>
          </w:rPr>
          <w:fldChar w:fldCharType="end"/>
        </w:r>
      </w:hyperlink>
    </w:p>
    <w:p w14:paraId="55537716" w14:textId="77777777" w:rsidR="00B455C0" w:rsidRPr="00614816" w:rsidRDefault="00C8363B">
      <w:pPr>
        <w:pStyle w:val="TOC2"/>
        <w:tabs>
          <w:tab w:val="left" w:pos="1512"/>
          <w:tab w:val="right" w:leader="dot" w:pos="9350"/>
        </w:tabs>
        <w:rPr>
          <w:rFonts w:asciiTheme="minorHAnsi" w:hAnsiTheme="minorHAnsi" w:cstheme="minorBidi"/>
          <w:b w:val="0"/>
          <w:caps w:val="0"/>
          <w:noProof/>
          <w:sz w:val="22"/>
          <w:szCs w:val="22"/>
          <w:lang w:eastAsia="zh-CN"/>
        </w:rPr>
      </w:pPr>
      <w:hyperlink w:anchor="_Toc448316496" w:history="1">
        <w:r w:rsidR="00B455C0" w:rsidRPr="00614816">
          <w:rPr>
            <w:rStyle w:val="Hyperlink"/>
            <w:noProof/>
            <w:color w:val="auto"/>
          </w:rPr>
          <w:t>2.4</w:t>
        </w:r>
        <w:r w:rsidR="00B455C0" w:rsidRPr="00614816">
          <w:rPr>
            <w:rFonts w:asciiTheme="minorHAnsi" w:hAnsiTheme="minorHAnsi" w:cstheme="minorBidi"/>
            <w:b w:val="0"/>
            <w:caps w:val="0"/>
            <w:noProof/>
            <w:sz w:val="22"/>
            <w:szCs w:val="22"/>
            <w:lang w:eastAsia="zh-CN"/>
          </w:rPr>
          <w:tab/>
        </w:r>
        <w:r w:rsidR="00B455C0" w:rsidRPr="00614816">
          <w:rPr>
            <w:rStyle w:val="Hyperlink"/>
            <w:noProof/>
            <w:color w:val="auto"/>
          </w:rPr>
          <w:t>HEPATIC Laboratory measurements</w:t>
        </w:r>
        <w:r w:rsidR="00B455C0" w:rsidRPr="00614816">
          <w:rPr>
            <w:noProof/>
            <w:webHidden/>
          </w:rPr>
          <w:tab/>
        </w:r>
        <w:r w:rsidR="00B455C0" w:rsidRPr="00614816">
          <w:rPr>
            <w:noProof/>
            <w:webHidden/>
          </w:rPr>
          <w:fldChar w:fldCharType="begin"/>
        </w:r>
        <w:r w:rsidR="00B455C0" w:rsidRPr="00614816">
          <w:rPr>
            <w:noProof/>
            <w:webHidden/>
          </w:rPr>
          <w:instrText xml:space="preserve"> PAGEREF _Toc448316496 \h </w:instrText>
        </w:r>
        <w:r w:rsidR="00B455C0" w:rsidRPr="00614816">
          <w:rPr>
            <w:noProof/>
            <w:webHidden/>
          </w:rPr>
        </w:r>
        <w:r w:rsidR="00B455C0" w:rsidRPr="00614816">
          <w:rPr>
            <w:noProof/>
            <w:webHidden/>
          </w:rPr>
          <w:fldChar w:fldCharType="separate"/>
        </w:r>
        <w:r>
          <w:rPr>
            <w:noProof/>
            <w:webHidden/>
          </w:rPr>
          <w:t>7</w:t>
        </w:r>
        <w:r w:rsidR="00B455C0" w:rsidRPr="00614816">
          <w:rPr>
            <w:noProof/>
            <w:webHidden/>
          </w:rPr>
          <w:fldChar w:fldCharType="end"/>
        </w:r>
      </w:hyperlink>
    </w:p>
    <w:p w14:paraId="7E0C604E" w14:textId="77777777" w:rsidR="00B455C0" w:rsidRPr="00614816" w:rsidRDefault="00C8363B">
      <w:pPr>
        <w:pStyle w:val="TOC2"/>
        <w:tabs>
          <w:tab w:val="left" w:pos="1512"/>
          <w:tab w:val="right" w:leader="dot" w:pos="9350"/>
        </w:tabs>
        <w:rPr>
          <w:rFonts w:asciiTheme="minorHAnsi" w:hAnsiTheme="minorHAnsi" w:cstheme="minorBidi"/>
          <w:b w:val="0"/>
          <w:caps w:val="0"/>
          <w:noProof/>
          <w:sz w:val="22"/>
          <w:szCs w:val="22"/>
          <w:lang w:eastAsia="zh-CN"/>
        </w:rPr>
      </w:pPr>
      <w:hyperlink w:anchor="_Toc448316497" w:history="1">
        <w:r w:rsidR="00B455C0" w:rsidRPr="00614816">
          <w:rPr>
            <w:rStyle w:val="Hyperlink"/>
            <w:noProof/>
            <w:color w:val="auto"/>
          </w:rPr>
          <w:t>2.5</w:t>
        </w:r>
        <w:r w:rsidR="00B455C0" w:rsidRPr="00614816">
          <w:rPr>
            <w:rFonts w:asciiTheme="minorHAnsi" w:hAnsiTheme="minorHAnsi" w:cstheme="minorBidi"/>
            <w:b w:val="0"/>
            <w:caps w:val="0"/>
            <w:noProof/>
            <w:sz w:val="22"/>
            <w:szCs w:val="22"/>
            <w:lang w:eastAsia="zh-CN"/>
          </w:rPr>
          <w:tab/>
        </w:r>
        <w:r w:rsidR="00B455C0" w:rsidRPr="00614816">
          <w:rPr>
            <w:rStyle w:val="Hyperlink"/>
            <w:noProof/>
            <w:color w:val="auto"/>
          </w:rPr>
          <w:t>Statistical analysis</w:t>
        </w:r>
        <w:r w:rsidR="00B455C0" w:rsidRPr="00614816">
          <w:rPr>
            <w:noProof/>
            <w:webHidden/>
          </w:rPr>
          <w:tab/>
        </w:r>
        <w:r w:rsidR="00B455C0" w:rsidRPr="00614816">
          <w:rPr>
            <w:noProof/>
            <w:webHidden/>
          </w:rPr>
          <w:fldChar w:fldCharType="begin"/>
        </w:r>
        <w:r w:rsidR="00B455C0" w:rsidRPr="00614816">
          <w:rPr>
            <w:noProof/>
            <w:webHidden/>
          </w:rPr>
          <w:instrText xml:space="preserve"> PAGEREF _Toc448316497 \h </w:instrText>
        </w:r>
        <w:r w:rsidR="00B455C0" w:rsidRPr="00614816">
          <w:rPr>
            <w:noProof/>
            <w:webHidden/>
          </w:rPr>
        </w:r>
        <w:r w:rsidR="00B455C0" w:rsidRPr="00614816">
          <w:rPr>
            <w:noProof/>
            <w:webHidden/>
          </w:rPr>
          <w:fldChar w:fldCharType="separate"/>
        </w:r>
        <w:r>
          <w:rPr>
            <w:noProof/>
            <w:webHidden/>
          </w:rPr>
          <w:t>8</w:t>
        </w:r>
        <w:r w:rsidR="00B455C0" w:rsidRPr="00614816">
          <w:rPr>
            <w:noProof/>
            <w:webHidden/>
          </w:rPr>
          <w:fldChar w:fldCharType="end"/>
        </w:r>
      </w:hyperlink>
    </w:p>
    <w:p w14:paraId="3BD77DF5" w14:textId="77777777" w:rsidR="00B455C0" w:rsidRPr="00614816" w:rsidRDefault="00C8363B">
      <w:pPr>
        <w:pStyle w:val="TOC1"/>
        <w:tabs>
          <w:tab w:val="left" w:pos="1008"/>
          <w:tab w:val="right" w:leader="dot" w:pos="9350"/>
        </w:tabs>
        <w:rPr>
          <w:rFonts w:asciiTheme="minorHAnsi" w:hAnsiTheme="minorHAnsi" w:cstheme="minorBidi"/>
          <w:b w:val="0"/>
          <w:caps w:val="0"/>
          <w:noProof/>
          <w:sz w:val="22"/>
          <w:szCs w:val="22"/>
          <w:lang w:eastAsia="zh-CN"/>
        </w:rPr>
      </w:pPr>
      <w:hyperlink w:anchor="_Toc448316498" w:history="1">
        <w:r w:rsidR="00B455C0" w:rsidRPr="00614816">
          <w:rPr>
            <w:rStyle w:val="Hyperlink"/>
            <w:noProof/>
            <w:color w:val="auto"/>
          </w:rPr>
          <w:t>3.0</w:t>
        </w:r>
        <w:r w:rsidR="00B455C0" w:rsidRPr="00614816">
          <w:rPr>
            <w:rFonts w:asciiTheme="minorHAnsi" w:hAnsiTheme="minorHAnsi" w:cstheme="minorBidi"/>
            <w:b w:val="0"/>
            <w:caps w:val="0"/>
            <w:noProof/>
            <w:sz w:val="22"/>
            <w:szCs w:val="22"/>
            <w:lang w:eastAsia="zh-CN"/>
          </w:rPr>
          <w:tab/>
        </w:r>
        <w:r w:rsidR="00B455C0" w:rsidRPr="00614816">
          <w:rPr>
            <w:rStyle w:val="Hyperlink"/>
            <w:noProof/>
            <w:color w:val="auto"/>
          </w:rPr>
          <w:t>Results</w:t>
        </w:r>
        <w:r w:rsidR="00B455C0" w:rsidRPr="00614816">
          <w:rPr>
            <w:noProof/>
            <w:webHidden/>
          </w:rPr>
          <w:tab/>
        </w:r>
        <w:r w:rsidR="00B455C0" w:rsidRPr="00614816">
          <w:rPr>
            <w:noProof/>
            <w:webHidden/>
          </w:rPr>
          <w:fldChar w:fldCharType="begin"/>
        </w:r>
        <w:r w:rsidR="00B455C0" w:rsidRPr="00614816">
          <w:rPr>
            <w:noProof/>
            <w:webHidden/>
          </w:rPr>
          <w:instrText xml:space="preserve"> PAGEREF _Toc448316498 \h </w:instrText>
        </w:r>
        <w:r w:rsidR="00B455C0" w:rsidRPr="00614816">
          <w:rPr>
            <w:noProof/>
            <w:webHidden/>
          </w:rPr>
        </w:r>
        <w:r w:rsidR="00B455C0" w:rsidRPr="00614816">
          <w:rPr>
            <w:noProof/>
            <w:webHidden/>
          </w:rPr>
          <w:fldChar w:fldCharType="separate"/>
        </w:r>
        <w:r>
          <w:rPr>
            <w:noProof/>
            <w:webHidden/>
          </w:rPr>
          <w:t>10</w:t>
        </w:r>
        <w:r w:rsidR="00B455C0" w:rsidRPr="00614816">
          <w:rPr>
            <w:noProof/>
            <w:webHidden/>
          </w:rPr>
          <w:fldChar w:fldCharType="end"/>
        </w:r>
      </w:hyperlink>
    </w:p>
    <w:p w14:paraId="5507EFF4" w14:textId="77777777" w:rsidR="00B455C0" w:rsidRPr="00614816" w:rsidRDefault="00C8363B">
      <w:pPr>
        <w:pStyle w:val="TOC1"/>
        <w:tabs>
          <w:tab w:val="left" w:pos="1008"/>
          <w:tab w:val="right" w:leader="dot" w:pos="9350"/>
        </w:tabs>
        <w:rPr>
          <w:rFonts w:asciiTheme="minorHAnsi" w:hAnsiTheme="minorHAnsi" w:cstheme="minorBidi"/>
          <w:b w:val="0"/>
          <w:caps w:val="0"/>
          <w:noProof/>
          <w:sz w:val="22"/>
          <w:szCs w:val="22"/>
          <w:lang w:eastAsia="zh-CN"/>
        </w:rPr>
      </w:pPr>
      <w:hyperlink w:anchor="_Toc448316499" w:history="1">
        <w:r w:rsidR="00B455C0" w:rsidRPr="00614816">
          <w:rPr>
            <w:rStyle w:val="Hyperlink"/>
            <w:noProof/>
            <w:color w:val="auto"/>
          </w:rPr>
          <w:t>4.0</w:t>
        </w:r>
        <w:r w:rsidR="00B455C0" w:rsidRPr="00614816">
          <w:rPr>
            <w:rFonts w:asciiTheme="minorHAnsi" w:hAnsiTheme="minorHAnsi" w:cstheme="minorBidi"/>
            <w:b w:val="0"/>
            <w:caps w:val="0"/>
            <w:noProof/>
            <w:sz w:val="22"/>
            <w:szCs w:val="22"/>
            <w:lang w:eastAsia="zh-CN"/>
          </w:rPr>
          <w:tab/>
        </w:r>
        <w:r w:rsidR="00B455C0" w:rsidRPr="00614816">
          <w:rPr>
            <w:rStyle w:val="Hyperlink"/>
            <w:noProof/>
            <w:color w:val="auto"/>
          </w:rPr>
          <w:t>discussion</w:t>
        </w:r>
        <w:r w:rsidR="00B455C0" w:rsidRPr="00614816">
          <w:rPr>
            <w:noProof/>
            <w:webHidden/>
          </w:rPr>
          <w:tab/>
        </w:r>
        <w:r w:rsidR="00B455C0" w:rsidRPr="00614816">
          <w:rPr>
            <w:noProof/>
            <w:webHidden/>
          </w:rPr>
          <w:fldChar w:fldCharType="begin"/>
        </w:r>
        <w:r w:rsidR="00B455C0" w:rsidRPr="00614816">
          <w:rPr>
            <w:noProof/>
            <w:webHidden/>
          </w:rPr>
          <w:instrText xml:space="preserve"> PAGEREF _Toc448316499 \h </w:instrText>
        </w:r>
        <w:r w:rsidR="00B455C0" w:rsidRPr="00614816">
          <w:rPr>
            <w:noProof/>
            <w:webHidden/>
          </w:rPr>
        </w:r>
        <w:r w:rsidR="00B455C0" w:rsidRPr="00614816">
          <w:rPr>
            <w:noProof/>
            <w:webHidden/>
          </w:rPr>
          <w:fldChar w:fldCharType="separate"/>
        </w:r>
        <w:r>
          <w:rPr>
            <w:noProof/>
            <w:webHidden/>
          </w:rPr>
          <w:t>13</w:t>
        </w:r>
        <w:r w:rsidR="00B455C0" w:rsidRPr="00614816">
          <w:rPr>
            <w:noProof/>
            <w:webHidden/>
          </w:rPr>
          <w:fldChar w:fldCharType="end"/>
        </w:r>
      </w:hyperlink>
    </w:p>
    <w:p w14:paraId="2C8D3637" w14:textId="77777777" w:rsidR="00B455C0" w:rsidRPr="00614816" w:rsidRDefault="00C8363B">
      <w:pPr>
        <w:pStyle w:val="TOC1"/>
        <w:tabs>
          <w:tab w:val="left" w:pos="1008"/>
          <w:tab w:val="right" w:leader="dot" w:pos="9350"/>
        </w:tabs>
        <w:rPr>
          <w:rFonts w:asciiTheme="minorHAnsi" w:hAnsiTheme="minorHAnsi" w:cstheme="minorBidi"/>
          <w:b w:val="0"/>
          <w:caps w:val="0"/>
          <w:noProof/>
          <w:sz w:val="22"/>
          <w:szCs w:val="22"/>
          <w:lang w:eastAsia="zh-CN"/>
        </w:rPr>
      </w:pPr>
      <w:hyperlink w:anchor="_Toc448316500" w:history="1">
        <w:r w:rsidR="00B455C0" w:rsidRPr="00614816">
          <w:rPr>
            <w:rStyle w:val="Hyperlink"/>
            <w:noProof/>
            <w:color w:val="auto"/>
          </w:rPr>
          <w:t>5.0</w:t>
        </w:r>
        <w:r w:rsidR="00B455C0" w:rsidRPr="00614816">
          <w:rPr>
            <w:rFonts w:asciiTheme="minorHAnsi" w:hAnsiTheme="minorHAnsi" w:cstheme="minorBidi"/>
            <w:b w:val="0"/>
            <w:caps w:val="0"/>
            <w:noProof/>
            <w:sz w:val="22"/>
            <w:szCs w:val="22"/>
            <w:lang w:eastAsia="zh-CN"/>
          </w:rPr>
          <w:tab/>
        </w:r>
        <w:r w:rsidR="00B455C0" w:rsidRPr="00614816">
          <w:rPr>
            <w:rStyle w:val="Hyperlink"/>
            <w:noProof/>
            <w:color w:val="auto"/>
          </w:rPr>
          <w:t>CONCLUSION</w:t>
        </w:r>
        <w:r w:rsidR="00B455C0" w:rsidRPr="00614816">
          <w:rPr>
            <w:noProof/>
            <w:webHidden/>
          </w:rPr>
          <w:tab/>
        </w:r>
        <w:r w:rsidR="00B455C0" w:rsidRPr="00614816">
          <w:rPr>
            <w:noProof/>
            <w:webHidden/>
          </w:rPr>
          <w:fldChar w:fldCharType="begin"/>
        </w:r>
        <w:r w:rsidR="00B455C0" w:rsidRPr="00614816">
          <w:rPr>
            <w:noProof/>
            <w:webHidden/>
          </w:rPr>
          <w:instrText xml:space="preserve"> PAGEREF _Toc448316500 \h </w:instrText>
        </w:r>
        <w:r w:rsidR="00B455C0" w:rsidRPr="00614816">
          <w:rPr>
            <w:noProof/>
            <w:webHidden/>
          </w:rPr>
        </w:r>
        <w:r w:rsidR="00B455C0" w:rsidRPr="00614816">
          <w:rPr>
            <w:noProof/>
            <w:webHidden/>
          </w:rPr>
          <w:fldChar w:fldCharType="separate"/>
        </w:r>
        <w:r>
          <w:rPr>
            <w:noProof/>
            <w:webHidden/>
          </w:rPr>
          <w:t>19</w:t>
        </w:r>
        <w:r w:rsidR="00B455C0" w:rsidRPr="00614816">
          <w:rPr>
            <w:noProof/>
            <w:webHidden/>
          </w:rPr>
          <w:fldChar w:fldCharType="end"/>
        </w:r>
      </w:hyperlink>
    </w:p>
    <w:p w14:paraId="406595E6" w14:textId="77777777" w:rsidR="00B455C0" w:rsidRPr="00614816" w:rsidRDefault="00C8363B">
      <w:pPr>
        <w:pStyle w:val="TOC1"/>
        <w:tabs>
          <w:tab w:val="right" w:leader="dot" w:pos="9350"/>
        </w:tabs>
        <w:rPr>
          <w:rFonts w:asciiTheme="minorHAnsi" w:hAnsiTheme="minorHAnsi" w:cstheme="minorBidi"/>
          <w:b w:val="0"/>
          <w:caps w:val="0"/>
          <w:noProof/>
          <w:sz w:val="22"/>
          <w:szCs w:val="22"/>
          <w:lang w:eastAsia="zh-CN"/>
        </w:rPr>
      </w:pPr>
      <w:hyperlink w:anchor="_Toc448316501" w:history="1">
        <w:r w:rsidR="00B455C0" w:rsidRPr="00614816">
          <w:rPr>
            <w:rStyle w:val="Hyperlink"/>
            <w:noProof/>
            <w:color w:val="auto"/>
          </w:rPr>
          <w:t>Acknowledgement</w:t>
        </w:r>
        <w:r w:rsidR="00B455C0" w:rsidRPr="00614816">
          <w:rPr>
            <w:noProof/>
            <w:webHidden/>
          </w:rPr>
          <w:tab/>
        </w:r>
        <w:r w:rsidR="00B455C0" w:rsidRPr="00614816">
          <w:rPr>
            <w:noProof/>
            <w:webHidden/>
          </w:rPr>
          <w:fldChar w:fldCharType="begin"/>
        </w:r>
        <w:r w:rsidR="00B455C0" w:rsidRPr="00614816">
          <w:rPr>
            <w:noProof/>
            <w:webHidden/>
          </w:rPr>
          <w:instrText xml:space="preserve"> PAGEREF _Toc448316501 \h </w:instrText>
        </w:r>
        <w:r w:rsidR="00B455C0" w:rsidRPr="00614816">
          <w:rPr>
            <w:noProof/>
            <w:webHidden/>
          </w:rPr>
        </w:r>
        <w:r w:rsidR="00B455C0" w:rsidRPr="00614816">
          <w:rPr>
            <w:noProof/>
            <w:webHidden/>
          </w:rPr>
          <w:fldChar w:fldCharType="separate"/>
        </w:r>
        <w:r>
          <w:rPr>
            <w:noProof/>
            <w:webHidden/>
          </w:rPr>
          <w:t>20</w:t>
        </w:r>
        <w:r w:rsidR="00B455C0" w:rsidRPr="00614816">
          <w:rPr>
            <w:noProof/>
            <w:webHidden/>
          </w:rPr>
          <w:fldChar w:fldCharType="end"/>
        </w:r>
      </w:hyperlink>
    </w:p>
    <w:p w14:paraId="1434820F" w14:textId="77777777" w:rsidR="00B455C0" w:rsidRPr="00614816" w:rsidRDefault="00C8363B">
      <w:pPr>
        <w:pStyle w:val="TOC1"/>
        <w:tabs>
          <w:tab w:val="right" w:leader="dot" w:pos="9350"/>
        </w:tabs>
        <w:rPr>
          <w:rFonts w:asciiTheme="minorHAnsi" w:hAnsiTheme="minorHAnsi" w:cstheme="minorBidi"/>
          <w:b w:val="0"/>
          <w:caps w:val="0"/>
          <w:noProof/>
          <w:sz w:val="22"/>
          <w:szCs w:val="22"/>
          <w:lang w:eastAsia="zh-CN"/>
        </w:rPr>
      </w:pPr>
      <w:hyperlink w:anchor="_Toc448316502" w:history="1">
        <w:r w:rsidR="00B455C0" w:rsidRPr="00614816">
          <w:rPr>
            <w:rStyle w:val="Hyperlink"/>
            <w:noProof/>
            <w:color w:val="auto"/>
          </w:rPr>
          <w:t>bibliography</w:t>
        </w:r>
        <w:r w:rsidR="00B455C0" w:rsidRPr="00614816">
          <w:rPr>
            <w:noProof/>
            <w:webHidden/>
          </w:rPr>
          <w:tab/>
        </w:r>
        <w:r w:rsidR="00B455C0" w:rsidRPr="00614816">
          <w:rPr>
            <w:noProof/>
            <w:webHidden/>
          </w:rPr>
          <w:fldChar w:fldCharType="begin"/>
        </w:r>
        <w:r w:rsidR="00B455C0" w:rsidRPr="00614816">
          <w:rPr>
            <w:noProof/>
            <w:webHidden/>
          </w:rPr>
          <w:instrText xml:space="preserve"> PAGEREF _Toc448316502 \h </w:instrText>
        </w:r>
        <w:r w:rsidR="00B455C0" w:rsidRPr="00614816">
          <w:rPr>
            <w:noProof/>
            <w:webHidden/>
          </w:rPr>
        </w:r>
        <w:r w:rsidR="00B455C0" w:rsidRPr="00614816">
          <w:rPr>
            <w:noProof/>
            <w:webHidden/>
          </w:rPr>
          <w:fldChar w:fldCharType="separate"/>
        </w:r>
        <w:r>
          <w:rPr>
            <w:noProof/>
            <w:webHidden/>
          </w:rPr>
          <w:t>21</w:t>
        </w:r>
        <w:r w:rsidR="00B455C0" w:rsidRPr="00614816">
          <w:rPr>
            <w:noProof/>
            <w:webHidden/>
          </w:rPr>
          <w:fldChar w:fldCharType="end"/>
        </w:r>
      </w:hyperlink>
    </w:p>
    <w:p w14:paraId="3D6E2356" w14:textId="77777777" w:rsidR="00B455C0" w:rsidRPr="00614816" w:rsidRDefault="00C8363B">
      <w:pPr>
        <w:pStyle w:val="TOC1"/>
        <w:tabs>
          <w:tab w:val="right" w:leader="dot" w:pos="9350"/>
        </w:tabs>
        <w:rPr>
          <w:rFonts w:asciiTheme="minorHAnsi" w:hAnsiTheme="minorHAnsi" w:cstheme="minorBidi"/>
          <w:b w:val="0"/>
          <w:caps w:val="0"/>
          <w:noProof/>
          <w:sz w:val="22"/>
          <w:szCs w:val="22"/>
          <w:lang w:eastAsia="zh-CN"/>
        </w:rPr>
      </w:pPr>
      <w:hyperlink w:anchor="_Toc448316503" w:history="1">
        <w:r w:rsidR="00B455C0" w:rsidRPr="00614816">
          <w:rPr>
            <w:rStyle w:val="Hyperlink"/>
            <w:noProof/>
            <w:color w:val="auto"/>
          </w:rPr>
          <w:t>appendix: SUPPLEMENTAL TABLES</w:t>
        </w:r>
        <w:r w:rsidR="00B455C0" w:rsidRPr="00614816">
          <w:rPr>
            <w:noProof/>
            <w:webHidden/>
          </w:rPr>
          <w:tab/>
        </w:r>
        <w:r w:rsidR="00B455C0" w:rsidRPr="00614816">
          <w:rPr>
            <w:noProof/>
            <w:webHidden/>
          </w:rPr>
          <w:fldChar w:fldCharType="begin"/>
        </w:r>
        <w:r w:rsidR="00B455C0" w:rsidRPr="00614816">
          <w:rPr>
            <w:noProof/>
            <w:webHidden/>
          </w:rPr>
          <w:instrText xml:space="preserve"> PAGEREF _Toc448316503 \h </w:instrText>
        </w:r>
        <w:r w:rsidR="00B455C0" w:rsidRPr="00614816">
          <w:rPr>
            <w:noProof/>
            <w:webHidden/>
          </w:rPr>
        </w:r>
        <w:r w:rsidR="00B455C0" w:rsidRPr="00614816">
          <w:rPr>
            <w:noProof/>
            <w:webHidden/>
          </w:rPr>
          <w:fldChar w:fldCharType="separate"/>
        </w:r>
        <w:r>
          <w:rPr>
            <w:noProof/>
            <w:webHidden/>
          </w:rPr>
          <w:t>36</w:t>
        </w:r>
        <w:r w:rsidR="00B455C0" w:rsidRPr="00614816">
          <w:rPr>
            <w:noProof/>
            <w:webHidden/>
          </w:rPr>
          <w:fldChar w:fldCharType="end"/>
        </w:r>
      </w:hyperlink>
    </w:p>
    <w:p w14:paraId="21A320BB" w14:textId="77777777" w:rsidR="00CB03F9" w:rsidRPr="00614816" w:rsidRDefault="00367476" w:rsidP="00035D1E">
      <w:pPr>
        <w:pStyle w:val="Preliminary"/>
        <w:rPr>
          <w:rFonts w:cs="Times New Roman"/>
        </w:rPr>
      </w:pPr>
      <w:r w:rsidRPr="00614816">
        <w:rPr>
          <w:rFonts w:cs="Times New Roman"/>
        </w:rPr>
        <w:lastRenderedPageBreak/>
        <w:fldChar w:fldCharType="end"/>
      </w:r>
      <w:r w:rsidR="00CB03F9" w:rsidRPr="00614816">
        <w:rPr>
          <w:rFonts w:cs="Times New Roman"/>
        </w:rPr>
        <w:t>List of tables</w:t>
      </w:r>
    </w:p>
    <w:p w14:paraId="0A2B64F4" w14:textId="77777777" w:rsidR="006C1B67" w:rsidRPr="00614816" w:rsidRDefault="00CB03F9">
      <w:pPr>
        <w:pStyle w:val="TableofFigures"/>
        <w:tabs>
          <w:tab w:val="right" w:leader="dot" w:pos="9350"/>
        </w:tabs>
        <w:rPr>
          <w:rFonts w:asciiTheme="minorHAnsi" w:hAnsiTheme="minorHAnsi" w:cstheme="minorBidi"/>
          <w:noProof/>
          <w:sz w:val="22"/>
          <w:szCs w:val="22"/>
          <w:lang w:eastAsia="zh-CN"/>
        </w:rPr>
      </w:pPr>
      <w:r w:rsidRPr="00614816">
        <w:fldChar w:fldCharType="begin"/>
      </w:r>
      <w:r w:rsidRPr="00614816">
        <w:instrText xml:space="preserve"> TOC \h \z \c "Table" </w:instrText>
      </w:r>
      <w:r w:rsidRPr="00614816">
        <w:fldChar w:fldCharType="separate"/>
      </w:r>
      <w:hyperlink w:anchor="_Toc447988153" w:history="1">
        <w:r w:rsidR="006C1B67" w:rsidRPr="00614816">
          <w:rPr>
            <w:rStyle w:val="Hyperlink"/>
            <w:noProof/>
            <w:color w:val="auto"/>
          </w:rPr>
          <w:t>Table 1  Distributions of characteristics at baseline among study participants in the green tea extract and placebo group, The Minnesota Green Tea Trial, 2009-2015</w:t>
        </w:r>
        <w:r w:rsidR="006C1B67" w:rsidRPr="00614816">
          <w:rPr>
            <w:noProof/>
            <w:webHidden/>
          </w:rPr>
          <w:tab/>
        </w:r>
        <w:r w:rsidR="006C1B67" w:rsidRPr="00614816">
          <w:rPr>
            <w:noProof/>
            <w:webHidden/>
          </w:rPr>
          <w:fldChar w:fldCharType="begin"/>
        </w:r>
        <w:r w:rsidR="006C1B67" w:rsidRPr="00614816">
          <w:rPr>
            <w:noProof/>
            <w:webHidden/>
          </w:rPr>
          <w:instrText xml:space="preserve"> PAGEREF _Toc447988153 \h </w:instrText>
        </w:r>
        <w:r w:rsidR="006C1B67" w:rsidRPr="00614816">
          <w:rPr>
            <w:noProof/>
            <w:webHidden/>
          </w:rPr>
        </w:r>
        <w:r w:rsidR="006C1B67" w:rsidRPr="00614816">
          <w:rPr>
            <w:noProof/>
            <w:webHidden/>
          </w:rPr>
          <w:fldChar w:fldCharType="separate"/>
        </w:r>
        <w:r w:rsidR="00C8363B">
          <w:rPr>
            <w:noProof/>
            <w:webHidden/>
          </w:rPr>
          <w:t>25</w:t>
        </w:r>
        <w:r w:rsidR="006C1B67" w:rsidRPr="00614816">
          <w:rPr>
            <w:noProof/>
            <w:webHidden/>
          </w:rPr>
          <w:fldChar w:fldCharType="end"/>
        </w:r>
      </w:hyperlink>
    </w:p>
    <w:p w14:paraId="3DCC8EE7" w14:textId="77777777" w:rsidR="006C1B67" w:rsidRPr="00614816" w:rsidRDefault="00C8363B">
      <w:pPr>
        <w:pStyle w:val="TableofFigures"/>
        <w:tabs>
          <w:tab w:val="right" w:leader="dot" w:pos="9350"/>
        </w:tabs>
        <w:rPr>
          <w:rFonts w:asciiTheme="minorHAnsi" w:hAnsiTheme="minorHAnsi" w:cstheme="minorBidi"/>
          <w:noProof/>
          <w:sz w:val="22"/>
          <w:szCs w:val="22"/>
          <w:lang w:eastAsia="zh-CN"/>
        </w:rPr>
      </w:pPr>
      <w:hyperlink w:anchor="_Toc447988154" w:history="1">
        <w:r w:rsidR="006C1B67" w:rsidRPr="00614816">
          <w:rPr>
            <w:rStyle w:val="Hyperlink"/>
            <w:noProof/>
            <w:color w:val="auto"/>
          </w:rPr>
          <w:t>Table 2 Change of plasma alanine transaminase (ALT) and aspartate transaminase (AST) during the intervention period from baseline in all subjects as well as in subgroups stratified by selected baseline characteristics, the Minnesota Green Tea Trial, 2009-2015</w:t>
        </w:r>
        <w:r w:rsidR="006C1B67" w:rsidRPr="00614816">
          <w:rPr>
            <w:noProof/>
            <w:webHidden/>
          </w:rPr>
          <w:tab/>
        </w:r>
        <w:r w:rsidR="006C1B67" w:rsidRPr="00614816">
          <w:rPr>
            <w:noProof/>
            <w:webHidden/>
          </w:rPr>
          <w:fldChar w:fldCharType="begin"/>
        </w:r>
        <w:r w:rsidR="006C1B67" w:rsidRPr="00614816">
          <w:rPr>
            <w:noProof/>
            <w:webHidden/>
          </w:rPr>
          <w:instrText xml:space="preserve"> PAGEREF _Toc447988154 \h </w:instrText>
        </w:r>
        <w:r w:rsidR="006C1B67" w:rsidRPr="00614816">
          <w:rPr>
            <w:noProof/>
            <w:webHidden/>
          </w:rPr>
        </w:r>
        <w:r w:rsidR="006C1B67" w:rsidRPr="00614816">
          <w:rPr>
            <w:noProof/>
            <w:webHidden/>
          </w:rPr>
          <w:fldChar w:fldCharType="separate"/>
        </w:r>
        <w:r>
          <w:rPr>
            <w:noProof/>
            <w:webHidden/>
          </w:rPr>
          <w:t>27</w:t>
        </w:r>
        <w:r w:rsidR="006C1B67" w:rsidRPr="00614816">
          <w:rPr>
            <w:noProof/>
            <w:webHidden/>
          </w:rPr>
          <w:fldChar w:fldCharType="end"/>
        </w:r>
      </w:hyperlink>
    </w:p>
    <w:p w14:paraId="6B92F87A" w14:textId="77777777" w:rsidR="006C1B67" w:rsidRPr="00614816" w:rsidRDefault="00C8363B">
      <w:pPr>
        <w:pStyle w:val="TableofFigures"/>
        <w:tabs>
          <w:tab w:val="right" w:leader="dot" w:pos="9350"/>
        </w:tabs>
        <w:rPr>
          <w:rFonts w:asciiTheme="minorHAnsi" w:hAnsiTheme="minorHAnsi" w:cstheme="minorBidi"/>
          <w:noProof/>
          <w:sz w:val="22"/>
          <w:szCs w:val="22"/>
          <w:lang w:eastAsia="zh-CN"/>
        </w:rPr>
      </w:pPr>
      <w:hyperlink w:anchor="_Toc447988155" w:history="1">
        <w:r w:rsidR="006C1B67" w:rsidRPr="00614816">
          <w:rPr>
            <w:rStyle w:val="Hyperlink"/>
            <w:noProof/>
            <w:color w:val="auto"/>
          </w:rPr>
          <w:t>Table 3 Odds ratio of developing abnormal liver enzyme (ALT or AST) for women assigned in the GTE versus placebo group during the 12-month treatment period, the Minnesota Green Tea Trial, 2009-2015</w:t>
        </w:r>
        <w:r w:rsidR="006C1B67" w:rsidRPr="00614816">
          <w:rPr>
            <w:noProof/>
            <w:webHidden/>
          </w:rPr>
          <w:tab/>
        </w:r>
        <w:r w:rsidR="006C1B67" w:rsidRPr="00614816">
          <w:rPr>
            <w:noProof/>
            <w:webHidden/>
          </w:rPr>
          <w:fldChar w:fldCharType="begin"/>
        </w:r>
        <w:r w:rsidR="006C1B67" w:rsidRPr="00614816">
          <w:rPr>
            <w:noProof/>
            <w:webHidden/>
          </w:rPr>
          <w:instrText xml:space="preserve"> PAGEREF _Toc447988155 \h </w:instrText>
        </w:r>
        <w:r w:rsidR="006C1B67" w:rsidRPr="00614816">
          <w:rPr>
            <w:noProof/>
            <w:webHidden/>
          </w:rPr>
        </w:r>
        <w:r w:rsidR="006C1B67" w:rsidRPr="00614816">
          <w:rPr>
            <w:noProof/>
            <w:webHidden/>
          </w:rPr>
          <w:fldChar w:fldCharType="separate"/>
        </w:r>
        <w:r>
          <w:rPr>
            <w:noProof/>
            <w:webHidden/>
          </w:rPr>
          <w:t>30</w:t>
        </w:r>
        <w:r w:rsidR="006C1B67" w:rsidRPr="00614816">
          <w:rPr>
            <w:noProof/>
            <w:webHidden/>
          </w:rPr>
          <w:fldChar w:fldCharType="end"/>
        </w:r>
      </w:hyperlink>
    </w:p>
    <w:p w14:paraId="005341E2" w14:textId="77777777" w:rsidR="000413F5" w:rsidRPr="00614816" w:rsidRDefault="00CB03F9">
      <w:pPr>
        <w:pStyle w:val="TableofFigures"/>
        <w:tabs>
          <w:tab w:val="right" w:leader="dot" w:pos="9350"/>
        </w:tabs>
      </w:pPr>
      <w:r w:rsidRPr="00614816">
        <w:fldChar w:fldCharType="end"/>
      </w:r>
    </w:p>
    <w:p w14:paraId="15131B66" w14:textId="77777777" w:rsidR="000413F5" w:rsidRPr="00614816" w:rsidRDefault="000413F5" w:rsidP="000413F5">
      <w:r w:rsidRPr="00614816">
        <w:br w:type="page"/>
      </w:r>
    </w:p>
    <w:p w14:paraId="190ED68D" w14:textId="77777777" w:rsidR="000413F5" w:rsidRPr="00614816" w:rsidRDefault="000413F5" w:rsidP="000413F5">
      <w:pPr>
        <w:pStyle w:val="Preliminary"/>
        <w:rPr>
          <w:rFonts w:cs="Times New Roman"/>
        </w:rPr>
      </w:pPr>
      <w:r w:rsidRPr="00614816">
        <w:rPr>
          <w:rFonts w:cs="Times New Roman"/>
        </w:rPr>
        <w:lastRenderedPageBreak/>
        <w:t>List of figures</w:t>
      </w:r>
    </w:p>
    <w:p w14:paraId="071B7126" w14:textId="77777777" w:rsidR="002350DC" w:rsidRPr="00614816" w:rsidRDefault="000413F5">
      <w:pPr>
        <w:pStyle w:val="TableofFigures"/>
        <w:tabs>
          <w:tab w:val="right" w:leader="dot" w:pos="9350"/>
        </w:tabs>
        <w:rPr>
          <w:rFonts w:asciiTheme="minorHAnsi" w:hAnsiTheme="minorHAnsi" w:cstheme="minorBidi"/>
          <w:noProof/>
          <w:sz w:val="22"/>
          <w:szCs w:val="22"/>
          <w:lang w:eastAsia="zh-CN"/>
        </w:rPr>
      </w:pPr>
      <w:r w:rsidRPr="00614816">
        <w:fldChar w:fldCharType="begin"/>
      </w:r>
      <w:r w:rsidRPr="00614816">
        <w:instrText xml:space="preserve"> TOC \h \z \c "Figure" </w:instrText>
      </w:r>
      <w:r w:rsidRPr="00614816">
        <w:fldChar w:fldCharType="separate"/>
      </w:r>
      <w:hyperlink r:id="rId8" w:anchor="_Toc449451418" w:history="1">
        <w:r w:rsidR="002350DC" w:rsidRPr="00614816">
          <w:rPr>
            <w:rStyle w:val="Hyperlink"/>
            <w:noProof/>
            <w:color w:val="auto"/>
          </w:rPr>
          <w:t>Figure 1 Flow diagram of participant screening, enrollment, randomization, and eligible for the present sub-study, the Minnesota Green Trial, 2009-2015</w:t>
        </w:r>
        <w:r w:rsidR="002350DC" w:rsidRPr="00614816">
          <w:rPr>
            <w:noProof/>
            <w:webHidden/>
          </w:rPr>
          <w:tab/>
        </w:r>
        <w:r w:rsidR="002350DC" w:rsidRPr="00614816">
          <w:rPr>
            <w:noProof/>
            <w:webHidden/>
          </w:rPr>
          <w:fldChar w:fldCharType="begin"/>
        </w:r>
        <w:r w:rsidR="002350DC" w:rsidRPr="00614816">
          <w:rPr>
            <w:noProof/>
            <w:webHidden/>
          </w:rPr>
          <w:instrText xml:space="preserve"> PAGEREF _Toc449451418 \h </w:instrText>
        </w:r>
        <w:r w:rsidR="002350DC" w:rsidRPr="00614816">
          <w:rPr>
            <w:noProof/>
            <w:webHidden/>
          </w:rPr>
        </w:r>
        <w:r w:rsidR="002350DC" w:rsidRPr="00614816">
          <w:rPr>
            <w:noProof/>
            <w:webHidden/>
          </w:rPr>
          <w:fldChar w:fldCharType="separate"/>
        </w:r>
        <w:r w:rsidR="00C8363B">
          <w:rPr>
            <w:noProof/>
            <w:webHidden/>
          </w:rPr>
          <w:t>33</w:t>
        </w:r>
        <w:r w:rsidR="002350DC" w:rsidRPr="00614816">
          <w:rPr>
            <w:noProof/>
            <w:webHidden/>
          </w:rPr>
          <w:fldChar w:fldCharType="end"/>
        </w:r>
      </w:hyperlink>
    </w:p>
    <w:p w14:paraId="42D08251" w14:textId="6ED464CC" w:rsidR="002350DC" w:rsidRPr="00614816" w:rsidRDefault="00C8363B">
      <w:pPr>
        <w:pStyle w:val="TableofFigures"/>
        <w:tabs>
          <w:tab w:val="right" w:leader="dot" w:pos="9350"/>
        </w:tabs>
        <w:rPr>
          <w:rFonts w:asciiTheme="minorHAnsi" w:hAnsiTheme="minorHAnsi" w:cstheme="minorBidi"/>
          <w:noProof/>
          <w:sz w:val="22"/>
          <w:szCs w:val="22"/>
          <w:lang w:eastAsia="zh-CN"/>
        </w:rPr>
      </w:pPr>
      <w:hyperlink w:anchor="_Toc449451419" w:history="1">
        <w:r w:rsidR="002350DC" w:rsidRPr="00614816">
          <w:rPr>
            <w:rStyle w:val="Hyperlink"/>
            <w:noProof/>
            <w:color w:val="auto"/>
          </w:rPr>
          <w:t>Figure 2 Joint lines of percentage of ALT increases over the baseline (a) and average ALT level (b) at each visit..</w:t>
        </w:r>
        <w:r w:rsidR="002350DC" w:rsidRPr="00614816">
          <w:rPr>
            <w:noProof/>
            <w:webHidden/>
          </w:rPr>
          <w:tab/>
        </w:r>
        <w:r w:rsidR="002350DC" w:rsidRPr="00614816">
          <w:rPr>
            <w:noProof/>
            <w:webHidden/>
          </w:rPr>
          <w:fldChar w:fldCharType="begin"/>
        </w:r>
        <w:r w:rsidR="002350DC" w:rsidRPr="00614816">
          <w:rPr>
            <w:noProof/>
            <w:webHidden/>
          </w:rPr>
          <w:instrText xml:space="preserve"> PAGEREF _Toc449451419 \h </w:instrText>
        </w:r>
        <w:r w:rsidR="002350DC" w:rsidRPr="00614816">
          <w:rPr>
            <w:noProof/>
            <w:webHidden/>
          </w:rPr>
        </w:r>
        <w:r w:rsidR="002350DC" w:rsidRPr="00614816">
          <w:rPr>
            <w:noProof/>
            <w:webHidden/>
          </w:rPr>
          <w:fldChar w:fldCharType="separate"/>
        </w:r>
        <w:r>
          <w:rPr>
            <w:noProof/>
            <w:webHidden/>
          </w:rPr>
          <w:t>34</w:t>
        </w:r>
        <w:r w:rsidR="002350DC" w:rsidRPr="00614816">
          <w:rPr>
            <w:noProof/>
            <w:webHidden/>
          </w:rPr>
          <w:fldChar w:fldCharType="end"/>
        </w:r>
      </w:hyperlink>
    </w:p>
    <w:p w14:paraId="54242A27" w14:textId="652BEA95" w:rsidR="002350DC" w:rsidRPr="00614816" w:rsidRDefault="00C8363B">
      <w:pPr>
        <w:pStyle w:val="TableofFigures"/>
        <w:tabs>
          <w:tab w:val="right" w:leader="dot" w:pos="9350"/>
        </w:tabs>
        <w:rPr>
          <w:rFonts w:asciiTheme="minorHAnsi" w:hAnsiTheme="minorHAnsi" w:cstheme="minorBidi"/>
          <w:noProof/>
          <w:sz w:val="22"/>
          <w:szCs w:val="22"/>
          <w:lang w:eastAsia="zh-CN"/>
        </w:rPr>
      </w:pPr>
      <w:hyperlink r:id="rId9" w:anchor="_Toc449451420" w:history="1">
        <w:r w:rsidR="002350DC" w:rsidRPr="00614816">
          <w:rPr>
            <w:rStyle w:val="Hyperlink"/>
            <w:noProof/>
            <w:color w:val="auto"/>
          </w:rPr>
          <w:t>Figure 3 Joint lines of percentage of AST increases over the baseline (a) and average AST level (b) at each visit...</w:t>
        </w:r>
        <w:r w:rsidR="002350DC" w:rsidRPr="00614816">
          <w:rPr>
            <w:noProof/>
            <w:webHidden/>
          </w:rPr>
          <w:tab/>
        </w:r>
        <w:r w:rsidR="002350DC" w:rsidRPr="00614816">
          <w:rPr>
            <w:noProof/>
            <w:webHidden/>
          </w:rPr>
          <w:fldChar w:fldCharType="begin"/>
        </w:r>
        <w:r w:rsidR="002350DC" w:rsidRPr="00614816">
          <w:rPr>
            <w:noProof/>
            <w:webHidden/>
          </w:rPr>
          <w:instrText xml:space="preserve"> PAGEREF _Toc449451420 \h </w:instrText>
        </w:r>
        <w:r w:rsidR="002350DC" w:rsidRPr="00614816">
          <w:rPr>
            <w:noProof/>
            <w:webHidden/>
          </w:rPr>
        </w:r>
        <w:r w:rsidR="002350DC" w:rsidRPr="00614816">
          <w:rPr>
            <w:noProof/>
            <w:webHidden/>
          </w:rPr>
          <w:fldChar w:fldCharType="separate"/>
        </w:r>
        <w:r>
          <w:rPr>
            <w:noProof/>
            <w:webHidden/>
          </w:rPr>
          <w:t>35</w:t>
        </w:r>
        <w:r w:rsidR="002350DC" w:rsidRPr="00614816">
          <w:rPr>
            <w:noProof/>
            <w:webHidden/>
          </w:rPr>
          <w:fldChar w:fldCharType="end"/>
        </w:r>
      </w:hyperlink>
    </w:p>
    <w:p w14:paraId="01A1539F" w14:textId="77777777" w:rsidR="008161B8" w:rsidRPr="00614816" w:rsidRDefault="000413F5" w:rsidP="003C3074">
      <w:pPr>
        <w:pStyle w:val="TableofFigures"/>
        <w:tabs>
          <w:tab w:val="right" w:leader="dot" w:pos="9350"/>
        </w:tabs>
        <w:rPr>
          <w:noProof/>
        </w:rPr>
      </w:pPr>
      <w:r w:rsidRPr="00614816">
        <w:fldChar w:fldCharType="end"/>
      </w:r>
      <w:r w:rsidR="00B424B6" w:rsidRPr="00614816">
        <w:fldChar w:fldCharType="begin"/>
      </w:r>
      <w:r w:rsidR="00B424B6" w:rsidRPr="00614816">
        <w:instrText xml:space="preserve"> TOC \h \z \c "Figure" </w:instrText>
      </w:r>
      <w:r w:rsidR="00B424B6" w:rsidRPr="00614816">
        <w:fldChar w:fldCharType="separate"/>
      </w:r>
    </w:p>
    <w:p w14:paraId="2511A6D2" w14:textId="77777777" w:rsidR="00AA2C6A" w:rsidRPr="00614816" w:rsidRDefault="00B424B6" w:rsidP="0005210F">
      <w:r w:rsidRPr="00614816">
        <w:fldChar w:fldCharType="end"/>
      </w:r>
      <w:r w:rsidR="0005210F" w:rsidRPr="00614816">
        <w:t xml:space="preserve"> </w:t>
      </w:r>
    </w:p>
    <w:p w14:paraId="313998A3" w14:textId="77777777" w:rsidR="00F558C2" w:rsidRPr="00614816" w:rsidRDefault="00F558C2">
      <w:pPr>
        <w:spacing w:line="240" w:lineRule="auto"/>
        <w:ind w:firstLine="0"/>
        <w:jc w:val="left"/>
      </w:pPr>
      <w:r w:rsidRPr="00614816">
        <w:br w:type="page"/>
      </w:r>
    </w:p>
    <w:p w14:paraId="09A17C19" w14:textId="77777777" w:rsidR="0097475E" w:rsidRPr="00614816" w:rsidRDefault="0097475E" w:rsidP="0097475E">
      <w:pPr>
        <w:spacing w:line="240" w:lineRule="auto"/>
        <w:ind w:firstLine="0"/>
        <w:jc w:val="left"/>
        <w:sectPr w:rsidR="0097475E" w:rsidRPr="00614816" w:rsidSect="0097475E">
          <w:footerReference w:type="default" r:id="rId10"/>
          <w:pgSz w:w="12240" w:h="15840" w:code="1"/>
          <w:pgMar w:top="1440" w:right="1440" w:bottom="1440" w:left="1440" w:header="720" w:footer="720" w:gutter="0"/>
          <w:pgNumType w:fmt="lowerRoman" w:start="1"/>
          <w:cols w:space="720"/>
          <w:titlePg/>
          <w:docGrid w:linePitch="360"/>
        </w:sectPr>
      </w:pPr>
    </w:p>
    <w:p w14:paraId="132282DF" w14:textId="77777777" w:rsidR="006B1124" w:rsidRPr="00614816" w:rsidRDefault="006B1124" w:rsidP="006B1124">
      <w:pPr>
        <w:pStyle w:val="Heading1"/>
        <w:rPr>
          <w:rFonts w:cs="Times New Roman"/>
        </w:rPr>
      </w:pPr>
      <w:bookmarkStart w:id="8" w:name="_Toc106513527"/>
      <w:bookmarkStart w:id="9" w:name="_Toc106717785"/>
      <w:bookmarkStart w:id="10" w:name="_Toc448316491"/>
      <w:r w:rsidRPr="00614816">
        <w:rPr>
          <w:rFonts w:cs="Times New Roman"/>
        </w:rPr>
        <w:lastRenderedPageBreak/>
        <w:t>Introduction</w:t>
      </w:r>
      <w:bookmarkEnd w:id="8"/>
      <w:bookmarkEnd w:id="9"/>
      <w:bookmarkEnd w:id="10"/>
    </w:p>
    <w:p w14:paraId="2E034E30" w14:textId="348D2A85" w:rsidR="00274B61" w:rsidRPr="00614816" w:rsidRDefault="00F3041B" w:rsidP="00EB618C">
      <w:pPr>
        <w:autoSpaceDE w:val="0"/>
        <w:autoSpaceDN w:val="0"/>
        <w:adjustRightInd w:val="0"/>
        <w:ind w:firstLine="0"/>
        <w:rPr>
          <w:lang w:eastAsia="zh-CN"/>
        </w:rPr>
      </w:pPr>
      <w:r w:rsidRPr="00614816">
        <w:t xml:space="preserve">Tea, obtained from the plant </w:t>
      </w:r>
      <w:r w:rsidRPr="00614816">
        <w:rPr>
          <w:i/>
        </w:rPr>
        <w:t xml:space="preserve">Camellia </w:t>
      </w:r>
      <w:proofErr w:type="spellStart"/>
      <w:r w:rsidRPr="00614816">
        <w:rPr>
          <w:i/>
        </w:rPr>
        <w:t>Sinensis</w:t>
      </w:r>
      <w:proofErr w:type="spellEnd"/>
      <w:r w:rsidRPr="00614816">
        <w:t xml:space="preserve">, is the second most popular beverage in the world. Several types of tea are </w:t>
      </w:r>
      <w:r w:rsidR="00DB6155" w:rsidRPr="00614816">
        <w:t>produced by different</w:t>
      </w:r>
      <w:r w:rsidRPr="00614816">
        <w:t xml:space="preserve"> postharvest processing methods. Green tea comes from fresh tea leaves steamed immediately after harvest with minimal enzymatic oxidation. Water-extractable components from green tea contain about 30-40% tea </w:t>
      </w:r>
      <w:proofErr w:type="spellStart"/>
      <w:r w:rsidRPr="00614816">
        <w:t>catechins</w:t>
      </w:r>
      <w:proofErr w:type="spellEnd"/>
      <w:r w:rsidRPr="00614816">
        <w:t xml:space="preserve"> by tea leaf dry weight, with </w:t>
      </w:r>
      <w:bookmarkStart w:id="11" w:name="OLE_LINK30"/>
      <w:bookmarkStart w:id="12" w:name="OLE_LINK31"/>
      <w:bookmarkStart w:id="13" w:name="OLE_LINK22"/>
      <w:bookmarkStart w:id="14" w:name="OLE_LINK23"/>
      <w:r w:rsidRPr="00614816">
        <w:t xml:space="preserve">epigallocatechin </w:t>
      </w:r>
      <w:proofErr w:type="spellStart"/>
      <w:r w:rsidRPr="00614816">
        <w:t>gallate</w:t>
      </w:r>
      <w:bookmarkEnd w:id="11"/>
      <w:bookmarkEnd w:id="12"/>
      <w:proofErr w:type="spellEnd"/>
      <w:r w:rsidRPr="00614816">
        <w:t xml:space="preserve"> (EGCG) </w:t>
      </w:r>
      <w:bookmarkEnd w:id="13"/>
      <w:bookmarkEnd w:id="14"/>
      <w:r w:rsidR="00084C00" w:rsidRPr="00614816">
        <w:t>comprising</w:t>
      </w:r>
      <w:r w:rsidRPr="00614816">
        <w:t xml:space="preserve"> </w:t>
      </w:r>
      <w:r w:rsidR="007E2355" w:rsidRPr="00614816">
        <w:t xml:space="preserve">on </w:t>
      </w:r>
      <w:r w:rsidRPr="00614816">
        <w:t>average two-third</w:t>
      </w:r>
      <w:r w:rsidR="00DB6155" w:rsidRPr="00614816">
        <w:t>s</w:t>
      </w:r>
      <w:r w:rsidRPr="00614816">
        <w:t xml:space="preserve"> of total tea </w:t>
      </w:r>
      <w:proofErr w:type="spellStart"/>
      <w:r w:rsidRPr="00614816">
        <w:t>catechins</w:t>
      </w:r>
      <w:proofErr w:type="spellEnd"/>
      <w:r w:rsidR="00BD073E" w:rsidRPr="00614816">
        <w:t xml:space="preserve"> </w:t>
      </w:r>
      <w:r w:rsidRPr="00614816">
        <w:fldChar w:fldCharType="begin"/>
      </w:r>
      <w:r w:rsidR="008161B8" w:rsidRPr="00614816">
        <w:instrText xml:space="preserve"> ADDIN EN.CITE &lt;EndNote&gt;&lt;Cite&gt;&lt;Author&gt;Graham&lt;/Author&gt;&lt;Year&gt;1992&lt;/Year&gt;&lt;RecNum&gt;451&lt;/RecNum&gt;&lt;DisplayText&gt;(1)&lt;/DisplayText&gt;&lt;record&gt;&lt;rec-number&gt;451&lt;/rec-number&gt;&lt;foreign-keys&gt;&lt;key app="EN" db-id="2vxwws2pftftdgez52spx2z5re050zw5ser9" timestamp="1453148378"&gt;451&lt;/key&gt;&lt;/foreign-keys&gt;&lt;ref-type name="Journal Article"&gt;17&lt;/ref-type&gt;&lt;contributors&gt;&lt;authors&gt;&lt;author&gt;Graham, H. N.&lt;/author&gt;&lt;/authors&gt;&lt;/contributors&gt;&lt;titles&gt;&lt;title&gt;Green tea composition, consumption, and polyphenol chemistry&lt;/title&gt;&lt;secondary-title&gt;Prev Med&lt;/secondary-title&gt;&lt;alt-title&gt;Preventive medicine&lt;/alt-title&gt;&lt;/titles&gt;&lt;periodical&gt;&lt;full-title&gt;Prev Med&lt;/full-title&gt;&lt;abbr-1&gt;Preventive medicine&lt;/abbr-1&gt;&lt;/periodical&gt;&lt;alt-periodical&gt;&lt;full-title&gt;Prev Med&lt;/full-title&gt;&lt;abbr-1&gt;Preventive medicine&lt;/abbr-1&gt;&lt;/alt-periodical&gt;&lt;pages&gt;334-50&lt;/pages&gt;&lt;volume&gt;21&lt;/volume&gt;&lt;number&gt;3&lt;/number&gt;&lt;edition&gt;1992/05/01&lt;/edition&gt;&lt;keywords&gt;&lt;keyword&gt;Agriculture&lt;/keyword&gt;&lt;keyword&gt;*Flavonoids&lt;/keyword&gt;&lt;keyword&gt;Food Preservation/methods&lt;/keyword&gt;&lt;keyword&gt;Humans&lt;/keyword&gt;&lt;keyword&gt;Phenols/analysis/*chemistry&lt;/keyword&gt;&lt;keyword&gt;Polymers/analysis/*chemistry&lt;/keyword&gt;&lt;keyword&gt;Polyphenols&lt;/keyword&gt;&lt;keyword&gt;Statistics as Topic&lt;/keyword&gt;&lt;keyword&gt;Tea/*chemistry&lt;/keyword&gt;&lt;/keywords&gt;&lt;dates&gt;&lt;year&gt;1992&lt;/year&gt;&lt;pub-dates&gt;&lt;date&gt;May&lt;/date&gt;&lt;/pub-dates&gt;&lt;/dates&gt;&lt;isbn&gt;0091-7435 (Print)&amp;#xD;0091-7435&lt;/isbn&gt;&lt;accession-num&gt;1614995&lt;/accession-num&gt;&lt;urls&gt;&lt;/urls&gt;&lt;remote-database-provider&gt;NLM&lt;/remote-database-provider&gt;&lt;language&gt;eng&lt;/language&gt;&lt;/record&gt;&lt;/Cite&gt;&lt;/EndNote&gt;</w:instrText>
      </w:r>
      <w:r w:rsidRPr="00614816">
        <w:fldChar w:fldCharType="separate"/>
      </w:r>
      <w:r w:rsidR="008161B8" w:rsidRPr="00614816">
        <w:rPr>
          <w:noProof/>
        </w:rPr>
        <w:t>(1)</w:t>
      </w:r>
      <w:r w:rsidRPr="00614816">
        <w:fldChar w:fldCharType="end"/>
      </w:r>
      <w:r w:rsidRPr="00614816">
        <w:t xml:space="preserve">. A large </w:t>
      </w:r>
      <w:r w:rsidR="00BD073E" w:rsidRPr="00614816">
        <w:t>body</w:t>
      </w:r>
      <w:r w:rsidRPr="00614816">
        <w:t xml:space="preserve"> of evidence </w:t>
      </w:r>
      <w:r w:rsidR="007E2355" w:rsidRPr="00614816">
        <w:t xml:space="preserve">across the world </w:t>
      </w:r>
      <w:r w:rsidR="00BD073E" w:rsidRPr="00614816">
        <w:t xml:space="preserve">has </w:t>
      </w:r>
      <w:r w:rsidRPr="00614816">
        <w:t>show</w:t>
      </w:r>
      <w:r w:rsidR="00BD073E" w:rsidRPr="00614816">
        <w:t>n</w:t>
      </w:r>
      <w:r w:rsidRPr="00614816">
        <w:t xml:space="preserve"> </w:t>
      </w:r>
      <w:r w:rsidR="009605A0" w:rsidRPr="00614816">
        <w:t xml:space="preserve">potential benefits of </w:t>
      </w:r>
      <w:r w:rsidR="007A3ABE" w:rsidRPr="00614816">
        <w:t xml:space="preserve">tea </w:t>
      </w:r>
      <w:proofErr w:type="spellStart"/>
      <w:r w:rsidR="007A3ABE" w:rsidRPr="00614816">
        <w:t>catechins</w:t>
      </w:r>
      <w:proofErr w:type="spellEnd"/>
      <w:r w:rsidR="007A3ABE" w:rsidRPr="00614816">
        <w:t xml:space="preserve">, especially </w:t>
      </w:r>
      <w:r w:rsidR="009605A0" w:rsidRPr="00614816">
        <w:t>EGCG</w:t>
      </w:r>
      <w:r w:rsidR="007A3ABE" w:rsidRPr="00614816">
        <w:t>,</w:t>
      </w:r>
      <w:r w:rsidR="009605A0" w:rsidRPr="00614816">
        <w:t xml:space="preserve"> </w:t>
      </w:r>
      <w:r w:rsidR="00AE04CE" w:rsidRPr="00614816">
        <w:t>across</w:t>
      </w:r>
      <w:r w:rsidR="009605A0" w:rsidRPr="00614816">
        <w:t xml:space="preserve"> the world. </w:t>
      </w:r>
      <w:r w:rsidR="0086144C" w:rsidRPr="00614816">
        <w:t>The</w:t>
      </w:r>
      <w:r w:rsidR="003347F5" w:rsidRPr="00614816">
        <w:t xml:space="preserve"> anti-oxida</w:t>
      </w:r>
      <w:r w:rsidR="00B5429D" w:rsidRPr="00614816">
        <w:t>t</w:t>
      </w:r>
      <w:r w:rsidR="007A3ABE" w:rsidRPr="00614816">
        <w:t>ive</w:t>
      </w:r>
      <w:r w:rsidR="00B5429D" w:rsidRPr="00614816">
        <w:t xml:space="preserve"> characteristics of tea </w:t>
      </w:r>
      <w:proofErr w:type="spellStart"/>
      <w:r w:rsidR="00B5429D" w:rsidRPr="00614816">
        <w:t>catechins</w:t>
      </w:r>
      <w:proofErr w:type="spellEnd"/>
      <w:r w:rsidR="00B5429D" w:rsidRPr="00614816">
        <w:t xml:space="preserve"> were observed to ha</w:t>
      </w:r>
      <w:r w:rsidR="005E4210" w:rsidRPr="00614816">
        <w:t>ve a beneficial influence on body weight</w:t>
      </w:r>
      <w:r w:rsidR="00B5429D" w:rsidRPr="00614816">
        <w:t xml:space="preserve"> reduction among</w:t>
      </w:r>
      <w:r w:rsidR="004154E8" w:rsidRPr="00614816">
        <w:t xml:space="preserve"> obese individuals </w:t>
      </w:r>
      <w:r w:rsidR="00B5429D" w:rsidRPr="00614816">
        <w:fldChar w:fldCharType="begin">
          <w:fldData xml:space="preserve">PEVuZE5vdGU+PENpdGU+PEF1dGhvcj5TdWxpYnVyc2thPC9BdXRob3I+PFllYXI+MjAxMjwvWWVh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</w:fldData>
        </w:fldChar>
      </w:r>
      <w:r w:rsidR="008161B8" w:rsidRPr="00614816">
        <w:instrText xml:space="preserve"> ADDIN EN.CITE </w:instrText>
      </w:r>
      <w:r w:rsidR="008161B8" w:rsidRPr="00614816">
        <w:fldChar w:fldCharType="begin">
          <w:fldData xml:space="preserve">PEVuZE5vdGU+PENpdGU+PEF1dGhvcj5TdWxpYnVyc2thPC9BdXRob3I+PFllYXI+MjAxMjwvWWVh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</w:fldData>
        </w:fldChar>
      </w:r>
      <w:r w:rsidR="008161B8" w:rsidRPr="00614816">
        <w:instrText xml:space="preserve"> ADDIN EN.CITE.DATA </w:instrText>
      </w:r>
      <w:r w:rsidR="008161B8" w:rsidRPr="00614816">
        <w:fldChar w:fldCharType="end"/>
      </w:r>
      <w:r w:rsidR="00B5429D" w:rsidRPr="00614816">
        <w:fldChar w:fldCharType="separate"/>
      </w:r>
      <w:r w:rsidR="008161B8" w:rsidRPr="00614816">
        <w:rPr>
          <w:noProof/>
        </w:rPr>
        <w:t>(2)</w:t>
      </w:r>
      <w:r w:rsidR="00B5429D" w:rsidRPr="00614816">
        <w:fldChar w:fldCharType="end"/>
      </w:r>
      <w:r w:rsidR="00B5429D" w:rsidRPr="00614816">
        <w:t>.</w:t>
      </w:r>
      <w:r w:rsidR="008B17F3" w:rsidRPr="00614816">
        <w:t xml:space="preserve"> </w:t>
      </w:r>
      <w:r w:rsidR="00417A7A" w:rsidRPr="00614816">
        <w:t>Green tea</w:t>
      </w:r>
      <w:r w:rsidR="00C60452" w:rsidRPr="00614816">
        <w:t>-</w:t>
      </w:r>
      <w:r w:rsidR="00417A7A" w:rsidRPr="00614816">
        <w:t xml:space="preserve"> associated</w:t>
      </w:r>
      <w:r w:rsidR="00C60452" w:rsidRPr="00614816">
        <w:t>-</w:t>
      </w:r>
      <w:r w:rsidR="00417A7A" w:rsidRPr="00614816">
        <w:t xml:space="preserve">reduction of </w:t>
      </w:r>
      <w:r w:rsidR="00C60452" w:rsidRPr="00614816">
        <w:t xml:space="preserve">mortality caused by </w:t>
      </w:r>
      <w:r w:rsidR="007A3ABE" w:rsidRPr="00614816">
        <w:t xml:space="preserve">cardiovascular disease </w:t>
      </w:r>
      <w:r w:rsidR="00417A7A" w:rsidRPr="00614816">
        <w:t xml:space="preserve">was reported in a prospective Japanese cohort study </w:t>
      </w:r>
      <w:r w:rsidR="00417A7A" w:rsidRPr="00614816">
        <w:fldChar w:fldCharType="begin">
          <w:fldData xml:space="preserve">PEVuZE5vdGU+PENpdGU+PEF1dGhvcj5LdXJpeWFtYTwvQXV0aG9yPjxZZWFyPjIwMDY8L1llYXI+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</w:fldData>
        </w:fldChar>
      </w:r>
      <w:r w:rsidR="008161B8" w:rsidRPr="00614816">
        <w:instrText xml:space="preserve"> ADDIN EN.CITE </w:instrText>
      </w:r>
      <w:r w:rsidR="008161B8" w:rsidRPr="00614816">
        <w:fldChar w:fldCharType="begin">
          <w:fldData xml:space="preserve">PEVuZE5vdGU+PENpdGU+PEF1dGhvcj5LdXJpeWFtYTwvQXV0aG9yPjxZZWFyPjIwMDY8L1llYXI+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</w:fldData>
        </w:fldChar>
      </w:r>
      <w:r w:rsidR="008161B8" w:rsidRPr="00614816">
        <w:instrText xml:space="preserve"> ADDIN EN.CITE.DATA </w:instrText>
      </w:r>
      <w:r w:rsidR="008161B8" w:rsidRPr="00614816">
        <w:fldChar w:fldCharType="end"/>
      </w:r>
      <w:r w:rsidR="00417A7A" w:rsidRPr="00614816">
        <w:fldChar w:fldCharType="separate"/>
      </w:r>
      <w:r w:rsidR="008161B8" w:rsidRPr="00614816">
        <w:rPr>
          <w:noProof/>
        </w:rPr>
        <w:t>(3)</w:t>
      </w:r>
      <w:r w:rsidR="00417A7A" w:rsidRPr="00614816">
        <w:fldChar w:fldCharType="end"/>
      </w:r>
      <w:r w:rsidR="00417A7A" w:rsidRPr="00614816">
        <w:t xml:space="preserve">. </w:t>
      </w:r>
      <w:r w:rsidR="00BF55BD" w:rsidRPr="00614816">
        <w:t xml:space="preserve">There were also </w:t>
      </w:r>
      <w:r w:rsidR="001674C6" w:rsidRPr="00614816">
        <w:t xml:space="preserve">cohort studies supporting that tea </w:t>
      </w:r>
      <w:proofErr w:type="spellStart"/>
      <w:r w:rsidR="001674C6" w:rsidRPr="00614816">
        <w:t>catechins</w:t>
      </w:r>
      <w:proofErr w:type="spellEnd"/>
      <w:r w:rsidR="00C60452" w:rsidRPr="00614816">
        <w:t xml:space="preserve"> functioning</w:t>
      </w:r>
      <w:r w:rsidR="001674C6" w:rsidRPr="00614816">
        <w:t xml:space="preserve"> </w:t>
      </w:r>
      <w:r w:rsidR="007A3ABE" w:rsidRPr="00614816">
        <w:t xml:space="preserve">as </w:t>
      </w:r>
      <w:proofErr w:type="spellStart"/>
      <w:r w:rsidR="007A3ABE" w:rsidRPr="00614816">
        <w:t>chemopreventive</w:t>
      </w:r>
      <w:proofErr w:type="spellEnd"/>
      <w:r w:rsidR="007A3ABE" w:rsidRPr="00614816">
        <w:t xml:space="preserve"> agents </w:t>
      </w:r>
      <w:r w:rsidR="001674C6" w:rsidRPr="00614816">
        <w:t xml:space="preserve">may prevent against gastric, esophageal </w:t>
      </w:r>
      <w:r w:rsidR="001674C6" w:rsidRPr="00614816">
        <w:fldChar w:fldCharType="begin">
          <w:fldData xml:space="preserve">PEVuZE5vdGU+PENpdGU+PEF1dGhvcj5TdW48L0F1dGhvcj48WWVhcj4yMDAyPC9ZZWFyPjxSZWNO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</w:fldData>
        </w:fldChar>
      </w:r>
      <w:r w:rsidR="008161B8" w:rsidRPr="00614816">
        <w:instrText xml:space="preserve"> ADDIN EN.CITE </w:instrText>
      </w:r>
      <w:r w:rsidR="008161B8" w:rsidRPr="00614816">
        <w:fldChar w:fldCharType="begin">
          <w:fldData xml:space="preserve">PEVuZE5vdGU+PENpdGU+PEF1dGhvcj5TdW48L0F1dGhvcj48WWVhcj4yMDAyPC9ZZWFyPjxSZWNO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</w:fldData>
        </w:fldChar>
      </w:r>
      <w:r w:rsidR="008161B8" w:rsidRPr="00614816">
        <w:instrText xml:space="preserve"> ADDIN EN.CITE.DATA </w:instrText>
      </w:r>
      <w:r w:rsidR="008161B8" w:rsidRPr="00614816">
        <w:fldChar w:fldCharType="end"/>
      </w:r>
      <w:r w:rsidR="001674C6" w:rsidRPr="00614816">
        <w:fldChar w:fldCharType="separate"/>
      </w:r>
      <w:r w:rsidR="008161B8" w:rsidRPr="00614816">
        <w:rPr>
          <w:noProof/>
        </w:rPr>
        <w:t>(4)</w:t>
      </w:r>
      <w:r w:rsidR="001674C6" w:rsidRPr="00614816">
        <w:fldChar w:fldCharType="end"/>
      </w:r>
      <w:r w:rsidR="001674C6" w:rsidRPr="00614816">
        <w:t xml:space="preserve"> and colon cancers </w:t>
      </w:r>
      <w:r w:rsidR="001674C6" w:rsidRPr="00614816">
        <w:fldChar w:fldCharType="begin">
          <w:fldData xml:space="preserve">PEVuZE5vdGU+PENpdGU+PEF1dGhvcj5ZdWFuPC9BdXRob3I+PFllYXI+MjAwNzwvWWVhcj48UmVj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</w:fldData>
        </w:fldChar>
      </w:r>
      <w:r w:rsidR="008161B8" w:rsidRPr="00614816">
        <w:instrText xml:space="preserve"> ADDIN EN.CITE </w:instrText>
      </w:r>
      <w:r w:rsidR="008161B8" w:rsidRPr="00614816">
        <w:fldChar w:fldCharType="begin">
          <w:fldData xml:space="preserve">PEVuZE5vdGU+PENpdGU+PEF1dGhvcj5ZdWFuPC9BdXRob3I+PFllYXI+MjAwNzwvWWVhcj48UmVj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</w:fldData>
        </w:fldChar>
      </w:r>
      <w:r w:rsidR="008161B8" w:rsidRPr="00614816">
        <w:instrText xml:space="preserve"> ADDIN EN.CITE.DATA </w:instrText>
      </w:r>
      <w:r w:rsidR="008161B8" w:rsidRPr="00614816">
        <w:fldChar w:fldCharType="end"/>
      </w:r>
      <w:r w:rsidR="001674C6" w:rsidRPr="00614816">
        <w:fldChar w:fldCharType="separate"/>
      </w:r>
      <w:r w:rsidR="008161B8" w:rsidRPr="00614816">
        <w:rPr>
          <w:noProof/>
        </w:rPr>
        <w:t>(5)</w:t>
      </w:r>
      <w:r w:rsidR="001674C6" w:rsidRPr="00614816">
        <w:fldChar w:fldCharType="end"/>
      </w:r>
      <w:r w:rsidR="001674C6" w:rsidRPr="00614816">
        <w:t>.</w:t>
      </w:r>
      <w:r w:rsidR="00021F5B" w:rsidRPr="00614816">
        <w:t xml:space="preserve"> </w:t>
      </w:r>
    </w:p>
    <w:p w14:paraId="4FDB46DD" w14:textId="6D68D344" w:rsidR="00BD073E" w:rsidRPr="00614816" w:rsidRDefault="00BD073E" w:rsidP="00274B61">
      <w:pPr>
        <w:autoSpaceDE w:val="0"/>
        <w:autoSpaceDN w:val="0"/>
        <w:adjustRightInd w:val="0"/>
        <w:rPr>
          <w:rStyle w:val="CommentReference"/>
        </w:rPr>
      </w:pPr>
      <w:r w:rsidRPr="00614816">
        <w:t>With an i</w:t>
      </w:r>
      <w:r w:rsidR="00C60452" w:rsidRPr="00614816">
        <w:t>ncreasing public awareness of tea’</w:t>
      </w:r>
      <w:r w:rsidRPr="00614816">
        <w:t>s abundant health benefits,</w:t>
      </w:r>
      <w:r w:rsidR="001E6242" w:rsidRPr="00614816">
        <w:t xml:space="preserve"> </w:t>
      </w:r>
      <w:r w:rsidR="00AF131C" w:rsidRPr="00614816">
        <w:t>US</w:t>
      </w:r>
      <w:r w:rsidR="009568AB" w:rsidRPr="00614816">
        <w:t xml:space="preserve"> adults </w:t>
      </w:r>
      <w:r w:rsidR="00DB6155" w:rsidRPr="00614816">
        <w:t xml:space="preserve">- </w:t>
      </w:r>
      <w:r w:rsidR="009568AB" w:rsidRPr="00614816">
        <w:t>with equal number of male</w:t>
      </w:r>
      <w:r w:rsidR="00DB6155" w:rsidRPr="00614816">
        <w:t>s</w:t>
      </w:r>
      <w:r w:rsidR="009568AB" w:rsidRPr="00614816">
        <w:t xml:space="preserve"> and female</w:t>
      </w:r>
      <w:r w:rsidR="00DB6155" w:rsidRPr="00614816">
        <w:t xml:space="preserve">s </w:t>
      </w:r>
      <w:r w:rsidR="00C60452" w:rsidRPr="00614816">
        <w:t>-</w:t>
      </w:r>
      <w:r w:rsidR="009568AB" w:rsidRPr="00614816">
        <w:t xml:space="preserve"> </w:t>
      </w:r>
      <w:r w:rsidR="00DB6155" w:rsidRPr="00614816">
        <w:t xml:space="preserve">have </w:t>
      </w:r>
      <w:r w:rsidR="00B55D5F" w:rsidRPr="00614816">
        <w:t>begun</w:t>
      </w:r>
      <w:r w:rsidR="001E6242" w:rsidRPr="00614816">
        <w:t xml:space="preserve"> to consume larger amount</w:t>
      </w:r>
      <w:r w:rsidR="00DB6155" w:rsidRPr="00614816">
        <w:t>s</w:t>
      </w:r>
      <w:r w:rsidR="001E6242" w:rsidRPr="00614816">
        <w:t xml:space="preserve"> of tea</w:t>
      </w:r>
      <w:r w:rsidR="000619DB" w:rsidRPr="00614816">
        <w:t xml:space="preserve"> </w:t>
      </w:r>
      <w:proofErr w:type="spellStart"/>
      <w:r w:rsidR="000619DB" w:rsidRPr="00614816">
        <w:t>catechins</w:t>
      </w:r>
      <w:proofErr w:type="spellEnd"/>
      <w:r w:rsidR="000619DB" w:rsidRPr="00614816">
        <w:t xml:space="preserve"> by </w:t>
      </w:r>
      <w:r w:rsidR="00DA1475" w:rsidRPr="00614816">
        <w:t>using dietary tea supplements</w:t>
      </w:r>
      <w:r w:rsidR="001E6242" w:rsidRPr="00614816">
        <w:t xml:space="preserve"> </w:t>
      </w:r>
      <w:r w:rsidR="001E6242" w:rsidRPr="00614816">
        <w:fldChar w:fldCharType="begin">
          <w:fldData xml:space="preserve">PEVuZE5vdGU+PENpdGU+PEF1dGhvcj5LaW08L0F1dGhvcj48WWVhcj4yMDE2PC9ZZWFyPjxSZWNO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</w:fldData>
        </w:fldChar>
      </w:r>
      <w:r w:rsidR="008161B8" w:rsidRPr="00614816">
        <w:instrText xml:space="preserve"> ADDIN EN.CITE </w:instrText>
      </w:r>
      <w:r w:rsidR="008161B8" w:rsidRPr="00614816">
        <w:fldChar w:fldCharType="begin">
          <w:fldData xml:space="preserve">PEVuZE5vdGU+PENpdGU+PEF1dGhvcj5LaW08L0F1dGhvcj48WWVhcj4yMDE2PC9ZZWFyPjxSZWNO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</w:fldData>
        </w:fldChar>
      </w:r>
      <w:r w:rsidR="008161B8" w:rsidRPr="00614816">
        <w:instrText xml:space="preserve"> ADDIN EN.CITE.DATA </w:instrText>
      </w:r>
      <w:r w:rsidR="008161B8" w:rsidRPr="00614816">
        <w:fldChar w:fldCharType="end"/>
      </w:r>
      <w:r w:rsidR="001E6242" w:rsidRPr="00614816">
        <w:fldChar w:fldCharType="separate"/>
      </w:r>
      <w:r w:rsidR="008161B8" w:rsidRPr="00614816">
        <w:rPr>
          <w:noProof/>
        </w:rPr>
        <w:t>(6)</w:t>
      </w:r>
      <w:r w:rsidR="001E6242" w:rsidRPr="00614816">
        <w:fldChar w:fldCharType="end"/>
      </w:r>
      <w:r w:rsidR="001E6242" w:rsidRPr="00614816">
        <w:t xml:space="preserve">. </w:t>
      </w:r>
      <w:r w:rsidRPr="00614816">
        <w:t>Nevertheless, the safety of these</w:t>
      </w:r>
      <w:r w:rsidR="00DA1475" w:rsidRPr="00614816">
        <w:t xml:space="preserve"> tea</w:t>
      </w:r>
      <w:r w:rsidRPr="00614816">
        <w:t xml:space="preserve"> supplements </w:t>
      </w:r>
      <w:r w:rsidR="004C2BC4" w:rsidRPr="00614816">
        <w:t>has gained</w:t>
      </w:r>
      <w:r w:rsidRPr="00614816">
        <w:t xml:space="preserve"> wide attention</w:t>
      </w:r>
      <w:r w:rsidR="00B55D5F" w:rsidRPr="00614816">
        <w:t xml:space="preserve"> due to</w:t>
      </w:r>
      <w:r w:rsidRPr="00614816">
        <w:t xml:space="preserve"> </w:t>
      </w:r>
      <w:r w:rsidR="004C2BC4" w:rsidRPr="00614816">
        <w:t xml:space="preserve">the </w:t>
      </w:r>
      <w:r w:rsidRPr="00614816">
        <w:t xml:space="preserve">increasing </w:t>
      </w:r>
      <w:r w:rsidR="004C2BC4" w:rsidRPr="00614816">
        <w:t xml:space="preserve">number of </w:t>
      </w:r>
      <w:r w:rsidRPr="00614816">
        <w:t>reports on associated adverse hepatic reactions.</w:t>
      </w:r>
    </w:p>
    <w:p w14:paraId="2A3A700E" w14:textId="697E01F2" w:rsidR="00615452" w:rsidRPr="00614816" w:rsidRDefault="00BD073E" w:rsidP="00274B61">
      <w:pPr>
        <w:autoSpaceDE w:val="0"/>
        <w:autoSpaceDN w:val="0"/>
        <w:adjustRightInd w:val="0"/>
      </w:pPr>
      <w:r w:rsidRPr="00614816">
        <w:t>There</w:t>
      </w:r>
      <w:r w:rsidR="001C2E51" w:rsidRPr="00614816">
        <w:t xml:space="preserve"> were 53 reported hepatic adverse events associated with consuming dietary tea supplements during the past 15 years</w:t>
      </w:r>
      <w:r w:rsidR="00A31ACF" w:rsidRPr="00614816">
        <w:t xml:space="preserve"> </w:t>
      </w:r>
      <w:r w:rsidR="00F3041B" w:rsidRPr="00614816">
        <w:fldChar w:fldCharType="begin">
          <w:fldData xml:space="preserve">PEVuZE5vdGU+PENpdGU+PEF1dGhvcj5NYXp6YW50aTwvQXV0aG9yPjxZZWFyPjIwMDk8L1llYXI+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</w:fldData>
        </w:fldChar>
      </w:r>
      <w:r w:rsidR="008161B8" w:rsidRPr="00614816">
        <w:instrText xml:space="preserve"> ADDIN EN.CITE </w:instrText>
      </w:r>
      <w:r w:rsidR="008161B8" w:rsidRPr="00614816">
        <w:fldChar w:fldCharType="begin">
          <w:fldData xml:space="preserve">PEVuZE5vdGU+PENpdGU+PEF1dGhvcj5NYXp6YW50aTwvQXV0aG9yPjxZZWFyPjIwMDk8L1llYXI+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</w:fldData>
        </w:fldChar>
      </w:r>
      <w:r w:rsidR="008161B8" w:rsidRPr="00614816">
        <w:instrText xml:space="preserve"> ADDIN EN.CITE.DATA </w:instrText>
      </w:r>
      <w:r w:rsidR="008161B8" w:rsidRPr="00614816">
        <w:fldChar w:fldCharType="end"/>
      </w:r>
      <w:r w:rsidR="00F3041B" w:rsidRPr="00614816">
        <w:fldChar w:fldCharType="separate"/>
      </w:r>
      <w:r w:rsidR="008161B8" w:rsidRPr="00614816">
        <w:rPr>
          <w:noProof/>
        </w:rPr>
        <w:t>(7-9)</w:t>
      </w:r>
      <w:r w:rsidR="00F3041B" w:rsidRPr="00614816">
        <w:fldChar w:fldCharType="end"/>
      </w:r>
      <w:r w:rsidR="00F3041B" w:rsidRPr="00614816">
        <w:t xml:space="preserve">. </w:t>
      </w:r>
      <w:r w:rsidR="004C2BC4" w:rsidRPr="00614816">
        <w:t xml:space="preserve">Among these 53 cases, 44 </w:t>
      </w:r>
      <w:r w:rsidR="00F3041B" w:rsidRPr="00614816">
        <w:t xml:space="preserve">cases were women, </w:t>
      </w:r>
      <w:r w:rsidR="00F67A4D" w:rsidRPr="00614816">
        <w:t xml:space="preserve">the types of liver damage for </w:t>
      </w:r>
      <w:r w:rsidR="004C2BC4" w:rsidRPr="00614816">
        <w:t xml:space="preserve">50 </w:t>
      </w:r>
      <w:r w:rsidR="00F67A4D" w:rsidRPr="00614816">
        <w:t>subjects were</w:t>
      </w:r>
      <w:r w:rsidR="00F3041B" w:rsidRPr="00614816">
        <w:t xml:space="preserve"> </w:t>
      </w:r>
      <w:r w:rsidR="00A31ACF" w:rsidRPr="00614816">
        <w:t>hepatocellular injury (i.e., increased liver enzymes)</w:t>
      </w:r>
      <w:r w:rsidR="00F67A4D" w:rsidRPr="00614816">
        <w:t xml:space="preserve">, and </w:t>
      </w:r>
      <w:r w:rsidR="00521BCC" w:rsidRPr="00614816">
        <w:t xml:space="preserve">28 </w:t>
      </w:r>
      <w:r w:rsidR="002250AD" w:rsidRPr="00614816">
        <w:lastRenderedPageBreak/>
        <w:t>subjects</w:t>
      </w:r>
      <w:r w:rsidR="00521BCC" w:rsidRPr="00614816">
        <w:t xml:space="preserve"> had consumed other medications, including both synthetic and herbal drugs. </w:t>
      </w:r>
      <w:r w:rsidR="00A31ACF" w:rsidRPr="00614816">
        <w:t>These reviews and reports suggested a potential causal relationship between green tea supplement</w:t>
      </w:r>
      <w:r w:rsidR="001C2E51" w:rsidRPr="00614816">
        <w:t>s</w:t>
      </w:r>
      <w:r w:rsidR="00A31ACF" w:rsidRPr="00614816">
        <w:t xml:space="preserve"> and liver damage</w:t>
      </w:r>
      <w:r w:rsidR="00274B61" w:rsidRPr="00614816">
        <w:t>, w</w:t>
      </w:r>
      <w:r w:rsidR="00773045" w:rsidRPr="00614816">
        <w:t>hich</w:t>
      </w:r>
      <w:r w:rsidR="00A31ACF" w:rsidRPr="00614816">
        <w:t xml:space="preserve"> also </w:t>
      </w:r>
      <w:r w:rsidR="001C2E51" w:rsidRPr="00614816">
        <w:t>suggested</w:t>
      </w:r>
      <w:r w:rsidR="00A31ACF" w:rsidRPr="00614816">
        <w:t xml:space="preserve"> that the interaction between </w:t>
      </w:r>
      <w:r w:rsidR="00A83066" w:rsidRPr="00614816">
        <w:t xml:space="preserve">use of </w:t>
      </w:r>
      <w:r w:rsidR="00A31ACF" w:rsidRPr="00614816">
        <w:t>green tea</w:t>
      </w:r>
      <w:r w:rsidR="00DA1475" w:rsidRPr="00614816">
        <w:t xml:space="preserve"> extracts</w:t>
      </w:r>
      <w:r w:rsidR="00A31ACF" w:rsidRPr="00614816">
        <w:t xml:space="preserve"> and other medications at the same time was a major concern.</w:t>
      </w:r>
      <w:r w:rsidR="00673155" w:rsidRPr="00614816">
        <w:t xml:space="preserve"> </w:t>
      </w:r>
    </w:p>
    <w:p w14:paraId="533B4D6D" w14:textId="42A3FDCC" w:rsidR="00030BF2" w:rsidRPr="00614816" w:rsidRDefault="00141CCA" w:rsidP="00473EF1">
      <w:pPr>
        <w:autoSpaceDE w:val="0"/>
        <w:autoSpaceDN w:val="0"/>
        <w:adjustRightInd w:val="0"/>
      </w:pPr>
      <w:r w:rsidRPr="00614816">
        <w:rPr>
          <w:i/>
        </w:rPr>
        <w:t>Catechol-O-methyltransferase (COMT)</w:t>
      </w:r>
      <w:r w:rsidRPr="00614816">
        <w:t xml:space="preserve"> is involve</w:t>
      </w:r>
      <w:r w:rsidR="00755798" w:rsidRPr="00614816">
        <w:t>d</w:t>
      </w:r>
      <w:r w:rsidRPr="00614816">
        <w:t xml:space="preserve"> in the metabolic pathway of tea </w:t>
      </w:r>
      <w:proofErr w:type="spellStart"/>
      <w:r w:rsidRPr="00614816">
        <w:t>catechins</w:t>
      </w:r>
      <w:proofErr w:type="spellEnd"/>
      <w:r w:rsidR="00755798" w:rsidRPr="00614816">
        <w:t>’</w:t>
      </w:r>
      <w:r w:rsidRPr="00614816">
        <w:t xml:space="preserve"> degeneration.</w:t>
      </w:r>
      <w:r w:rsidR="00755798" w:rsidRPr="00614816">
        <w:t xml:space="preserve"> In particular, g</w:t>
      </w:r>
      <w:r w:rsidR="00070CAA" w:rsidRPr="00614816">
        <w:t>enetic variability</w:t>
      </w:r>
      <w:r w:rsidR="00755798" w:rsidRPr="00614816">
        <w:t xml:space="preserve"> of </w:t>
      </w:r>
      <w:r w:rsidR="00755798" w:rsidRPr="00614816">
        <w:rPr>
          <w:i/>
        </w:rPr>
        <w:t>COMT</w:t>
      </w:r>
      <w:r w:rsidR="00070CAA" w:rsidRPr="00614816">
        <w:t xml:space="preserve"> may have an i</w:t>
      </w:r>
      <w:r w:rsidR="00183A0C" w:rsidRPr="00614816">
        <w:t xml:space="preserve">mpact on </w:t>
      </w:r>
      <w:proofErr w:type="spellStart"/>
      <w:r w:rsidR="00183A0C" w:rsidRPr="00614816">
        <w:t>catechins</w:t>
      </w:r>
      <w:proofErr w:type="spellEnd"/>
      <w:r w:rsidR="002B7A82" w:rsidRPr="00614816">
        <w:t>’</w:t>
      </w:r>
      <w:r w:rsidR="00183A0C" w:rsidRPr="00614816">
        <w:t xml:space="preserve"> degeneration. A </w:t>
      </w:r>
      <w:r w:rsidR="00183A0C" w:rsidRPr="00614816">
        <w:rPr>
          <w:i/>
        </w:rPr>
        <w:t>COMT</w:t>
      </w:r>
      <w:r w:rsidR="00183A0C" w:rsidRPr="00614816">
        <w:t xml:space="preserve"> polymorphism at </w:t>
      </w:r>
      <w:proofErr w:type="spellStart"/>
      <w:r w:rsidR="001707E9">
        <w:t>c</w:t>
      </w:r>
      <w:r w:rsidR="001707E9" w:rsidRPr="00614816">
        <w:t>ondon</w:t>
      </w:r>
      <w:proofErr w:type="spellEnd"/>
      <w:r w:rsidR="00183A0C" w:rsidRPr="00614816">
        <w:t xml:space="preserve"> 108/158 (rs4680), </w:t>
      </w:r>
      <w:r w:rsidR="00134CDF" w:rsidRPr="00614816">
        <w:t>resulting</w:t>
      </w:r>
      <w:r w:rsidR="00183A0C" w:rsidRPr="00614816">
        <w:t xml:space="preserve"> in a guanine (G) to adenine (A) transition, further decreases the enzymatic activity among individuals with homozygous low-activity (A/A) genotype</w:t>
      </w:r>
      <w:r w:rsidR="001B7FA2" w:rsidRPr="00614816">
        <w:t xml:space="preserve"> </w:t>
      </w:r>
      <w:r w:rsidR="001B7FA2" w:rsidRPr="00614816">
        <w:fldChar w:fldCharType="begin">
          <w:fldData xml:space="preserve">PEVuZE5vdGU+PENpdGU+PEF1dGhvcj5EYXdsaW5nPC9BdXRob3I+PFllYXI+MjAwMTwvWWVhcj48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==
</w:fldData>
        </w:fldChar>
      </w:r>
      <w:r w:rsidR="00174FDC" w:rsidRPr="00614816">
        <w:instrText xml:space="preserve"> ADDIN EN.CITE </w:instrText>
      </w:r>
      <w:r w:rsidR="00174FDC" w:rsidRPr="00614816">
        <w:fldChar w:fldCharType="begin">
          <w:fldData xml:space="preserve">PEVuZE5vdGU+PENpdGU+PEF1dGhvcj5EYXdsaW5nPC9BdXRob3I+PFllYXI+MjAwMTwvWWVhcj48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==
</w:fldData>
        </w:fldChar>
      </w:r>
      <w:r w:rsidR="00174FDC" w:rsidRPr="00614816">
        <w:instrText xml:space="preserve"> ADDIN EN.CITE.DATA </w:instrText>
      </w:r>
      <w:r w:rsidR="00174FDC" w:rsidRPr="00614816">
        <w:fldChar w:fldCharType="end"/>
      </w:r>
      <w:r w:rsidR="001B7FA2" w:rsidRPr="00614816">
        <w:fldChar w:fldCharType="separate"/>
      </w:r>
      <w:r w:rsidR="00174FDC" w:rsidRPr="00614816">
        <w:rPr>
          <w:noProof/>
        </w:rPr>
        <w:t>(10, 11)</w:t>
      </w:r>
      <w:r w:rsidR="001B7FA2" w:rsidRPr="00614816">
        <w:fldChar w:fldCharType="end"/>
      </w:r>
      <w:r w:rsidR="00183A0C" w:rsidRPr="00614816">
        <w:t xml:space="preserve">. </w:t>
      </w:r>
      <w:r w:rsidR="00E90460" w:rsidRPr="00614816">
        <w:t>T</w:t>
      </w:r>
      <w:r w:rsidR="00134CDF" w:rsidRPr="00614816">
        <w:t>hese individuals</w:t>
      </w:r>
      <w:r w:rsidR="00E90460" w:rsidRPr="00614816">
        <w:t xml:space="preserve"> metabolize tea </w:t>
      </w:r>
      <w:proofErr w:type="spellStart"/>
      <w:r w:rsidR="00E90460" w:rsidRPr="00614816">
        <w:t>catechins</w:t>
      </w:r>
      <w:proofErr w:type="spellEnd"/>
      <w:r w:rsidR="00E90460" w:rsidRPr="00614816">
        <w:t xml:space="preserve"> </w:t>
      </w:r>
      <w:r w:rsidR="00BF33EE" w:rsidRPr="00614816">
        <w:t>more slowly</w:t>
      </w:r>
      <w:r w:rsidR="00E90460" w:rsidRPr="00614816">
        <w:t xml:space="preserve"> than individuals with high-activity (G/G) genotype, </w:t>
      </w:r>
      <w:r w:rsidR="00134CDF" w:rsidRPr="00614816">
        <w:t xml:space="preserve">which may lead to </w:t>
      </w:r>
      <w:r w:rsidR="003A63C9" w:rsidRPr="00614816">
        <w:t>longer</w:t>
      </w:r>
      <w:r w:rsidR="00E90460" w:rsidRPr="00614816">
        <w:t xml:space="preserve"> </w:t>
      </w:r>
      <w:r w:rsidR="005135A1" w:rsidRPr="00614816">
        <w:t xml:space="preserve">and </w:t>
      </w:r>
      <w:r w:rsidR="00E90460" w:rsidRPr="00614816">
        <w:t xml:space="preserve">greater exposure to </w:t>
      </w:r>
      <w:proofErr w:type="spellStart"/>
      <w:r w:rsidR="00E90460" w:rsidRPr="00614816">
        <w:t>catechins</w:t>
      </w:r>
      <w:proofErr w:type="spellEnd"/>
      <w:r w:rsidR="00E90460" w:rsidRPr="00614816">
        <w:t>.</w:t>
      </w:r>
      <w:r w:rsidR="00E90460" w:rsidRPr="00614816">
        <w:rPr>
          <w:rFonts w:hint="eastAsia"/>
        </w:rPr>
        <w:t xml:space="preserve"> </w:t>
      </w:r>
      <w:r w:rsidR="00030BF2" w:rsidRPr="00614816">
        <w:t xml:space="preserve">High urinary levels of </w:t>
      </w:r>
      <w:r w:rsidR="00F10E1F" w:rsidRPr="00614816">
        <w:t>epigallocatechin</w:t>
      </w:r>
      <w:r w:rsidR="00265427" w:rsidRPr="00614816">
        <w:t xml:space="preserve"> (EGC)</w:t>
      </w:r>
      <w:r w:rsidR="00473EF1" w:rsidRPr="00614816">
        <w:t xml:space="preserve">, used as a biomarker of green tea intake, </w:t>
      </w:r>
      <w:r w:rsidR="00030BF2" w:rsidRPr="00614816">
        <w:t xml:space="preserve">were found to be associated with increased risk of developing hepatocellular carcinoma in individuals with positive serology for hepatitis B surface antigen </w:t>
      </w:r>
      <w:r w:rsidR="00030BF2" w:rsidRPr="00614816">
        <w:fldChar w:fldCharType="begin">
          <w:fldData xml:space="preserve">PEVuZE5vdGU+PENpdGU+PEF1dGhvcj5CdXRsZXI8L0F1dGhvcj48WWVhcj4yMDE1PC9ZZWFyPjxS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</w:fldData>
        </w:fldChar>
      </w:r>
      <w:r w:rsidR="00174FDC" w:rsidRPr="00614816">
        <w:instrText xml:space="preserve"> ADDIN EN.CITE </w:instrText>
      </w:r>
      <w:r w:rsidR="00174FDC" w:rsidRPr="00614816">
        <w:fldChar w:fldCharType="begin">
          <w:fldData xml:space="preserve">PEVuZE5vdGU+PENpdGU+PEF1dGhvcj5CdXRsZXI8L0F1dGhvcj48WWVhcj4yMDE1PC9ZZWFyPjxS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</w:fldData>
        </w:fldChar>
      </w:r>
      <w:r w:rsidR="00174FDC" w:rsidRPr="00614816">
        <w:instrText xml:space="preserve"> ADDIN EN.CITE.DATA </w:instrText>
      </w:r>
      <w:r w:rsidR="00174FDC" w:rsidRPr="00614816">
        <w:fldChar w:fldCharType="end"/>
      </w:r>
      <w:r w:rsidR="00030BF2" w:rsidRPr="00614816">
        <w:fldChar w:fldCharType="separate"/>
      </w:r>
      <w:r w:rsidR="00174FDC" w:rsidRPr="00614816">
        <w:rPr>
          <w:noProof/>
        </w:rPr>
        <w:t>(12)</w:t>
      </w:r>
      <w:r w:rsidR="00030BF2" w:rsidRPr="00614816">
        <w:fldChar w:fldCharType="end"/>
      </w:r>
      <w:r w:rsidR="00030BF2" w:rsidRPr="00614816">
        <w:t xml:space="preserve">. </w:t>
      </w:r>
    </w:p>
    <w:p w14:paraId="1EE98A20" w14:textId="61681F5C" w:rsidR="00B93DB4" w:rsidRPr="00614816" w:rsidRDefault="00282770" w:rsidP="0049745F">
      <w:pPr>
        <w:autoSpaceDE w:val="0"/>
        <w:autoSpaceDN w:val="0"/>
        <w:adjustRightInd w:val="0"/>
      </w:pPr>
      <w:r w:rsidRPr="00614816">
        <w:t>Despite</w:t>
      </w:r>
      <w:r w:rsidR="00B93DB4" w:rsidRPr="00614816">
        <w:t xml:space="preserve"> case reports and observational epidemiological studies, there has been no</w:t>
      </w:r>
      <w:r w:rsidR="00BF33EE" w:rsidRPr="00614816">
        <w:t xml:space="preserve"> well controlled clinical trial</w:t>
      </w:r>
      <w:r w:rsidR="00B93DB4" w:rsidRPr="00614816">
        <w:t xml:space="preserve"> investigating the relationship between green tea supplement</w:t>
      </w:r>
      <w:r w:rsidR="00DA1475" w:rsidRPr="00614816">
        <w:t>s</w:t>
      </w:r>
      <w:r w:rsidR="00B93DB4" w:rsidRPr="00614816">
        <w:t xml:space="preserve"> and liver injur</w:t>
      </w:r>
      <w:r w:rsidR="00A83066" w:rsidRPr="00614816">
        <w:t>y</w:t>
      </w:r>
      <w:r w:rsidR="00B93DB4" w:rsidRPr="00614816">
        <w:t xml:space="preserve">. Utilizing the resources of the Minnesota Green Tea Trial (MGTT), a randomized, placebo-controlled, double-blinded phase II clinical trial with a primary aim to investigate the effect of concentrated green tea extract (GTE) supplementation for 12 months on biomarkers of breast cancer </w:t>
      </w:r>
      <w:r w:rsidR="00B93DB4" w:rsidRPr="00614816">
        <w:fldChar w:fldCharType="begin">
          <w:fldData xml:space="preserve">PEVuZE5vdGU+PENpdGU+PEF1dGhvcj5TYW1hdmF0PC9BdXRob3I+PFllYXI+MjAxNTwvWWVhcj48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</w:fldData>
        </w:fldChar>
      </w:r>
      <w:r w:rsidR="001B7FA2" w:rsidRPr="00614816">
        <w:instrText xml:space="preserve"> ADDIN EN.CITE </w:instrText>
      </w:r>
      <w:r w:rsidR="001B7FA2" w:rsidRPr="00614816">
        <w:fldChar w:fldCharType="begin">
          <w:fldData xml:space="preserve">PEVuZE5vdGU+PENpdGU+PEF1dGhvcj5TYW1hdmF0PC9BdXRob3I+PFllYXI+MjAxNTwvWWVhcj48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</w:fldData>
        </w:fldChar>
      </w:r>
      <w:r w:rsidR="001B7FA2" w:rsidRPr="00614816">
        <w:instrText xml:space="preserve"> ADDIN EN.CITE.DATA </w:instrText>
      </w:r>
      <w:r w:rsidR="001B7FA2" w:rsidRPr="00614816">
        <w:fldChar w:fldCharType="end"/>
      </w:r>
      <w:r w:rsidR="00B93DB4" w:rsidRPr="00614816">
        <w:fldChar w:fldCharType="separate"/>
      </w:r>
      <w:r w:rsidR="001B7FA2" w:rsidRPr="00614816">
        <w:rPr>
          <w:noProof/>
        </w:rPr>
        <w:t>(13)</w:t>
      </w:r>
      <w:r w:rsidR="00B93DB4" w:rsidRPr="00614816">
        <w:fldChar w:fldCharType="end"/>
      </w:r>
      <w:r w:rsidR="00B93DB4" w:rsidRPr="00614816">
        <w:t xml:space="preserve">, we conducted a comprehensive analysis for the effect of oral daily dose of 1315 mg total tea </w:t>
      </w:r>
      <w:proofErr w:type="spellStart"/>
      <w:r w:rsidR="00B93DB4" w:rsidRPr="00614816">
        <w:t>catechin</w:t>
      </w:r>
      <w:proofErr w:type="spellEnd"/>
      <w:r w:rsidR="00B93DB4" w:rsidRPr="00614816">
        <w:t xml:space="preserve"> on hepatocellular injury. In addition, we evaluate the potential modifying effect of</w:t>
      </w:r>
      <w:r w:rsidR="00A83E3E" w:rsidRPr="00614816">
        <w:t xml:space="preserve"> </w:t>
      </w:r>
      <w:r w:rsidR="00A83E3E" w:rsidRPr="00614816">
        <w:rPr>
          <w:i/>
        </w:rPr>
        <w:t>COMT</w:t>
      </w:r>
      <w:r w:rsidR="00A83E3E" w:rsidRPr="00614816">
        <w:t xml:space="preserve"> genotypes,</w:t>
      </w:r>
      <w:r w:rsidR="00B93DB4" w:rsidRPr="00614816">
        <w:t xml:space="preserve"> lifestyles</w:t>
      </w:r>
      <w:r w:rsidR="00F67A4D" w:rsidRPr="00614816">
        <w:t xml:space="preserve"> factors</w:t>
      </w:r>
      <w:r w:rsidR="00B93DB4" w:rsidRPr="00614816">
        <w:t xml:space="preserve"> and medication use on the association between GTE consumption and hepatocellular injury.</w:t>
      </w:r>
    </w:p>
    <w:p w14:paraId="0064BA95" w14:textId="77777777" w:rsidR="00B917F0" w:rsidRPr="00614816" w:rsidRDefault="00F3041B" w:rsidP="00F558C2">
      <w:pPr>
        <w:pStyle w:val="Heading1"/>
      </w:pPr>
      <w:bookmarkStart w:id="15" w:name="_Toc448316492"/>
      <w:r w:rsidRPr="00614816">
        <w:lastRenderedPageBreak/>
        <w:t>Subjects and METHODS</w:t>
      </w:r>
      <w:bookmarkEnd w:id="15"/>
    </w:p>
    <w:p w14:paraId="33568826" w14:textId="77777777" w:rsidR="00B917F0" w:rsidRPr="00614816" w:rsidRDefault="00615452" w:rsidP="00B917F0">
      <w:pPr>
        <w:pStyle w:val="Heading2"/>
        <w:rPr>
          <w:rFonts w:cs="Times New Roman"/>
        </w:rPr>
      </w:pPr>
      <w:bookmarkStart w:id="16" w:name="_Toc448316493"/>
      <w:r w:rsidRPr="00614816">
        <w:rPr>
          <w:rFonts w:cs="Times New Roman"/>
        </w:rPr>
        <w:t xml:space="preserve">study </w:t>
      </w:r>
      <w:r w:rsidR="00F3041B" w:rsidRPr="00614816">
        <w:rPr>
          <w:rFonts w:cs="Times New Roman"/>
        </w:rPr>
        <w:t>sUBJECTS</w:t>
      </w:r>
      <w:r w:rsidRPr="00614816">
        <w:rPr>
          <w:rFonts w:cs="Times New Roman"/>
        </w:rPr>
        <w:t xml:space="preserve"> and recruitment</w:t>
      </w:r>
      <w:bookmarkEnd w:id="16"/>
    </w:p>
    <w:p w14:paraId="19B1DF1E" w14:textId="722AA5B4" w:rsidR="00B917F0" w:rsidRPr="00614816" w:rsidRDefault="00F3041B" w:rsidP="0049745F">
      <w:pPr>
        <w:pStyle w:val="Noindent"/>
      </w:pPr>
      <w:r w:rsidRPr="00614816">
        <w:t xml:space="preserve">The </w:t>
      </w:r>
      <w:r w:rsidR="00DB6B14" w:rsidRPr="00614816">
        <w:t xml:space="preserve">design of the </w:t>
      </w:r>
      <w:r w:rsidR="00D02B5F" w:rsidRPr="00614816">
        <w:t>MGTT</w:t>
      </w:r>
      <w:r w:rsidRPr="00614816">
        <w:t xml:space="preserve"> has been</w:t>
      </w:r>
      <w:r w:rsidR="00DB6B14" w:rsidRPr="00614816">
        <w:t xml:space="preserve"> </w:t>
      </w:r>
      <w:r w:rsidRPr="00614816">
        <w:t xml:space="preserve">described </w:t>
      </w:r>
      <w:r w:rsidR="00DB6B14" w:rsidRPr="00614816">
        <w:t>in detail previously</w:t>
      </w:r>
      <w:r w:rsidRPr="00614816">
        <w:t xml:space="preserve"> </w:t>
      </w:r>
      <w:r w:rsidRPr="00614816">
        <w:fldChar w:fldCharType="begin">
          <w:fldData xml:space="preserve">PEVuZE5vdGU+PENpdGU+PEF1dGhvcj5TYW1hdmF0PC9BdXRob3I+PFllYXI+MjAxNTwvWWVhcj48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</w:fldData>
        </w:fldChar>
      </w:r>
      <w:r w:rsidR="001B7FA2" w:rsidRPr="00614816">
        <w:instrText xml:space="preserve"> ADDIN EN.CITE </w:instrText>
      </w:r>
      <w:r w:rsidR="001B7FA2" w:rsidRPr="00614816">
        <w:fldChar w:fldCharType="begin">
          <w:fldData xml:space="preserve">PEVuZE5vdGU+PENpdGU+PEF1dGhvcj5TYW1hdmF0PC9BdXRob3I+PFllYXI+MjAxNTwvWWVhcj48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</w:fldData>
        </w:fldChar>
      </w:r>
      <w:r w:rsidR="001B7FA2" w:rsidRPr="00614816">
        <w:instrText xml:space="preserve"> ADDIN EN.CITE.DATA </w:instrText>
      </w:r>
      <w:r w:rsidR="001B7FA2" w:rsidRPr="00614816">
        <w:fldChar w:fldCharType="end"/>
      </w:r>
      <w:r w:rsidRPr="00614816">
        <w:fldChar w:fldCharType="separate"/>
      </w:r>
      <w:r w:rsidR="001B7FA2" w:rsidRPr="00614816">
        <w:rPr>
          <w:noProof/>
        </w:rPr>
        <w:t>(13)</w:t>
      </w:r>
      <w:r w:rsidRPr="00614816">
        <w:fldChar w:fldCharType="end"/>
      </w:r>
      <w:r w:rsidRPr="00614816">
        <w:t xml:space="preserve">. In brief, MGTT was a randomized, double-blinded, placebo-controlled </w:t>
      </w:r>
      <w:r w:rsidR="00DB6B14" w:rsidRPr="00614816">
        <w:t xml:space="preserve">phase II clinical </w:t>
      </w:r>
      <w:r w:rsidRPr="00614816">
        <w:t>trial</w:t>
      </w:r>
      <w:r w:rsidR="00DB6B14" w:rsidRPr="00614816">
        <w:t xml:space="preserve"> that was </w:t>
      </w:r>
      <w:r w:rsidRPr="00614816">
        <w:t>designed to investigate the</w:t>
      </w:r>
      <w:r w:rsidR="00DB6B14" w:rsidRPr="00614816">
        <w:t xml:space="preserve"> modifying</w:t>
      </w:r>
      <w:r w:rsidRPr="00614816">
        <w:t xml:space="preserve"> effects of </w:t>
      </w:r>
      <w:r w:rsidR="00DB6B14" w:rsidRPr="00614816">
        <w:t xml:space="preserve">oral intake of </w:t>
      </w:r>
      <w:r w:rsidR="00D02B5F" w:rsidRPr="00614816">
        <w:t xml:space="preserve">GTE </w:t>
      </w:r>
      <w:r w:rsidRPr="00614816">
        <w:t xml:space="preserve">on mammographic density, circulating reproductive hormones and circulating insulin-like growth factor axis proteins in postmenopausal women. This </w:t>
      </w:r>
      <w:r w:rsidR="00DB6B14" w:rsidRPr="00614816">
        <w:t xml:space="preserve">clinical </w:t>
      </w:r>
      <w:r w:rsidRPr="00614816">
        <w:t>trial was approved by the I</w:t>
      </w:r>
      <w:r w:rsidR="005E4210" w:rsidRPr="00614816">
        <w:t>nstitutional Review Boards</w:t>
      </w:r>
      <w:r w:rsidR="00DB6B14" w:rsidRPr="00614816">
        <w:t xml:space="preserve"> of the University of Minnesota, each of</w:t>
      </w:r>
      <w:r w:rsidR="0052235B" w:rsidRPr="00614816">
        <w:t xml:space="preserve"> </w:t>
      </w:r>
      <w:r w:rsidR="00A83066" w:rsidRPr="00614816">
        <w:t xml:space="preserve">the </w:t>
      </w:r>
      <w:r w:rsidR="0052235B" w:rsidRPr="00614816">
        <w:t xml:space="preserve">participating </w:t>
      </w:r>
      <w:r w:rsidR="00DB6B14" w:rsidRPr="00614816">
        <w:t xml:space="preserve">clinical centers, and </w:t>
      </w:r>
      <w:r w:rsidR="00A83066" w:rsidRPr="00614816">
        <w:t xml:space="preserve">the </w:t>
      </w:r>
      <w:r w:rsidR="00DB6B14" w:rsidRPr="00614816">
        <w:t>University of Pittsburgh. A</w:t>
      </w:r>
      <w:r w:rsidRPr="00614816">
        <w:t>ll participants provided written informed consent</w:t>
      </w:r>
      <w:r w:rsidR="00D02B5F" w:rsidRPr="00614816">
        <w:t>s</w:t>
      </w:r>
      <w:r w:rsidR="00B917F0" w:rsidRPr="00614816">
        <w:t>.</w:t>
      </w:r>
    </w:p>
    <w:p w14:paraId="57C9446F" w14:textId="6796B8DB" w:rsidR="001265D1" w:rsidRPr="00614816" w:rsidRDefault="00A70127" w:rsidP="00A70127">
      <w:pPr>
        <w:autoSpaceDE w:val="0"/>
        <w:autoSpaceDN w:val="0"/>
        <w:adjustRightInd w:val="0"/>
      </w:pPr>
      <w:r w:rsidRPr="00614816">
        <w:t>The inclusion and exclusion criteria were described previously</w:t>
      </w:r>
      <w:r w:rsidR="0052235B" w:rsidRPr="00614816">
        <w:t xml:space="preserve"> </w:t>
      </w:r>
      <w:r w:rsidRPr="00614816">
        <w:fldChar w:fldCharType="begin">
          <w:fldData xml:space="preserve">PEVuZE5vdGU+PENpdGU+PEF1dGhvcj5TYW1hdmF0PC9BdXRob3I+PFllYXI+MjAxNTwvWWVhcj48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</w:fldData>
        </w:fldChar>
      </w:r>
      <w:r w:rsidR="001B7FA2" w:rsidRPr="00614816">
        <w:instrText xml:space="preserve"> ADDIN EN.CITE </w:instrText>
      </w:r>
      <w:r w:rsidR="001B7FA2" w:rsidRPr="00614816">
        <w:fldChar w:fldCharType="begin">
          <w:fldData xml:space="preserve">PEVuZE5vdGU+PENpdGU+PEF1dGhvcj5TYW1hdmF0PC9BdXRob3I+PFllYXI+MjAxNTwvWWVhcj48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</w:fldData>
        </w:fldChar>
      </w:r>
      <w:r w:rsidR="001B7FA2" w:rsidRPr="00614816">
        <w:instrText xml:space="preserve"> ADDIN EN.CITE.DATA </w:instrText>
      </w:r>
      <w:r w:rsidR="001B7FA2" w:rsidRPr="00614816">
        <w:fldChar w:fldCharType="end"/>
      </w:r>
      <w:r w:rsidRPr="00614816">
        <w:fldChar w:fldCharType="separate"/>
      </w:r>
      <w:r w:rsidR="001B7FA2" w:rsidRPr="00614816">
        <w:rPr>
          <w:noProof/>
        </w:rPr>
        <w:t>(13)</w:t>
      </w:r>
      <w:r w:rsidRPr="00614816">
        <w:fldChar w:fldCharType="end"/>
      </w:r>
      <w:r w:rsidRPr="00614816">
        <w:t xml:space="preserve">. Briefly, </w:t>
      </w:r>
      <w:r w:rsidR="00A83066" w:rsidRPr="00614816">
        <w:t>p</w:t>
      </w:r>
      <w:r w:rsidRPr="00614816">
        <w:t>ostmenopausal women 50-70 years old with heterogeneously or extremely dense breasts otherwise in good health were eligible for the clinical trial.  Women with any of the following characteristics at baseline were ine</w:t>
      </w:r>
      <w:r w:rsidR="0094290F" w:rsidRPr="00614816">
        <w:t xml:space="preserve">ligible </w:t>
      </w:r>
      <w:r w:rsidR="00D02B5F" w:rsidRPr="00614816">
        <w:t>for MGTT</w:t>
      </w:r>
      <w:r w:rsidR="0094290F" w:rsidRPr="00614816">
        <w:t xml:space="preserve">: </w:t>
      </w:r>
      <w:r w:rsidRPr="00614816">
        <w:t>1) tested positive for serological status of hepatitis B surface antigen or antibodies to</w:t>
      </w:r>
      <w:r w:rsidR="0094290F" w:rsidRPr="00614816">
        <w:t xml:space="preserve"> hepatitis C virus; </w:t>
      </w:r>
      <w:r w:rsidRPr="00614816">
        <w:t>2) baseline alanine aminotransferase (ALT) higher than 1.5 times the upper limit of normal (ULN) (def</w:t>
      </w:r>
      <w:r w:rsidR="0094290F" w:rsidRPr="00614816">
        <w:t xml:space="preserve">ined in this study as 60 U/L); </w:t>
      </w:r>
      <w:r w:rsidRPr="00614816">
        <w:t>3) any history of cancer, proliferative breast</w:t>
      </w:r>
      <w:r w:rsidR="0094290F" w:rsidRPr="00614816">
        <w:t xml:space="preserve"> disease, breast augmentation; </w:t>
      </w:r>
      <w:r w:rsidRPr="00614816">
        <w:t>4) body mass index (BMI) below 18.5 or above 40 kg/m</w:t>
      </w:r>
      <w:r w:rsidRPr="00614816">
        <w:rPr>
          <w:vertAlign w:val="superscript"/>
        </w:rPr>
        <w:t>2</w:t>
      </w:r>
      <w:r w:rsidRPr="00614816">
        <w:t xml:space="preserve"> or weight change more than 10 pounds during the previous 12 mo</w:t>
      </w:r>
      <w:r w:rsidR="0094290F" w:rsidRPr="00614816">
        <w:t xml:space="preserve">nths; </w:t>
      </w:r>
      <w:r w:rsidRPr="00614816">
        <w:t>5) current or recent (within 6 months) use of hormone replacement therapy or anti-inflammatory agents su</w:t>
      </w:r>
      <w:r w:rsidR="0094290F" w:rsidRPr="00614816">
        <w:t xml:space="preserve">ch as methotrexate and Enbrel; </w:t>
      </w:r>
      <w:r w:rsidRPr="00614816">
        <w:t>6) current smoker or regular consumption of 7 or more alc</w:t>
      </w:r>
      <w:r w:rsidR="0094290F" w:rsidRPr="00614816">
        <w:t xml:space="preserve">oholic beverages per week; and </w:t>
      </w:r>
      <w:r w:rsidRPr="00614816">
        <w:t xml:space="preserve">7) regular consumption of 1 or more cups of green tea per week.  A total of 1075 eligible subjects were recruited from 2009 to 2013 at 8 clinical </w:t>
      </w:r>
      <w:r w:rsidRPr="00614816">
        <w:lastRenderedPageBreak/>
        <w:t>centers in the Minneapolis-St. Paul metropolitan area; 538 were randomly assigned to the GTE intervention group and 537 to the placebo group</w:t>
      </w:r>
      <w:r w:rsidR="00817900" w:rsidRPr="00614816">
        <w:t xml:space="preserve"> (</w:t>
      </w:r>
      <w:r w:rsidR="00817900" w:rsidRPr="00614816">
        <w:rPr>
          <w:b/>
        </w:rPr>
        <w:t>Figure 1</w:t>
      </w:r>
      <w:r w:rsidR="00817900" w:rsidRPr="00614816">
        <w:t>)</w:t>
      </w:r>
      <w:r w:rsidRPr="00614816">
        <w:t xml:space="preserve">.  </w:t>
      </w:r>
    </w:p>
    <w:p w14:paraId="1A44FB94" w14:textId="5C110436" w:rsidR="00D02B5F" w:rsidRPr="00614816" w:rsidRDefault="00E54B5A" w:rsidP="00C05B11">
      <w:pPr>
        <w:autoSpaceDE w:val="0"/>
        <w:autoSpaceDN w:val="0"/>
        <w:adjustRightInd w:val="0"/>
      </w:pPr>
      <w:r w:rsidRPr="00614816">
        <w:t xml:space="preserve">Participants were eligible for the present analysis of GTE on liver toxicity if their baseline blood ALT was less than or equal to 60 U/L and aspartate transaminase (AST) less than or equal to 35 U/L and they had at least one follow-up liver function test of ALT and AST after the baseline test. Among the 1075 women randomized, 3 participants (all in GTE group) were excluded due to missing baseline hepatic tests, 51 participants (22 in the GTE and 29 in the placebo group) without hepatic tests at any follow-up visit were also excluded, and other 22 participants (8 in the GTE and 12 in the placebo group) were excluded for the present analysis due to their elevated ALT (&gt; 60 U/L) or AST (&gt; 35 U/L) tests at the baseline because we defined ALT greater than 60 U/L or AST greater than 35 U/L as being abnormal. The present analysis included 999 women (505 in the GTE and 494 in the placebo group). </w:t>
      </w:r>
    </w:p>
    <w:p w14:paraId="5F533B8D" w14:textId="77777777" w:rsidR="00A70127" w:rsidRPr="00614816" w:rsidRDefault="001265D1" w:rsidP="00261B0D">
      <w:pPr>
        <w:pStyle w:val="Heading2"/>
        <w:rPr>
          <w:rFonts w:cs="Times New Roman"/>
        </w:rPr>
      </w:pPr>
      <w:bookmarkStart w:id="17" w:name="_Toc448316494"/>
      <w:r w:rsidRPr="00614816">
        <w:rPr>
          <w:rFonts w:cs="Times New Roman"/>
        </w:rPr>
        <w:t>Questionnaire Data, BIospecimens and Biomarker data collection</w:t>
      </w:r>
      <w:bookmarkEnd w:id="17"/>
    </w:p>
    <w:p w14:paraId="17207946" w14:textId="1E430DF0" w:rsidR="005D2EE0" w:rsidRPr="00614816" w:rsidRDefault="009A7D80" w:rsidP="00161F33">
      <w:pPr>
        <w:autoSpaceDE w:val="0"/>
        <w:autoSpaceDN w:val="0"/>
        <w:adjustRightInd w:val="0"/>
        <w:ind w:firstLine="0"/>
      </w:pPr>
      <w:r w:rsidRPr="00614816">
        <w:t>At the baseline visit, each participant completed a</w:t>
      </w:r>
      <w:r w:rsidR="00471E11" w:rsidRPr="00614816">
        <w:t>n in-depth</w:t>
      </w:r>
      <w:r w:rsidRPr="00614816">
        <w:t xml:space="preserve"> health </w:t>
      </w:r>
      <w:r w:rsidR="00F91F06" w:rsidRPr="00614816">
        <w:t>history questionnaire</w:t>
      </w:r>
      <w:r w:rsidR="003F16B3" w:rsidRPr="00614816">
        <w:t xml:space="preserve"> </w:t>
      </w:r>
      <w:r w:rsidRPr="00614816">
        <w:t xml:space="preserve">for demographics, lifestyle factors, medical history, medication use, and reproductive history. </w:t>
      </w:r>
      <w:r w:rsidR="004C264D" w:rsidRPr="00614816">
        <w:t xml:space="preserve">The status of alcohol use were collected at the baseline by asking whether the patients consumed alcohol </w:t>
      </w:r>
      <w:r w:rsidR="004B5F69" w:rsidRPr="00614816">
        <w:t>chronically</w:t>
      </w:r>
      <w:r w:rsidR="004C264D" w:rsidRPr="00614816">
        <w:t xml:space="preserve">. If the answer was positive, </w:t>
      </w:r>
      <w:r w:rsidR="007E289F" w:rsidRPr="00614816">
        <w:t xml:space="preserve">the subject was </w:t>
      </w:r>
      <w:r w:rsidR="004C264D" w:rsidRPr="00614816">
        <w:t xml:space="preserve">defined as </w:t>
      </w:r>
      <w:r w:rsidR="007E289F" w:rsidRPr="00614816">
        <w:t xml:space="preserve">a </w:t>
      </w:r>
      <w:r w:rsidR="004C264D" w:rsidRPr="00614816">
        <w:t>current drinker and the amounts of drinks per week were recorded.</w:t>
      </w:r>
      <w:r w:rsidR="00D60E7A" w:rsidRPr="00614816">
        <w:t xml:space="preserve"> </w:t>
      </w:r>
      <w:r w:rsidR="00C55601" w:rsidRPr="00614816">
        <w:t>One alcoholic drink was quantified as 12 fluid ounces (355 ml)</w:t>
      </w:r>
      <w:r w:rsidR="007E289F" w:rsidRPr="00614816">
        <w:t xml:space="preserve"> of</w:t>
      </w:r>
      <w:r w:rsidR="00C55601" w:rsidRPr="00614816">
        <w:t xml:space="preserve"> regular beer, 5 fluid ounces (148 ml) </w:t>
      </w:r>
      <w:r w:rsidR="007E289F" w:rsidRPr="00614816">
        <w:t xml:space="preserve">of </w:t>
      </w:r>
      <w:r w:rsidR="00C55601" w:rsidRPr="00614816">
        <w:t>wine, or 1.5 fluid ounces (44 ml)</w:t>
      </w:r>
      <w:r w:rsidR="007E289F" w:rsidRPr="00614816">
        <w:t xml:space="preserve"> of</w:t>
      </w:r>
      <w:r w:rsidR="00C55601" w:rsidRPr="00614816">
        <w:t xml:space="preserve"> liquor. </w:t>
      </w:r>
      <w:r w:rsidR="009F7A50" w:rsidRPr="00614816">
        <w:t xml:space="preserve">Similarly, </w:t>
      </w:r>
      <w:r w:rsidR="00F64489" w:rsidRPr="00614816">
        <w:t>the</w:t>
      </w:r>
      <w:r w:rsidR="009F7A50" w:rsidRPr="00614816">
        <w:t xml:space="preserve"> current use</w:t>
      </w:r>
      <w:r w:rsidR="00161F33" w:rsidRPr="00614816">
        <w:t>r</w:t>
      </w:r>
      <w:r w:rsidR="009F7A50" w:rsidRPr="00614816">
        <w:t xml:space="preserve"> of </w:t>
      </w:r>
      <w:r w:rsidR="00F64489" w:rsidRPr="00614816">
        <w:t xml:space="preserve">a specific </w:t>
      </w:r>
      <w:r w:rsidR="009F7A50" w:rsidRPr="00614816">
        <w:t xml:space="preserve">medication, including aspirin, non-aspirin </w:t>
      </w:r>
      <w:r w:rsidR="009F7A50" w:rsidRPr="00614816">
        <w:lastRenderedPageBreak/>
        <w:t>nonsteroidal anti-inflammatory drugs (NSAIDs), acetaminophen, antibiotics</w:t>
      </w:r>
      <w:r w:rsidR="00F64489" w:rsidRPr="00614816">
        <w:t>, anti</w:t>
      </w:r>
      <w:r w:rsidR="009F7A50" w:rsidRPr="00614816">
        <w:t xml:space="preserve">-viral drugs and statin, were recorded </w:t>
      </w:r>
      <w:r w:rsidR="00161F33" w:rsidRPr="00614816">
        <w:t>as</w:t>
      </w:r>
      <w:r w:rsidR="004B5F69" w:rsidRPr="00614816">
        <w:t xml:space="preserve"> using the</w:t>
      </w:r>
      <w:r w:rsidR="00F64489" w:rsidRPr="00614816">
        <w:t xml:space="preserve"> specific drug</w:t>
      </w:r>
      <w:r w:rsidR="00F707C9" w:rsidRPr="00614816">
        <w:t xml:space="preserve"> during</w:t>
      </w:r>
      <w:r w:rsidR="00F64489" w:rsidRPr="00614816">
        <w:t xml:space="preserve"> </w:t>
      </w:r>
      <w:r w:rsidR="00F707C9" w:rsidRPr="00614816">
        <w:t>the past 6 months.</w:t>
      </w:r>
    </w:p>
    <w:p w14:paraId="53D93F3B" w14:textId="30993409" w:rsidR="00A70127" w:rsidRPr="00614816" w:rsidRDefault="00F707C9" w:rsidP="006477F3">
      <w:pPr>
        <w:autoSpaceDE w:val="0"/>
        <w:autoSpaceDN w:val="0"/>
        <w:adjustRightInd w:val="0"/>
        <w:rPr>
          <w:lang w:eastAsia="zh-CN"/>
        </w:rPr>
      </w:pPr>
      <w:r w:rsidRPr="00614816">
        <w:t>We used t</w:t>
      </w:r>
      <w:r w:rsidR="009A7D80" w:rsidRPr="00614816">
        <w:t xml:space="preserve">he </w:t>
      </w:r>
      <w:r w:rsidR="009A7D80" w:rsidRPr="00614816">
        <w:rPr>
          <w:iCs/>
        </w:rPr>
        <w:t>Diet History Questionnaire I (DHQI)</w:t>
      </w:r>
      <w:r w:rsidR="00983CAE" w:rsidRPr="00614816">
        <w:rPr>
          <w:iCs/>
        </w:rPr>
        <w:t xml:space="preserve">, </w:t>
      </w:r>
      <w:r w:rsidR="00983CAE" w:rsidRPr="00614816">
        <w:t>developed and validated by the National Cancer Institute (NCI),</w:t>
      </w:r>
      <w:r w:rsidR="009A7D80" w:rsidRPr="00614816">
        <w:t xml:space="preserve"> </w:t>
      </w:r>
      <w:r w:rsidRPr="00614816">
        <w:t>for our</w:t>
      </w:r>
      <w:r w:rsidR="00467161" w:rsidRPr="00614816">
        <w:t xml:space="preserve"> study. The DHQI</w:t>
      </w:r>
      <w:r w:rsidR="00421FB7" w:rsidRPr="00614816">
        <w:t xml:space="preserve"> </w:t>
      </w:r>
      <w:r w:rsidR="00B35206" w:rsidRPr="00614816">
        <w:t xml:space="preserve">included </w:t>
      </w:r>
      <w:r w:rsidR="009A7D80" w:rsidRPr="00614816">
        <w:t xml:space="preserve">124 food items and </w:t>
      </w:r>
      <w:r w:rsidR="00EC2668" w:rsidRPr="00614816">
        <w:t>inquiries</w:t>
      </w:r>
      <w:r w:rsidR="009A7D80" w:rsidRPr="00614816">
        <w:t xml:space="preserve"> about the</w:t>
      </w:r>
      <w:r w:rsidRPr="00614816">
        <w:t xml:space="preserve"> food intake during the</w:t>
      </w:r>
      <w:r w:rsidR="009A7D80" w:rsidRPr="00614816">
        <w:t xml:space="preserve"> past 12 months </w:t>
      </w:r>
      <w:r w:rsidRPr="00614816">
        <w:t xml:space="preserve">with </w:t>
      </w:r>
      <w:r w:rsidR="009A7D80" w:rsidRPr="00614816">
        <w:t>portion size</w:t>
      </w:r>
      <w:r w:rsidR="00B35206" w:rsidRPr="00614816">
        <w:rPr>
          <w:lang w:eastAsia="zh-CN"/>
        </w:rPr>
        <w:t xml:space="preserve">, dietary supplements. </w:t>
      </w:r>
      <w:r w:rsidR="009A7D80" w:rsidRPr="00614816">
        <w:t xml:space="preserve">Average daily food and nutrient intake were estimated using NCI </w:t>
      </w:r>
      <w:proofErr w:type="spellStart"/>
      <w:r w:rsidR="009A7D80" w:rsidRPr="00614816">
        <w:t>DietCalc</w:t>
      </w:r>
      <w:proofErr w:type="spellEnd"/>
      <w:r w:rsidR="009A7D80" w:rsidRPr="00614816">
        <w:t xml:space="preserve"> software. Anthropometric measurements including weight, height, and waist and hip circumferences were taken for all participants by trained clinic staff. Weight was measured to the nearest 0.1 kg using a digital scale at screening, baseline and every three months. Standing height was determined to the nearest 0.1 cm at baseline and month 12 with a wall-mounted </w:t>
      </w:r>
      <w:proofErr w:type="spellStart"/>
      <w:r w:rsidR="009A7D80" w:rsidRPr="00614816">
        <w:t>stadiometer</w:t>
      </w:r>
      <w:proofErr w:type="spellEnd"/>
      <w:r w:rsidR="009A7D80" w:rsidRPr="00614816">
        <w:t xml:space="preserve">. </w:t>
      </w:r>
      <w:r w:rsidR="00842FC1" w:rsidRPr="00614816">
        <w:t>BMI</w:t>
      </w:r>
      <w:r w:rsidR="009A7D80" w:rsidRPr="00614816">
        <w:t xml:space="preserve"> was calculated as weight in k</w:t>
      </w:r>
      <w:r w:rsidR="00842FC1" w:rsidRPr="00614816">
        <w:t>ilograms</w:t>
      </w:r>
      <w:r w:rsidR="009A7D80" w:rsidRPr="00614816">
        <w:t xml:space="preserve"> divided by squared height in meters (kg/m</w:t>
      </w:r>
      <w:r w:rsidR="009A7D80" w:rsidRPr="00614816">
        <w:rPr>
          <w:vertAlign w:val="superscript"/>
        </w:rPr>
        <w:t>2</w:t>
      </w:r>
      <w:r w:rsidR="009A7D80" w:rsidRPr="00614816">
        <w:t xml:space="preserve">). </w:t>
      </w:r>
    </w:p>
    <w:p w14:paraId="505B9B3E" w14:textId="5E1A7D33" w:rsidR="00B62E8A" w:rsidRPr="00614816" w:rsidRDefault="001F749E" w:rsidP="00AE4869">
      <w:pPr>
        <w:autoSpaceDE w:val="0"/>
        <w:autoSpaceDN w:val="0"/>
        <w:adjustRightInd w:val="0"/>
        <w:jc w:val="left"/>
      </w:pPr>
      <w:r w:rsidRPr="00614816">
        <w:t>Whole blood samples were</w:t>
      </w:r>
      <w:r w:rsidR="00176162" w:rsidRPr="00614816">
        <w:t xml:space="preserve"> collected</w:t>
      </w:r>
      <w:r w:rsidR="00F65555" w:rsidRPr="00614816">
        <w:t xml:space="preserve"> by a trained nurse or phlebotomist via venipuncture</w:t>
      </w:r>
      <w:r w:rsidR="00176162" w:rsidRPr="00614816">
        <w:t xml:space="preserve"> at the Human Nutrition Research Clinic </w:t>
      </w:r>
      <w:r w:rsidRPr="00614816">
        <w:t>at the Universi</w:t>
      </w:r>
      <w:r w:rsidR="005E4210" w:rsidRPr="00614816">
        <w:t xml:space="preserve">ty of Minnesota St. Paul Campus. </w:t>
      </w:r>
      <w:r w:rsidRPr="00614816">
        <w:t xml:space="preserve">Serum </w:t>
      </w:r>
      <w:r w:rsidR="001D39F0" w:rsidRPr="00614816">
        <w:t>and plasma were</w:t>
      </w:r>
      <w:r w:rsidRPr="00614816">
        <w:t xml:space="preserve"> </w:t>
      </w:r>
      <w:r w:rsidR="00176162" w:rsidRPr="00614816">
        <w:t>separated from whole blood by</w:t>
      </w:r>
      <w:r w:rsidRPr="00614816">
        <w:t xml:space="preserve"> centrifugation </w:t>
      </w:r>
      <w:r w:rsidR="00176162" w:rsidRPr="00614816">
        <w:t xml:space="preserve">at </w:t>
      </w:r>
      <w:r w:rsidR="00026743" w:rsidRPr="00614816">
        <w:t>3000</w:t>
      </w:r>
      <w:r w:rsidR="00176162" w:rsidRPr="00614816">
        <w:t xml:space="preserve"> </w:t>
      </w:r>
      <w:r w:rsidR="00026743" w:rsidRPr="00614816">
        <w:t>rpm</w:t>
      </w:r>
      <w:r w:rsidR="00176162" w:rsidRPr="00614816">
        <w:t xml:space="preserve"> </w:t>
      </w:r>
      <w:r w:rsidR="001D39F0" w:rsidRPr="00614816">
        <w:t xml:space="preserve">for </w:t>
      </w:r>
      <w:r w:rsidR="00026743" w:rsidRPr="00614816">
        <w:t xml:space="preserve">10 </w:t>
      </w:r>
      <w:r w:rsidR="001D39F0" w:rsidRPr="00614816">
        <w:t>minutes, measured into</w:t>
      </w:r>
      <w:r w:rsidR="00176162" w:rsidRPr="00614816">
        <w:t xml:space="preserve"> 1.5 mL aliquots and stored at</w:t>
      </w:r>
      <w:r w:rsidRPr="00614816">
        <w:t xml:space="preserve"> </w:t>
      </w:r>
      <w:r w:rsidR="00176162" w:rsidRPr="00614816">
        <w:t>-</w:t>
      </w:r>
      <w:r w:rsidR="00AA5B2D" w:rsidRPr="00614816">
        <w:t>7</w:t>
      </w:r>
      <w:r w:rsidR="00176162" w:rsidRPr="00614816">
        <w:t>0 degrees Celsius until analysis. Frozen samples were sent in batches to Quest</w:t>
      </w:r>
      <w:r w:rsidRPr="00614816">
        <w:t xml:space="preserve"> </w:t>
      </w:r>
      <w:r w:rsidR="00176162" w:rsidRPr="00614816">
        <w:t>Diagnostic</w:t>
      </w:r>
      <w:r w:rsidR="00FF50EB" w:rsidRPr="00614816">
        <w:t>s</w:t>
      </w:r>
      <w:r w:rsidR="00176162" w:rsidRPr="00614816">
        <w:t xml:space="preserve"> for measurement of a standard lipid panel. Batches were</w:t>
      </w:r>
      <w:r w:rsidRPr="00614816">
        <w:t xml:space="preserve"> </w:t>
      </w:r>
      <w:r w:rsidR="00176162" w:rsidRPr="00614816">
        <w:t xml:space="preserve">prepared by arranging participants into GTE-placebo pairs, and all samples from </w:t>
      </w:r>
      <w:r w:rsidR="00785D5D" w:rsidRPr="00614816">
        <w:t>a given study participant were bundled together</w:t>
      </w:r>
      <w:r w:rsidR="00AE4869" w:rsidRPr="00614816">
        <w:t xml:space="preserve"> </w:t>
      </w:r>
      <w:r w:rsidR="00C61C05" w:rsidRPr="00614816">
        <w:t xml:space="preserve">with a counterpart </w:t>
      </w:r>
      <w:r w:rsidR="00AE4869" w:rsidRPr="00614816">
        <w:t xml:space="preserve">and </w:t>
      </w:r>
      <w:r w:rsidR="00176162" w:rsidRPr="00614816">
        <w:t xml:space="preserve">analyzed in </w:t>
      </w:r>
      <w:r w:rsidRPr="00614816">
        <w:t xml:space="preserve">the same </w:t>
      </w:r>
      <w:r w:rsidR="00AE4869" w:rsidRPr="00614816">
        <w:t>lab batch</w:t>
      </w:r>
      <w:r w:rsidRPr="00614816">
        <w:t xml:space="preserve">. Total cholesterol and </w:t>
      </w:r>
      <w:r w:rsidR="00176162" w:rsidRPr="00614816">
        <w:t>triglycerides were measured in serum using the Beckman Olympus AU5400</w:t>
      </w:r>
      <w:r w:rsidRPr="00614816">
        <w:t xml:space="preserve"> </w:t>
      </w:r>
      <w:r w:rsidR="001D39F0" w:rsidRPr="00614816">
        <w:t>chemistry analyzer at baseline, month 6 and month 12.</w:t>
      </w:r>
    </w:p>
    <w:p w14:paraId="655F6713" w14:textId="1E6FC610" w:rsidR="004E766C" w:rsidRPr="00614816" w:rsidRDefault="00AA5B2D" w:rsidP="004E766C">
      <w:pPr>
        <w:autoSpaceDE w:val="0"/>
        <w:autoSpaceDN w:val="0"/>
        <w:adjustRightInd w:val="0"/>
        <w:jc w:val="left"/>
      </w:pPr>
      <w:r w:rsidRPr="00614816">
        <w:t xml:space="preserve">Buffy coat was collected by removing plasma from whole blood and adding 0.5 ml of 0.9% sodium chloride to each 0.5 ml aliquot, and then stored at -70 degrees Celsius until analysis. </w:t>
      </w:r>
      <w:r w:rsidR="004E766C" w:rsidRPr="00614816">
        <w:t>DNA was extracted from</w:t>
      </w:r>
      <w:r w:rsidR="00F97A96" w:rsidRPr="00614816">
        <w:t xml:space="preserve"> </w:t>
      </w:r>
      <w:r w:rsidR="004E766C" w:rsidRPr="00614816">
        <w:t xml:space="preserve">buffy coat samples by the </w:t>
      </w:r>
      <w:proofErr w:type="spellStart"/>
      <w:r w:rsidR="004E766C" w:rsidRPr="00614816">
        <w:t>Qiagen</w:t>
      </w:r>
      <w:proofErr w:type="spellEnd"/>
      <w:r w:rsidR="004E766C" w:rsidRPr="00614816">
        <w:t xml:space="preserve"> </w:t>
      </w:r>
      <w:proofErr w:type="spellStart"/>
      <w:r w:rsidR="004E766C" w:rsidRPr="00614816">
        <w:t>DNAeasy</w:t>
      </w:r>
      <w:proofErr w:type="spellEnd"/>
      <w:r w:rsidR="004E766C" w:rsidRPr="00614816">
        <w:t xml:space="preserve"> Blood and Tissue </w:t>
      </w:r>
      <w:r w:rsidR="004E766C" w:rsidRPr="00614816">
        <w:lastRenderedPageBreak/>
        <w:t>Kit method</w:t>
      </w:r>
      <w:r w:rsidR="00F97A96" w:rsidRPr="00614816">
        <w:t xml:space="preserve"> </w:t>
      </w:r>
      <w:r w:rsidR="004E766C" w:rsidRPr="00614816">
        <w:t>(</w:t>
      </w:r>
      <w:proofErr w:type="spellStart"/>
      <w:r w:rsidR="004E766C" w:rsidRPr="00614816">
        <w:t>Qiagen</w:t>
      </w:r>
      <w:proofErr w:type="spellEnd"/>
      <w:r w:rsidR="00BB29C7" w:rsidRPr="00614816">
        <w:t xml:space="preserve"> Inc., Gaithersburg, MD, US</w:t>
      </w:r>
      <w:r w:rsidR="004E766C" w:rsidRPr="00614816">
        <w:t xml:space="preserve">). </w:t>
      </w:r>
      <w:r w:rsidR="000515CB" w:rsidRPr="00614816">
        <w:rPr>
          <w:i/>
        </w:rPr>
        <w:t>COMT</w:t>
      </w:r>
      <w:r w:rsidR="000515CB" w:rsidRPr="00614816">
        <w:t xml:space="preserve"> genotype analysis was completed at the University </w:t>
      </w:r>
      <w:proofErr w:type="gramStart"/>
      <w:r w:rsidR="000515CB" w:rsidRPr="00614816">
        <w:t>of</w:t>
      </w:r>
      <w:proofErr w:type="gramEnd"/>
      <w:r w:rsidR="000515CB" w:rsidRPr="00614816">
        <w:t xml:space="preserve"> Minnesota Genomics Center. </w:t>
      </w:r>
      <w:r w:rsidR="004E766C" w:rsidRPr="00614816">
        <w:t xml:space="preserve">A </w:t>
      </w:r>
      <w:proofErr w:type="spellStart"/>
      <w:r w:rsidR="004E766C" w:rsidRPr="00614816">
        <w:t>TaqMan</w:t>
      </w:r>
      <w:proofErr w:type="spellEnd"/>
      <w:r w:rsidR="004E766C" w:rsidRPr="00614816">
        <w:t xml:space="preserve"> assay was developed for defining the </w:t>
      </w:r>
      <w:r w:rsidR="004E766C" w:rsidRPr="00614816">
        <w:rPr>
          <w:i/>
        </w:rPr>
        <w:t>COMT</w:t>
      </w:r>
      <w:r w:rsidR="00F97A96" w:rsidRPr="00614816">
        <w:t xml:space="preserve"> </w:t>
      </w:r>
      <w:r w:rsidR="00842FC1" w:rsidRPr="00614816">
        <w:t>G/A</w:t>
      </w:r>
      <w:r w:rsidR="004E766C" w:rsidRPr="00614816">
        <w:t xml:space="preserve"> polymorphism by using a </w:t>
      </w:r>
      <w:proofErr w:type="spellStart"/>
      <w:r w:rsidR="004E766C" w:rsidRPr="00614816">
        <w:t>TaqMan</w:t>
      </w:r>
      <w:proofErr w:type="spellEnd"/>
      <w:r w:rsidR="004E766C" w:rsidRPr="00614816">
        <w:t xml:space="preserve"> PCR Core Reagent kit</w:t>
      </w:r>
      <w:r w:rsidR="00F97A96" w:rsidRPr="00614816">
        <w:t xml:space="preserve"> </w:t>
      </w:r>
      <w:r w:rsidR="004E766C" w:rsidRPr="00614816">
        <w:t>(Applied Biosystems</w:t>
      </w:r>
      <w:r w:rsidR="00BB29C7" w:rsidRPr="00614816">
        <w:t>, Foster City, CA</w:t>
      </w:r>
      <w:r w:rsidR="004E766C" w:rsidRPr="00614816">
        <w:t xml:space="preserve">). Cell lines with known </w:t>
      </w:r>
      <w:r w:rsidR="004E766C" w:rsidRPr="00614816">
        <w:rPr>
          <w:i/>
        </w:rPr>
        <w:t>COMT</w:t>
      </w:r>
      <w:r w:rsidR="004E766C" w:rsidRPr="00614816">
        <w:t xml:space="preserve"> genotype were used</w:t>
      </w:r>
      <w:r w:rsidR="00F97A96" w:rsidRPr="00614816">
        <w:t xml:space="preserve"> </w:t>
      </w:r>
      <w:r w:rsidR="004E766C" w:rsidRPr="00614816">
        <w:t>as quality controls with each PCR run.</w:t>
      </w:r>
    </w:p>
    <w:p w14:paraId="18021DAB" w14:textId="13EC515F" w:rsidR="00B917F0" w:rsidRPr="00614816" w:rsidRDefault="00745F88" w:rsidP="00B917F0">
      <w:pPr>
        <w:pStyle w:val="Heading2"/>
        <w:rPr>
          <w:rFonts w:cs="Times New Roman"/>
        </w:rPr>
      </w:pPr>
      <w:bookmarkStart w:id="18" w:name="_Toc106513534"/>
      <w:bookmarkStart w:id="19" w:name="_Toc106717792"/>
      <w:bookmarkStart w:id="20" w:name="_Toc114179901"/>
      <w:bookmarkStart w:id="21" w:name="_Toc448316495"/>
      <w:r w:rsidRPr="00614816">
        <w:rPr>
          <w:rFonts w:cs="Times New Roman"/>
        </w:rPr>
        <w:t xml:space="preserve">study </w:t>
      </w:r>
      <w:r w:rsidR="00696BD9" w:rsidRPr="00614816">
        <w:rPr>
          <w:rFonts w:cs="Times New Roman"/>
        </w:rPr>
        <w:t>Intervention</w:t>
      </w:r>
      <w:bookmarkEnd w:id="18"/>
      <w:bookmarkEnd w:id="19"/>
      <w:bookmarkEnd w:id="20"/>
      <w:r w:rsidR="008E75D1" w:rsidRPr="00614816">
        <w:rPr>
          <w:rFonts w:cs="Times New Roman"/>
        </w:rPr>
        <w:t>s</w:t>
      </w:r>
      <w:bookmarkEnd w:id="21"/>
    </w:p>
    <w:p w14:paraId="7961C4E1" w14:textId="48B53509" w:rsidR="00D2129E" w:rsidRPr="00614816" w:rsidRDefault="003C539E" w:rsidP="00DA4145">
      <w:pPr>
        <w:autoSpaceDE w:val="0"/>
        <w:autoSpaceDN w:val="0"/>
        <w:adjustRightInd w:val="0"/>
        <w:ind w:firstLine="0"/>
      </w:pPr>
      <w:r w:rsidRPr="00614816">
        <w:t xml:space="preserve">Green Tea Extract </w:t>
      </w:r>
      <w:proofErr w:type="spellStart"/>
      <w:r w:rsidRPr="00614816">
        <w:t>Catechin</w:t>
      </w:r>
      <w:proofErr w:type="spellEnd"/>
      <w:r w:rsidRPr="00614816">
        <w:t xml:space="preserve"> Complex (Corban complex GTB, referred to as </w:t>
      </w:r>
      <w:bookmarkStart w:id="22" w:name="OLE_LINK9"/>
      <w:bookmarkStart w:id="23" w:name="OLE_LINK10"/>
      <w:r w:rsidRPr="00614816">
        <w:t>GTE</w:t>
      </w:r>
      <w:bookmarkEnd w:id="22"/>
      <w:bookmarkEnd w:id="23"/>
      <w:r w:rsidRPr="00614816">
        <w:t>) and placebo capsules were provided by Corban Laboratories (</w:t>
      </w:r>
      <w:proofErr w:type="spellStart"/>
      <w:r w:rsidRPr="00614816">
        <w:t>Eni</w:t>
      </w:r>
      <w:r w:rsidR="00EC2668" w:rsidRPr="00614816">
        <w:t>va</w:t>
      </w:r>
      <w:proofErr w:type="spellEnd"/>
      <w:r w:rsidR="00EC2668" w:rsidRPr="00614816">
        <w:t xml:space="preserve"> </w:t>
      </w:r>
      <w:proofErr w:type="spellStart"/>
      <w:r w:rsidR="00EC2668" w:rsidRPr="00614816">
        <w:t>Nutraceutics</w:t>
      </w:r>
      <w:proofErr w:type="spellEnd"/>
      <w:r w:rsidR="00EC2668" w:rsidRPr="00614816">
        <w:t>, Plymouth, MN).</w:t>
      </w:r>
      <w:r w:rsidR="00A12598" w:rsidRPr="00614816">
        <w:t xml:space="preserve"> </w:t>
      </w:r>
      <w:r w:rsidR="00174A3E" w:rsidRPr="00614816">
        <w:t xml:space="preserve">All capsules </w:t>
      </w:r>
      <w:r w:rsidR="00A12598" w:rsidRPr="00614816">
        <w:t>were stored at ambient temperature and moisture conditions.</w:t>
      </w:r>
      <w:r w:rsidR="00EC2668" w:rsidRPr="00614816">
        <w:t xml:space="preserve"> Eight batches of GTE were prod</w:t>
      </w:r>
      <w:r w:rsidR="00D2129E" w:rsidRPr="00614816">
        <w:t xml:space="preserve">uced for the clinical trial. </w:t>
      </w:r>
      <w:r w:rsidR="00EC2668" w:rsidRPr="00614816">
        <w:t xml:space="preserve">The </w:t>
      </w:r>
      <w:proofErr w:type="spellStart"/>
      <w:r w:rsidR="00EC2668" w:rsidRPr="00614816">
        <w:t>catechin</w:t>
      </w:r>
      <w:proofErr w:type="spellEnd"/>
      <w:r w:rsidR="00EC2668" w:rsidRPr="00614816">
        <w:t xml:space="preserve"> contents for each batch was quantified using the high-performance liquid chromatography technology at the laboratory in Rutgers University (C</w:t>
      </w:r>
      <w:r w:rsidR="000515CB" w:rsidRPr="00614816">
        <w:t xml:space="preserve">hung </w:t>
      </w:r>
      <w:r w:rsidR="00EC2668" w:rsidRPr="00614816">
        <w:t>S</w:t>
      </w:r>
      <w:r w:rsidR="000515CB" w:rsidRPr="00614816">
        <w:t>.</w:t>
      </w:r>
      <w:r w:rsidR="00EC2668" w:rsidRPr="00614816">
        <w:t xml:space="preserve"> Yang).</w:t>
      </w:r>
      <w:r w:rsidR="004D17DD" w:rsidRPr="00614816">
        <w:t xml:space="preserve"> Mean</w:t>
      </w:r>
      <w:r w:rsidR="00E51EBA" w:rsidRPr="00614816">
        <w:t xml:space="preserve"> (± standard deviation, SD)</w:t>
      </w:r>
      <w:r w:rsidR="004D17DD" w:rsidRPr="00614816">
        <w:t xml:space="preserve"> total </w:t>
      </w:r>
      <w:proofErr w:type="spellStart"/>
      <w:r w:rsidR="004D17DD" w:rsidRPr="00614816">
        <w:t>catechins</w:t>
      </w:r>
      <w:proofErr w:type="spellEnd"/>
      <w:r w:rsidR="004D17DD" w:rsidRPr="00614816">
        <w:t xml:space="preserve"> of each GTE capsule was 328.8±28.9 mg, including 210.7±11.0</w:t>
      </w:r>
      <w:r w:rsidR="00966798" w:rsidRPr="00614816">
        <w:t xml:space="preserve"> </w:t>
      </w:r>
      <w:r w:rsidR="004D17DD" w:rsidRPr="00614816">
        <w:t xml:space="preserve">mg EGCG, 50.6±18.5 mg </w:t>
      </w:r>
      <w:proofErr w:type="spellStart"/>
      <w:r w:rsidR="00966798" w:rsidRPr="00614816">
        <w:t>epicatechin</w:t>
      </w:r>
      <w:proofErr w:type="spellEnd"/>
      <w:r w:rsidR="00966798" w:rsidRPr="00614816">
        <w:t xml:space="preserve"> </w:t>
      </w:r>
      <w:proofErr w:type="spellStart"/>
      <w:r w:rsidR="00966798" w:rsidRPr="00614816">
        <w:t>gallate</w:t>
      </w:r>
      <w:proofErr w:type="spellEnd"/>
      <w:r w:rsidR="00B04BE5" w:rsidRPr="00614816">
        <w:t xml:space="preserve"> (ECG)</w:t>
      </w:r>
      <w:r w:rsidR="004D17DD" w:rsidRPr="00614816">
        <w:t>, 26.7±29.7 mg</w:t>
      </w:r>
      <w:r w:rsidR="00966798" w:rsidRPr="00614816">
        <w:t xml:space="preserve"> </w:t>
      </w:r>
      <w:r w:rsidR="00B04BE5" w:rsidRPr="00614816">
        <w:t>EGC</w:t>
      </w:r>
      <w:r w:rsidR="004D17DD" w:rsidRPr="00614816">
        <w:t xml:space="preserve">, and 26.8±5.9 mg </w:t>
      </w:r>
      <w:proofErr w:type="spellStart"/>
      <w:r w:rsidR="00966798" w:rsidRPr="00614816">
        <w:t>epicatechin</w:t>
      </w:r>
      <w:proofErr w:type="spellEnd"/>
      <w:r w:rsidR="00B04BE5" w:rsidRPr="00614816">
        <w:t xml:space="preserve"> (EC)</w:t>
      </w:r>
      <w:r w:rsidR="004D17DD" w:rsidRPr="00614816">
        <w:t xml:space="preserve">. </w:t>
      </w:r>
      <w:r w:rsidR="00C2318B" w:rsidRPr="00614816">
        <w:t xml:space="preserve">Placebo capsules, identical to the GTE capsules in appearance, contained 816 mg maltodextrin (50%), 808 mg cellulose (49.5%), and 8 mg magnesium stearate (0.5%), but no tea </w:t>
      </w:r>
      <w:proofErr w:type="spellStart"/>
      <w:r w:rsidR="00C2318B" w:rsidRPr="00614816">
        <w:t>catechins</w:t>
      </w:r>
      <w:proofErr w:type="spellEnd"/>
      <w:r w:rsidR="00C2318B" w:rsidRPr="00614816">
        <w:t xml:space="preserve">. </w:t>
      </w:r>
      <w:r w:rsidR="000515CB" w:rsidRPr="00614816">
        <w:t xml:space="preserve">Both </w:t>
      </w:r>
      <w:r w:rsidR="00C2318B" w:rsidRPr="00614816">
        <w:t>capsul</w:t>
      </w:r>
      <w:r w:rsidR="00B9238A" w:rsidRPr="00614816">
        <w:t>e</w:t>
      </w:r>
      <w:r w:rsidR="000515CB" w:rsidRPr="00614816">
        <w:t>s</w:t>
      </w:r>
      <w:r w:rsidR="00B9238A" w:rsidRPr="00614816">
        <w:t xml:space="preserve"> contained 3.9 mg caffeine.</w:t>
      </w:r>
    </w:p>
    <w:p w14:paraId="2438F3D4" w14:textId="13F3797C" w:rsidR="00DA4145" w:rsidRPr="00614816" w:rsidRDefault="00EC2668" w:rsidP="00E00760">
      <w:pPr>
        <w:autoSpaceDE w:val="0"/>
        <w:autoSpaceDN w:val="0"/>
        <w:adjustRightInd w:val="0"/>
      </w:pPr>
      <w:r w:rsidRPr="00614816">
        <w:t xml:space="preserve"> </w:t>
      </w:r>
      <w:r w:rsidR="004D17DD" w:rsidRPr="00614816">
        <w:t>Participants were instructed to take two</w:t>
      </w:r>
      <w:r w:rsidR="00966798" w:rsidRPr="00614816">
        <w:t xml:space="preserve"> GTE or placebo</w:t>
      </w:r>
      <w:r w:rsidR="004D17DD" w:rsidRPr="00614816">
        <w:t xml:space="preserve"> capsules, twice daily with breakfast and dinner</w:t>
      </w:r>
      <w:r w:rsidR="00966798" w:rsidRPr="00614816">
        <w:t xml:space="preserve"> for 12 months</w:t>
      </w:r>
      <w:r w:rsidR="004D17DD" w:rsidRPr="00614816">
        <w:t>.</w:t>
      </w:r>
      <w:r w:rsidR="00E00760" w:rsidRPr="00614816">
        <w:t xml:space="preserve"> That was four capsules a day, which contained</w:t>
      </w:r>
      <w:r w:rsidRPr="00614816">
        <w:t xml:space="preserve"> an average (±</w:t>
      </w:r>
      <w:r w:rsidR="00572479" w:rsidRPr="00614816">
        <w:t xml:space="preserve"> </w:t>
      </w:r>
      <w:r w:rsidR="00E51EBA" w:rsidRPr="00614816">
        <w:t>SD</w:t>
      </w:r>
      <w:r w:rsidR="00572479" w:rsidRPr="00614816">
        <w:t xml:space="preserve">) of 1315 </w:t>
      </w:r>
      <w:r w:rsidRPr="00614816">
        <w:t>±11</w:t>
      </w:r>
      <w:r w:rsidR="00D376A5" w:rsidRPr="00614816">
        <w:t>5</w:t>
      </w:r>
      <w:r w:rsidR="00A71134" w:rsidRPr="00614816">
        <w:t>.4</w:t>
      </w:r>
      <w:r w:rsidRPr="00614816">
        <w:t xml:space="preserve"> mg total </w:t>
      </w:r>
      <w:proofErr w:type="spellStart"/>
      <w:r w:rsidRPr="00614816">
        <w:t>catechin</w:t>
      </w:r>
      <w:r w:rsidR="001707E9">
        <w:t>s</w:t>
      </w:r>
      <w:proofErr w:type="spellEnd"/>
      <w:r w:rsidRPr="00614816">
        <w:t xml:space="preserve"> (</w:t>
      </w:r>
      <w:r w:rsidR="00C22164" w:rsidRPr="00614816">
        <w:t xml:space="preserve">including </w:t>
      </w:r>
      <w:r w:rsidRPr="00614816">
        <w:t>843±44</w:t>
      </w:r>
      <w:r w:rsidR="00A71134" w:rsidRPr="00614816">
        <w:t>.1</w:t>
      </w:r>
      <w:r w:rsidRPr="00614816">
        <w:t xml:space="preserve"> mg EGCG, 202±74</w:t>
      </w:r>
      <w:r w:rsidR="00A71134" w:rsidRPr="00614816">
        <w:t>.0</w:t>
      </w:r>
      <w:r w:rsidRPr="00614816">
        <w:t xml:space="preserve"> mg </w:t>
      </w:r>
      <w:r w:rsidR="00B04BE5" w:rsidRPr="00614816">
        <w:t>ECG</w:t>
      </w:r>
      <w:r w:rsidRPr="00614816">
        <w:t>, 106±11</w:t>
      </w:r>
      <w:r w:rsidR="00A71134" w:rsidRPr="00614816">
        <w:t>8.8</w:t>
      </w:r>
      <w:r w:rsidRPr="00614816">
        <w:t xml:space="preserve"> mg </w:t>
      </w:r>
      <w:r w:rsidR="00B04BE5" w:rsidRPr="00614816">
        <w:t>EGC</w:t>
      </w:r>
      <w:r w:rsidRPr="00614816">
        <w:t>,</w:t>
      </w:r>
      <w:r w:rsidR="00A71134" w:rsidRPr="00614816">
        <w:t xml:space="preserve"> 107±23.4 mg </w:t>
      </w:r>
      <w:r w:rsidR="00B04BE5" w:rsidRPr="00614816">
        <w:t>EC</w:t>
      </w:r>
      <w:r w:rsidR="00966798" w:rsidRPr="00614816">
        <w:t xml:space="preserve">), </w:t>
      </w:r>
      <w:r w:rsidRPr="00614816">
        <w:t xml:space="preserve">and 15.8 mg caffeine. The daily </w:t>
      </w:r>
      <w:bookmarkStart w:id="24" w:name="OLE_LINK21"/>
      <w:bookmarkStart w:id="25" w:name="OLE_LINK25"/>
      <w:r w:rsidRPr="00614816">
        <w:t xml:space="preserve">dose of total </w:t>
      </w:r>
      <w:proofErr w:type="spellStart"/>
      <w:r w:rsidRPr="00614816">
        <w:t>catechin</w:t>
      </w:r>
      <w:bookmarkEnd w:id="24"/>
      <w:bookmarkEnd w:id="25"/>
      <w:r w:rsidR="001707E9">
        <w:t>s</w:t>
      </w:r>
      <w:proofErr w:type="spellEnd"/>
      <w:r w:rsidRPr="00614816">
        <w:t xml:space="preserve"> or </w:t>
      </w:r>
      <w:r w:rsidRPr="00614816">
        <w:lastRenderedPageBreak/>
        <w:t xml:space="preserve">EGCG was equivalent to approximately </w:t>
      </w:r>
      <w:bookmarkStart w:id="26" w:name="OLE_LINK2"/>
      <w:bookmarkStart w:id="27" w:name="OLE_LINK20"/>
      <w:r w:rsidRPr="00614816">
        <w:t>f</w:t>
      </w:r>
      <w:r w:rsidR="00C22164" w:rsidRPr="00614816">
        <w:t xml:space="preserve">ive </w:t>
      </w:r>
      <w:r w:rsidRPr="00614816">
        <w:t>cups (8-ounce or 240 m</w:t>
      </w:r>
      <w:r w:rsidR="00B9238A" w:rsidRPr="00614816">
        <w:t>l</w:t>
      </w:r>
      <w:r w:rsidRPr="00614816">
        <w:t xml:space="preserve"> per cup) </w:t>
      </w:r>
      <w:bookmarkEnd w:id="26"/>
      <w:bookmarkEnd w:id="27"/>
      <w:r w:rsidRPr="00614816">
        <w:t>of brewed green tea</w:t>
      </w:r>
      <w:r w:rsidR="00BD6527" w:rsidRPr="00614816">
        <w:t xml:space="preserve"> </w:t>
      </w:r>
      <w:r w:rsidR="00BD6527" w:rsidRPr="00614816">
        <w:fldChar w:fldCharType="begin"/>
      </w:r>
      <w:r w:rsidR="001B7FA2" w:rsidRPr="00614816">
        <w:instrText xml:space="preserve"> ADDIN EN.CITE &lt;EndNote&gt;&lt;Cite&gt;&lt;Author&gt;Bhagwat&lt;/Author&gt;&lt;Year&gt;2014&lt;/Year&gt;&lt;RecNum&gt;496&lt;/RecNum&gt;&lt;DisplayText&gt;(14)&lt;/DisplayText&gt;&lt;record&gt;&lt;rec-number&gt;496&lt;/rec-number&gt;&lt;foreign-keys&gt;&lt;key app="EN" db-id="2vxwws2pftftdgez52spx2z5re050zw5ser9" timestamp="1458335520"&gt;496&lt;/key&gt;&lt;/foreign-keys&gt;&lt;ref-type name="Generic"&gt;13&lt;/ref-type&gt;&lt;contributors&gt;&lt;authors&gt;&lt;author&gt;Bhagwat, S&lt;/author&gt;&lt;author&gt;Haytowitz, DB&lt;/author&gt;&lt;author&gt;Holden, JM&lt;/author&gt;&lt;/authors&gt;&lt;/contributors&gt;&lt;titles&gt;&lt;title&gt;USDA database for the flavonoid content of selected foods. Release 3.1. 15 May 2015&lt;/title&gt;&lt;/titles&gt;&lt;dates&gt;&lt;year&gt;2014&lt;/year&gt;&lt;/dates&gt;&lt;urls&gt;&lt;/urls&gt;&lt;/record&gt;&lt;/Cite&gt;&lt;/EndNote&gt;</w:instrText>
      </w:r>
      <w:r w:rsidR="00BD6527" w:rsidRPr="00614816">
        <w:fldChar w:fldCharType="separate"/>
      </w:r>
      <w:r w:rsidR="001B7FA2" w:rsidRPr="00614816">
        <w:rPr>
          <w:noProof/>
        </w:rPr>
        <w:t>(14)</w:t>
      </w:r>
      <w:r w:rsidR="00BD6527" w:rsidRPr="00614816">
        <w:fldChar w:fldCharType="end"/>
      </w:r>
      <w:r w:rsidRPr="00614816">
        <w:t xml:space="preserve">. </w:t>
      </w:r>
    </w:p>
    <w:p w14:paraId="37EEC32A" w14:textId="00DCC688" w:rsidR="003C539E" w:rsidRPr="00614816" w:rsidRDefault="00B62E8A" w:rsidP="00DA4145">
      <w:pPr>
        <w:pStyle w:val="Heading2"/>
        <w:rPr>
          <w:rFonts w:cs="Times New Roman"/>
        </w:rPr>
      </w:pPr>
      <w:bookmarkStart w:id="28" w:name="_Toc448316496"/>
      <w:r w:rsidRPr="00614816">
        <w:rPr>
          <w:rFonts w:cs="Times New Roman"/>
        </w:rPr>
        <w:t xml:space="preserve">HEPATIC </w:t>
      </w:r>
      <w:r w:rsidR="009C799B" w:rsidRPr="00614816">
        <w:rPr>
          <w:rFonts w:cs="Times New Roman"/>
        </w:rPr>
        <w:t>Laboratory measurements</w:t>
      </w:r>
      <w:bookmarkEnd w:id="28"/>
    </w:p>
    <w:p w14:paraId="5DC1F01B" w14:textId="4D92F5F7" w:rsidR="0022015B" w:rsidRPr="00614816" w:rsidRDefault="0022015B" w:rsidP="00F05192">
      <w:pPr>
        <w:autoSpaceDE w:val="0"/>
        <w:autoSpaceDN w:val="0"/>
        <w:adjustRightInd w:val="0"/>
        <w:ind w:firstLine="0"/>
      </w:pPr>
      <w:r w:rsidRPr="00614816">
        <w:t>During the first 2 years of the study, participants came to the clinic monthly for ALT monitoring. Because very few women developed elevated ALT, especially after month 6 of entry into the study, we did not require study subjects</w:t>
      </w:r>
      <w:r w:rsidR="00F423F1" w:rsidRPr="00614816">
        <w:t xml:space="preserve">, who were recruited in the trial in the last 3 years, </w:t>
      </w:r>
      <w:r w:rsidRPr="00614816">
        <w:t>to have clinical visits at months 7, 8, 10, and 11. As a result, only 24% of total study participants who completed the study had hepatic panel results at months 7, 8, 10, and 11 clinic visits.</w:t>
      </w:r>
    </w:p>
    <w:p w14:paraId="51E6C2FF" w14:textId="5569924A" w:rsidR="00DB23D6" w:rsidRPr="00614816" w:rsidRDefault="00F65555" w:rsidP="002F1AAC">
      <w:pPr>
        <w:autoSpaceDE w:val="0"/>
        <w:autoSpaceDN w:val="0"/>
        <w:adjustRightInd w:val="0"/>
      </w:pPr>
      <w:r w:rsidRPr="00614816">
        <w:t>Blood was draw into s</w:t>
      </w:r>
      <w:r w:rsidR="00F05192" w:rsidRPr="00614816">
        <w:t xml:space="preserve">erum </w:t>
      </w:r>
      <w:r w:rsidR="00FF50EB" w:rsidRPr="00614816">
        <w:t>separator tubes</w:t>
      </w:r>
      <w:r w:rsidRPr="00614816">
        <w:t xml:space="preserve"> with clot activator and gel for serum</w:t>
      </w:r>
      <w:r w:rsidR="0077580B" w:rsidRPr="00614816">
        <w:t xml:space="preserve"> at the HNRC. </w:t>
      </w:r>
      <w:r w:rsidR="00FF50EB" w:rsidRPr="00614816">
        <w:t xml:space="preserve">Samples were centrifuged as described above and </w:t>
      </w:r>
      <w:r w:rsidR="00FC5317" w:rsidRPr="00614816">
        <w:t xml:space="preserve">then </w:t>
      </w:r>
      <w:r w:rsidR="00FF50EB" w:rsidRPr="00614816">
        <w:t>sent to Quest Diagnostics for hepatic panel measurement</w:t>
      </w:r>
      <w:r w:rsidRPr="00614816">
        <w:t xml:space="preserve">. </w:t>
      </w:r>
      <w:r w:rsidR="0022015B" w:rsidRPr="00614816">
        <w:t>Hepatic panel results were available within 2 business days after the laboratory analysis.</w:t>
      </w:r>
      <w:r w:rsidR="002F1AAC" w:rsidRPr="00614816">
        <w:t xml:space="preserve"> For the present analysis, a study participant with at least once ALT greater than 60 U/L or AST greater than 35 U/L at any clinic visits after randomization was defined as having a hepatocellular injury event. </w:t>
      </w:r>
      <w:r w:rsidR="0022015B" w:rsidRPr="00614816">
        <w:t>A participant found to have ALT levels at 1</w:t>
      </w:r>
      <w:r w:rsidR="00906DD1" w:rsidRPr="00614816">
        <w:t>.5</w:t>
      </w:r>
      <w:r w:rsidR="0022015B" w:rsidRPr="00614816">
        <w:t>-5 times ULN (90-300 U/L) elevation was asked to refrain from taking study product for 14 days and a hepatic panel re-test was conducted.  If the re-test ALT value was within acceptable range</w:t>
      </w:r>
      <w:r w:rsidR="00906DD1" w:rsidRPr="00614816">
        <w:t xml:space="preserve"> (below 1.5 times ULN or </w:t>
      </w:r>
      <w:r w:rsidR="004212FC" w:rsidRPr="00614816">
        <w:t>&lt;</w:t>
      </w:r>
      <w:r w:rsidR="00906DD1" w:rsidRPr="00614816">
        <w:t xml:space="preserve"> </w:t>
      </w:r>
      <w:r w:rsidR="0022015B" w:rsidRPr="00614816">
        <w:t>90 U/L), the participant was put back on study product. If the re-</w:t>
      </w:r>
      <w:r w:rsidR="00906DD1" w:rsidRPr="00614816">
        <w:t xml:space="preserve">test ALT remained above 1.5 but below </w:t>
      </w:r>
      <w:r w:rsidR="0022015B" w:rsidRPr="00614816">
        <w:t>5 times ULN, the participant was asked to complete another</w:t>
      </w:r>
      <w:r w:rsidR="00C61C05" w:rsidRPr="00614816">
        <w:t xml:space="preserve"> liver function</w:t>
      </w:r>
      <w:r w:rsidR="0022015B" w:rsidRPr="00614816">
        <w:t xml:space="preserve"> re-test after a</w:t>
      </w:r>
      <w:r w:rsidR="00C61C05" w:rsidRPr="00614816">
        <w:t>dditional</w:t>
      </w:r>
      <w:r w:rsidR="0022015B" w:rsidRPr="00614816">
        <w:t xml:space="preserve"> 14 days. The participant was tested every two weeks until ALT levels returned to below 1.5 times ULN, at which time she was asked to resume taking </w:t>
      </w:r>
      <w:r w:rsidR="00350AD2" w:rsidRPr="00614816">
        <w:t>study capsules</w:t>
      </w:r>
      <w:r w:rsidR="0022015B" w:rsidRPr="00614816">
        <w:t>.</w:t>
      </w:r>
      <w:r w:rsidR="00906DD1" w:rsidRPr="00614816">
        <w:t xml:space="preserve"> After retaking GTE or placebo capsules, the participant would be permanently withdrawal from the </w:t>
      </w:r>
      <w:r w:rsidR="00906DD1" w:rsidRPr="00614816">
        <w:lastRenderedPageBreak/>
        <w:t xml:space="preserve">study if her ALT level was above 1.5 time ULN again. </w:t>
      </w:r>
      <w:r w:rsidR="0022015B" w:rsidRPr="00614816">
        <w:t>Any ALT elev</w:t>
      </w:r>
      <w:r w:rsidR="00950B4C" w:rsidRPr="00614816">
        <w:t xml:space="preserve">ation </w:t>
      </w:r>
      <w:r w:rsidR="00906DD1" w:rsidRPr="00614816">
        <w:t xml:space="preserve">above </w:t>
      </w:r>
      <w:r w:rsidR="00950B4C" w:rsidRPr="00614816">
        <w:t>5.0 times ULN (</w:t>
      </w:r>
      <w:r w:rsidR="004212FC" w:rsidRPr="00614816">
        <w:t>&gt;</w:t>
      </w:r>
      <w:r w:rsidR="00906DD1" w:rsidRPr="00614816">
        <w:t xml:space="preserve"> </w:t>
      </w:r>
      <w:r w:rsidR="00950B4C" w:rsidRPr="00614816">
        <w:t>300 U/L</w:t>
      </w:r>
      <w:r w:rsidR="0022015B" w:rsidRPr="00614816">
        <w:t>) was considered a severe adverse event. In such an event, the participant was permanently taken off</w:t>
      </w:r>
      <w:r w:rsidR="00C61C05" w:rsidRPr="00614816">
        <w:t xml:space="preserve"> from</w:t>
      </w:r>
      <w:r w:rsidR="0022015B" w:rsidRPr="00614816">
        <w:t xml:space="preserve"> the study product but asked to continue in the study. Participants were re-tested for hepatic panels at 14-day intervals until their ALT level returned to within normal range.  </w:t>
      </w:r>
    </w:p>
    <w:p w14:paraId="1CD38FB9" w14:textId="6E5B09A6" w:rsidR="00775A1B" w:rsidRPr="00614816" w:rsidRDefault="009C799B" w:rsidP="00DB23D6">
      <w:pPr>
        <w:pStyle w:val="Heading2"/>
        <w:rPr>
          <w:rFonts w:cs="Times New Roman"/>
        </w:rPr>
      </w:pPr>
      <w:bookmarkStart w:id="29" w:name="_Toc448316497"/>
      <w:r w:rsidRPr="00614816">
        <w:rPr>
          <w:rFonts w:cs="Times New Roman"/>
        </w:rPr>
        <w:t>Statistical analysis</w:t>
      </w:r>
      <w:bookmarkEnd w:id="29"/>
    </w:p>
    <w:p w14:paraId="7B3D72F0" w14:textId="6B1C72FD" w:rsidR="00C10FD5" w:rsidRPr="00614816" w:rsidRDefault="00C10FD5" w:rsidP="00626945">
      <w:pPr>
        <w:autoSpaceDE w:val="0"/>
        <w:autoSpaceDN w:val="0"/>
        <w:adjustRightInd w:val="0"/>
        <w:ind w:firstLine="0"/>
      </w:pPr>
      <w:r w:rsidRPr="00614816">
        <w:t>The distributions of demographic characteristics</w:t>
      </w:r>
      <w:r w:rsidR="00985DBB" w:rsidRPr="00614816">
        <w:t xml:space="preserve"> (age, race, level of education, BMI, smoking and alcohol status)</w:t>
      </w:r>
      <w:r w:rsidRPr="00614816">
        <w:t>, dietary intake</w:t>
      </w:r>
      <w:r w:rsidR="000D2E0C" w:rsidRPr="00614816">
        <w:t xml:space="preserve"> (vitamin C, vitamin E and et al.)</w:t>
      </w:r>
      <w:r w:rsidRPr="00614816">
        <w:t xml:space="preserve">, and use of medication </w:t>
      </w:r>
      <w:r w:rsidR="000D2E0C" w:rsidRPr="00614816">
        <w:t xml:space="preserve">(antibiotics, antiviral drugs, NSAIDs, acetaminophen, statin and et al.) </w:t>
      </w:r>
      <w:r w:rsidRPr="00614816">
        <w:t xml:space="preserve">were compared between the </w:t>
      </w:r>
      <w:r w:rsidR="00FD0FAD" w:rsidRPr="00614816">
        <w:t>GTE and</w:t>
      </w:r>
      <w:r w:rsidRPr="00614816">
        <w:t xml:space="preserve"> placebo groups. Independent Student’s t-tests or Wilcoxon rank sum test were employed for comparisons between the two groups of continuous variables in normal or non-normal distributions, respectively. Pearson </w:t>
      </w:r>
      <m:oMath>
        <m:sSup>
          <m:sSupPr>
            <m:ctrlPr>
              <w:rPr>
                <w:rFonts w:ascii="Cambria Math" w:hAnsi="Cambria Math"/>
              </w:rPr>
            </m:ctrlPr>
          </m:sSupPr>
          <m:e>
            <m:r>
              <w:rPr>
                <w:rFonts w:ascii="Cambria Math" w:hAnsi="Cambria Math"/>
              </w:rPr>
              <m:t>χ</m:t>
            </m:r>
          </m:e>
          <m:sup>
            <m:r>
              <m:rPr>
                <m:sty m:val="p"/>
              </m:rPr>
              <w:rPr>
                <w:rFonts w:ascii="Cambria Math" w:hAnsi="Cambria Math"/>
              </w:rPr>
              <m:t>2</m:t>
            </m:r>
          </m:sup>
        </m:sSup>
      </m:oMath>
      <w:r w:rsidRPr="00614816">
        <w:t xml:space="preserve">test was used for comparing the frequencies of categorical or nominal variables between the two groups. </w:t>
      </w:r>
    </w:p>
    <w:p w14:paraId="7F6F4D01" w14:textId="583B3A53" w:rsidR="00C10FD5" w:rsidRPr="00614816" w:rsidRDefault="00C10FD5" w:rsidP="00626945">
      <w:pPr>
        <w:autoSpaceDE w:val="0"/>
        <w:autoSpaceDN w:val="0"/>
        <w:adjustRightInd w:val="0"/>
      </w:pPr>
      <w:r w:rsidRPr="00614816">
        <w:t>Differences in the plasma concentrations of liver enzymes (ALT and AST) between the GTE and placebo groups from the baseline to each of the follow-up liver function tests after randomization were assessed using the generalized linear mixed</w:t>
      </w:r>
      <w:r w:rsidR="00C61C05" w:rsidRPr="00614816">
        <w:t xml:space="preserve"> effect</w:t>
      </w:r>
      <w:r w:rsidRPr="00614816">
        <w:t xml:space="preserve"> model with controlling for age, level of education, BMI, and smoking status</w:t>
      </w:r>
      <w:r w:rsidR="00C61C05" w:rsidRPr="00614816">
        <w:t xml:space="preserve"> (never </w:t>
      </w:r>
      <w:r w:rsidR="00985DBB" w:rsidRPr="00614816">
        <w:t>versus</w:t>
      </w:r>
      <w:r w:rsidR="00C61C05" w:rsidRPr="00614816">
        <w:t xml:space="preserve">. </w:t>
      </w:r>
      <w:r w:rsidR="003828B7" w:rsidRPr="00614816">
        <w:t>former smokers)</w:t>
      </w:r>
      <w:r w:rsidR="006A5169" w:rsidRPr="00614816">
        <w:t xml:space="preserve"> at baseline. </w:t>
      </w:r>
      <w:r w:rsidRPr="00614816">
        <w:t xml:space="preserve">The changes of liver </w:t>
      </w:r>
      <w:r w:rsidR="005521D0" w:rsidRPr="00614816">
        <w:t>enzyme</w:t>
      </w:r>
      <w:r w:rsidR="0073173E" w:rsidRPr="00614816">
        <w:t>s</w:t>
      </w:r>
      <w:r w:rsidR="005521D0" w:rsidRPr="00614816">
        <w:t xml:space="preserve"> over</w:t>
      </w:r>
      <w:r w:rsidRPr="00614816">
        <w:t xml:space="preserve"> time were estimated by least squares means and their 95% confidence interval (CI). </w:t>
      </w:r>
    </w:p>
    <w:p w14:paraId="6BEA2E40" w14:textId="4E91DF08" w:rsidR="0097475E" w:rsidRPr="00614816" w:rsidRDefault="00C10FD5" w:rsidP="00626945">
      <w:pPr>
        <w:autoSpaceDE w:val="0"/>
        <w:autoSpaceDN w:val="0"/>
        <w:adjustRightInd w:val="0"/>
      </w:pPr>
      <w:r w:rsidRPr="00614816">
        <w:t>We also investigated a potential modifying effect of dietary nutrients (</w:t>
      </w:r>
      <w:r w:rsidR="00980771" w:rsidRPr="00614816">
        <w:t>e.g.</w:t>
      </w:r>
      <w:r w:rsidR="00980771">
        <w:t xml:space="preserve"> </w:t>
      </w:r>
      <w:r w:rsidRPr="00614816">
        <w:t>vitamin C</w:t>
      </w:r>
      <w:r w:rsidR="006A5169" w:rsidRPr="00614816">
        <w:t>, vitamin E</w:t>
      </w:r>
      <w:r w:rsidRPr="00614816">
        <w:t>), levels of BMI</w:t>
      </w:r>
      <w:r w:rsidR="001707E9">
        <w:t xml:space="preserve"> (normal, over</w:t>
      </w:r>
      <w:r w:rsidR="006A5169" w:rsidRPr="00614816">
        <w:t>weight,</w:t>
      </w:r>
      <w:r w:rsidR="005345AB" w:rsidRPr="00614816">
        <w:t xml:space="preserve"> and</w:t>
      </w:r>
      <w:r w:rsidR="006A5169" w:rsidRPr="00614816">
        <w:t xml:space="preserve"> obese)</w:t>
      </w:r>
      <w:r w:rsidRPr="00614816">
        <w:t xml:space="preserve">, alcohol consumption, plasma lipid </w:t>
      </w:r>
      <w:r w:rsidRPr="00614816">
        <w:lastRenderedPageBreak/>
        <w:t>levels</w:t>
      </w:r>
      <w:r w:rsidR="006A5169" w:rsidRPr="00614816">
        <w:t xml:space="preserve"> (cholesterol</w:t>
      </w:r>
      <w:r w:rsidR="005345AB" w:rsidRPr="00614816">
        <w:t xml:space="preserve"> and </w:t>
      </w:r>
      <w:r w:rsidR="006A5169" w:rsidRPr="00614816">
        <w:t xml:space="preserve">triglyceride), </w:t>
      </w:r>
      <w:r w:rsidRPr="00614816">
        <w:t>use of medications</w:t>
      </w:r>
      <w:r w:rsidR="00DB2116" w:rsidRPr="00614816">
        <w:t xml:space="preserve"> and </w:t>
      </w:r>
      <w:r w:rsidR="00DB2116" w:rsidRPr="00614816">
        <w:rPr>
          <w:i/>
        </w:rPr>
        <w:t>COMT</w:t>
      </w:r>
      <w:r w:rsidR="00DB2116" w:rsidRPr="00614816">
        <w:t xml:space="preserve"> genotype</w:t>
      </w:r>
      <w:r w:rsidR="005345AB" w:rsidRPr="00614816">
        <w:t>s (</w:t>
      </w:r>
      <w:r w:rsidR="005345AB" w:rsidRPr="00614816">
        <w:rPr>
          <w:i/>
        </w:rPr>
        <w:t>HH, HL</w:t>
      </w:r>
      <w:r w:rsidR="005345AB" w:rsidRPr="00614816">
        <w:t xml:space="preserve"> and </w:t>
      </w:r>
      <w:r w:rsidR="005345AB" w:rsidRPr="00614816">
        <w:rPr>
          <w:i/>
        </w:rPr>
        <w:t>LL</w:t>
      </w:r>
      <w:r w:rsidR="005345AB" w:rsidRPr="00614816">
        <w:t>)</w:t>
      </w:r>
      <w:r w:rsidRPr="00614816">
        <w:t xml:space="preserve"> on the</w:t>
      </w:r>
      <w:r w:rsidR="00AC14CC" w:rsidRPr="00614816">
        <w:t xml:space="preserve"> relationship between </w:t>
      </w:r>
      <w:r w:rsidRPr="00614816">
        <w:t>GTE</w:t>
      </w:r>
      <w:r w:rsidR="00AC14CC" w:rsidRPr="00614816">
        <w:t xml:space="preserve"> consumption and </w:t>
      </w:r>
      <w:r w:rsidRPr="00614816">
        <w:t xml:space="preserve">hepatocellular injury. The same generalized linear mixed </w:t>
      </w:r>
      <w:r w:rsidR="00DB2116" w:rsidRPr="00614816">
        <w:t xml:space="preserve">effect </w:t>
      </w:r>
      <w:r w:rsidRPr="00614816">
        <w:t>model was employed with an additional interaction term between a modifying factor of interest and the</w:t>
      </w:r>
      <w:r w:rsidR="00DB2116" w:rsidRPr="00614816">
        <w:t xml:space="preserve"> treatment</w:t>
      </w:r>
      <w:r w:rsidRPr="00614816">
        <w:t xml:space="preserve"> assignment (GTE or placebo). </w:t>
      </w:r>
    </w:p>
    <w:p w14:paraId="11FD3614" w14:textId="43154D9D" w:rsidR="00C10FD5" w:rsidRPr="00614816" w:rsidRDefault="00C10FD5" w:rsidP="005345AB">
      <w:pPr>
        <w:autoSpaceDE w:val="0"/>
        <w:autoSpaceDN w:val="0"/>
        <w:adjustRightInd w:val="0"/>
      </w:pPr>
      <w:r w:rsidRPr="00614816">
        <w:t>Analyses were also performed to evaluate the effect of GTE supplementation on the risk of developing hepatocellular injury defined as above the ULN of ALT and AST, respectively. The unconditional logistic regression m</w:t>
      </w:r>
      <w:r w:rsidR="00E91883" w:rsidRPr="00614816">
        <w:t>ethod was employed to estimate t</w:t>
      </w:r>
      <w:r w:rsidRPr="00614816">
        <w:t xml:space="preserve">he odds ratios (ORs) and their 95% CIs of developing hepatocellular injury due </w:t>
      </w:r>
      <w:r w:rsidR="006A5169" w:rsidRPr="00614816">
        <w:t>to the supplementation of GTE</w:t>
      </w:r>
      <w:r w:rsidR="005345AB" w:rsidRPr="00614816">
        <w:rPr>
          <w:lang w:eastAsia="zh-CN"/>
        </w:rPr>
        <w:t>, controlling for age, level of education, BMI, and smoking status at the baseline.</w:t>
      </w:r>
      <w:r w:rsidR="00F8670A" w:rsidRPr="00614816">
        <w:rPr>
          <w:lang w:eastAsia="zh-CN"/>
        </w:rPr>
        <w:t xml:space="preserve"> The same modifiers described in the</w:t>
      </w:r>
      <w:r w:rsidR="00B37DD6" w:rsidRPr="00614816">
        <w:rPr>
          <w:lang w:eastAsia="zh-CN"/>
        </w:rPr>
        <w:t xml:space="preserve"> above</w:t>
      </w:r>
      <w:r w:rsidR="00F8670A" w:rsidRPr="00614816">
        <w:rPr>
          <w:lang w:eastAsia="zh-CN"/>
        </w:rPr>
        <w:t xml:space="preserve"> mixed effected model</w:t>
      </w:r>
      <w:r w:rsidR="00B37DD6" w:rsidRPr="00614816">
        <w:rPr>
          <w:lang w:eastAsia="zh-CN"/>
        </w:rPr>
        <w:t>s</w:t>
      </w:r>
      <w:r w:rsidR="00F8670A" w:rsidRPr="00614816">
        <w:rPr>
          <w:lang w:eastAsia="zh-CN"/>
        </w:rPr>
        <w:t xml:space="preserve"> were </w:t>
      </w:r>
      <w:r w:rsidR="00B37DD6" w:rsidRPr="00614816">
        <w:rPr>
          <w:lang w:eastAsia="zh-CN"/>
        </w:rPr>
        <w:t>also tested in the logistic regression models.</w:t>
      </w:r>
    </w:p>
    <w:p w14:paraId="3A10553D" w14:textId="77777777" w:rsidR="00C10FD5" w:rsidRPr="00614816" w:rsidRDefault="00C10FD5" w:rsidP="002C6792">
      <w:pPr>
        <w:autoSpaceDE w:val="0"/>
        <w:autoSpaceDN w:val="0"/>
        <w:adjustRightInd w:val="0"/>
      </w:pPr>
      <w:r w:rsidRPr="00614816">
        <w:t xml:space="preserve">Statistical computing was conducted using SAS version 9.4 (SAS Inc., Cary, NC). All </w:t>
      </w:r>
      <w:r w:rsidRPr="00614816">
        <w:rPr>
          <w:i/>
        </w:rPr>
        <w:t>P</w:t>
      </w:r>
      <w:r w:rsidRPr="00614816">
        <w:t xml:space="preserve"> values were two-sided. </w:t>
      </w:r>
      <w:r w:rsidRPr="00614816">
        <w:rPr>
          <w:i/>
        </w:rPr>
        <w:t xml:space="preserve">P </w:t>
      </w:r>
      <w:r w:rsidRPr="00614816">
        <w:t>values &lt;0.05 were considered being statistically significant.</w:t>
      </w:r>
    </w:p>
    <w:p w14:paraId="1FA2D2F0" w14:textId="77777777" w:rsidR="009A7F24" w:rsidRPr="00614816" w:rsidRDefault="009A7F24" w:rsidP="00F11F84">
      <w:pPr>
        <w:pStyle w:val="Heading1"/>
      </w:pPr>
      <w:bookmarkStart w:id="30" w:name="_Toc448316498"/>
      <w:r w:rsidRPr="00614816">
        <w:lastRenderedPageBreak/>
        <w:t>Results</w:t>
      </w:r>
      <w:bookmarkEnd w:id="30"/>
    </w:p>
    <w:p w14:paraId="4483097E" w14:textId="42F5008C" w:rsidR="00E10962" w:rsidRPr="00614816" w:rsidRDefault="008222F6" w:rsidP="003672A3">
      <w:pPr>
        <w:ind w:firstLine="0"/>
        <w:rPr>
          <w:lang w:eastAsia="zh-CN"/>
        </w:rPr>
      </w:pPr>
      <w:r w:rsidRPr="00614816">
        <w:t xml:space="preserve">The distributions of baseline characteristics among study participants in the GTE and placebo groups are shown in </w:t>
      </w:r>
      <w:r w:rsidRPr="00614816">
        <w:rPr>
          <w:b/>
        </w:rPr>
        <w:t>Table 1</w:t>
      </w:r>
      <w:r w:rsidRPr="00614816">
        <w:t>. The mean ages (SD) of women in the GTE and placebo groups were 59.</w:t>
      </w:r>
      <w:r w:rsidR="000E581D" w:rsidRPr="00614816">
        <w:t>9</w:t>
      </w:r>
      <w:r w:rsidR="00E85A21" w:rsidRPr="00614816">
        <w:t xml:space="preserve"> (5.0</w:t>
      </w:r>
      <w:r w:rsidRPr="00614816">
        <w:t>) and 59.6</w:t>
      </w:r>
      <w:r w:rsidR="00B44F36" w:rsidRPr="00614816">
        <w:t xml:space="preserve"> (5.1</w:t>
      </w:r>
      <w:r w:rsidRPr="00614816">
        <w:t xml:space="preserve">) years, respectively. More than 97% of study participants were Caucasians. No difference was found in the distributions of BMI, level of education, smoking status, alcohol consumption status, current use of medications, dietary intake of vitamin C and other nutrients, plasma levels of total cholesterol, and </w:t>
      </w:r>
      <w:r w:rsidR="003672A3" w:rsidRPr="00614816">
        <w:rPr>
          <w:i/>
        </w:rPr>
        <w:t>COMT</w:t>
      </w:r>
      <w:r w:rsidRPr="00614816">
        <w:t xml:space="preserve"> genotype</w:t>
      </w:r>
      <w:r w:rsidR="00F009FE" w:rsidRPr="00614816">
        <w:t>s</w:t>
      </w:r>
      <w:r w:rsidRPr="00614816">
        <w:t xml:space="preserve">. </w:t>
      </w:r>
      <w:r w:rsidR="00992A75" w:rsidRPr="00614816">
        <w:t>Total triglyceride</w:t>
      </w:r>
      <w:r w:rsidR="00853969" w:rsidRPr="00614816">
        <w:t xml:space="preserve"> concentration was about 9-10 mg/</w:t>
      </w:r>
      <w:r w:rsidR="006F14FA" w:rsidRPr="00614816">
        <w:t>dl lower in the GTE group than triglyceride</w:t>
      </w:r>
      <w:r w:rsidR="00853969" w:rsidRPr="00614816">
        <w:t xml:space="preserve"> in the placebo group (</w:t>
      </w:r>
      <w:r w:rsidR="00853969" w:rsidRPr="00614816">
        <w:rPr>
          <w:i/>
        </w:rPr>
        <w:t>P</w:t>
      </w:r>
      <w:r w:rsidR="00853969" w:rsidRPr="00614816">
        <w:t>=0.005).</w:t>
      </w:r>
      <w:r w:rsidR="00DB12EC" w:rsidRPr="00614816">
        <w:t xml:space="preserve"> </w:t>
      </w:r>
    </w:p>
    <w:p w14:paraId="72100B79" w14:textId="2F24BE2B" w:rsidR="004169B9" w:rsidRPr="00614816" w:rsidRDefault="004169B9" w:rsidP="004169B9">
      <w:r w:rsidRPr="00614816">
        <w:t>The mean levels of ALT at baseline were comparable between women in GTE (17.9 U/L) and placebo groups (17.3 U/L) whereas women in the placebo had a slightly higher AST (20.2 U/L) t</w:t>
      </w:r>
      <w:r w:rsidR="00980771">
        <w:t>han those in the GTE group (19.6</w:t>
      </w:r>
      <w:r w:rsidRPr="00614816">
        <w:t xml:space="preserve"> U/L) (</w:t>
      </w:r>
      <w:r w:rsidRPr="00614816">
        <w:rPr>
          <w:i/>
        </w:rPr>
        <w:t>P</w:t>
      </w:r>
      <w:r w:rsidRPr="00614816">
        <w:t xml:space="preserve"> = 0.023) (</w:t>
      </w:r>
      <w:r w:rsidR="00ED55E7" w:rsidRPr="00614816">
        <w:rPr>
          <w:b/>
        </w:rPr>
        <w:t xml:space="preserve">Supplemental Table </w:t>
      </w:r>
      <w:r w:rsidRPr="00614816">
        <w:rPr>
          <w:b/>
        </w:rPr>
        <w:t>1</w:t>
      </w:r>
      <w:r w:rsidRPr="00614816">
        <w:t xml:space="preserve">). Use of statin was associated with significantly </w:t>
      </w:r>
      <w:r w:rsidR="00B37DD6" w:rsidRPr="00614816">
        <w:t>higher</w:t>
      </w:r>
      <w:r w:rsidRPr="00614816">
        <w:t xml:space="preserve"> baseline levels of ALT and AST in both GTE and placebo groups (both </w:t>
      </w:r>
      <w:r w:rsidRPr="00614816">
        <w:rPr>
          <w:i/>
        </w:rPr>
        <w:t>P</w:t>
      </w:r>
      <w:r w:rsidRPr="00614816">
        <w:t xml:space="preserve"> &lt; 0.001). In the placebo group, women with BMI ≥ 30 kg/m</w:t>
      </w:r>
      <w:r w:rsidRPr="00614816">
        <w:rPr>
          <w:vertAlign w:val="superscript"/>
        </w:rPr>
        <w:t>2</w:t>
      </w:r>
      <w:r w:rsidRPr="00614816">
        <w:t xml:space="preserve"> or </w:t>
      </w:r>
      <w:r w:rsidR="00735FC8" w:rsidRPr="00614816">
        <w:t>serum</w:t>
      </w:r>
      <w:r w:rsidRPr="00614816">
        <w:t xml:space="preserve"> triglyceride ≥ 150 mg/dl had significantly elevated ALT whereas those of current use of non-aspirin </w:t>
      </w:r>
      <w:r w:rsidR="00992A75" w:rsidRPr="00614816">
        <w:t>NSAIDs</w:t>
      </w:r>
      <w:r w:rsidRPr="00614816">
        <w:t xml:space="preserve"> showed a </w:t>
      </w:r>
      <w:r w:rsidR="00B37DD6" w:rsidRPr="00614816">
        <w:t>lower</w:t>
      </w:r>
      <w:r w:rsidRPr="00614816">
        <w:t xml:space="preserve"> ALT at baseline (all </w:t>
      </w:r>
      <w:r w:rsidRPr="00614816">
        <w:rPr>
          <w:i/>
        </w:rPr>
        <w:t xml:space="preserve">P </w:t>
      </w:r>
      <w:r w:rsidRPr="00614816">
        <w:t xml:space="preserve">&lt; 0.05). We did not observe similar differences in ALT </w:t>
      </w:r>
      <w:r w:rsidR="00307721" w:rsidRPr="00614816">
        <w:t xml:space="preserve">at the baseline </w:t>
      </w:r>
      <w:r w:rsidRPr="00614816">
        <w:t>among women in the GTE group. The difference in baseline ALT levels between the GTE and placebo groups reached statistical significance for women with BMI ≥30 kg/m</w:t>
      </w:r>
      <w:r w:rsidRPr="00614816">
        <w:rPr>
          <w:vertAlign w:val="superscript"/>
        </w:rPr>
        <w:t>2</w:t>
      </w:r>
      <w:r w:rsidRPr="00614816">
        <w:t>, non-drinking of alcohol, non-users of non-aspirin NSAIDs or acetaminophen.  Baseline level of AST was slightly reduced in obese women or current drinkers of alcohol (</w:t>
      </w:r>
      <w:r w:rsidRPr="00614816">
        <w:rPr>
          <w:i/>
        </w:rPr>
        <w:t>P</w:t>
      </w:r>
      <w:r w:rsidRPr="00614816">
        <w:t>s &lt; 0.05) in placebo group. A reduced baseline level of AST was observed in the GTE for women with normal weight (BMI &lt; 25 kg/m</w:t>
      </w:r>
      <w:r w:rsidRPr="00614816">
        <w:rPr>
          <w:vertAlign w:val="superscript"/>
        </w:rPr>
        <w:t>2</w:t>
      </w:r>
      <w:r w:rsidRPr="00614816">
        <w:t>), current drinkers of alcohol, low</w:t>
      </w:r>
      <w:r w:rsidR="00893D4F" w:rsidRPr="00614816">
        <w:t>er</w:t>
      </w:r>
      <w:r w:rsidRPr="00614816">
        <w:t xml:space="preserve"> intake of dietary vitamin C (below median), lower </w:t>
      </w:r>
      <w:r w:rsidR="00893D4F" w:rsidRPr="00614816">
        <w:t>serum</w:t>
      </w:r>
      <w:r w:rsidRPr="00614816">
        <w:t xml:space="preserve"> triglyceride (&lt;150 mg/dl), non-users of acetaminophen or statin (</w:t>
      </w:r>
      <w:r w:rsidR="00046BCC" w:rsidRPr="00614816">
        <w:rPr>
          <w:b/>
        </w:rPr>
        <w:t xml:space="preserve">Supplemental Table </w:t>
      </w:r>
      <w:r w:rsidRPr="00614816">
        <w:rPr>
          <w:b/>
        </w:rPr>
        <w:t>1).</w:t>
      </w:r>
      <w:r w:rsidRPr="00614816">
        <w:t xml:space="preserve">   </w:t>
      </w:r>
    </w:p>
    <w:p w14:paraId="6C9525F4" w14:textId="419B1966" w:rsidR="006E1A86" w:rsidRPr="00614816" w:rsidRDefault="005123B8" w:rsidP="00B37DD6">
      <w:r w:rsidRPr="00614816">
        <w:lastRenderedPageBreak/>
        <w:t>The supplementation of GTE significantly incr</w:t>
      </w:r>
      <w:r w:rsidR="00B37DD6" w:rsidRPr="00614816">
        <w:t>eased plasma ALT and AST levels, where A</w:t>
      </w:r>
      <w:r w:rsidRPr="00614816">
        <w:t>LT</w:t>
      </w:r>
      <w:r w:rsidR="00B37DD6" w:rsidRPr="00614816">
        <w:t xml:space="preserve"> increased</w:t>
      </w:r>
      <w:r w:rsidRPr="00614816">
        <w:t xml:space="preserve"> by 4.9 U/L (28.5% over baseline level) and AST</w:t>
      </w:r>
      <w:r w:rsidR="00B37DD6" w:rsidRPr="00614816">
        <w:t xml:space="preserve"> increased</w:t>
      </w:r>
      <w:r w:rsidR="00980771">
        <w:t xml:space="preserve"> by 3.</w:t>
      </w:r>
      <w:r w:rsidRPr="00614816">
        <w:t xml:space="preserve">6 U/L (18.2% over baseline level) (both </w:t>
      </w:r>
      <w:r w:rsidRPr="00614816">
        <w:rPr>
          <w:i/>
        </w:rPr>
        <w:t>Ps</w:t>
      </w:r>
      <w:r w:rsidRPr="00614816">
        <w:t xml:space="preserve"> &lt; 0.0001). </w:t>
      </w:r>
      <w:r w:rsidR="00F15861" w:rsidRPr="00614816">
        <w:t xml:space="preserve">The largest increase in ALT was observed between months 2 and 3 after the initial supplementation of GTE. At month 3, the mean ALT was </w:t>
      </w:r>
      <w:r w:rsidR="00EC765C" w:rsidRPr="00614816">
        <w:t>90.</w:t>
      </w:r>
      <w:r w:rsidR="00980771">
        <w:t>3</w:t>
      </w:r>
      <w:r w:rsidR="00EC765C" w:rsidRPr="00614816">
        <w:t xml:space="preserve"> U/L among </w:t>
      </w:r>
      <w:r w:rsidR="00917F4A" w:rsidRPr="00614816">
        <w:t>women (n = 4</w:t>
      </w:r>
      <w:r w:rsidR="00E845D9" w:rsidRPr="00614816">
        <w:t>7</w:t>
      </w:r>
      <w:r w:rsidR="00917F4A" w:rsidRPr="00614816">
        <w:t xml:space="preserve">) in GTE group who </w:t>
      </w:r>
      <w:r w:rsidR="00F15861" w:rsidRPr="00614816">
        <w:t>had at least one abnormal ALT</w:t>
      </w:r>
      <w:r w:rsidR="00917F4A" w:rsidRPr="00614816">
        <w:t xml:space="preserve"> test</w:t>
      </w:r>
      <w:r w:rsidR="00580227" w:rsidRPr="00614816">
        <w:t xml:space="preserve"> (&gt;60 U/L)</w:t>
      </w:r>
      <w:r w:rsidR="00917F4A" w:rsidRPr="00614816">
        <w:t xml:space="preserve"> during the entire study period (</w:t>
      </w:r>
      <w:r w:rsidR="00917F4A" w:rsidRPr="00614816">
        <w:rPr>
          <w:b/>
        </w:rPr>
        <w:t xml:space="preserve">Figure </w:t>
      </w:r>
      <w:r w:rsidR="000515CB" w:rsidRPr="00614816">
        <w:rPr>
          <w:b/>
        </w:rPr>
        <w:t>2</w:t>
      </w:r>
      <w:r w:rsidR="00917F4A" w:rsidRPr="00614816">
        <w:rPr>
          <w:b/>
        </w:rPr>
        <w:t>b</w:t>
      </w:r>
      <w:r w:rsidR="00917F4A" w:rsidRPr="00614816">
        <w:t xml:space="preserve">), which was </w:t>
      </w:r>
      <w:r w:rsidR="00EC765C" w:rsidRPr="00614816">
        <w:t xml:space="preserve">383.4% over </w:t>
      </w:r>
      <w:r w:rsidR="00917F4A" w:rsidRPr="00614816">
        <w:t>their</w:t>
      </w:r>
      <w:r w:rsidR="00893D4F" w:rsidRPr="00614816">
        <w:t xml:space="preserve"> mean</w:t>
      </w:r>
      <w:r w:rsidR="00917F4A" w:rsidRPr="00614816">
        <w:t xml:space="preserve"> baseline ALT (</w:t>
      </w:r>
      <w:r w:rsidR="00917F4A" w:rsidRPr="00614816">
        <w:rPr>
          <w:b/>
        </w:rPr>
        <w:t xml:space="preserve">Figure </w:t>
      </w:r>
      <w:r w:rsidR="000515CB" w:rsidRPr="00614816">
        <w:rPr>
          <w:b/>
        </w:rPr>
        <w:t>2</w:t>
      </w:r>
      <w:r w:rsidR="00917F4A" w:rsidRPr="00614816">
        <w:rPr>
          <w:b/>
        </w:rPr>
        <w:t>a</w:t>
      </w:r>
      <w:r w:rsidR="00917F4A" w:rsidRPr="00614816">
        <w:t xml:space="preserve">). Among women in the placebo group, the corresponding ALT was </w:t>
      </w:r>
      <w:r w:rsidR="00EC765C" w:rsidRPr="00614816">
        <w:t>46.</w:t>
      </w:r>
      <w:r w:rsidR="00980771">
        <w:t>1</w:t>
      </w:r>
      <w:r w:rsidR="00EC765C" w:rsidRPr="00614816">
        <w:t xml:space="preserve"> U/L</w:t>
      </w:r>
      <w:r w:rsidR="00917F4A" w:rsidRPr="00614816">
        <w:t xml:space="preserve">, which was </w:t>
      </w:r>
      <w:r w:rsidR="00EC765C" w:rsidRPr="00614816">
        <w:t xml:space="preserve">76.7% over </w:t>
      </w:r>
      <w:r w:rsidR="00917F4A" w:rsidRPr="00614816">
        <w:t>their</w:t>
      </w:r>
      <w:r w:rsidR="00893D4F" w:rsidRPr="00614816">
        <w:t xml:space="preserve"> mean</w:t>
      </w:r>
      <w:r w:rsidR="00917F4A" w:rsidRPr="00614816">
        <w:t xml:space="preserve"> baseline ALT level. The decrease in ALT after month 3 in the GTE group was the result of the </w:t>
      </w:r>
      <w:r w:rsidR="00580227" w:rsidRPr="00614816">
        <w:t>temporarily</w:t>
      </w:r>
      <w:r w:rsidR="00917F4A" w:rsidRPr="00614816">
        <w:t xml:space="preserve"> stopping taking GTE </w:t>
      </w:r>
      <w:r w:rsidR="00EC765C" w:rsidRPr="00614816">
        <w:t xml:space="preserve">by </w:t>
      </w:r>
      <w:r w:rsidR="00917F4A" w:rsidRPr="00614816">
        <w:t xml:space="preserve">women with ALT &gt;1.5 - &lt;5 times </w:t>
      </w:r>
      <w:r w:rsidR="00D55C18" w:rsidRPr="00614816">
        <w:t>ULN</w:t>
      </w:r>
      <w:r w:rsidR="00917F4A" w:rsidRPr="00614816">
        <w:t xml:space="preserve"> and permanent withdrawals of women whose ALT was greater than 5 times ULN</w:t>
      </w:r>
      <w:bookmarkStart w:id="31" w:name="OLE_LINK8"/>
      <w:r w:rsidR="00B324AE" w:rsidRPr="00614816">
        <w:t xml:space="preserve">. </w:t>
      </w:r>
      <w:r w:rsidR="00EC765C" w:rsidRPr="00614816">
        <w:t xml:space="preserve">A similar pattern of AST enzyme changes was over the course of GTE supplementation. </w:t>
      </w:r>
      <w:r w:rsidR="0092541E" w:rsidRPr="00614816">
        <w:t>At month 3, subjects with at least once AST greater than 35 U/L (ULN) had</w:t>
      </w:r>
      <w:r w:rsidR="00B25E7C" w:rsidRPr="00614816">
        <w:t xml:space="preserve"> </w:t>
      </w:r>
      <w:r w:rsidR="00EC765C" w:rsidRPr="00614816">
        <w:t xml:space="preserve">a </w:t>
      </w:r>
      <w:r w:rsidR="00B25E7C" w:rsidRPr="00614816">
        <w:t xml:space="preserve">120.9% increase of AST </w:t>
      </w:r>
      <w:r w:rsidR="00EC765C" w:rsidRPr="00614816">
        <w:t>over their baseline</w:t>
      </w:r>
      <w:r w:rsidR="00580227" w:rsidRPr="00614816">
        <w:t xml:space="preserve"> level</w:t>
      </w:r>
      <w:r w:rsidR="00EC765C" w:rsidRPr="00614816">
        <w:t xml:space="preserve"> and </w:t>
      </w:r>
      <w:r w:rsidR="0092541E" w:rsidRPr="00614816">
        <w:t xml:space="preserve">an </w:t>
      </w:r>
      <w:r w:rsidR="00980771">
        <w:t>average 45.</w:t>
      </w:r>
      <w:r w:rsidR="00B25E7C" w:rsidRPr="00614816">
        <w:t>9 U/L</w:t>
      </w:r>
      <w:r w:rsidR="00EC765C" w:rsidRPr="00614816">
        <w:t xml:space="preserve"> of AST</w:t>
      </w:r>
      <w:r w:rsidR="0092541E" w:rsidRPr="00614816">
        <w:t xml:space="preserve">, as compared to </w:t>
      </w:r>
      <w:r w:rsidR="00EC765C" w:rsidRPr="00614816">
        <w:t xml:space="preserve">women in </w:t>
      </w:r>
      <w:r w:rsidR="0092541E" w:rsidRPr="00614816">
        <w:t xml:space="preserve">the placebo group </w:t>
      </w:r>
      <w:r w:rsidR="00EC765C" w:rsidRPr="00614816">
        <w:t xml:space="preserve">who </w:t>
      </w:r>
      <w:r w:rsidR="0092541E" w:rsidRPr="00614816">
        <w:t xml:space="preserve">had 29.7% increase </w:t>
      </w:r>
      <w:r w:rsidR="00EC765C" w:rsidRPr="00614816">
        <w:t xml:space="preserve">over their baseline AST </w:t>
      </w:r>
      <w:r w:rsidR="00980771">
        <w:t>and an average 30.2</w:t>
      </w:r>
      <w:r w:rsidR="0092541E" w:rsidRPr="00614816">
        <w:t xml:space="preserve"> U/L</w:t>
      </w:r>
      <w:r w:rsidR="002F5614" w:rsidRPr="00614816">
        <w:t xml:space="preserve"> of AST (</w:t>
      </w:r>
      <w:r w:rsidR="002F5614" w:rsidRPr="00614816">
        <w:rPr>
          <w:b/>
        </w:rPr>
        <w:t xml:space="preserve">Figure </w:t>
      </w:r>
      <w:r w:rsidR="000515CB" w:rsidRPr="00614816">
        <w:rPr>
          <w:b/>
        </w:rPr>
        <w:t>3</w:t>
      </w:r>
      <w:r w:rsidR="002F5614" w:rsidRPr="00614816">
        <w:t>).</w:t>
      </w:r>
      <w:r w:rsidR="00535959" w:rsidRPr="00614816">
        <w:t xml:space="preserve"> After randomization, 19 participants </w:t>
      </w:r>
      <w:r w:rsidR="00984548" w:rsidRPr="00614816">
        <w:t>stopped taking study products (GTE or placebo capsules)</w:t>
      </w:r>
      <w:r w:rsidR="00535959" w:rsidRPr="00614816">
        <w:t xml:space="preserve"> because of persistent ALT elevation or ALT greater than </w:t>
      </w:r>
      <w:r w:rsidR="00C109D9" w:rsidRPr="00614816">
        <w:t xml:space="preserve">5.0 times </w:t>
      </w:r>
      <w:r w:rsidR="00535959" w:rsidRPr="00614816">
        <w:t xml:space="preserve">ULN (300 U/L), and </w:t>
      </w:r>
      <w:r w:rsidR="00984548" w:rsidRPr="00614816">
        <w:t>11</w:t>
      </w:r>
      <w:r w:rsidR="00535959" w:rsidRPr="00614816">
        <w:t xml:space="preserve"> of them dropped off the study before month </w:t>
      </w:r>
      <w:r w:rsidR="00984548" w:rsidRPr="00614816">
        <w:t>6</w:t>
      </w:r>
      <w:r w:rsidR="00535959" w:rsidRPr="00614816">
        <w:t xml:space="preserve"> </w:t>
      </w:r>
      <w:bookmarkEnd w:id="31"/>
      <w:r w:rsidR="00535959" w:rsidRPr="00614816">
        <w:t>(</w:t>
      </w:r>
      <w:r w:rsidR="005C7E8E" w:rsidRPr="00614816">
        <w:rPr>
          <w:b/>
        </w:rPr>
        <w:t>Supplemental table 3</w:t>
      </w:r>
      <w:r w:rsidR="00535959" w:rsidRPr="00614816">
        <w:t>).</w:t>
      </w:r>
      <w:r w:rsidR="00AA6D0B" w:rsidRPr="00614816">
        <w:t xml:space="preserve"> </w:t>
      </w:r>
      <w:r w:rsidR="002E4929" w:rsidRPr="00614816">
        <w:t>The hepatic transaminases level</w:t>
      </w:r>
      <w:r w:rsidR="004B5F69" w:rsidRPr="00614816">
        <w:t>s</w:t>
      </w:r>
      <w:r w:rsidR="002E4929" w:rsidRPr="00614816">
        <w:t xml:space="preserve"> of the rest participants were steady without obvious fluctuation. </w:t>
      </w:r>
    </w:p>
    <w:p w14:paraId="30DDEB5E" w14:textId="2771D6D3" w:rsidR="00051E83" w:rsidRPr="00614816" w:rsidRDefault="00051E83" w:rsidP="00051E83">
      <w:bookmarkStart w:id="32" w:name="_Toc446947138"/>
      <w:r w:rsidRPr="00614816">
        <w:t>The effects of GTE supplementation on increasing ALT and AST were different among women with different characteristics at baseline (</w:t>
      </w:r>
      <w:r w:rsidRPr="00614816">
        <w:rPr>
          <w:b/>
        </w:rPr>
        <w:t>Table 2</w:t>
      </w:r>
      <w:r w:rsidRPr="00614816">
        <w:t xml:space="preserve">). </w:t>
      </w:r>
      <w:r w:rsidR="00307721" w:rsidRPr="00614816">
        <w:t>The</w:t>
      </w:r>
      <w:r w:rsidRPr="00614816">
        <w:t xml:space="preserve"> effect of GTE supplementation on the elevation of liver enzymes</w:t>
      </w:r>
      <w:r w:rsidR="00DF166E" w:rsidRPr="00614816">
        <w:t xml:space="preserve"> (both ALT and AST)</w:t>
      </w:r>
      <w:r w:rsidRPr="00614816">
        <w:t xml:space="preserve"> was stronger in obese women (BMI ≥30 kg/m</w:t>
      </w:r>
      <w:r w:rsidRPr="00614816">
        <w:rPr>
          <w:vertAlign w:val="superscript"/>
        </w:rPr>
        <w:t>2</w:t>
      </w:r>
      <w:r w:rsidRPr="00614816">
        <w:t>) o</w:t>
      </w:r>
      <w:r w:rsidR="00307721" w:rsidRPr="00614816">
        <w:t>r current use of antibiotics (both</w:t>
      </w:r>
      <w:r w:rsidRPr="00614816">
        <w:t xml:space="preserve"> </w:t>
      </w:r>
      <w:r w:rsidRPr="00614816">
        <w:rPr>
          <w:i/>
        </w:rPr>
        <w:t>Ps</w:t>
      </w:r>
      <w:r w:rsidRPr="00614816">
        <w:t xml:space="preserve"> for interaction &lt; 0.05). In contrast, the GTE supplementation had a </w:t>
      </w:r>
      <w:r w:rsidR="00A83066" w:rsidRPr="00614816">
        <w:t>smaller</w:t>
      </w:r>
      <w:r w:rsidRPr="00614816">
        <w:t xml:space="preserve"> effect on </w:t>
      </w:r>
      <w:r w:rsidR="00DF166E" w:rsidRPr="00614816">
        <w:t>ALT elevation</w:t>
      </w:r>
      <w:r w:rsidRPr="00614816">
        <w:t xml:space="preserve"> for current drinkers of alcoholic beverages </w:t>
      </w:r>
      <w:r w:rsidRPr="00614816">
        <w:lastRenderedPageBreak/>
        <w:t xml:space="preserve">or current users of non-aspirin NSAIDs. Participants with different </w:t>
      </w:r>
      <w:r w:rsidRPr="00614816">
        <w:rPr>
          <w:i/>
        </w:rPr>
        <w:t>COMT</w:t>
      </w:r>
      <w:r w:rsidRPr="00614816">
        <w:t xml:space="preserve"> activity did not show significant differences in hepatic transaminase changes after </w:t>
      </w:r>
      <w:r w:rsidR="00307721" w:rsidRPr="00614816">
        <w:t xml:space="preserve">intake of GTE </w:t>
      </w:r>
      <w:r w:rsidRPr="00614816">
        <w:t>(</w:t>
      </w:r>
      <w:r w:rsidRPr="00614816">
        <w:rPr>
          <w:b/>
        </w:rPr>
        <w:t>Supplemental table 2</w:t>
      </w:r>
      <w:r w:rsidRPr="00614816">
        <w:t>). There was no statistically significant modifying effect of dietary intake of vitamin C, plasma total cholesterol and triglyceride, or use of aspirin, acetaminophen, statin or antiviral drugs</w:t>
      </w:r>
      <w:r w:rsidR="00307721" w:rsidRPr="00614816">
        <w:t xml:space="preserve"> on the GTE’s effect on </w:t>
      </w:r>
      <w:r w:rsidR="00DF166E" w:rsidRPr="00614816">
        <w:t>elevation of ALT or AST</w:t>
      </w:r>
      <w:r w:rsidRPr="00614816">
        <w:t xml:space="preserve"> (</w:t>
      </w:r>
      <w:r w:rsidRPr="00614816">
        <w:rPr>
          <w:b/>
        </w:rPr>
        <w:t>Table 2</w:t>
      </w:r>
      <w:r w:rsidRPr="00614816">
        <w:t xml:space="preserve">). </w:t>
      </w:r>
    </w:p>
    <w:p w14:paraId="4C9B3403" w14:textId="4793B49E" w:rsidR="003C3074" w:rsidRPr="00614816" w:rsidRDefault="00051E83" w:rsidP="00694DB3">
      <w:pPr>
        <w:autoSpaceDE w:val="0"/>
        <w:autoSpaceDN w:val="0"/>
        <w:adjustRightInd w:val="0"/>
      </w:pPr>
      <w:r w:rsidRPr="00614816">
        <w:t xml:space="preserve">The effects of GTE supplementation on the risk of developing hepatocellular injury (defined as ALT or AST &gt; ULN) are shown in </w:t>
      </w:r>
      <w:r w:rsidRPr="00614816">
        <w:rPr>
          <w:b/>
        </w:rPr>
        <w:t>Table 3</w:t>
      </w:r>
      <w:r w:rsidRPr="00614816">
        <w:t>. Overall</w:t>
      </w:r>
      <w:r w:rsidR="00893D4F" w:rsidRPr="00614816">
        <w:t>,</w:t>
      </w:r>
      <w:r w:rsidRPr="00614816">
        <w:t xml:space="preserve"> the supplementation of GTE resulted in 4.1-fold increased risk of develo</w:t>
      </w:r>
      <w:r w:rsidR="00980771">
        <w:t>ping abnormal ALT (95% CI = 2.1-8.1</w:t>
      </w:r>
      <w:r w:rsidRPr="00614816">
        <w:t xml:space="preserve">) and 2.8-fold increased risk of developing abnormal AST (95% CI = 1.8-4.3) compared with the placebo group. The </w:t>
      </w:r>
      <w:r w:rsidR="00C93C7B" w:rsidRPr="00614816">
        <w:t>ORs</w:t>
      </w:r>
      <w:r w:rsidRPr="00614816">
        <w:t xml:space="preserve"> of having abnormal ALT were even greater among non-drinkers of alcohol (OR = 9.3</w:t>
      </w:r>
      <w:r w:rsidR="00980771">
        <w:t>, 95% CI = 1.2</w:t>
      </w:r>
      <w:r w:rsidRPr="00614816">
        <w:t>-75.</w:t>
      </w:r>
      <w:r w:rsidR="00980771">
        <w:t>4</w:t>
      </w:r>
      <w:r w:rsidRPr="00614816">
        <w:t>), curre</w:t>
      </w:r>
      <w:r w:rsidR="00980771">
        <w:t>nt non-users of NSAIDs (OR = 7.4</w:t>
      </w:r>
      <w:r w:rsidRPr="00614816">
        <w:t>, 95% CI = 1.6-33.</w:t>
      </w:r>
      <w:r w:rsidR="00980771">
        <w:t>7</w:t>
      </w:r>
      <w:r w:rsidRPr="00614816">
        <w:t>), or curren</w:t>
      </w:r>
      <w:r w:rsidR="00980771">
        <w:t>t users of antibiotics (OR = 9.3</w:t>
      </w:r>
      <w:r w:rsidRPr="00614816">
        <w:t>, 95% CI = 1.1</w:t>
      </w:r>
      <w:r w:rsidR="00980771">
        <w:t>-77.</w:t>
      </w:r>
      <w:r w:rsidRPr="00614816">
        <w:t>7) for GTE supplementation compared with their cou</w:t>
      </w:r>
      <w:r w:rsidR="00694DB3" w:rsidRPr="00614816">
        <w:t>nterparts in the placebo group.</w:t>
      </w:r>
      <w:r w:rsidR="00A57E8D" w:rsidRPr="00614816">
        <w:t xml:space="preserve"> </w:t>
      </w:r>
      <w:r w:rsidR="00BE4E01" w:rsidRPr="00614816">
        <w:t>The ORs of having abnormal AST were greater among curre</w:t>
      </w:r>
      <w:r w:rsidR="00980771">
        <w:t>nt non-users of NSAIDs (OR = 5.7, 95% CI = 2.3</w:t>
      </w:r>
      <w:r w:rsidR="00BE4E01" w:rsidRPr="00614816">
        <w:t>-14.3), but less among non-drinkers of alcohol (OR = 1.8</w:t>
      </w:r>
      <w:r w:rsidR="00980771">
        <w:t>, 95% CI = 0.8</w:t>
      </w:r>
      <w:r w:rsidR="00BE4E01" w:rsidRPr="00614816">
        <w:t>-4.2), and curren</w:t>
      </w:r>
      <w:r w:rsidR="00980771">
        <w:t>t users of antibiotics (OR = 2.2</w:t>
      </w:r>
      <w:r w:rsidR="00BE4E01" w:rsidRPr="00614816">
        <w:t>, 95% CI = 0.8- 5.</w:t>
      </w:r>
      <w:r w:rsidR="00980771">
        <w:t>9</w:t>
      </w:r>
      <w:r w:rsidR="00BE4E01" w:rsidRPr="00614816">
        <w:t>) for GTE supplementation compared with placebo group counterparts.</w:t>
      </w:r>
    </w:p>
    <w:bookmarkEnd w:id="32"/>
    <w:p w14:paraId="79274023" w14:textId="77777777" w:rsidR="00E91883" w:rsidRPr="00614816" w:rsidRDefault="00F51581" w:rsidP="00051E83">
      <w:pPr>
        <w:spacing w:line="240" w:lineRule="auto"/>
        <w:ind w:firstLine="0"/>
        <w:jc w:val="left"/>
        <w:rPr>
          <w:b/>
          <w:bCs/>
          <w:sz w:val="20"/>
          <w:szCs w:val="20"/>
        </w:rPr>
        <w:sectPr w:rsidR="00E91883" w:rsidRPr="00614816" w:rsidSect="00F558C2">
          <w:footerReference w:type="default" r:id="rId11"/>
          <w:pgSz w:w="12240" w:h="15840" w:code="1"/>
          <w:pgMar w:top="1440" w:right="1440" w:bottom="1440" w:left="1440" w:header="720" w:footer="720" w:gutter="0"/>
          <w:pgNumType w:start="1"/>
          <w:cols w:space="720"/>
          <w:docGrid w:linePitch="360"/>
        </w:sectPr>
      </w:pPr>
      <w:r w:rsidRPr="00614816">
        <w:br w:type="page"/>
      </w:r>
    </w:p>
    <w:p w14:paraId="71D471E0" w14:textId="77777777" w:rsidR="009A7F24" w:rsidRPr="00614816" w:rsidRDefault="009A7F24" w:rsidP="009A7F24">
      <w:pPr>
        <w:pStyle w:val="Heading1"/>
        <w:rPr>
          <w:rFonts w:cs="Times New Roman"/>
        </w:rPr>
      </w:pPr>
      <w:bookmarkStart w:id="33" w:name="_Toc448316499"/>
      <w:r w:rsidRPr="00614816">
        <w:rPr>
          <w:rFonts w:cs="Times New Roman"/>
        </w:rPr>
        <w:lastRenderedPageBreak/>
        <w:t>discussion</w:t>
      </w:r>
      <w:bookmarkEnd w:id="33"/>
    </w:p>
    <w:p w14:paraId="7E21A59E" w14:textId="38F89B8B" w:rsidR="005A3F2D" w:rsidRPr="00614816" w:rsidRDefault="002E18FA" w:rsidP="00114A60">
      <w:pPr>
        <w:ind w:firstLine="0"/>
      </w:pPr>
      <w:r w:rsidRPr="00614816">
        <w:t>The present analysis has demonstrated the daily oral intake of 4 GTE capsules cont</w:t>
      </w:r>
      <w:r w:rsidR="00893D4F" w:rsidRPr="00614816">
        <w:t xml:space="preserve">aining 1315 mg total </w:t>
      </w:r>
      <w:proofErr w:type="spellStart"/>
      <w:r w:rsidR="00893D4F" w:rsidRPr="00614816">
        <w:t>catechins</w:t>
      </w:r>
      <w:proofErr w:type="spellEnd"/>
      <w:r w:rsidR="00893D4F" w:rsidRPr="00614816">
        <w:t xml:space="preserve"> including</w:t>
      </w:r>
      <w:r w:rsidRPr="00614816">
        <w:t xml:space="preserve"> </w:t>
      </w:r>
      <w:r w:rsidR="004448B8" w:rsidRPr="00614816">
        <w:t>843</w:t>
      </w:r>
      <w:r w:rsidRPr="00614816">
        <w:t xml:space="preserve"> mg EGCG for approximately </w:t>
      </w:r>
      <w:r w:rsidR="004448B8" w:rsidRPr="00614816">
        <w:t>90</w:t>
      </w:r>
      <w:r w:rsidRPr="00614816">
        <w:t xml:space="preserve"> days resulted in significant increase</w:t>
      </w:r>
      <w:r w:rsidR="00E65E33" w:rsidRPr="00614816">
        <w:t xml:space="preserve"> in</w:t>
      </w:r>
      <w:r w:rsidRPr="00614816">
        <w:t xml:space="preserve"> ALT by </w:t>
      </w:r>
      <w:r w:rsidR="004448B8" w:rsidRPr="00614816">
        <w:t>46.9</w:t>
      </w:r>
      <w:r w:rsidRPr="00614816">
        <w:t xml:space="preserve">% and AST by </w:t>
      </w:r>
      <w:r w:rsidR="004448B8" w:rsidRPr="00614816">
        <w:t>26</w:t>
      </w:r>
      <w:r w:rsidRPr="00614816">
        <w:t>%</w:t>
      </w:r>
      <w:r w:rsidR="004448B8" w:rsidRPr="00614816">
        <w:t xml:space="preserve"> among all participants</w:t>
      </w:r>
      <w:r w:rsidR="00636963" w:rsidRPr="00614816">
        <w:t xml:space="preserve">. </w:t>
      </w:r>
      <w:r w:rsidRPr="00614816">
        <w:t xml:space="preserve">Women in the GTE group experienced a significant 4.1 times </w:t>
      </w:r>
      <w:r w:rsidR="00114A60" w:rsidRPr="00614816">
        <w:t>higher</w:t>
      </w:r>
      <w:r w:rsidRPr="00614816">
        <w:t xml:space="preserve"> likelihood for developing abnormal ALT</w:t>
      </w:r>
      <w:r w:rsidR="00893D4F" w:rsidRPr="00614816">
        <w:t xml:space="preserve"> elevation</w:t>
      </w:r>
      <w:r w:rsidRPr="00614816">
        <w:t xml:space="preserve"> and 2.8 times for abnormal AST</w:t>
      </w:r>
      <w:r w:rsidR="00893D4F" w:rsidRPr="00614816">
        <w:t xml:space="preserve"> elevation</w:t>
      </w:r>
      <w:r w:rsidRPr="00614816">
        <w:t xml:space="preserve"> during the 12-month intervention period compared with those in the placebo group.</w:t>
      </w:r>
      <w:r w:rsidR="00114A60" w:rsidRPr="00614816">
        <w:t xml:space="preserve"> To my knowledge, t</w:t>
      </w:r>
      <w:r w:rsidRPr="00614816">
        <w:t>his is the first randomized clinical trial show</w:t>
      </w:r>
      <w:r w:rsidR="00114A60" w:rsidRPr="00614816">
        <w:t>ing GTE supplementations-associated hepatic injury.</w:t>
      </w:r>
      <w:r w:rsidRPr="00614816">
        <w:t xml:space="preserve"> </w:t>
      </w:r>
    </w:p>
    <w:p w14:paraId="6BDB995A" w14:textId="38C1C365" w:rsidR="00655662" w:rsidRPr="00614816" w:rsidRDefault="002802B4" w:rsidP="004E15B1">
      <w:r w:rsidRPr="00614816">
        <w:t>Overall, o</w:t>
      </w:r>
      <w:r w:rsidR="002E18FA" w:rsidRPr="00614816">
        <w:t xml:space="preserve">ur data support previous case reports </w:t>
      </w:r>
      <w:r w:rsidR="00C82F75" w:rsidRPr="00614816">
        <w:t xml:space="preserve">on </w:t>
      </w:r>
      <w:r w:rsidR="004E15B1" w:rsidRPr="00614816">
        <w:t>hepatic adverse events after taking commercial GTE, and also show that the duration of GTE supplements intake may also contribute to occurrence of liver toxicity.</w:t>
      </w:r>
      <w:r w:rsidR="00C82F75" w:rsidRPr="00614816">
        <w:t xml:space="preserve"> </w:t>
      </w:r>
      <w:r w:rsidR="009007CA" w:rsidRPr="00614816">
        <w:t xml:space="preserve">The onset of hepatic adverse reaction was within 3 months in 70% </w:t>
      </w:r>
      <w:r w:rsidR="00A83066" w:rsidRPr="00614816">
        <w:t xml:space="preserve">of the </w:t>
      </w:r>
      <w:r w:rsidR="009007CA" w:rsidRPr="00614816">
        <w:t xml:space="preserve">reported cases. Among subjects who consumed </w:t>
      </w:r>
      <w:r w:rsidR="00A83066" w:rsidRPr="00614816">
        <w:t xml:space="preserve">the </w:t>
      </w:r>
      <w:r w:rsidR="009007CA" w:rsidRPr="00614816">
        <w:t xml:space="preserve">green tea </w:t>
      </w:r>
      <w:r w:rsidR="00A83066" w:rsidRPr="00614816">
        <w:t>supplement</w:t>
      </w:r>
      <w:r w:rsidR="009007CA" w:rsidRPr="00614816">
        <w:t xml:space="preserve">, </w:t>
      </w:r>
      <w:r w:rsidR="0003185C" w:rsidRPr="00614816">
        <w:t>the mean (</w:t>
      </w:r>
      <m:oMath>
        <m:r>
          <w:rPr>
            <w:rFonts w:ascii="Cambria Math" w:hAnsi="Cambria Math"/>
          </w:rPr>
          <m:t>±</m:t>
        </m:r>
      </m:oMath>
      <w:r w:rsidR="0003185C" w:rsidRPr="00614816">
        <w:t xml:space="preserve"> SE) laten</w:t>
      </w:r>
      <w:r w:rsidR="004E15B1" w:rsidRPr="00614816">
        <w:t>t</w:t>
      </w:r>
      <w:r w:rsidR="0003185C" w:rsidRPr="00614816">
        <w:t xml:space="preserve"> time was 179.1</w:t>
      </w:r>
      <m:oMath>
        <m:r>
          <w:rPr>
            <w:rFonts w:ascii="Cambria Math" w:hAnsi="Cambria Math"/>
          </w:rPr>
          <m:t>±</m:t>
        </m:r>
      </m:oMath>
      <w:r w:rsidR="0003185C" w:rsidRPr="00614816">
        <w:t xml:space="preserve"> 58.9 days corresponding to </w:t>
      </w:r>
      <w:r w:rsidR="00DF3059" w:rsidRPr="00614816">
        <w:t xml:space="preserve">the </w:t>
      </w:r>
      <w:r w:rsidR="009007CA" w:rsidRPr="00614816">
        <w:t xml:space="preserve">amount of </w:t>
      </w:r>
      <w:r w:rsidR="0003185C" w:rsidRPr="00614816">
        <w:t xml:space="preserve">polyphenols varying </w:t>
      </w:r>
      <w:r w:rsidR="008216D3" w:rsidRPr="00614816">
        <w:t xml:space="preserve">between </w:t>
      </w:r>
      <w:r w:rsidR="00DE2F43" w:rsidRPr="00614816">
        <w:t>186 and 1395 mg</w:t>
      </w:r>
      <w:r w:rsidR="00656E32" w:rsidRPr="00614816">
        <w:t xml:space="preserve"> </w:t>
      </w:r>
      <w:r w:rsidR="00656E32" w:rsidRPr="00614816">
        <w:fldChar w:fldCharType="begin">
          <w:fldData xml:space="preserve">PEVuZE5vdGU+PENpdGU+PEF1dGhvcj5NYXp6YW50aTwvQXV0aG9yPjxZZWFyPjIwMTU8L1llYXI+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</w:fldData>
        </w:fldChar>
      </w:r>
      <w:r w:rsidR="00656E32" w:rsidRPr="00614816">
        <w:instrText xml:space="preserve"> ADDIN EN.CITE </w:instrText>
      </w:r>
      <w:r w:rsidR="00656E32" w:rsidRPr="00614816">
        <w:fldChar w:fldCharType="begin">
          <w:fldData xml:space="preserve">PEVuZE5vdGU+PENpdGU+PEF1dGhvcj5NYXp6YW50aTwvQXV0aG9yPjxZZWFyPjIwMTU8L1llYXI+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</w:fldData>
        </w:fldChar>
      </w:r>
      <w:r w:rsidR="00656E32" w:rsidRPr="00614816">
        <w:instrText xml:space="preserve"> ADDIN EN.CITE.DATA </w:instrText>
      </w:r>
      <w:r w:rsidR="00656E32" w:rsidRPr="00614816">
        <w:fldChar w:fldCharType="end"/>
      </w:r>
      <w:r w:rsidR="00656E32" w:rsidRPr="00614816">
        <w:fldChar w:fldCharType="separate"/>
      </w:r>
      <w:r w:rsidR="00656E32" w:rsidRPr="00614816">
        <w:rPr>
          <w:noProof/>
        </w:rPr>
        <w:t>(7, 8)</w:t>
      </w:r>
      <w:r w:rsidR="00656E32" w:rsidRPr="00614816">
        <w:fldChar w:fldCharType="end"/>
      </w:r>
      <w:r w:rsidR="00656E32" w:rsidRPr="00614816">
        <w:t>.</w:t>
      </w:r>
      <w:r w:rsidR="00263106" w:rsidRPr="00614816">
        <w:t xml:space="preserve"> </w:t>
      </w:r>
      <w:r w:rsidR="00197855" w:rsidRPr="00614816">
        <w:t>In the present study,</w:t>
      </w:r>
      <w:r w:rsidR="001930DF" w:rsidRPr="00614816">
        <w:t xml:space="preserve"> </w:t>
      </w:r>
      <w:r w:rsidR="00BE5162" w:rsidRPr="00614816">
        <w:t>8</w:t>
      </w:r>
      <w:r w:rsidR="001930DF" w:rsidRPr="00614816">
        <w:t xml:space="preserve"> </w:t>
      </w:r>
      <w:r w:rsidR="00C3090D" w:rsidRPr="00614816">
        <w:t xml:space="preserve">subjects began to have ALT greater than 90 U/L (1.5ULN) and stopped taking </w:t>
      </w:r>
      <w:r w:rsidR="00903F72" w:rsidRPr="00614816">
        <w:t>study capsules</w:t>
      </w:r>
      <w:r w:rsidR="00C3090D" w:rsidRPr="00614816">
        <w:t xml:space="preserve"> </w:t>
      </w:r>
      <w:r w:rsidR="004E15B1" w:rsidRPr="00614816">
        <w:t>because of</w:t>
      </w:r>
      <w:r w:rsidR="00C3090D" w:rsidRPr="00614816">
        <w:t xml:space="preserve"> adverse hepatic events</w:t>
      </w:r>
      <w:r w:rsidR="00197855" w:rsidRPr="00614816">
        <w:t xml:space="preserve"> after taking 1315 mg </w:t>
      </w:r>
      <w:proofErr w:type="spellStart"/>
      <w:r w:rsidR="00197855" w:rsidRPr="00614816">
        <w:t>catechins</w:t>
      </w:r>
      <w:proofErr w:type="spellEnd"/>
      <w:r w:rsidR="00197855" w:rsidRPr="00614816">
        <w:t xml:space="preserve"> daily for three months</w:t>
      </w:r>
      <w:r w:rsidR="00C3090D" w:rsidRPr="00614816">
        <w:t xml:space="preserve">. </w:t>
      </w:r>
      <w:r w:rsidR="00903F72" w:rsidRPr="00614816">
        <w:t>At the third month, the GTE subjects with at least one ALT greater than 60 U/L had an average 90.</w:t>
      </w:r>
      <w:r w:rsidR="00D31DFC">
        <w:t>3</w:t>
      </w:r>
      <w:r w:rsidR="00903F72" w:rsidRPr="00614816">
        <w:t xml:space="preserve"> U/L ALT, which was 383.4% increase over the baseline. </w:t>
      </w:r>
      <w:r w:rsidR="00BE5162" w:rsidRPr="00614816">
        <w:t>The drop of ALT and AST</w:t>
      </w:r>
      <w:r w:rsidR="00586F89" w:rsidRPr="00614816">
        <w:t xml:space="preserve"> levels in the two figures after month 3 wa</w:t>
      </w:r>
      <w:r w:rsidR="00C3638B" w:rsidRPr="00614816">
        <w:t>s partially due to</w:t>
      </w:r>
      <w:r w:rsidR="00340CA4" w:rsidRPr="00614816">
        <w:t xml:space="preserve"> temporary</w:t>
      </w:r>
      <w:r w:rsidR="00C3638B" w:rsidRPr="00614816">
        <w:t xml:space="preserve"> stopp</w:t>
      </w:r>
      <w:r w:rsidR="00A83066" w:rsidRPr="00614816">
        <w:t>age</w:t>
      </w:r>
      <w:r w:rsidR="00C3638B" w:rsidRPr="00614816">
        <w:t xml:space="preserve"> </w:t>
      </w:r>
      <w:r w:rsidR="00A83066" w:rsidRPr="00614816">
        <w:t xml:space="preserve">from </w:t>
      </w:r>
      <w:r w:rsidR="00C3638B" w:rsidRPr="00614816">
        <w:t xml:space="preserve">taking GTE </w:t>
      </w:r>
      <w:r w:rsidR="00A83066" w:rsidRPr="00614816">
        <w:t xml:space="preserve">by participants </w:t>
      </w:r>
      <w:r w:rsidR="007620FE" w:rsidRPr="00614816">
        <w:t xml:space="preserve">with ALT at 1.5-5.0 ULN </w:t>
      </w:r>
      <w:r w:rsidR="00C3638B" w:rsidRPr="00614816">
        <w:t xml:space="preserve">or </w:t>
      </w:r>
      <w:r w:rsidR="00A83066" w:rsidRPr="00614816">
        <w:t xml:space="preserve">those who </w:t>
      </w:r>
      <w:r w:rsidR="00C3638B" w:rsidRPr="00614816">
        <w:t xml:space="preserve">were </w:t>
      </w:r>
      <w:r w:rsidR="00C3638B" w:rsidRPr="00614816">
        <w:lastRenderedPageBreak/>
        <w:t>permanently withdrawal from the study</w:t>
      </w:r>
      <w:r w:rsidR="007620FE" w:rsidRPr="00614816">
        <w:t xml:space="preserve"> by ALT greater than 5.0 times ULN</w:t>
      </w:r>
      <w:r w:rsidR="00C3638B" w:rsidRPr="00614816">
        <w:t>.</w:t>
      </w:r>
      <w:r w:rsidR="004E15B1" w:rsidRPr="00614816">
        <w:t xml:space="preserve"> On the contrary, </w:t>
      </w:r>
      <w:r w:rsidR="00BE5162" w:rsidRPr="00614816">
        <w:t xml:space="preserve">twenty </w:t>
      </w:r>
      <w:r w:rsidR="000062A1" w:rsidRPr="00614816">
        <w:t>healthy</w:t>
      </w:r>
      <w:r w:rsidR="00BE5162" w:rsidRPr="00614816">
        <w:t xml:space="preserve"> female and male subjects aged greater than 30 years old recruited in</w:t>
      </w:r>
      <w:r w:rsidR="004E15B1" w:rsidRPr="00614816">
        <w:t xml:space="preserve"> a phase I pharmacokinetic study </w:t>
      </w:r>
      <w:r w:rsidR="000062A1" w:rsidRPr="00614816">
        <w:t xml:space="preserve">consuming </w:t>
      </w:r>
      <w:r w:rsidR="00C8271B" w:rsidRPr="00614816">
        <w:t xml:space="preserve">a single dose of </w:t>
      </w:r>
      <w:r w:rsidR="000062A1" w:rsidRPr="00614816">
        <w:t xml:space="preserve">800mg EGCG or </w:t>
      </w:r>
      <w:proofErr w:type="spellStart"/>
      <w:r w:rsidR="000062A1" w:rsidRPr="00614816">
        <w:t>polyphenon</w:t>
      </w:r>
      <w:proofErr w:type="spellEnd"/>
      <w:r w:rsidR="000062A1" w:rsidRPr="00614816">
        <w:t xml:space="preserve"> E </w:t>
      </w:r>
      <w:r w:rsidR="000062A1" w:rsidRPr="00614816">
        <w:rPr>
          <w:lang w:eastAsia="zh-CN"/>
        </w:rPr>
        <w:t>did not show any adverse hepatic event</w:t>
      </w:r>
      <w:r w:rsidR="000D21A6" w:rsidRPr="00614816">
        <w:t xml:space="preserve"> </w:t>
      </w:r>
      <w:r w:rsidR="000D21A6" w:rsidRPr="00614816">
        <w:fldChar w:fldCharType="begin">
          <w:fldData xml:space="preserve">PEVuZE5vdGU+PENpdGU+PEF1dGhvcj5DaG93PC9BdXRob3I+PFllYXI+MjAwMTwvWWVhcj48UmVj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IG9mIFByZXZlbnRpdmUgT25jb2xvZ3k8L2FiYnItMT48L3BlcmlvZGljYWw+PGFsdC1wZXJpb2Rp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dGl2ZSBPbmNvbG9neTwvYWJici0xPjwvYWx0LXBlcmlvZGljYWw+PHBhZ2VzPjUzLTg8L3BhZ2Vz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</w:fldData>
        </w:fldChar>
      </w:r>
      <w:r w:rsidR="001B7FA2" w:rsidRPr="00614816">
        <w:instrText xml:space="preserve"> ADDIN EN.CITE </w:instrText>
      </w:r>
      <w:r w:rsidR="001B7FA2" w:rsidRPr="00614816">
        <w:fldChar w:fldCharType="begin">
          <w:fldData xml:space="preserve">PEVuZE5vdGU+PENpdGU+PEF1dGhvcj5DaG93PC9BdXRob3I+PFllYXI+MjAwMTwvWWVhcj48UmVj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IG9mIFByZXZlbnRpdmUgT25jb2xvZ3k8L2FiYnItMT48L3BlcmlvZGljYWw+PGFsdC1wZXJpb2Rp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dGl2ZSBPbmNvbG9neTwvYWJici0xPjwvYWx0LXBlcmlvZGljYWw+PHBhZ2VzPjUzLTg8L3BhZ2Vz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</w:fldData>
        </w:fldChar>
      </w:r>
      <w:r w:rsidR="001B7FA2" w:rsidRPr="00614816">
        <w:instrText xml:space="preserve"> ADDIN EN.CITE.DATA </w:instrText>
      </w:r>
      <w:r w:rsidR="001B7FA2" w:rsidRPr="00614816">
        <w:fldChar w:fldCharType="end"/>
      </w:r>
      <w:r w:rsidR="000D21A6" w:rsidRPr="00614816">
        <w:fldChar w:fldCharType="separate"/>
      </w:r>
      <w:r w:rsidR="001B7FA2" w:rsidRPr="00614816">
        <w:rPr>
          <w:noProof/>
        </w:rPr>
        <w:t>(15)</w:t>
      </w:r>
      <w:r w:rsidR="000D21A6" w:rsidRPr="00614816">
        <w:fldChar w:fldCharType="end"/>
      </w:r>
      <w:r w:rsidR="000D21A6" w:rsidRPr="00614816">
        <w:t xml:space="preserve">. </w:t>
      </w:r>
      <w:r w:rsidR="00B24A28" w:rsidRPr="00614816">
        <w:t xml:space="preserve">The same subjects consumed 800mg EGCG or </w:t>
      </w:r>
      <w:proofErr w:type="spellStart"/>
      <w:r w:rsidR="00B24A28" w:rsidRPr="00614816">
        <w:t>polyphenon</w:t>
      </w:r>
      <w:proofErr w:type="spellEnd"/>
      <w:r w:rsidR="00B24A28" w:rsidRPr="00614816">
        <w:t xml:space="preserve"> E once daily for 4 weeks. No liver </w:t>
      </w:r>
      <w:r w:rsidR="008D1311" w:rsidRPr="00614816">
        <w:t>toxicity cases w</w:t>
      </w:r>
      <w:r w:rsidR="00C8271B" w:rsidRPr="00614816">
        <w:t>ere</w:t>
      </w:r>
      <w:r w:rsidR="008D1311" w:rsidRPr="00614816">
        <w:t xml:space="preserve"> reported </w:t>
      </w:r>
      <w:r w:rsidR="00AA7E9A" w:rsidRPr="00614816">
        <w:t xml:space="preserve">after the 4-week </w:t>
      </w:r>
      <w:proofErr w:type="spellStart"/>
      <w:r w:rsidR="00AA7E9A" w:rsidRPr="00614816">
        <w:t>catechin</w:t>
      </w:r>
      <w:proofErr w:type="spellEnd"/>
      <w:r w:rsidR="00AA7E9A" w:rsidRPr="00614816">
        <w:t xml:space="preserve"> intervention </w:t>
      </w:r>
      <w:r w:rsidR="008D1311" w:rsidRPr="00614816">
        <w:fldChar w:fldCharType="begin">
          <w:fldData xml:space="preserve">PEVuZE5vdGU+PENpdGU+PEF1dGhvcj5DaG93PC9BdXRob3I+PFllYXI+MjAwMzwvWWVhcj48UmVj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</w:fldData>
        </w:fldChar>
      </w:r>
      <w:r w:rsidR="001B7FA2" w:rsidRPr="00614816">
        <w:instrText xml:space="preserve"> ADDIN EN.CITE </w:instrText>
      </w:r>
      <w:r w:rsidR="001B7FA2" w:rsidRPr="00614816">
        <w:fldChar w:fldCharType="begin">
          <w:fldData xml:space="preserve">PEVuZE5vdGU+PENpdGU+PEF1dGhvcj5DaG93PC9BdXRob3I+PFllYXI+MjAwMzwvWWVhcj48UmVj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</w:fldData>
        </w:fldChar>
      </w:r>
      <w:r w:rsidR="001B7FA2" w:rsidRPr="00614816">
        <w:instrText xml:space="preserve"> ADDIN EN.CITE.DATA </w:instrText>
      </w:r>
      <w:r w:rsidR="001B7FA2" w:rsidRPr="00614816">
        <w:fldChar w:fldCharType="end"/>
      </w:r>
      <w:r w:rsidR="008D1311" w:rsidRPr="00614816">
        <w:fldChar w:fldCharType="separate"/>
      </w:r>
      <w:r w:rsidR="001B7FA2" w:rsidRPr="00614816">
        <w:rPr>
          <w:noProof/>
        </w:rPr>
        <w:t>(16)</w:t>
      </w:r>
      <w:r w:rsidR="008D1311" w:rsidRPr="00614816">
        <w:fldChar w:fldCharType="end"/>
      </w:r>
      <w:r w:rsidR="008D1311" w:rsidRPr="00614816">
        <w:t xml:space="preserve">. </w:t>
      </w:r>
      <w:r w:rsidR="004E15B1" w:rsidRPr="00614816">
        <w:t xml:space="preserve">A </w:t>
      </w:r>
      <w:r w:rsidR="00432336" w:rsidRPr="00614816">
        <w:t xml:space="preserve">longer intervention period </w:t>
      </w:r>
      <w:r w:rsidR="00C8271B" w:rsidRPr="00614816">
        <w:t xml:space="preserve">might be required to detect </w:t>
      </w:r>
      <w:r w:rsidR="00906899" w:rsidRPr="00614816">
        <w:t xml:space="preserve">liver toxicity events </w:t>
      </w:r>
      <w:r w:rsidR="0003295B" w:rsidRPr="00614816">
        <w:t xml:space="preserve">among high dose </w:t>
      </w:r>
      <w:r w:rsidR="00C8271B" w:rsidRPr="00614816">
        <w:t xml:space="preserve">consumers of </w:t>
      </w:r>
      <w:r w:rsidR="0003295B" w:rsidRPr="00614816">
        <w:t xml:space="preserve">green tea </w:t>
      </w:r>
      <w:r w:rsidR="00C8271B" w:rsidRPr="00614816">
        <w:t>or green tea-based supplements</w:t>
      </w:r>
      <w:r w:rsidR="0003295B" w:rsidRPr="00614816">
        <w:t xml:space="preserve">. </w:t>
      </w:r>
    </w:p>
    <w:p w14:paraId="629714BE" w14:textId="515D48D3" w:rsidR="00E715CC" w:rsidRPr="00614816" w:rsidRDefault="00856474" w:rsidP="00906899">
      <w:r w:rsidRPr="00614816">
        <w:t>A</w:t>
      </w:r>
      <w:r w:rsidR="00E31928" w:rsidRPr="00614816">
        <w:t xml:space="preserve">bundant </w:t>
      </w:r>
      <w:r w:rsidR="00FB4814" w:rsidRPr="00614816">
        <w:t>evidence supported</w:t>
      </w:r>
      <w:r w:rsidR="00E31928" w:rsidRPr="00614816">
        <w:t xml:space="preserve"> anti-oxidative </w:t>
      </w:r>
      <w:r w:rsidR="00FB4814" w:rsidRPr="00614816">
        <w:t xml:space="preserve">healthy </w:t>
      </w:r>
      <w:r w:rsidR="00E31928" w:rsidRPr="00614816">
        <w:t xml:space="preserve">benefits from </w:t>
      </w:r>
      <w:proofErr w:type="spellStart"/>
      <w:r w:rsidR="00C3782C" w:rsidRPr="00614816">
        <w:t>cate</w:t>
      </w:r>
      <w:r w:rsidR="00BE5162" w:rsidRPr="00614816">
        <w:t>chi</w:t>
      </w:r>
      <w:r w:rsidR="00C3782C" w:rsidRPr="00614816">
        <w:t>ns</w:t>
      </w:r>
      <w:proofErr w:type="spellEnd"/>
      <w:r w:rsidR="00E31928" w:rsidRPr="00614816">
        <w:t>,</w:t>
      </w:r>
      <w:r w:rsidRPr="00614816">
        <w:t xml:space="preserve"> however </w:t>
      </w:r>
      <w:proofErr w:type="spellStart"/>
      <w:r w:rsidRPr="00614816">
        <w:t>catechins</w:t>
      </w:r>
      <w:proofErr w:type="spellEnd"/>
      <w:r w:rsidR="00E31928" w:rsidRPr="00614816">
        <w:t xml:space="preserve"> </w:t>
      </w:r>
      <w:r w:rsidR="00EF1582" w:rsidRPr="00614816">
        <w:t>as</w:t>
      </w:r>
      <w:r w:rsidR="00FB4814" w:rsidRPr="00614816">
        <w:t xml:space="preserve"> pro-oxidant</w:t>
      </w:r>
      <w:r w:rsidR="00EF1582" w:rsidRPr="00614816">
        <w:t>s</w:t>
      </w:r>
      <w:r w:rsidR="00E715CC" w:rsidRPr="00614816">
        <w:t xml:space="preserve"> may contribute to collapse </w:t>
      </w:r>
      <w:r w:rsidR="00E31928" w:rsidRPr="00614816">
        <w:t>the mitochondrial membrane potential</w:t>
      </w:r>
      <w:r w:rsidR="00E715CC" w:rsidRPr="00614816">
        <w:t>, generate</w:t>
      </w:r>
      <w:r w:rsidR="00E31928" w:rsidRPr="00614816">
        <w:t xml:space="preserve"> reactive oxygen species (ROS) and deplet</w:t>
      </w:r>
      <w:r w:rsidR="00E715CC" w:rsidRPr="00614816">
        <w:t>e</w:t>
      </w:r>
      <w:r w:rsidR="00E31928" w:rsidRPr="00614816">
        <w:t xml:space="preserve"> glutathione (GSH) </w:t>
      </w:r>
      <w:r w:rsidR="00E31928" w:rsidRPr="00614816">
        <w:fldChar w:fldCharType="begin">
          <w:fldData xml:space="preserve">PEVuZE5vdGU+PENpdGU+PEF1dGhvcj5HYWxhdGk8L0F1dGhvcj48WWVhcj4yMDA2PC9ZZWFyPjxS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</w:fldData>
        </w:fldChar>
      </w:r>
      <w:r w:rsidR="001B7FA2" w:rsidRPr="00614816">
        <w:instrText xml:space="preserve"> ADDIN EN.CITE </w:instrText>
      </w:r>
      <w:r w:rsidR="001B7FA2" w:rsidRPr="00614816">
        <w:fldChar w:fldCharType="begin">
          <w:fldData xml:space="preserve">PEVuZE5vdGU+PENpdGU+PEF1dGhvcj5HYWxhdGk8L0F1dGhvcj48WWVhcj4yMDA2PC9ZZWFyPjxS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</w:fldData>
        </w:fldChar>
      </w:r>
      <w:r w:rsidR="001B7FA2" w:rsidRPr="00614816">
        <w:instrText xml:space="preserve"> ADDIN EN.CITE.DATA </w:instrText>
      </w:r>
      <w:r w:rsidR="001B7FA2" w:rsidRPr="00614816">
        <w:fldChar w:fldCharType="end"/>
      </w:r>
      <w:r w:rsidR="00E31928" w:rsidRPr="00614816">
        <w:fldChar w:fldCharType="separate"/>
      </w:r>
      <w:r w:rsidR="001B7FA2" w:rsidRPr="00614816">
        <w:rPr>
          <w:noProof/>
        </w:rPr>
        <w:t>(17)</w:t>
      </w:r>
      <w:r w:rsidR="00E31928" w:rsidRPr="00614816">
        <w:fldChar w:fldCharType="end"/>
      </w:r>
      <w:r w:rsidR="00E31928" w:rsidRPr="00614816">
        <w:t xml:space="preserve">. </w:t>
      </w:r>
      <w:r w:rsidR="00630FD6" w:rsidRPr="00614816">
        <w:t xml:space="preserve">Tea </w:t>
      </w:r>
      <w:proofErr w:type="spellStart"/>
      <w:r w:rsidR="00630FD6" w:rsidRPr="00614816">
        <w:t>catechin</w:t>
      </w:r>
      <w:proofErr w:type="spellEnd"/>
      <w:r w:rsidR="00630FD6" w:rsidRPr="00614816">
        <w:t xml:space="preserve"> was administrated to rat hepatic cells, </w:t>
      </w:r>
      <w:r w:rsidR="00D205D3" w:rsidRPr="00614816">
        <w:t xml:space="preserve">and </w:t>
      </w:r>
      <w:r w:rsidR="00630FD6" w:rsidRPr="00614816">
        <w:t xml:space="preserve">induced the collapse of mitochondrial membrane potential and </w:t>
      </w:r>
      <w:r w:rsidR="00D205D3" w:rsidRPr="00614816">
        <w:t>then</w:t>
      </w:r>
      <w:r w:rsidR="007966D8" w:rsidRPr="00614816">
        <w:t xml:space="preserve"> cell</w:t>
      </w:r>
      <w:r w:rsidR="00D205D3" w:rsidRPr="00614816">
        <w:t xml:space="preserve"> apoptosis. </w:t>
      </w:r>
      <w:r w:rsidR="00A50C38" w:rsidRPr="00614816">
        <w:t>Total intracellular ROS was increased and GSH was deplete</w:t>
      </w:r>
      <w:r w:rsidR="006118F4" w:rsidRPr="00614816">
        <w:t xml:space="preserve">d. </w:t>
      </w:r>
      <w:r w:rsidR="00E31928" w:rsidRPr="00614816">
        <w:t xml:space="preserve">The excess accumulation of ROS may alter intracellular protein, increase cell membrane permeability, and induce apoptosis </w:t>
      </w:r>
      <w:r w:rsidR="00E31928" w:rsidRPr="00614816">
        <w:fldChar w:fldCharType="begin">
          <w:fldData xml:space="preserve">PEVuZE5vdGU+PENpdGU+PEF1dGhvcj5XYW48L0F1dGhvcj48WWVhcj4yMDE2PC9ZZWFyPjxSZWNO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</w:fldData>
        </w:fldChar>
      </w:r>
      <w:r w:rsidR="001B7FA2" w:rsidRPr="00614816">
        <w:instrText xml:space="preserve"> ADDIN EN.CITE </w:instrText>
      </w:r>
      <w:r w:rsidR="001B7FA2" w:rsidRPr="00614816">
        <w:fldChar w:fldCharType="begin">
          <w:fldData xml:space="preserve">PEVuZE5vdGU+PENpdGU+PEF1dGhvcj5XYW48L0F1dGhvcj48WWVhcj4yMDE2PC9ZZWFyPjxSZWNO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</w:fldData>
        </w:fldChar>
      </w:r>
      <w:r w:rsidR="001B7FA2" w:rsidRPr="00614816">
        <w:instrText xml:space="preserve"> ADDIN EN.CITE.DATA </w:instrText>
      </w:r>
      <w:r w:rsidR="001B7FA2" w:rsidRPr="00614816">
        <w:fldChar w:fldCharType="end"/>
      </w:r>
      <w:r w:rsidR="00E31928" w:rsidRPr="00614816">
        <w:fldChar w:fldCharType="separate"/>
      </w:r>
      <w:r w:rsidR="001B7FA2" w:rsidRPr="00614816">
        <w:rPr>
          <w:noProof/>
        </w:rPr>
        <w:t>(18)</w:t>
      </w:r>
      <w:r w:rsidR="00E31928" w:rsidRPr="00614816">
        <w:fldChar w:fldCharType="end"/>
      </w:r>
      <w:r w:rsidR="00E31928" w:rsidRPr="00614816">
        <w:t>.</w:t>
      </w:r>
      <w:r w:rsidR="001273F3" w:rsidRPr="00614816">
        <w:t xml:space="preserve"> </w:t>
      </w:r>
      <w:r w:rsidR="006118F4" w:rsidRPr="00614816">
        <w:t>GSH-depleted cells were susceptible to</w:t>
      </w:r>
      <w:r w:rsidR="004F19FB" w:rsidRPr="00614816">
        <w:t xml:space="preserve"> </w:t>
      </w:r>
      <w:r w:rsidR="006118F4" w:rsidRPr="00614816">
        <w:t xml:space="preserve">DNA oxidation and further </w:t>
      </w:r>
      <w:r w:rsidR="004F19FB" w:rsidRPr="00614816">
        <w:t xml:space="preserve">cell damage </w:t>
      </w:r>
      <w:r w:rsidR="004F19FB" w:rsidRPr="00614816">
        <w:fldChar w:fldCharType="begin">
          <w:fldData xml:space="preserve">PEVuZE5vdGU+PENpdGU+PEF1dGhvcj5GdXJ1a2F3YTwvQXV0aG9yPjxZZWFyPjIwMDM8L1llYXI+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</w:fldData>
        </w:fldChar>
      </w:r>
      <w:r w:rsidR="001B7FA2" w:rsidRPr="00614816">
        <w:instrText xml:space="preserve"> ADDIN EN.CITE </w:instrText>
      </w:r>
      <w:r w:rsidR="001B7FA2" w:rsidRPr="00614816">
        <w:fldChar w:fldCharType="begin">
          <w:fldData xml:space="preserve">PEVuZE5vdGU+PENpdGU+PEF1dGhvcj5GdXJ1a2F3YTwvQXV0aG9yPjxZZWFyPjIwMDM8L1llYXI+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</w:fldData>
        </w:fldChar>
      </w:r>
      <w:r w:rsidR="001B7FA2" w:rsidRPr="00614816">
        <w:instrText xml:space="preserve"> ADDIN EN.CITE.DATA </w:instrText>
      </w:r>
      <w:r w:rsidR="001B7FA2" w:rsidRPr="00614816">
        <w:fldChar w:fldCharType="end"/>
      </w:r>
      <w:r w:rsidR="004F19FB" w:rsidRPr="00614816">
        <w:fldChar w:fldCharType="separate"/>
      </w:r>
      <w:r w:rsidR="001B7FA2" w:rsidRPr="00614816">
        <w:rPr>
          <w:noProof/>
        </w:rPr>
        <w:t>(19)</w:t>
      </w:r>
      <w:r w:rsidR="004F19FB" w:rsidRPr="00614816">
        <w:fldChar w:fldCharType="end"/>
      </w:r>
      <w:r w:rsidR="004F19FB" w:rsidRPr="00614816">
        <w:t>.</w:t>
      </w:r>
      <w:r w:rsidR="007721D9" w:rsidRPr="00614816">
        <w:t xml:space="preserve"> </w:t>
      </w:r>
      <w:r w:rsidR="001273F3" w:rsidRPr="00614816">
        <w:t xml:space="preserve">In </w:t>
      </w:r>
      <w:r w:rsidR="00BE5162" w:rsidRPr="00614816">
        <w:t>the rat model</w:t>
      </w:r>
      <w:r w:rsidR="001273F3" w:rsidRPr="00614816">
        <w:t>, EGCG related ROS formation was biphasic, indicating that low dose EGCG decreased ROS production</w:t>
      </w:r>
      <w:r w:rsidR="00C8271B" w:rsidRPr="00614816">
        <w:t>,</w:t>
      </w:r>
      <w:r w:rsidR="001273F3" w:rsidRPr="00614816">
        <w:t xml:space="preserve"> while high dose </w:t>
      </w:r>
      <w:r w:rsidR="00CD1C00" w:rsidRPr="00614816">
        <w:t>EGCG increased</w:t>
      </w:r>
      <w:r w:rsidR="00717D1B" w:rsidRPr="00614816">
        <w:t xml:space="preserve"> ROS generation</w:t>
      </w:r>
      <w:r w:rsidR="001273F3" w:rsidRPr="00614816">
        <w:t xml:space="preserve"> </w:t>
      </w:r>
      <w:r w:rsidR="001273F3" w:rsidRPr="00614816">
        <w:fldChar w:fldCharType="begin">
          <w:fldData xml:space="preserve">PEVuZE5vdGU+PENpdGU+PEF1dGhvcj5LdWNlcmE8L0F1dGhvcj48WWVhcj4yMDE1PC9ZZWFyPjxS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</w:fldData>
        </w:fldChar>
      </w:r>
      <w:r w:rsidR="001B7FA2" w:rsidRPr="00614816">
        <w:instrText xml:space="preserve"> ADDIN EN.CITE </w:instrText>
      </w:r>
      <w:r w:rsidR="001B7FA2" w:rsidRPr="00614816">
        <w:fldChar w:fldCharType="begin">
          <w:fldData xml:space="preserve">PEVuZE5vdGU+PENpdGU+PEF1dGhvcj5LdWNlcmE8L0F1dGhvcj48WWVhcj4yMDE1PC9ZZWFyPjxS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</w:fldData>
        </w:fldChar>
      </w:r>
      <w:r w:rsidR="001B7FA2" w:rsidRPr="00614816">
        <w:instrText xml:space="preserve"> ADDIN EN.CITE.DATA </w:instrText>
      </w:r>
      <w:r w:rsidR="001B7FA2" w:rsidRPr="00614816">
        <w:fldChar w:fldCharType="end"/>
      </w:r>
      <w:r w:rsidR="001273F3" w:rsidRPr="00614816">
        <w:fldChar w:fldCharType="separate"/>
      </w:r>
      <w:r w:rsidR="001B7FA2" w:rsidRPr="00614816">
        <w:rPr>
          <w:noProof/>
        </w:rPr>
        <w:t>(20)</w:t>
      </w:r>
      <w:r w:rsidR="001273F3" w:rsidRPr="00614816">
        <w:fldChar w:fldCharType="end"/>
      </w:r>
      <w:r w:rsidR="001273F3" w:rsidRPr="00614816">
        <w:t>.</w:t>
      </w:r>
      <w:r w:rsidR="0063775C" w:rsidRPr="00614816">
        <w:t xml:space="preserve"> </w:t>
      </w:r>
      <w:r w:rsidR="00BD1B4B" w:rsidRPr="00614816">
        <w:t xml:space="preserve">Accompanying </w:t>
      </w:r>
      <w:r w:rsidR="00A865BA" w:rsidRPr="00614816">
        <w:t>elevation of oxidative stress marker</w:t>
      </w:r>
      <w:r w:rsidR="00C8271B" w:rsidRPr="00614816">
        <w:t>s</w:t>
      </w:r>
      <w:r w:rsidR="00A865BA" w:rsidRPr="00614816">
        <w:t>, mice given a single</w:t>
      </w:r>
      <w:r w:rsidR="00C8271B" w:rsidRPr="00614816">
        <w:t xml:space="preserve"> oral dose of</w:t>
      </w:r>
      <w:r w:rsidR="00BD1B4B" w:rsidRPr="00614816">
        <w:t xml:space="preserve"> </w:t>
      </w:r>
      <w:r w:rsidR="00F46080" w:rsidRPr="00614816">
        <w:t xml:space="preserve">1500mg/kg EGCG showed plasma ALT </w:t>
      </w:r>
      <w:r w:rsidR="00C8271B" w:rsidRPr="00614816">
        <w:t xml:space="preserve">elevated </w:t>
      </w:r>
      <w:r w:rsidR="00F46080" w:rsidRPr="00614816">
        <w:t>by 8- and 108- fold after 24 and 48h</w:t>
      </w:r>
      <w:r w:rsidR="00017109" w:rsidRPr="00614816">
        <w:t xml:space="preserve">, as compared to </w:t>
      </w:r>
      <w:r w:rsidR="000E6DED" w:rsidRPr="00614816">
        <w:t xml:space="preserve">their </w:t>
      </w:r>
      <w:r w:rsidR="00017109" w:rsidRPr="00614816">
        <w:t>placebo counterparts</w:t>
      </w:r>
      <w:r w:rsidR="00A865BA" w:rsidRPr="00614816">
        <w:t xml:space="preserve"> </w:t>
      </w:r>
      <w:r w:rsidR="00A865BA" w:rsidRPr="00614816">
        <w:fldChar w:fldCharType="begin">
          <w:fldData xml:space="preserve">PEVuZE5vdGU+PENpdGU+PEF1dGhvcj5MYW1iZXJ0PC9BdXRob3I+PFllYXI+MjAxMDwvWWVhcj48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</w:fldData>
        </w:fldChar>
      </w:r>
      <w:r w:rsidR="001B7FA2" w:rsidRPr="00614816">
        <w:instrText xml:space="preserve"> ADDIN EN.CITE </w:instrText>
      </w:r>
      <w:r w:rsidR="001B7FA2" w:rsidRPr="00614816">
        <w:fldChar w:fldCharType="begin">
          <w:fldData xml:space="preserve">PEVuZE5vdGU+PENpdGU+PEF1dGhvcj5MYW1iZXJ0PC9BdXRob3I+PFllYXI+MjAxMDwvWWVhcj48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</w:fldData>
        </w:fldChar>
      </w:r>
      <w:r w:rsidR="001B7FA2" w:rsidRPr="00614816">
        <w:instrText xml:space="preserve"> ADDIN EN.CITE.DATA </w:instrText>
      </w:r>
      <w:r w:rsidR="001B7FA2" w:rsidRPr="00614816">
        <w:fldChar w:fldCharType="end"/>
      </w:r>
      <w:r w:rsidR="00A865BA" w:rsidRPr="00614816">
        <w:fldChar w:fldCharType="separate"/>
      </w:r>
      <w:r w:rsidR="001B7FA2" w:rsidRPr="00614816">
        <w:rPr>
          <w:noProof/>
        </w:rPr>
        <w:t>(21)</w:t>
      </w:r>
      <w:r w:rsidR="00A865BA" w:rsidRPr="00614816">
        <w:fldChar w:fldCharType="end"/>
      </w:r>
      <w:r w:rsidR="00A865BA" w:rsidRPr="00614816">
        <w:t>.</w:t>
      </w:r>
      <w:r w:rsidR="00904640" w:rsidRPr="00614816">
        <w:t xml:space="preserve"> </w:t>
      </w:r>
    </w:p>
    <w:p w14:paraId="5903B163" w14:textId="1DD53D80" w:rsidR="00E63F63" w:rsidRPr="00614816" w:rsidRDefault="00435573" w:rsidP="002015B6">
      <w:pPr>
        <w:rPr>
          <w:lang w:eastAsia="zh-CN"/>
        </w:rPr>
      </w:pPr>
      <w:r w:rsidRPr="00614816">
        <w:t>Obesity and its complications, including dyslipidemia, inflammation, oxidative stress, are strong metabolic risk factors for developing fatty liver disease</w:t>
      </w:r>
      <w:r w:rsidR="00321DA0" w:rsidRPr="00614816">
        <w:t xml:space="preserve"> </w:t>
      </w:r>
      <w:r w:rsidR="00321DA0" w:rsidRPr="00614816">
        <w:fldChar w:fldCharType="begin">
          <w:fldData xml:space="preserve">PEVuZE5vdGU+PENpdGU+PEF1dGhvcj5Lb3BwZTwvQXV0aG9yPjxZZWFyPjIwMTQ8L1llYXI+PFJl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==
</w:fldData>
        </w:fldChar>
      </w:r>
      <w:r w:rsidR="00321DA0" w:rsidRPr="00614816">
        <w:instrText xml:space="preserve"> ADDIN EN.CITE </w:instrText>
      </w:r>
      <w:r w:rsidR="00321DA0" w:rsidRPr="00614816">
        <w:fldChar w:fldCharType="begin">
          <w:fldData xml:space="preserve">PEVuZE5vdGU+PENpdGU+PEF1dGhvcj5Lb3BwZTwvQXV0aG9yPjxZZWFyPjIwMTQ8L1llYXI+PFJl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==
</w:fldData>
        </w:fldChar>
      </w:r>
      <w:r w:rsidR="00321DA0" w:rsidRPr="00614816">
        <w:instrText xml:space="preserve"> ADDIN EN.CITE.DATA </w:instrText>
      </w:r>
      <w:r w:rsidR="00321DA0" w:rsidRPr="00614816">
        <w:fldChar w:fldCharType="end"/>
      </w:r>
      <w:r w:rsidR="00321DA0" w:rsidRPr="00614816">
        <w:fldChar w:fldCharType="separate"/>
      </w:r>
      <w:r w:rsidR="00321DA0" w:rsidRPr="00614816">
        <w:rPr>
          <w:noProof/>
        </w:rPr>
        <w:t>(22, 23)</w:t>
      </w:r>
      <w:r w:rsidR="00321DA0" w:rsidRPr="00614816">
        <w:fldChar w:fldCharType="end"/>
      </w:r>
      <w:r w:rsidRPr="00614816">
        <w:t xml:space="preserve">. </w:t>
      </w:r>
      <w:r w:rsidR="00AA7A5E" w:rsidRPr="00614816">
        <w:t>T</w:t>
      </w:r>
      <w:r w:rsidR="008A1DC4" w:rsidRPr="00614816">
        <w:t xml:space="preserve">he increasing prevalence of obesity </w:t>
      </w:r>
      <w:r w:rsidR="00985331" w:rsidRPr="00614816">
        <w:t>resulted in higher</w:t>
      </w:r>
      <w:r w:rsidR="008A1DC4" w:rsidRPr="00614816">
        <w:t xml:space="preserve"> proportion of</w:t>
      </w:r>
      <w:r w:rsidR="004C6F0E" w:rsidRPr="00614816">
        <w:t xml:space="preserve"> </w:t>
      </w:r>
      <w:r w:rsidR="009152C4" w:rsidRPr="00614816">
        <w:t>n</w:t>
      </w:r>
      <w:r w:rsidR="004C6F0E" w:rsidRPr="00614816">
        <w:t>onalcoholic fatty liver disease</w:t>
      </w:r>
      <w:r w:rsidR="008A1DC4" w:rsidRPr="00614816">
        <w:t xml:space="preserve"> among chronic liver disease </w:t>
      </w:r>
      <w:r w:rsidR="00AA7A5E" w:rsidRPr="00614816">
        <w:t xml:space="preserve">in US </w:t>
      </w:r>
      <w:r w:rsidR="00AA7A5E" w:rsidRPr="00614816">
        <w:fldChar w:fldCharType="begin">
          <w:fldData xml:space="preserve">PEVuZE5vdGU+PENpdGU+PEF1dGhvcj5Zb3Vub3NzaTwvQXV0aG9yPjxZZWFyPjIwMTE8L1llYXI+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MT48L2FsdC1wZXJpb2RpY2FsPjxwYWdlcz41MjQtNTMwLmUxOyBxdWl6IGU2MDwvcGFnZXM+PHZv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</w:fldData>
        </w:fldChar>
      </w:r>
      <w:r w:rsidR="00321DA0" w:rsidRPr="00614816">
        <w:instrText xml:space="preserve"> ADDIN EN.CITE </w:instrText>
      </w:r>
      <w:r w:rsidR="00321DA0" w:rsidRPr="00614816">
        <w:fldChar w:fldCharType="begin">
          <w:fldData xml:space="preserve">PEVuZE5vdGU+PENpdGU+PEF1dGhvcj5Zb3Vub3NzaTwvQXV0aG9yPjxZZWFyPjIwMTE8L1llYXI+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MT48L2FsdC1wZXJpb2RpY2FsPjxwYWdlcz41MjQtNTMwLmUxOyBxdWl6IGU2MDwvcGFnZXM+PHZv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</w:fldData>
        </w:fldChar>
      </w:r>
      <w:r w:rsidR="00321DA0" w:rsidRPr="00614816">
        <w:instrText xml:space="preserve"> ADDIN EN.CITE.DATA </w:instrText>
      </w:r>
      <w:r w:rsidR="00321DA0" w:rsidRPr="00614816">
        <w:fldChar w:fldCharType="end"/>
      </w:r>
      <w:r w:rsidR="00AA7A5E" w:rsidRPr="00614816">
        <w:fldChar w:fldCharType="separate"/>
      </w:r>
      <w:r w:rsidR="00321DA0" w:rsidRPr="00614816">
        <w:rPr>
          <w:noProof/>
        </w:rPr>
        <w:t>(24)</w:t>
      </w:r>
      <w:r w:rsidR="00AA7A5E" w:rsidRPr="00614816">
        <w:fldChar w:fldCharType="end"/>
      </w:r>
      <w:r w:rsidR="00AA7A5E" w:rsidRPr="00614816">
        <w:t>.</w:t>
      </w:r>
      <w:r w:rsidR="00AD1C0A" w:rsidRPr="00614816">
        <w:t xml:space="preserve"> </w:t>
      </w:r>
      <w:r w:rsidR="003347F5" w:rsidRPr="00614816">
        <w:t>Based on its anti-oxidative benefits</w:t>
      </w:r>
      <w:r w:rsidR="005308FF" w:rsidRPr="00614816">
        <w:t>, g</w:t>
      </w:r>
      <w:r w:rsidR="00AD1C0A" w:rsidRPr="00614816">
        <w:t>reen tea supplement</w:t>
      </w:r>
      <w:r w:rsidR="003347F5" w:rsidRPr="00614816">
        <w:t xml:space="preserve"> is </w:t>
      </w:r>
      <w:r w:rsidR="00AD1C0A" w:rsidRPr="00614816">
        <w:t xml:space="preserve">prevalent as a </w:t>
      </w:r>
      <w:r w:rsidR="00AD1C0A" w:rsidRPr="00614816">
        <w:lastRenderedPageBreak/>
        <w:t xml:space="preserve">mean for weight loss </w:t>
      </w:r>
      <w:r w:rsidR="00AD1C0A" w:rsidRPr="00614816">
        <w:fldChar w:fldCharType="begin">
          <w:fldData xml:space="preserve">PEVuZE5vdGU+PENpdGU+PEF1dGhvcj5DYXJkb3NvPC9BdXRob3I+PFllYXI+MjAxMzwvWWVhcj48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</w:fldData>
        </w:fldChar>
      </w:r>
      <w:r w:rsidR="00321DA0" w:rsidRPr="00614816">
        <w:instrText xml:space="preserve"> ADDIN EN.CITE </w:instrText>
      </w:r>
      <w:r w:rsidR="00321DA0" w:rsidRPr="00614816">
        <w:fldChar w:fldCharType="begin">
          <w:fldData xml:space="preserve">PEVuZE5vdGU+PENpdGU+PEF1dGhvcj5DYXJkb3NvPC9BdXRob3I+PFllYXI+MjAxMzwvWWVhcj48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</w:fldData>
        </w:fldChar>
      </w:r>
      <w:r w:rsidR="00321DA0" w:rsidRPr="00614816">
        <w:instrText xml:space="preserve"> ADDIN EN.CITE.DATA </w:instrText>
      </w:r>
      <w:r w:rsidR="00321DA0" w:rsidRPr="00614816">
        <w:fldChar w:fldCharType="end"/>
      </w:r>
      <w:r w:rsidR="00AD1C0A" w:rsidRPr="00614816">
        <w:fldChar w:fldCharType="separate"/>
      </w:r>
      <w:r w:rsidR="00321DA0" w:rsidRPr="00614816">
        <w:rPr>
          <w:noProof/>
        </w:rPr>
        <w:t>(25-27)</w:t>
      </w:r>
      <w:r w:rsidR="00AD1C0A" w:rsidRPr="00614816">
        <w:fldChar w:fldCharType="end"/>
      </w:r>
      <w:r w:rsidR="00AD1C0A" w:rsidRPr="00614816">
        <w:t xml:space="preserve">. However, high dose of tea </w:t>
      </w:r>
      <w:proofErr w:type="spellStart"/>
      <w:r w:rsidR="00AD1C0A" w:rsidRPr="00614816">
        <w:t>catechins</w:t>
      </w:r>
      <w:proofErr w:type="spellEnd"/>
      <w:r w:rsidR="000D6774" w:rsidRPr="00614816">
        <w:t xml:space="preserve"> (e.g. ≈800mg EGCG)</w:t>
      </w:r>
      <w:r w:rsidR="00AD1C0A" w:rsidRPr="00614816">
        <w:t xml:space="preserve"> as pro-oxidative agent</w:t>
      </w:r>
      <w:r w:rsidR="000E6DED" w:rsidRPr="00614816">
        <w:t>s</w:t>
      </w:r>
      <w:r w:rsidR="00AD1C0A" w:rsidRPr="00614816">
        <w:t xml:space="preserve"> may enhance liver injury in obese subjects by exacerbating ROS production, accumulation and </w:t>
      </w:r>
      <w:r w:rsidR="00AD1C0A" w:rsidRPr="00614816">
        <w:rPr>
          <w:lang w:eastAsia="zh-CN"/>
        </w:rPr>
        <w:t>succeeding damages</w:t>
      </w:r>
      <w:r w:rsidR="000D6774" w:rsidRPr="00614816">
        <w:rPr>
          <w:lang w:eastAsia="zh-CN"/>
        </w:rPr>
        <w:t xml:space="preserve"> </w:t>
      </w:r>
      <w:r w:rsidR="000D6774" w:rsidRPr="00614816">
        <w:rPr>
          <w:lang w:eastAsia="zh-CN"/>
        </w:rPr>
        <w:fldChar w:fldCharType="begin">
          <w:fldData xml:space="preserve">PEVuZE5vdGU+PENpdGU+PEF1dGhvcj5DaG93PC9BdXRob3I+PFllYXI+MjAwMTwvWWVhcj48UmVj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</w:fldData>
        </w:fldChar>
      </w:r>
      <w:r w:rsidR="000D6774" w:rsidRPr="00614816">
        <w:rPr>
          <w:lang w:eastAsia="zh-CN"/>
        </w:rPr>
        <w:instrText xml:space="preserve"> ADDIN EN.CITE </w:instrText>
      </w:r>
      <w:r w:rsidR="000D6774" w:rsidRPr="00614816">
        <w:rPr>
          <w:lang w:eastAsia="zh-CN"/>
        </w:rPr>
        <w:fldChar w:fldCharType="begin">
          <w:fldData xml:space="preserve">PEVuZE5vdGU+PENpdGU+PEF1dGhvcj5DaG93PC9BdXRob3I+PFllYXI+MjAwMTwvWWVhcj48UmVj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</w:fldData>
        </w:fldChar>
      </w:r>
      <w:r w:rsidR="000D6774" w:rsidRPr="00614816">
        <w:rPr>
          <w:lang w:eastAsia="zh-CN"/>
        </w:rPr>
        <w:instrText xml:space="preserve"> ADDIN EN.CITE.DATA </w:instrText>
      </w:r>
      <w:r w:rsidR="000D6774" w:rsidRPr="00614816">
        <w:rPr>
          <w:lang w:eastAsia="zh-CN"/>
        </w:rPr>
      </w:r>
      <w:r w:rsidR="000D6774" w:rsidRPr="00614816">
        <w:rPr>
          <w:lang w:eastAsia="zh-CN"/>
        </w:rPr>
        <w:fldChar w:fldCharType="end"/>
      </w:r>
      <w:r w:rsidR="000D6774" w:rsidRPr="00614816">
        <w:rPr>
          <w:lang w:eastAsia="zh-CN"/>
        </w:rPr>
      </w:r>
      <w:r w:rsidR="000D6774" w:rsidRPr="00614816">
        <w:rPr>
          <w:lang w:eastAsia="zh-CN"/>
        </w:rPr>
        <w:fldChar w:fldCharType="separate"/>
      </w:r>
      <w:r w:rsidR="000D6774" w:rsidRPr="00614816">
        <w:rPr>
          <w:noProof/>
          <w:lang w:eastAsia="zh-CN"/>
        </w:rPr>
        <w:t>(15, 21)</w:t>
      </w:r>
      <w:r w:rsidR="000D6774" w:rsidRPr="00614816">
        <w:rPr>
          <w:lang w:eastAsia="zh-CN"/>
        </w:rPr>
        <w:fldChar w:fldCharType="end"/>
      </w:r>
      <w:r w:rsidR="00AD1C0A" w:rsidRPr="00614816">
        <w:rPr>
          <w:lang w:eastAsia="zh-CN"/>
        </w:rPr>
        <w:t>.</w:t>
      </w:r>
      <w:r w:rsidR="00F05862" w:rsidRPr="00614816">
        <w:rPr>
          <w:lang w:eastAsia="zh-CN"/>
        </w:rPr>
        <w:t xml:space="preserve"> </w:t>
      </w:r>
      <w:r w:rsidR="00FC1761" w:rsidRPr="00614816">
        <w:rPr>
          <w:lang w:eastAsia="zh-CN"/>
        </w:rPr>
        <w:t>Our study did observe that overweigh</w:t>
      </w:r>
      <w:r w:rsidR="003E56A8" w:rsidRPr="00614816">
        <w:rPr>
          <w:lang w:eastAsia="zh-CN"/>
        </w:rPr>
        <w:t>t</w:t>
      </w:r>
      <w:r w:rsidR="00C8271B" w:rsidRPr="00614816">
        <w:rPr>
          <w:lang w:eastAsia="zh-CN"/>
        </w:rPr>
        <w:t xml:space="preserve"> </w:t>
      </w:r>
      <w:r w:rsidR="00FC1761" w:rsidRPr="00614816">
        <w:rPr>
          <w:lang w:eastAsia="zh-CN"/>
        </w:rPr>
        <w:t>(BMI = 25-&lt;30 kg/m</w:t>
      </w:r>
      <w:r w:rsidR="00FC1761" w:rsidRPr="00614816">
        <w:rPr>
          <w:vertAlign w:val="superscript"/>
          <w:lang w:eastAsia="zh-CN"/>
        </w:rPr>
        <w:t>2</w:t>
      </w:r>
      <w:r w:rsidR="00FC1761" w:rsidRPr="00614816">
        <w:rPr>
          <w:lang w:eastAsia="zh-CN"/>
        </w:rPr>
        <w:t xml:space="preserve">) and obese (BMI </w:t>
      </w:r>
      <m:oMath>
        <m:r>
          <w:rPr>
            <w:rFonts w:ascii="Cambria Math" w:hAnsi="Cambria Math"/>
            <w:lang w:eastAsia="zh-CN"/>
          </w:rPr>
          <m:t>≥</m:t>
        </m:r>
      </m:oMath>
      <w:r w:rsidR="00FC1761" w:rsidRPr="00614816">
        <w:rPr>
          <w:lang w:eastAsia="zh-CN"/>
        </w:rPr>
        <w:t xml:space="preserve"> 30 kg/m</w:t>
      </w:r>
      <w:r w:rsidR="00FC1761" w:rsidRPr="00614816">
        <w:rPr>
          <w:vertAlign w:val="superscript"/>
          <w:lang w:eastAsia="zh-CN"/>
        </w:rPr>
        <w:t>2</w:t>
      </w:r>
      <w:r w:rsidR="00FC1761" w:rsidRPr="00614816">
        <w:rPr>
          <w:lang w:eastAsia="zh-CN"/>
        </w:rPr>
        <w:t>) participants had higher level</w:t>
      </w:r>
      <w:r w:rsidR="00C8271B" w:rsidRPr="00614816">
        <w:rPr>
          <w:lang w:eastAsia="zh-CN"/>
        </w:rPr>
        <w:t>s</w:t>
      </w:r>
      <w:r w:rsidR="00FC1761" w:rsidRPr="00614816">
        <w:rPr>
          <w:lang w:eastAsia="zh-CN"/>
        </w:rPr>
        <w:t xml:space="preserve"> of ALT at baseline than </w:t>
      </w:r>
      <w:r w:rsidR="00FC1761" w:rsidRPr="00614816">
        <w:t>women with normal weight (BMI &lt;25 kg/m</w:t>
      </w:r>
      <w:r w:rsidR="00FC1761" w:rsidRPr="00614816">
        <w:rPr>
          <w:vertAlign w:val="superscript"/>
        </w:rPr>
        <w:t>2</w:t>
      </w:r>
      <w:r w:rsidR="00FC1761" w:rsidRPr="00614816">
        <w:t xml:space="preserve">). </w:t>
      </w:r>
      <w:r w:rsidR="00C8271B" w:rsidRPr="00614816">
        <w:t>T</w:t>
      </w:r>
      <w:r w:rsidR="003264F1" w:rsidRPr="00614816">
        <w:t>he</w:t>
      </w:r>
      <w:r w:rsidR="00FC1761" w:rsidRPr="00614816">
        <w:t xml:space="preserve"> high dose </w:t>
      </w:r>
      <w:proofErr w:type="spellStart"/>
      <w:r w:rsidR="00FC1761" w:rsidRPr="00614816">
        <w:rPr>
          <w:lang w:eastAsia="zh-CN"/>
        </w:rPr>
        <w:t>catechins</w:t>
      </w:r>
      <w:proofErr w:type="spellEnd"/>
      <w:r w:rsidR="00FC1761" w:rsidRPr="00614816">
        <w:rPr>
          <w:lang w:eastAsia="zh-CN"/>
        </w:rPr>
        <w:t xml:space="preserve"> aggravated hepatocellular injury in obese subjects, as compared to subjects with normal weight.</w:t>
      </w:r>
      <w:r w:rsidR="00FC1761" w:rsidRPr="00614816">
        <w:t xml:space="preserve"> </w:t>
      </w:r>
      <w:r w:rsidR="00C20B6A" w:rsidRPr="00614816">
        <w:t>A</w:t>
      </w:r>
      <w:r w:rsidR="00962708" w:rsidRPr="00614816">
        <w:t xml:space="preserve"> recent</w:t>
      </w:r>
      <w:r w:rsidR="007E6B1B" w:rsidRPr="00614816">
        <w:t xml:space="preserve"> longitudinal study in Mexican adults</w:t>
      </w:r>
      <w:r w:rsidR="00C20B6A" w:rsidRPr="00614816">
        <w:t xml:space="preserve"> reported that weight gain increased </w:t>
      </w:r>
      <w:r w:rsidR="00F015D4" w:rsidRPr="00614816">
        <w:t xml:space="preserve">the </w:t>
      </w:r>
      <w:r w:rsidR="00C20B6A" w:rsidRPr="00614816">
        <w:t>risk of developing elevated ALT</w:t>
      </w:r>
      <w:r w:rsidR="00385963" w:rsidRPr="00614816">
        <w:t xml:space="preserve"> </w:t>
      </w:r>
      <w:r w:rsidR="00DF321E" w:rsidRPr="00614816">
        <w:t xml:space="preserve">(OR= 4.1, 95% CI 2.2-7.6), </w:t>
      </w:r>
      <w:r w:rsidR="003264F1" w:rsidRPr="00614816">
        <w:t>defined as ALT greater than 40 U/L</w:t>
      </w:r>
      <w:r w:rsidR="00DF321E" w:rsidRPr="00614816">
        <w:t>,</w:t>
      </w:r>
      <w:r w:rsidR="00C20B6A" w:rsidRPr="00614816">
        <w:t xml:space="preserve"> as compared to the participants maintaining the normal weight from 2004 to 2013 </w:t>
      </w:r>
      <w:r w:rsidR="00C20B6A" w:rsidRPr="00614816">
        <w:fldChar w:fldCharType="begin">
          <w:fldData xml:space="preserve">PEVuZE5vdGU+PENpdGU+PEF1dGhvcj5ZPC9BdXRob3I+PFllYXI+MjAxNjwvWWVhcj48UmVjTnVt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</w:fldData>
        </w:fldChar>
      </w:r>
      <w:r w:rsidR="00321DA0" w:rsidRPr="00614816">
        <w:instrText xml:space="preserve"> ADDIN EN.CITE </w:instrText>
      </w:r>
      <w:r w:rsidR="00321DA0" w:rsidRPr="00614816">
        <w:fldChar w:fldCharType="begin">
          <w:fldData xml:space="preserve">PEVuZE5vdGU+PENpdGU+PEF1dGhvcj5ZPC9BdXRob3I+PFllYXI+MjAxNjwvWWVhcj48UmVjTnVt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</w:fldData>
        </w:fldChar>
      </w:r>
      <w:r w:rsidR="00321DA0" w:rsidRPr="00614816">
        <w:instrText xml:space="preserve"> ADDIN EN.CITE.DATA </w:instrText>
      </w:r>
      <w:r w:rsidR="00321DA0" w:rsidRPr="00614816">
        <w:fldChar w:fldCharType="end"/>
      </w:r>
      <w:r w:rsidR="00C20B6A" w:rsidRPr="00614816">
        <w:fldChar w:fldCharType="separate"/>
      </w:r>
      <w:r w:rsidR="00321DA0" w:rsidRPr="00614816">
        <w:rPr>
          <w:noProof/>
        </w:rPr>
        <w:t>(28)</w:t>
      </w:r>
      <w:r w:rsidR="00C20B6A" w:rsidRPr="00614816">
        <w:fldChar w:fldCharType="end"/>
      </w:r>
      <w:r w:rsidR="00C20B6A" w:rsidRPr="00614816">
        <w:t xml:space="preserve">. </w:t>
      </w:r>
    </w:p>
    <w:p w14:paraId="7DB9002C" w14:textId="4CF18BD4" w:rsidR="00FD7C29" w:rsidRPr="00614816" w:rsidRDefault="00B43815" w:rsidP="00FD7C29">
      <w:pPr>
        <w:autoSpaceDE w:val="0"/>
        <w:autoSpaceDN w:val="0"/>
        <w:adjustRightInd w:val="0"/>
      </w:pPr>
      <w:r w:rsidRPr="00614816">
        <w:t xml:space="preserve">Alcohol is one of the most common causes of chronic liver disease in the US </w:t>
      </w:r>
      <w:r w:rsidRPr="00614816">
        <w:fldChar w:fldCharType="begin"/>
      </w:r>
      <w:r w:rsidR="00321DA0" w:rsidRPr="00614816">
        <w:instrText xml:space="preserve"> ADDIN EN.CITE &lt;EndNote&gt;&lt;Cite&gt;&lt;Author&gt;Scaglione&lt;/Author&gt;&lt;Year&gt;2015&lt;/Year&gt;&lt;RecNum&gt;520&lt;/RecNum&gt;&lt;DisplayText&gt;(29)&lt;/DisplayText&gt;&lt;record&gt;&lt;rec-number&gt;520&lt;/rec-number&gt;&lt;foreign-keys&gt;&lt;key app="EN" db-id="2vxwws2pftftdgez52spx2z5re050zw5ser9" timestamp="1459103614"&gt;520&lt;/key&gt;&lt;/foreign-keys&gt;&lt;ref-type name="Journal Article"&gt;17&lt;/ref-type&gt;&lt;contributors&gt;&lt;authors&gt;&lt;author&gt;Scaglione, S.&lt;/author&gt;&lt;author&gt;Kliethermes, S.&lt;/author&gt;&lt;author&gt;Cao, G.&lt;/author&gt;&lt;author&gt;Shoham, D.&lt;/author&gt;&lt;author&gt;Durazo, R.&lt;/author&gt;&lt;author&gt;Luke, A.&lt;/author&gt;&lt;author&gt;Volk, M. L.&lt;/author&gt;&lt;/authors&gt;&lt;/contributors&gt;&lt;auth-address&gt;*Department of Internal Medicine, Division of Hepatology, Loyola University Medical Center daggerDepartment of Preventive Health Sciences, Stritch School of Medicine, Loyola University Chicago, Maywood, IL double daggerDivision of Gastroenterology and Hepatology, University of Michigan Health System, Ann Arbor, MI.&lt;/auth-address&gt;&lt;titles&gt;&lt;title&gt;The Epidemiology of Cirrhosis in the United States: A Population-based Study&lt;/title&gt;&lt;secondary-title&gt;J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690-6&lt;/pages&gt;&lt;volume&gt;49&lt;/volume&gt;&lt;number&gt;8&lt;/number&gt;&lt;edition&gt;2014/10/08&lt;/edition&gt;&lt;dates&gt;&lt;year&gt;2015&lt;/year&gt;&lt;pub-dates&gt;&lt;date&gt;Sep&lt;/date&gt;&lt;/pub-dates&gt;&lt;/dates&gt;&lt;isbn&gt;0192-0790&lt;/isbn&gt;&lt;accession-num&gt;25291348&lt;/accession-num&gt;&lt;urls&gt;&lt;related-urls&gt;&lt;url&gt;http://graphics.tx.ovid.com/ovftpdfs/FPDDNCLBGHGPHH00/fs046/ovft/live/gv023/00004836/00004836-201509000-00012.pdf&lt;/url&gt;&lt;/related-urls&gt;&lt;/urls&gt;&lt;electronic-resource-num&gt;10.1097/mcg.0000000000000208&lt;/electronic-resource-num&gt;&lt;remote-database-provider&gt;NLM&lt;/remote-database-provider&gt;&lt;language&gt;eng&lt;/language&gt;&lt;/record&gt;&lt;/Cite&gt;&lt;/EndNote&gt;</w:instrText>
      </w:r>
      <w:r w:rsidRPr="00614816">
        <w:fldChar w:fldCharType="separate"/>
      </w:r>
      <w:r w:rsidR="00321DA0" w:rsidRPr="00614816">
        <w:rPr>
          <w:noProof/>
        </w:rPr>
        <w:t>(29)</w:t>
      </w:r>
      <w:r w:rsidRPr="00614816">
        <w:fldChar w:fldCharType="end"/>
      </w:r>
      <w:r w:rsidRPr="00614816">
        <w:t xml:space="preserve">. </w:t>
      </w:r>
      <w:r w:rsidR="007564F4" w:rsidRPr="00614816">
        <w:t xml:space="preserve">The production of ROS from ethanol metabolic process is involved in mitochondrial damage and further liver </w:t>
      </w:r>
      <w:r w:rsidR="00BD7B9B" w:rsidRPr="00614816">
        <w:t>toxicity</w:t>
      </w:r>
      <w:r w:rsidR="007564F4" w:rsidRPr="00614816">
        <w:t xml:space="preserve"> </w:t>
      </w:r>
      <w:r w:rsidR="007564F4" w:rsidRPr="00614816">
        <w:fldChar w:fldCharType="begin"/>
      </w:r>
      <w:r w:rsidR="00321DA0" w:rsidRPr="00614816">
        <w:instrText xml:space="preserve"> ADDIN EN.CITE &lt;EndNote&gt;&lt;Cite&gt;&lt;Author&gt;Han&lt;/Author&gt;&lt;Year&gt;2016&lt;/Year&gt;&lt;RecNum&gt;431&lt;/RecNum&gt;&lt;DisplayText&gt;(30)&lt;/DisplayText&gt;&lt;record&gt;&lt;rec-number&gt;431&lt;/rec-number&gt;&lt;foreign-keys&gt;&lt;key app="EN" db-id="2vxwws2pftftdgez52spx2z5re050zw5ser9" timestamp="1452872447"&gt;431&lt;/key&gt;&lt;/foreign-keys&gt;&lt;ref-type name="Journal Article"&gt;17&lt;/ref-type&gt;&lt;contributors&gt;&lt;authors&gt;&lt;author&gt;Han, K. H.&lt;/author&gt;&lt;author&gt;Hashimoto, N.&lt;/author&gt;&lt;author&gt;Fukushima, M.&lt;/author&gt;&lt;/authors&gt;&lt;/contributors&gt;&lt;auth-address&gt;Kyu-Ho Han, Michihiro Fukushima, Department of Food Science, Obihiro University of Agriculture and Veterinary Medicine, Inada, Obihiro, Hokkaido 080-8555, Japan.&lt;/auth-address&gt;&lt;titles&gt;&lt;title&gt;Relationships among alcoholic liver disease, antioxidants, and antioxidant enzymes&lt;/title&gt;&lt;secondary-title&gt;World J Gastroenterol&lt;/secondary-title&gt;&lt;alt-title&gt;World journal of gastroenterology&lt;/alt-title&gt;&lt;/titles&gt;&lt;periodical&gt;&lt;full-title&gt;World J Gastroenterol&lt;/full-title&gt;&lt;abbr-1&gt;World journal of gastroenterology : WJG&lt;/abbr-1&gt;&lt;/periodical&gt;&lt;pages&gt;37-49&lt;/pages&gt;&lt;volume&gt;22&lt;/volume&gt;&lt;number&gt;1&lt;/number&gt;&lt;edition&gt;2016/01/13&lt;/edition&gt;&lt;keywords&gt;&lt;keyword&gt;Electrophile&lt;/keyword&gt;&lt;keyword&gt;Mitogen-activating protein kinase&lt;/keyword&gt;&lt;keyword&gt;Plant antioxidants&lt;/keyword&gt;&lt;keyword&gt;Preconditioning&lt;/keyword&gt;&lt;keyword&gt;Reactive oxygen species&lt;/keyword&gt;&lt;/keywords&gt;&lt;dates&gt;&lt;year&gt;2016&lt;/year&gt;&lt;pub-dates&gt;&lt;date&gt;Jan 7&lt;/date&gt;&lt;/pub-dates&gt;&lt;/dates&gt;&lt;isbn&gt;1007-9327&lt;/isbn&gt;&lt;accession-num&gt;26755859&lt;/accession-num&gt;&lt;urls&gt;&lt;related-urls&gt;&lt;url&gt;http://www.ncbi.nlm.nih.gov/pmc/articles/PMC4698500/pdf/WJG-22-37.pdf&lt;/url&gt;&lt;/related-urls&gt;&lt;/urls&gt;&lt;custom2&gt;Pmc4698500&lt;/custom2&gt;&lt;electronic-resource-num&gt;10.3748/wjg.v22.i1.37&lt;/electronic-resource-num&gt;&lt;remote-database-provider&gt;NLM&lt;/remote-database-provider&gt;&lt;language&gt;eng&lt;/language&gt;&lt;/record&gt;&lt;/Cite&gt;&lt;/EndNote&gt;</w:instrText>
      </w:r>
      <w:r w:rsidR="007564F4" w:rsidRPr="00614816">
        <w:fldChar w:fldCharType="separate"/>
      </w:r>
      <w:r w:rsidR="00321DA0" w:rsidRPr="00614816">
        <w:rPr>
          <w:noProof/>
        </w:rPr>
        <w:t>(30)</w:t>
      </w:r>
      <w:r w:rsidR="007564F4" w:rsidRPr="00614816">
        <w:fldChar w:fldCharType="end"/>
      </w:r>
      <w:r w:rsidR="007564F4" w:rsidRPr="00614816">
        <w:t xml:space="preserve">. </w:t>
      </w:r>
      <w:r w:rsidR="003B0E9B" w:rsidRPr="00614816">
        <w:t>Diverse anti-oxidants can protect against hepatocellular injury from ROS damage, such as vitamin</w:t>
      </w:r>
      <w:r w:rsidR="00C8271B" w:rsidRPr="00614816">
        <w:t>s</w:t>
      </w:r>
      <w:r w:rsidR="003B0E9B" w:rsidRPr="00614816">
        <w:t xml:space="preserve"> E</w:t>
      </w:r>
      <w:r w:rsidR="001F7E0D" w:rsidRPr="00614816">
        <w:t xml:space="preserve"> and </w:t>
      </w:r>
      <w:r w:rsidR="003B0E9B" w:rsidRPr="00614816">
        <w:t>C</w:t>
      </w:r>
      <w:r w:rsidR="003B0E9B" w:rsidRPr="00614816">
        <w:fldChar w:fldCharType="begin">
          <w:fldData xml:space="preserve">PEVuZE5vdGU+PENpdGU+PEF1dGhvcj5BYmhpbGFzaDwvQXV0aG9yPjxZZWFyPjIwMTQ8L1llYXI+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PkpvdXJuYWwgb2YgaGVwYXRvbG9neTwvYWJici0xPjwvYWx0LXBlcmlvZGljYWw+PHBhZ2VzPjQw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</w:fldData>
        </w:fldChar>
      </w:r>
      <w:r w:rsidR="00321DA0" w:rsidRPr="00614816">
        <w:instrText xml:space="preserve"> ADDIN EN.CITE </w:instrText>
      </w:r>
      <w:r w:rsidR="00321DA0" w:rsidRPr="00614816">
        <w:fldChar w:fldCharType="begin">
          <w:fldData xml:space="preserve">PEVuZE5vdGU+PENpdGU+PEF1dGhvcj5BYmhpbGFzaDwvQXV0aG9yPjxZZWFyPjIwMTQ8L1llYXI+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PkpvdXJuYWwgb2YgaGVwYXRvbG9neTwvYWJici0xPjwvYWx0LXBlcmlvZGljYWw+PHBhZ2VzPjQw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</w:fldData>
        </w:fldChar>
      </w:r>
      <w:r w:rsidR="00321DA0" w:rsidRPr="00614816">
        <w:instrText xml:space="preserve"> ADDIN EN.CITE.DATA </w:instrText>
      </w:r>
      <w:r w:rsidR="00321DA0" w:rsidRPr="00614816">
        <w:fldChar w:fldCharType="end"/>
      </w:r>
      <w:r w:rsidR="003B0E9B" w:rsidRPr="00614816">
        <w:fldChar w:fldCharType="separate"/>
      </w:r>
      <w:r w:rsidR="00321DA0" w:rsidRPr="00614816">
        <w:rPr>
          <w:noProof/>
        </w:rPr>
        <w:t>(31, 32)</w:t>
      </w:r>
      <w:r w:rsidR="003B0E9B" w:rsidRPr="00614816">
        <w:fldChar w:fldCharType="end"/>
      </w:r>
      <w:r w:rsidR="003B0E9B" w:rsidRPr="00614816">
        <w:t xml:space="preserve">, ademetionine, and </w:t>
      </w:r>
      <w:proofErr w:type="spellStart"/>
      <w:r w:rsidR="003B0E9B" w:rsidRPr="00614816">
        <w:t>silymarin</w:t>
      </w:r>
      <w:proofErr w:type="spellEnd"/>
      <w:r w:rsidR="003B0E9B" w:rsidRPr="00614816">
        <w:t xml:space="preserve"> </w:t>
      </w:r>
      <w:r w:rsidR="003B0E9B" w:rsidRPr="00614816">
        <w:fldChar w:fldCharType="begin"/>
      </w:r>
      <w:r w:rsidR="00321DA0" w:rsidRPr="00614816">
        <w:instrText xml:space="preserve"> ADDIN EN.CITE &lt;EndNote&gt;&lt;Cite&gt;&lt;Author&gt;Testino&lt;/Author&gt;&lt;Year&gt;2013&lt;/Year&gt;&lt;RecNum&gt;439&lt;/RecNum&gt;&lt;DisplayText&gt;(33)&lt;/DisplayText&gt;&lt;record&gt;&lt;rec-number&gt;439&lt;/rec-number&gt;&lt;foreign-keys&gt;&lt;key app="EN" db-id="2vxwws2pftftdgez52spx2z5re050zw5ser9" timestamp="1452887092"&gt;439&lt;/key&gt;&lt;/foreign-keys&gt;&lt;ref-type name="Journal Article"&gt;17&lt;/ref-type&gt;&lt;contributors&gt;&lt;authors&gt;&lt;author&gt;Testino, G.&lt;/author&gt;&lt;author&gt;Leone, S.&lt;/author&gt;&lt;author&gt;Ansaldi, F.&lt;/author&gt;&lt;author&gt;Borro, P.&lt;/author&gt;&lt;/authors&gt;&lt;/contributors&gt;&lt;auth-address&gt;Centro Alcologico Regionale - Regione Liguria Unita Operativa di Alcologia e Patologie Correlate, Department of General Internal and Specialistic Medicine Irccs AOU San Martino -National Institute for CancerResearch, Genoa, Italy - gianni.testino@hsanmartino.it.&lt;/auth-address&gt;&lt;titles&gt;&lt;title&gt;Silymarin and S-adenosyl-L-methionine (SAMe): two promising pharmacological agents in case of chronic alcoholic hepathopathy. A review and a point of view&lt;/title&gt;&lt;secondary-title&gt;Minerva Gastroenterol Dietol&lt;/secondary-title&gt;&lt;alt-title&gt;Minerva gastroenterologica e dietologica&lt;/alt-title&gt;&lt;/titles&gt;&lt;periodical&gt;&lt;full-title&gt;Minerva Gastroenterol Dietol&lt;/full-title&gt;&lt;abbr-1&gt;Minerva gastroenterologica e dietologica&lt;/abbr-1&gt;&lt;/periodical&gt;&lt;alt-periodical&gt;&lt;full-title&gt;Minerva Gastroenterol Dietol&lt;/full-title&gt;&lt;abbr-1&gt;Minerva gastroenterologica e dietologica&lt;/abbr-1&gt;&lt;/alt-periodical&gt;&lt;pages&gt;341-56&lt;/pages&gt;&lt;volume&gt;59&lt;/volume&gt;&lt;number&gt;4&lt;/number&gt;&lt;edition&gt;2013/11/12&lt;/edition&gt;&lt;keywords&gt;&lt;keyword&gt;Antioxidants/therapeutic use&lt;/keyword&gt;&lt;keyword&gt;Chronic Disease&lt;/keyword&gt;&lt;keyword&gt;Drug Therapy, Combination&lt;/keyword&gt;&lt;keyword&gt;Hepatitis, Alcoholic/*drug therapy/physiopathology&lt;/keyword&gt;&lt;keyword&gt;Humans&lt;/keyword&gt;&lt;keyword&gt;S-Adenosylmethionine/*therapeutic use&lt;/keyword&gt;&lt;keyword&gt;Silymarin/*therapeutic use&lt;/keyword&gt;&lt;/keywords&gt;&lt;dates&gt;&lt;year&gt;2013&lt;/year&gt;&lt;pub-dates&gt;&lt;date&gt;Dec&lt;/date&gt;&lt;/pub-dates&gt;&lt;/dates&gt;&lt;isbn&gt;1121-421X (Print)&amp;#xD;1121-421x&lt;/isbn&gt;&lt;accession-num&gt;24212353&lt;/accession-num&gt;&lt;urls&gt;&lt;/urls&gt;&lt;remote-database-provider&gt;NLM&lt;/remote-database-provider&gt;&lt;language&gt;eng&lt;/language&gt;&lt;/record&gt;&lt;/Cite&gt;&lt;/EndNote&gt;</w:instrText>
      </w:r>
      <w:r w:rsidR="003B0E9B" w:rsidRPr="00614816">
        <w:fldChar w:fldCharType="separate"/>
      </w:r>
      <w:r w:rsidR="00321DA0" w:rsidRPr="00614816">
        <w:rPr>
          <w:noProof/>
        </w:rPr>
        <w:t>(33)</w:t>
      </w:r>
      <w:r w:rsidR="003B0E9B" w:rsidRPr="00614816">
        <w:fldChar w:fldCharType="end"/>
      </w:r>
      <w:r w:rsidR="003B0E9B" w:rsidRPr="00614816">
        <w:t>. The present study</w:t>
      </w:r>
      <w:r w:rsidR="002E5981" w:rsidRPr="00614816">
        <w:t xml:space="preserve"> also observed the protective effect of GTE supplements against alcohol induced hepatocellular damages. Several potential mechanisms have been proposed to explain the protective effects of GTE </w:t>
      </w:r>
      <w:r w:rsidR="002E5981" w:rsidRPr="00614816">
        <w:fldChar w:fldCharType="begin">
          <w:fldData xml:space="preserve">PEVuZE5vdGU+PENpdGU+PEF1dGhvcj5CeXVuPC9BdXRob3I+PFllYXI+MjAxMjwvWWVhcj48UmVj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</w:fldData>
        </w:fldChar>
      </w:r>
      <w:r w:rsidR="00321DA0" w:rsidRPr="00614816">
        <w:instrText xml:space="preserve"> ADDIN EN.CITE </w:instrText>
      </w:r>
      <w:r w:rsidR="00321DA0" w:rsidRPr="00614816">
        <w:fldChar w:fldCharType="begin">
          <w:fldData xml:space="preserve">PEVuZE5vdGU+PENpdGU+PEF1dGhvcj5CeXVuPC9BdXRob3I+PFllYXI+MjAxMjwvWWVhcj48UmVj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</w:fldData>
        </w:fldChar>
      </w:r>
      <w:r w:rsidR="00321DA0" w:rsidRPr="00614816">
        <w:instrText xml:space="preserve"> ADDIN EN.CITE.DATA </w:instrText>
      </w:r>
      <w:r w:rsidR="00321DA0" w:rsidRPr="00614816">
        <w:fldChar w:fldCharType="end"/>
      </w:r>
      <w:r w:rsidR="002E5981" w:rsidRPr="00614816">
        <w:fldChar w:fldCharType="separate"/>
      </w:r>
      <w:r w:rsidR="00321DA0" w:rsidRPr="00614816">
        <w:rPr>
          <w:noProof/>
        </w:rPr>
        <w:t>(34-38)</w:t>
      </w:r>
      <w:r w:rsidR="002E5981" w:rsidRPr="00614816">
        <w:fldChar w:fldCharType="end"/>
      </w:r>
      <w:r w:rsidR="002E5981" w:rsidRPr="00614816">
        <w:t xml:space="preserve">. </w:t>
      </w:r>
      <w:proofErr w:type="spellStart"/>
      <w:r w:rsidR="00FD7C29" w:rsidRPr="00614816">
        <w:t>Catechins</w:t>
      </w:r>
      <w:proofErr w:type="spellEnd"/>
      <w:r w:rsidR="00FD7C29" w:rsidRPr="00614816">
        <w:t>,</w:t>
      </w:r>
      <w:r w:rsidR="005C0914" w:rsidRPr="00614816">
        <w:t xml:space="preserve"> </w:t>
      </w:r>
      <w:r w:rsidR="00FD7C29" w:rsidRPr="00614816">
        <w:t>agent</w:t>
      </w:r>
      <w:r w:rsidR="005C0914" w:rsidRPr="00614816">
        <w:t>s</w:t>
      </w:r>
      <w:r w:rsidR="00FD7C29" w:rsidRPr="00614816">
        <w:t xml:space="preserve"> with both anti-oxidative and pro-oxidative</w:t>
      </w:r>
      <w:r w:rsidR="005C0914" w:rsidRPr="00614816">
        <w:t xml:space="preserve"> effects</w:t>
      </w:r>
      <w:r w:rsidR="00FD7C29" w:rsidRPr="00614816">
        <w:t xml:space="preserve">, </w:t>
      </w:r>
      <w:r w:rsidR="005C0914" w:rsidRPr="00614816">
        <w:t>are</w:t>
      </w:r>
      <w:r w:rsidR="00FD7C29" w:rsidRPr="00614816">
        <w:t xml:space="preserve"> involved with the 63 </w:t>
      </w:r>
      <w:proofErr w:type="spellStart"/>
      <w:r w:rsidR="00FD7C29" w:rsidRPr="00614816">
        <w:t>kDa</w:t>
      </w:r>
      <w:proofErr w:type="spellEnd"/>
      <w:r w:rsidR="00FD7C29" w:rsidRPr="00614816">
        <w:t xml:space="preserve"> laminin receptor stimulation, which further down-</w:t>
      </w:r>
      <w:r w:rsidR="000316FD" w:rsidRPr="00614816">
        <w:t xml:space="preserve">regulate the Toll-like receptor </w:t>
      </w:r>
      <w:r w:rsidR="00FD7C29" w:rsidRPr="00614816">
        <w:t xml:space="preserve">2 and 4 </w:t>
      </w:r>
      <w:r w:rsidR="00FD7C29" w:rsidRPr="00614816">
        <w:fldChar w:fldCharType="begin">
          <w:fldData xml:space="preserve">PEVuZE5vdGU+PENpdGU+PEF1dGhvcj5HdW5kaW1lZGE8L0F1dGhvcj48WWVhcj4yMDE0PC9ZZWFy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==
</w:fldData>
        </w:fldChar>
      </w:r>
      <w:r w:rsidR="00321DA0" w:rsidRPr="00614816">
        <w:instrText xml:space="preserve"> ADDIN EN.CITE </w:instrText>
      </w:r>
      <w:r w:rsidR="00321DA0" w:rsidRPr="00614816">
        <w:fldChar w:fldCharType="begin">
          <w:fldData xml:space="preserve">PEVuZE5vdGU+PENpdGU+PEF1dGhvcj5HdW5kaW1lZGE8L0F1dGhvcj48WWVhcj4yMDE0PC9ZZWFy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==
</w:fldData>
        </w:fldChar>
      </w:r>
      <w:r w:rsidR="00321DA0" w:rsidRPr="00614816">
        <w:instrText xml:space="preserve"> ADDIN EN.CITE.DATA </w:instrText>
      </w:r>
      <w:r w:rsidR="00321DA0" w:rsidRPr="00614816">
        <w:fldChar w:fldCharType="end"/>
      </w:r>
      <w:r w:rsidR="00FD7C29" w:rsidRPr="00614816">
        <w:fldChar w:fldCharType="separate"/>
      </w:r>
      <w:r w:rsidR="00321DA0" w:rsidRPr="00614816">
        <w:rPr>
          <w:noProof/>
        </w:rPr>
        <w:t>(34-36)</w:t>
      </w:r>
      <w:r w:rsidR="00FD7C29" w:rsidRPr="00614816">
        <w:fldChar w:fldCharType="end"/>
      </w:r>
      <w:r w:rsidR="00FD7C29" w:rsidRPr="00614816">
        <w:t xml:space="preserve">. </w:t>
      </w:r>
      <w:r w:rsidR="00B04BE5" w:rsidRPr="00614816">
        <w:t xml:space="preserve">Toll-like receptor </w:t>
      </w:r>
      <w:r w:rsidR="00FD7C29" w:rsidRPr="00614816">
        <w:t>4 signaling pathway is associated with lipopolysaccharide</w:t>
      </w:r>
      <w:r w:rsidR="006910BF" w:rsidRPr="00614816">
        <w:t>-</w:t>
      </w:r>
      <w:r w:rsidR="00FD7C29" w:rsidRPr="00614816">
        <w:t>induced</w:t>
      </w:r>
      <w:r w:rsidR="006910BF" w:rsidRPr="00614816">
        <w:t xml:space="preserve"> stimulation of</w:t>
      </w:r>
      <w:r w:rsidR="00FD7C29" w:rsidRPr="00614816">
        <w:t xml:space="preserve"> inflammatory cytokines and </w:t>
      </w:r>
      <w:proofErr w:type="spellStart"/>
      <w:r w:rsidR="00FD7C29" w:rsidRPr="00614816">
        <w:t>Kupffer</w:t>
      </w:r>
      <w:proofErr w:type="spellEnd"/>
      <w:r w:rsidR="00FD7C29" w:rsidRPr="00614816">
        <w:t xml:space="preserve"> cell</w:t>
      </w:r>
      <w:r w:rsidR="006910BF" w:rsidRPr="00614816">
        <w:t xml:space="preserve">, which further induced alcoholic liver disease </w:t>
      </w:r>
      <w:r w:rsidR="00FD7C29" w:rsidRPr="00614816">
        <w:fldChar w:fldCharType="begin">
          <w:fldData xml:space="preserve">PEVuZE5vdGU+PENpdGU+PEF1dGhvcj5CeXVuPC9BdXRob3I+PFllYXI+MjAxMjwvWWVhcj48UmVj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b3BoeXMgUmVzIENvbW11bjwvZnVsbC10aXRsZT48YWJici0xPkJpb2NoZW1pY2FsIGFuZCBiaW9w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</w:fldData>
        </w:fldChar>
      </w:r>
      <w:r w:rsidR="00321DA0" w:rsidRPr="00614816">
        <w:instrText xml:space="preserve"> ADDIN EN.CITE </w:instrText>
      </w:r>
      <w:r w:rsidR="00321DA0" w:rsidRPr="00614816">
        <w:fldChar w:fldCharType="begin">
          <w:fldData xml:space="preserve">PEVuZE5vdGU+PENpdGU+PEF1dGhvcj5CeXVuPC9BdXRob3I+PFllYXI+MjAxMjwvWWVhcj48UmVj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b3BoeXMgUmVzIENvbW11bjwvZnVsbC10aXRsZT48YWJici0xPkJpb2NoZW1pY2FsIGFuZCBiaW9w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</w:fldData>
        </w:fldChar>
      </w:r>
      <w:r w:rsidR="00321DA0" w:rsidRPr="00614816">
        <w:instrText xml:space="preserve"> ADDIN EN.CITE.DATA </w:instrText>
      </w:r>
      <w:r w:rsidR="00321DA0" w:rsidRPr="00614816">
        <w:fldChar w:fldCharType="end"/>
      </w:r>
      <w:r w:rsidR="00FD7C29" w:rsidRPr="00614816">
        <w:fldChar w:fldCharType="separate"/>
      </w:r>
      <w:r w:rsidR="00321DA0" w:rsidRPr="00614816">
        <w:rPr>
          <w:noProof/>
        </w:rPr>
        <w:t>(34)</w:t>
      </w:r>
      <w:r w:rsidR="00FD7C29" w:rsidRPr="00614816">
        <w:fldChar w:fldCharType="end"/>
      </w:r>
      <w:r w:rsidR="00FD7C29" w:rsidRPr="00614816">
        <w:t xml:space="preserve">. Thus, </w:t>
      </w:r>
      <w:proofErr w:type="spellStart"/>
      <w:r w:rsidR="00FD7C29" w:rsidRPr="00614816">
        <w:t>catechins</w:t>
      </w:r>
      <w:proofErr w:type="spellEnd"/>
      <w:r w:rsidR="00FD7C29" w:rsidRPr="00614816">
        <w:t xml:space="preserve"> </w:t>
      </w:r>
      <w:r w:rsidR="000D6774" w:rsidRPr="00614816">
        <w:t>may</w:t>
      </w:r>
      <w:r w:rsidR="00FD7C29" w:rsidRPr="00614816">
        <w:t xml:space="preserve"> protect from alcoholic liver disease via the reduction of </w:t>
      </w:r>
      <w:r w:rsidR="00C3010F" w:rsidRPr="00614816">
        <w:t xml:space="preserve">lipopolysaccharide </w:t>
      </w:r>
      <w:r w:rsidR="00FD7C29" w:rsidRPr="00614816">
        <w:t xml:space="preserve">and inflammatory cytokines. </w:t>
      </w:r>
    </w:p>
    <w:p w14:paraId="3D4896B0" w14:textId="100DCEF5" w:rsidR="000C4A52" w:rsidRPr="00614816" w:rsidRDefault="00630FBB" w:rsidP="000C4A52">
      <w:pPr>
        <w:autoSpaceDE w:val="0"/>
        <w:autoSpaceDN w:val="0"/>
        <w:adjustRightInd w:val="0"/>
      </w:pPr>
      <w:r w:rsidRPr="00614816">
        <w:t xml:space="preserve">Statins, antimicrobial agents </w:t>
      </w:r>
      <w:r w:rsidR="00B04BE5" w:rsidRPr="00614816">
        <w:t xml:space="preserve">and </w:t>
      </w:r>
      <w:r w:rsidRPr="00614816">
        <w:t xml:space="preserve">NSAIDs are most </w:t>
      </w:r>
      <w:r w:rsidR="00F90DEF" w:rsidRPr="00614816">
        <w:t xml:space="preserve">critical </w:t>
      </w:r>
      <w:r w:rsidR="00441CCE" w:rsidRPr="00614816">
        <w:t xml:space="preserve">causes of drug-induced liver injury </w:t>
      </w:r>
      <w:r w:rsidR="00441CCE" w:rsidRPr="00614816">
        <w:fldChar w:fldCharType="begin">
          <w:fldData xml:space="preserve">PEVuZE5vdGU+PENpdGU+PEF1dGhvcj5Cam9ybnNzb248L0F1dGhvcj48WWVhcj4yMDE1PC9ZZWFy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</w:fldData>
        </w:fldChar>
      </w:r>
      <w:r w:rsidR="00321DA0" w:rsidRPr="00614816">
        <w:instrText xml:space="preserve"> ADDIN EN.CITE </w:instrText>
      </w:r>
      <w:r w:rsidR="00321DA0" w:rsidRPr="00614816">
        <w:fldChar w:fldCharType="begin">
          <w:fldData xml:space="preserve">PEVuZE5vdGU+PENpdGU+PEF1dGhvcj5Cam9ybnNzb248L0F1dGhvcj48WWVhcj4yMDE1PC9ZZWFy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</w:fldData>
        </w:fldChar>
      </w:r>
      <w:r w:rsidR="00321DA0" w:rsidRPr="00614816">
        <w:instrText xml:space="preserve"> ADDIN EN.CITE.DATA </w:instrText>
      </w:r>
      <w:r w:rsidR="00321DA0" w:rsidRPr="00614816">
        <w:fldChar w:fldCharType="end"/>
      </w:r>
      <w:r w:rsidR="00441CCE" w:rsidRPr="00614816">
        <w:fldChar w:fldCharType="separate"/>
      </w:r>
      <w:r w:rsidR="00321DA0" w:rsidRPr="00614816">
        <w:rPr>
          <w:noProof/>
        </w:rPr>
        <w:t>(39)</w:t>
      </w:r>
      <w:r w:rsidR="00441CCE" w:rsidRPr="00614816">
        <w:fldChar w:fldCharType="end"/>
      </w:r>
      <w:r w:rsidR="00441CCE" w:rsidRPr="00614816">
        <w:t xml:space="preserve">. </w:t>
      </w:r>
      <w:r w:rsidR="00212CA7" w:rsidRPr="00614816">
        <w:t>Our obse</w:t>
      </w:r>
      <w:r w:rsidR="00E077BC" w:rsidRPr="00614816">
        <w:t>rvation</w:t>
      </w:r>
      <w:r w:rsidR="00212CA7" w:rsidRPr="00614816">
        <w:t xml:space="preserve"> indicated that subjects using statins w</w:t>
      </w:r>
      <w:r w:rsidR="00C8271B" w:rsidRPr="00614816">
        <w:t>ere</w:t>
      </w:r>
      <w:r w:rsidR="00212CA7" w:rsidRPr="00614816">
        <w:t xml:space="preserve"> associated with significantly </w:t>
      </w:r>
      <w:r w:rsidR="00212CA7" w:rsidRPr="00614816">
        <w:lastRenderedPageBreak/>
        <w:t xml:space="preserve">increased baseline hepatic aminotransferases in both placebo and GTE groups. </w:t>
      </w:r>
      <w:r w:rsidR="00A70E43" w:rsidRPr="00614816">
        <w:t>These</w:t>
      </w:r>
      <w:r w:rsidR="00A6241E" w:rsidRPr="00614816">
        <w:t xml:space="preserve"> results are consistent with the previous </w:t>
      </w:r>
      <w:r w:rsidR="00373D09" w:rsidRPr="00614816">
        <w:t>studies</w:t>
      </w:r>
      <w:r w:rsidR="00856474" w:rsidRPr="00614816">
        <w:t>. Among patients with acute liver failure in the US from 1998 to 2007, s</w:t>
      </w:r>
      <w:r w:rsidR="00C8271B" w:rsidRPr="00614816">
        <w:t>ix</w:t>
      </w:r>
      <w:r w:rsidR="00373D09" w:rsidRPr="00614816">
        <w:t xml:space="preserve"> hepatotoxic cases</w:t>
      </w:r>
      <w:r w:rsidR="0072231C" w:rsidRPr="00614816">
        <w:t xml:space="preserve"> (4.5%, 6</w:t>
      </w:r>
      <w:r w:rsidR="00D31DFC">
        <w:t xml:space="preserve"> out of </w:t>
      </w:r>
      <w:r w:rsidR="0072231C" w:rsidRPr="00614816">
        <w:t>133</w:t>
      </w:r>
      <w:r w:rsidR="00A6241E" w:rsidRPr="00614816">
        <w:t xml:space="preserve"> </w:t>
      </w:r>
      <w:r w:rsidR="00373D09" w:rsidRPr="00614816">
        <w:t>were reported to be related with use of statin</w:t>
      </w:r>
      <w:r w:rsidR="00C8271B" w:rsidRPr="00614816">
        <w:t>s</w:t>
      </w:r>
      <w:r w:rsidR="0072231C" w:rsidRPr="00614816">
        <w:t xml:space="preserve"> </w:t>
      </w:r>
      <w:r w:rsidR="0072231C" w:rsidRPr="00614816">
        <w:fldChar w:fldCharType="begin">
          <w:fldData xml:space="preserve">PEVuZE5vdGU+PENpdGU+PEF1dGhvcj5SZXViZW48L0F1dGhvcj48WWVhcj4yMDEwPC9ZZWFyPjxS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</w:fldData>
        </w:fldChar>
      </w:r>
      <w:r w:rsidR="00321DA0" w:rsidRPr="00614816">
        <w:instrText xml:space="preserve"> ADDIN EN.CITE </w:instrText>
      </w:r>
      <w:r w:rsidR="00321DA0" w:rsidRPr="00614816">
        <w:fldChar w:fldCharType="begin">
          <w:fldData xml:space="preserve">PEVuZE5vdGU+PENpdGU+PEF1dGhvcj5SZXViZW48L0F1dGhvcj48WWVhcj4yMDEwPC9ZZWFyPjxS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</w:fldData>
        </w:fldChar>
      </w:r>
      <w:r w:rsidR="00321DA0" w:rsidRPr="00614816">
        <w:instrText xml:space="preserve"> ADDIN EN.CITE.DATA </w:instrText>
      </w:r>
      <w:r w:rsidR="00321DA0" w:rsidRPr="00614816">
        <w:fldChar w:fldCharType="end"/>
      </w:r>
      <w:r w:rsidR="0072231C" w:rsidRPr="00614816">
        <w:fldChar w:fldCharType="separate"/>
      </w:r>
      <w:r w:rsidR="00321DA0" w:rsidRPr="00614816">
        <w:rPr>
          <w:noProof/>
        </w:rPr>
        <w:t>(40)</w:t>
      </w:r>
      <w:r w:rsidR="0072231C" w:rsidRPr="00614816">
        <w:fldChar w:fldCharType="end"/>
      </w:r>
      <w:r w:rsidR="00373D09" w:rsidRPr="00614816">
        <w:t xml:space="preserve">. </w:t>
      </w:r>
      <w:r w:rsidR="000C4A52" w:rsidRPr="00614816">
        <w:t>A systemic review concluded that use of statin increased the risk of liver enzyme elevation (OR = 1.5</w:t>
      </w:r>
      <w:r w:rsidR="00D31DFC">
        <w:t>, 95% CI = 1.5</w:t>
      </w:r>
      <w:r w:rsidR="000C4A52" w:rsidRPr="00614816">
        <w:t>-1.6), though the definition of raised liver enzymes was heterogeneous</w:t>
      </w:r>
      <w:r w:rsidR="00067E9C" w:rsidRPr="00614816">
        <w:t xml:space="preserve"> among</w:t>
      </w:r>
      <w:r w:rsidR="005C0914" w:rsidRPr="00614816">
        <w:t xml:space="preserve"> different</w:t>
      </w:r>
      <w:r w:rsidR="00067E9C" w:rsidRPr="00614816">
        <w:t xml:space="preserve"> studies</w:t>
      </w:r>
      <w:r w:rsidR="000C4A52" w:rsidRPr="00614816">
        <w:t xml:space="preserve"> </w:t>
      </w:r>
      <w:r w:rsidR="000C4A52" w:rsidRPr="00614816">
        <w:fldChar w:fldCharType="begin">
          <w:fldData xml:space="preserve">PEVuZE5vdGU+PENpdGU+PEF1dGhvcj5NYWNlZG88L0F1dGhvcj48WWVhcj4yMDE0PC9ZZWFyPjxS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</w:fldData>
        </w:fldChar>
      </w:r>
      <w:r w:rsidR="00321DA0" w:rsidRPr="00614816">
        <w:instrText xml:space="preserve"> ADDIN EN.CITE </w:instrText>
      </w:r>
      <w:r w:rsidR="00321DA0" w:rsidRPr="00614816">
        <w:fldChar w:fldCharType="begin">
          <w:fldData xml:space="preserve">PEVuZE5vdGU+PENpdGU+PEF1dGhvcj5NYWNlZG88L0F1dGhvcj48WWVhcj4yMDE0PC9ZZWFyPjxS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</w:fldData>
        </w:fldChar>
      </w:r>
      <w:r w:rsidR="00321DA0" w:rsidRPr="00614816">
        <w:instrText xml:space="preserve"> ADDIN EN.CITE.DATA </w:instrText>
      </w:r>
      <w:r w:rsidR="00321DA0" w:rsidRPr="00614816">
        <w:fldChar w:fldCharType="end"/>
      </w:r>
      <w:r w:rsidR="000C4A52" w:rsidRPr="00614816">
        <w:fldChar w:fldCharType="separate"/>
      </w:r>
      <w:r w:rsidR="00321DA0" w:rsidRPr="00614816">
        <w:rPr>
          <w:noProof/>
        </w:rPr>
        <w:t>(41)</w:t>
      </w:r>
      <w:r w:rsidR="000C4A52" w:rsidRPr="00614816">
        <w:fldChar w:fldCharType="end"/>
      </w:r>
      <w:r w:rsidR="000C4A52" w:rsidRPr="00614816">
        <w:t>.</w:t>
      </w:r>
    </w:p>
    <w:p w14:paraId="24C9BDC6" w14:textId="21572104" w:rsidR="003A1C3F" w:rsidRPr="00614816" w:rsidRDefault="002C0E2D" w:rsidP="00593B23">
      <w:pPr>
        <w:autoSpaceDE w:val="0"/>
        <w:autoSpaceDN w:val="0"/>
        <w:adjustRightInd w:val="0"/>
      </w:pPr>
      <w:r w:rsidRPr="00614816">
        <w:t xml:space="preserve">Our present study observed that the supplementation of GTE significantly decreased ALT for current users of non-aspirin NSAIDs. </w:t>
      </w:r>
      <w:r w:rsidR="006368B3" w:rsidRPr="00614816">
        <w:t>One possible hypothesis is</w:t>
      </w:r>
      <w:r w:rsidR="00625E13" w:rsidRPr="00614816">
        <w:t xml:space="preserve"> that increased concentration of</w:t>
      </w:r>
      <w:r w:rsidR="0066196A" w:rsidRPr="00614816">
        <w:t xml:space="preserve"> these</w:t>
      </w:r>
      <w:r w:rsidR="00625E13" w:rsidRPr="00614816">
        <w:t xml:space="preserve"> drug</w:t>
      </w:r>
      <w:r w:rsidR="0066196A" w:rsidRPr="00614816">
        <w:t>s</w:t>
      </w:r>
      <w:r w:rsidR="00625E13" w:rsidRPr="00614816">
        <w:t xml:space="preserve"> </w:t>
      </w:r>
      <w:r w:rsidR="00593B23" w:rsidRPr="00614816">
        <w:t xml:space="preserve">may increase susceptibility to hepatocellular toxicity. </w:t>
      </w:r>
      <w:r w:rsidR="008D1B0E" w:rsidRPr="00614816">
        <w:t xml:space="preserve">EGCG is a competitive inhibitor against human hepatic CYP2B6, CYP2C8, and CYP3A, which may </w:t>
      </w:r>
      <w:r w:rsidR="00DF454D" w:rsidRPr="00614816">
        <w:t>increase the concentration of drugs metabolized by the same hepatic metabolic enzyme</w:t>
      </w:r>
      <w:r w:rsidR="00662560" w:rsidRPr="00614816">
        <w:t xml:space="preserve">s and induce drug interactions </w:t>
      </w:r>
      <w:r w:rsidR="008D1B0E" w:rsidRPr="00614816">
        <w:fldChar w:fldCharType="begin">
          <w:fldData xml:space="preserve">PEVuZE5vdGU+PENpdGU+PEF1dGhvcj5NaXNha2E8L0F1dGhvcj48WWVhcj4yMDEzPC9ZZWFyPjxS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</w:fldData>
        </w:fldChar>
      </w:r>
      <w:r w:rsidR="00321DA0" w:rsidRPr="00614816">
        <w:instrText xml:space="preserve"> ADDIN EN.CITE </w:instrText>
      </w:r>
      <w:r w:rsidR="00321DA0" w:rsidRPr="00614816">
        <w:fldChar w:fldCharType="begin">
          <w:fldData xml:space="preserve">PEVuZE5vdGU+PENpdGU+PEF1dGhvcj5NaXNha2E8L0F1dGhvcj48WWVhcj4yMDEzPC9ZZWFyPjxS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</w:fldData>
        </w:fldChar>
      </w:r>
      <w:r w:rsidR="00321DA0" w:rsidRPr="00614816">
        <w:instrText xml:space="preserve"> ADDIN EN.CITE.DATA </w:instrText>
      </w:r>
      <w:r w:rsidR="00321DA0" w:rsidRPr="00614816">
        <w:fldChar w:fldCharType="end"/>
      </w:r>
      <w:r w:rsidR="008D1B0E" w:rsidRPr="00614816">
        <w:fldChar w:fldCharType="separate"/>
      </w:r>
      <w:r w:rsidR="00321DA0" w:rsidRPr="00614816">
        <w:rPr>
          <w:noProof/>
        </w:rPr>
        <w:t>(42)</w:t>
      </w:r>
      <w:r w:rsidR="008D1B0E" w:rsidRPr="00614816">
        <w:fldChar w:fldCharType="end"/>
      </w:r>
      <w:r w:rsidR="008D1B0E" w:rsidRPr="00614816">
        <w:t>.</w:t>
      </w:r>
      <w:r w:rsidR="000124D5" w:rsidRPr="00614816">
        <w:t xml:space="preserve"> Another </w:t>
      </w:r>
      <w:r w:rsidR="000E41AC" w:rsidRPr="00614816">
        <w:t xml:space="preserve">hypothesis for hepatotoxicity from NSAIDs is from inhibition of </w:t>
      </w:r>
      <w:bookmarkStart w:id="34" w:name="OLE_LINK11"/>
      <w:r w:rsidR="000E41AC" w:rsidRPr="00614816">
        <w:t>cyclo-oxygenase</w:t>
      </w:r>
      <w:bookmarkEnd w:id="34"/>
      <w:r w:rsidR="000E41AC" w:rsidRPr="00614816">
        <w:t>-2, and consequently down-regulat</w:t>
      </w:r>
      <w:r w:rsidR="00C8271B" w:rsidRPr="00614816">
        <w:t>ion of the synthesis of</w:t>
      </w:r>
      <w:r w:rsidR="000E41AC" w:rsidRPr="00614816">
        <w:t xml:space="preserve"> prostaglandin E2. </w:t>
      </w:r>
      <w:r w:rsidR="001D74B9" w:rsidRPr="00614816">
        <w:t xml:space="preserve">The </w:t>
      </w:r>
      <w:proofErr w:type="spellStart"/>
      <w:r w:rsidR="001D74B9" w:rsidRPr="00614816">
        <w:t>prostanoids</w:t>
      </w:r>
      <w:proofErr w:type="spellEnd"/>
      <w:r w:rsidR="001D74B9" w:rsidRPr="00614816">
        <w:t xml:space="preserve"> play important roles in protection against bile acid-induced apoptosis via upregulation of the anti-apoptotic mitochondrial protein Bcl-2</w:t>
      </w:r>
      <w:r w:rsidR="00A2797F" w:rsidRPr="00614816">
        <w:t xml:space="preserve"> </w:t>
      </w:r>
      <w:r w:rsidR="00A2797F" w:rsidRPr="00614816">
        <w:fldChar w:fldCharType="begin">
          <w:fldData xml:space="preserve">PEVuZE5vdGU+PENpdGU+PEF1dGhvcj5Tb3V0bzwvQXV0aG9yPjxZZWFyPjIwMDE8L1llYXI+PFJl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</w:fldData>
        </w:fldChar>
      </w:r>
      <w:r w:rsidR="00321DA0" w:rsidRPr="00614816">
        <w:instrText xml:space="preserve"> ADDIN EN.CITE </w:instrText>
      </w:r>
      <w:r w:rsidR="00321DA0" w:rsidRPr="00614816">
        <w:fldChar w:fldCharType="begin">
          <w:fldData xml:space="preserve">PEVuZE5vdGU+PENpdGU+PEF1dGhvcj5Tb3V0bzwvQXV0aG9yPjxZZWFyPjIwMDE8L1llYXI+PFJl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</w:fldData>
        </w:fldChar>
      </w:r>
      <w:r w:rsidR="00321DA0" w:rsidRPr="00614816">
        <w:instrText xml:space="preserve"> ADDIN EN.CITE.DATA </w:instrText>
      </w:r>
      <w:r w:rsidR="00321DA0" w:rsidRPr="00614816">
        <w:fldChar w:fldCharType="end"/>
      </w:r>
      <w:r w:rsidR="00A2797F" w:rsidRPr="00614816">
        <w:fldChar w:fldCharType="separate"/>
      </w:r>
      <w:r w:rsidR="00321DA0" w:rsidRPr="00614816">
        <w:rPr>
          <w:noProof/>
        </w:rPr>
        <w:t>(43)</w:t>
      </w:r>
      <w:r w:rsidR="00A2797F" w:rsidRPr="00614816">
        <w:fldChar w:fldCharType="end"/>
      </w:r>
      <w:r w:rsidR="001D74B9" w:rsidRPr="00614816">
        <w:t>.</w:t>
      </w:r>
      <w:r w:rsidR="00A2797F" w:rsidRPr="00614816">
        <w:t xml:space="preserve"> NSAIDs thus contribut</w:t>
      </w:r>
      <w:r w:rsidRPr="00614816">
        <w:t>e to oxidative stress, increase</w:t>
      </w:r>
      <w:r w:rsidR="00A2797F" w:rsidRPr="00614816">
        <w:t xml:space="preserve"> susceptibility of mitochondrial damages and liver cell apoptosis</w:t>
      </w:r>
      <w:r w:rsidR="00B8319A" w:rsidRPr="00614816">
        <w:t xml:space="preserve"> </w:t>
      </w:r>
      <w:r w:rsidR="00B8319A" w:rsidRPr="00614816">
        <w:fldChar w:fldCharType="begin"/>
      </w:r>
      <w:r w:rsidR="00321DA0" w:rsidRPr="00614816">
        <w:instrText xml:space="preserve"> ADDIN EN.CITE &lt;EndNote&gt;&lt;Cite&gt;&lt;Author&gt;Boelsterli&lt;/Author&gt;&lt;Year&gt;2002&lt;/Year&gt;&lt;RecNum&gt;532&lt;/RecNum&gt;&lt;DisplayText&gt;(44)&lt;/DisplayText&gt;&lt;record&gt;&lt;rec-number&gt;532&lt;/rec-number&gt;&lt;foreign-keys&gt;&lt;key app="EN" db-id="2vxwws2pftftdgez52spx2z5re050zw5ser9" timestamp="1459120672"&gt;532&lt;/key&gt;&lt;/foreign-keys&gt;&lt;ref-type name="Journal Article"&gt;17&lt;/ref-type&gt;&lt;contributors&gt;&lt;authors&gt;&lt;author&gt;Boelsterli, U. A.&lt;/author&gt;&lt;/authors&gt;&lt;/contributors&gt;&lt;auth-address&gt;HepaTox Consulting, Pfeffingen, and Institute of Clinical Pharmacy, University of Basel, Basel, Switzerland. boelterli@hepatox.ch&lt;/auth-address&gt;&lt;titles&gt;&lt;title&gt;Mechanisms of NSAID-induced hepatotoxicity: focus on nimesulide&lt;/title&gt;&lt;secondary-title&gt;Drug Saf&lt;/secondary-title&gt;&lt;alt-title&gt;Drug safety&lt;/alt-title&gt;&lt;/titles&gt;&lt;periodical&gt;&lt;full-title&gt;Drug Saf&lt;/full-title&gt;&lt;abbr-1&gt;Drug safety&lt;/abbr-1&gt;&lt;/periodical&gt;&lt;alt-periodical&gt;&lt;full-title&gt;Drug Saf&lt;/full-title&gt;&lt;abbr-1&gt;Drug safety&lt;/abbr-1&gt;&lt;/alt-periodical&gt;&lt;pages&gt;633-48&lt;/pages&gt;&lt;volume&gt;25&lt;/volume&gt;&lt;number&gt;9&lt;/number&gt;&lt;edition&gt;2002/07/26&lt;/edition&gt;&lt;keywords&gt;&lt;keyword&gt;Anti-Inflammatory Agents, Non-Steroidal/*adverse effects/metabolism&lt;/keyword&gt;&lt;keyword&gt;Cholestasis/*chemically induced&lt;/keyword&gt;&lt;keyword&gt;Cyclooxygenase 2&lt;/keyword&gt;&lt;keyword&gt;Drug-Induced Liver Injury/*enzymology/metabolism&lt;/keyword&gt;&lt;keyword&gt;Humans&lt;/keyword&gt;&lt;keyword&gt;Isoenzymes/antagonists &amp;amp; inhibitors&lt;/keyword&gt;&lt;keyword&gt;Liver/*drug effects&lt;/keyword&gt;&lt;keyword&gt;Membrane Proteins&lt;/keyword&gt;&lt;keyword&gt;Oxidative Stress&lt;/keyword&gt;&lt;keyword&gt;Prostaglandin-Endoperoxide Synthases&lt;/keyword&gt;&lt;keyword&gt;Risk Factors&lt;/keyword&gt;&lt;keyword&gt;Sulfonamides/*adverse effects/metabolism&lt;/keyword&gt;&lt;/keywords&gt;&lt;dates&gt;&lt;year&gt;2002&lt;/year&gt;&lt;/dates&gt;&lt;isbn&gt;0114-5916 (Print)&amp;#xD;0114-5916&lt;/isbn&gt;&lt;accession-num&gt;12137558&lt;/accession-num&gt;&lt;urls&gt;&lt;related-urls&gt;&lt;url&gt;http://graphics.tx.ovid.com/ovftpdfs/FPDDNCDCIAMFOI00/fs013/ovft/live/gv003/00002018/00002018-200225090-00003.pdf&lt;/url&gt;&lt;/related-urls&gt;&lt;/urls&gt;&lt;remote-database-provider&gt;NLM&lt;/remote-database-provider&gt;&lt;language&gt;eng&lt;/language&gt;&lt;/record&gt;&lt;/Cite&gt;&lt;/EndNote&gt;</w:instrText>
      </w:r>
      <w:r w:rsidR="00B8319A" w:rsidRPr="00614816">
        <w:fldChar w:fldCharType="separate"/>
      </w:r>
      <w:r w:rsidR="00321DA0" w:rsidRPr="00614816">
        <w:rPr>
          <w:noProof/>
        </w:rPr>
        <w:t>(44)</w:t>
      </w:r>
      <w:r w:rsidR="00B8319A" w:rsidRPr="00614816">
        <w:fldChar w:fldCharType="end"/>
      </w:r>
      <w:r w:rsidR="00A2797F" w:rsidRPr="00614816">
        <w:t xml:space="preserve">. </w:t>
      </w:r>
      <w:r w:rsidR="00B8319A" w:rsidRPr="00614816">
        <w:t>In</w:t>
      </w:r>
      <w:r w:rsidR="00B74B67" w:rsidRPr="00614816">
        <w:t xml:space="preserve"> a</w:t>
      </w:r>
      <w:r w:rsidR="00B8319A" w:rsidRPr="00614816">
        <w:t xml:space="preserve"> mice</w:t>
      </w:r>
      <w:r w:rsidR="00B74B67" w:rsidRPr="00614816">
        <w:t xml:space="preserve"> study</w:t>
      </w:r>
      <w:r w:rsidR="00856474" w:rsidRPr="00614816">
        <w:t xml:space="preserve">, </w:t>
      </w:r>
      <w:r w:rsidR="00B8319A" w:rsidRPr="00614816">
        <w:t>tea</w:t>
      </w:r>
      <w:r w:rsidR="00B74B67" w:rsidRPr="00614816">
        <w:t xml:space="preserve"> polyphenols </w:t>
      </w:r>
      <w:r w:rsidR="00F53EE9" w:rsidRPr="00614816">
        <w:t xml:space="preserve">were associated with normalization of </w:t>
      </w:r>
      <w:r w:rsidR="00B04BE5" w:rsidRPr="00614816">
        <w:t>cyclooxygenase</w:t>
      </w:r>
      <w:r w:rsidR="00F53EE9" w:rsidRPr="00614816">
        <w:t xml:space="preserve"> and Bcl-2 activity</w:t>
      </w:r>
      <w:r w:rsidR="00345759" w:rsidRPr="00614816">
        <w:t>,</w:t>
      </w:r>
      <w:r w:rsidR="00F53EE9" w:rsidRPr="00614816">
        <w:t xml:space="preserve"> and protection from NSAIDs- induced hepatotoxicity</w:t>
      </w:r>
      <w:r w:rsidR="00C61D84" w:rsidRPr="00614816">
        <w:t xml:space="preserve"> </w:t>
      </w:r>
      <w:r w:rsidR="00C61D84" w:rsidRPr="00614816">
        <w:fldChar w:fldCharType="begin">
          <w:fldData xml:space="preserve">PEVuZE5vdGU+PENpdGU+PEF1dGhvcj5PejwvQXV0aG9yPjxZZWFyPjIwMDg8L1llYXI+PFJlY051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</w:fldData>
        </w:fldChar>
      </w:r>
      <w:r w:rsidR="00321DA0" w:rsidRPr="00614816">
        <w:instrText xml:space="preserve"> ADDIN EN.CITE </w:instrText>
      </w:r>
      <w:r w:rsidR="00321DA0" w:rsidRPr="00614816">
        <w:fldChar w:fldCharType="begin">
          <w:fldData xml:space="preserve">PEVuZE5vdGU+PENpdGU+PEF1dGhvcj5PejwvQXV0aG9yPjxZZWFyPjIwMDg8L1llYXI+PFJlY051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</w:fldData>
        </w:fldChar>
      </w:r>
      <w:r w:rsidR="00321DA0" w:rsidRPr="00614816">
        <w:instrText xml:space="preserve"> ADDIN EN.CITE.DATA </w:instrText>
      </w:r>
      <w:r w:rsidR="00321DA0" w:rsidRPr="00614816">
        <w:fldChar w:fldCharType="end"/>
      </w:r>
      <w:r w:rsidR="00C61D84" w:rsidRPr="00614816">
        <w:fldChar w:fldCharType="separate"/>
      </w:r>
      <w:r w:rsidR="00321DA0" w:rsidRPr="00614816">
        <w:rPr>
          <w:noProof/>
        </w:rPr>
        <w:t>(45)</w:t>
      </w:r>
      <w:r w:rsidR="00C61D84" w:rsidRPr="00614816">
        <w:fldChar w:fldCharType="end"/>
      </w:r>
      <w:r w:rsidR="00C61D84" w:rsidRPr="00614816">
        <w:t>.</w:t>
      </w:r>
      <w:r w:rsidR="00CB76DC" w:rsidRPr="00614816">
        <w:t xml:space="preserve"> </w:t>
      </w:r>
    </w:p>
    <w:p w14:paraId="6A82149E" w14:textId="44845EAC" w:rsidR="00E372A8" w:rsidRPr="00614816" w:rsidRDefault="009A7F24" w:rsidP="00E372A8">
      <w:r w:rsidRPr="00614816">
        <w:t xml:space="preserve">An important strength of the current study is the longitudinal data collection of liver enzymes with several time points over 12 months. Multiple measurements over 12 months are better than </w:t>
      </w:r>
      <w:r w:rsidR="002A6DAB" w:rsidRPr="00614816">
        <w:t xml:space="preserve">a </w:t>
      </w:r>
      <w:r w:rsidRPr="00614816">
        <w:t>single measurement to reduce effects of intra-individual variabilitie</w:t>
      </w:r>
      <w:r w:rsidR="006F35C9" w:rsidRPr="00614816">
        <w:t>s on total liver enzymes change</w:t>
      </w:r>
      <w:r w:rsidRPr="00614816">
        <w:t>. MGTT is a randomized, placebo-controlled, and double-blinded clinical trial, having a large study population, high compliance to treatment and standardized GTE intervention.</w:t>
      </w:r>
      <w:r w:rsidR="00E37A8C" w:rsidRPr="00614816">
        <w:t xml:space="preserve"> </w:t>
      </w:r>
      <w:r w:rsidR="00F53C86" w:rsidRPr="00614816">
        <w:lastRenderedPageBreak/>
        <w:t>Encapsulated GTE provided</w:t>
      </w:r>
      <w:r w:rsidR="006F35C9" w:rsidRPr="00614816">
        <w:t xml:space="preserve"> a </w:t>
      </w:r>
      <w:r w:rsidR="00F53C86" w:rsidRPr="00614816">
        <w:rPr>
          <w:rFonts w:hint="eastAsia"/>
          <w:lang w:eastAsia="zh-CN"/>
        </w:rPr>
        <w:t>sta</w:t>
      </w:r>
      <w:r w:rsidR="00F53C86" w:rsidRPr="00614816">
        <w:t xml:space="preserve">ndardized quantity of tea </w:t>
      </w:r>
      <w:proofErr w:type="spellStart"/>
      <w:r w:rsidR="00F53C86" w:rsidRPr="00614816">
        <w:t>catechins</w:t>
      </w:r>
      <w:proofErr w:type="spellEnd"/>
      <w:r w:rsidR="00F53C86" w:rsidRPr="00614816">
        <w:t xml:space="preserve">. </w:t>
      </w:r>
      <w:r w:rsidR="00E37A8C" w:rsidRPr="00614816">
        <w:t xml:space="preserve">Urinary </w:t>
      </w:r>
      <w:r w:rsidR="0035395D" w:rsidRPr="00614816">
        <w:t>concentrations</w:t>
      </w:r>
      <w:r w:rsidR="00B04BE5" w:rsidRPr="00614816">
        <w:t xml:space="preserve"> of EGC</w:t>
      </w:r>
      <w:r w:rsidR="006A0565" w:rsidRPr="00614816">
        <w:t xml:space="preserve"> and EC were </w:t>
      </w:r>
      <w:r w:rsidR="00C8271B" w:rsidRPr="00614816">
        <w:t>measured</w:t>
      </w:r>
      <w:r w:rsidR="006A0565" w:rsidRPr="00614816">
        <w:t xml:space="preserve"> to a</w:t>
      </w:r>
      <w:r w:rsidR="006F35C9" w:rsidRPr="00614816">
        <w:t>ss</w:t>
      </w:r>
      <w:r w:rsidR="006A0565" w:rsidRPr="00614816">
        <w:t>ess compliance.</w:t>
      </w:r>
      <w:r w:rsidR="00D75B0E" w:rsidRPr="00614816">
        <w:t xml:space="preserve"> </w:t>
      </w:r>
      <w:r w:rsidR="00F53C86" w:rsidRPr="00614816">
        <w:t xml:space="preserve">At baseline, urinary levels of EGC and EC were similar between </w:t>
      </w:r>
      <w:r w:rsidR="00D36D5F" w:rsidRPr="00614816">
        <w:t>GTE and placebo group</w:t>
      </w:r>
      <w:r w:rsidR="006F35C9" w:rsidRPr="00614816">
        <w:t>s</w:t>
      </w:r>
      <w:r w:rsidR="00D36D5F" w:rsidRPr="00614816">
        <w:t xml:space="preserve">. </w:t>
      </w:r>
      <w:r w:rsidR="006F35C9" w:rsidRPr="00614816">
        <w:t>However,</w:t>
      </w:r>
      <w:r w:rsidR="00D36D5F" w:rsidRPr="00614816">
        <w:t xml:space="preserve"> after 12-month intervention, GTE group had significant</w:t>
      </w:r>
      <w:r w:rsidR="006F35C9" w:rsidRPr="00614816">
        <w:t xml:space="preserve">ly </w:t>
      </w:r>
      <w:r w:rsidR="00D36D5F" w:rsidRPr="00614816">
        <w:t>higher urinary levels of EGC (</w:t>
      </w:r>
      <w:r w:rsidR="001707E9">
        <w:t xml:space="preserve">6.8 versus </w:t>
      </w:r>
      <w:r w:rsidR="00FD32E2" w:rsidRPr="00614816">
        <w:t xml:space="preserve">0.4 </w:t>
      </w:r>
      <w:proofErr w:type="spellStart"/>
      <w:r w:rsidR="00FD32E2" w:rsidRPr="00614816">
        <w:t>nmol</w:t>
      </w:r>
      <w:proofErr w:type="spellEnd"/>
      <w:r w:rsidR="00FD32E2" w:rsidRPr="00614816">
        <w:t>/mg creatinine</w:t>
      </w:r>
      <w:r w:rsidR="00D36D5F" w:rsidRPr="00614816">
        <w:t>) and EG (</w:t>
      </w:r>
      <w:r w:rsidR="00FD32E2" w:rsidRPr="00614816">
        <w:t xml:space="preserve">15.5 </w:t>
      </w:r>
      <w:r w:rsidR="001707E9">
        <w:t>versus</w:t>
      </w:r>
      <w:r w:rsidR="00FD32E2" w:rsidRPr="00614816">
        <w:t xml:space="preserve"> 0.6 </w:t>
      </w:r>
      <w:proofErr w:type="spellStart"/>
      <w:r w:rsidR="00FD32E2" w:rsidRPr="00614816">
        <w:t>nmol</w:t>
      </w:r>
      <w:proofErr w:type="spellEnd"/>
      <w:r w:rsidR="00FD32E2" w:rsidRPr="00614816">
        <w:t>/mg creatinine</w:t>
      </w:r>
      <w:r w:rsidR="00D36D5F" w:rsidRPr="00614816">
        <w:t>) as compar</w:t>
      </w:r>
      <w:r w:rsidR="00F70C04" w:rsidRPr="00614816">
        <w:t>ed</w:t>
      </w:r>
      <w:r w:rsidR="00D36D5F" w:rsidRPr="00614816">
        <w:t xml:space="preserve"> to </w:t>
      </w:r>
      <w:r w:rsidR="00F70C04" w:rsidRPr="00614816">
        <w:t xml:space="preserve">the </w:t>
      </w:r>
      <w:r w:rsidR="00D36D5F" w:rsidRPr="00614816">
        <w:t xml:space="preserve">placebo group (both </w:t>
      </w:r>
      <w:r w:rsidR="00D36D5F" w:rsidRPr="00614816">
        <w:rPr>
          <w:i/>
        </w:rPr>
        <w:t>P</w:t>
      </w:r>
      <w:r w:rsidR="00D36D5F" w:rsidRPr="00614816">
        <w:t xml:space="preserve"> &lt;0.0001) </w:t>
      </w:r>
      <w:r w:rsidR="00D36D5F" w:rsidRPr="00614816">
        <w:fldChar w:fldCharType="begin">
          <w:fldData xml:space="preserve">PEVuZE5vdGU+PENpdGU+PEF1dGhvcj5TYW1hdmF0PC9BdXRob3I+PFllYXI+MjAxNTwvWWVhcj48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</w:fldData>
        </w:fldChar>
      </w:r>
      <w:r w:rsidR="001B7FA2" w:rsidRPr="00614816">
        <w:instrText xml:space="preserve"> ADDIN EN.CITE </w:instrText>
      </w:r>
      <w:r w:rsidR="001B7FA2" w:rsidRPr="00614816">
        <w:fldChar w:fldCharType="begin">
          <w:fldData xml:space="preserve">PEVuZE5vdGU+PENpdGU+PEF1dGhvcj5TYW1hdmF0PC9BdXRob3I+PFllYXI+MjAxNTwvWWVhcj48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</w:fldData>
        </w:fldChar>
      </w:r>
      <w:r w:rsidR="001B7FA2" w:rsidRPr="00614816">
        <w:instrText xml:space="preserve"> ADDIN EN.CITE.DATA </w:instrText>
      </w:r>
      <w:r w:rsidR="001B7FA2" w:rsidRPr="00614816">
        <w:fldChar w:fldCharType="end"/>
      </w:r>
      <w:r w:rsidR="00D36D5F" w:rsidRPr="00614816">
        <w:fldChar w:fldCharType="separate"/>
      </w:r>
      <w:r w:rsidR="001B7FA2" w:rsidRPr="00614816">
        <w:rPr>
          <w:noProof/>
        </w:rPr>
        <w:t>(13)</w:t>
      </w:r>
      <w:r w:rsidR="00D36D5F" w:rsidRPr="00614816">
        <w:fldChar w:fldCharType="end"/>
      </w:r>
      <w:r w:rsidR="00D36D5F" w:rsidRPr="00614816">
        <w:t>.</w:t>
      </w:r>
      <w:r w:rsidRPr="00614816">
        <w:t xml:space="preserve"> Addit</w:t>
      </w:r>
      <w:r w:rsidR="00FC2370" w:rsidRPr="00614816">
        <w:t xml:space="preserve">ionally, we used levels of </w:t>
      </w:r>
      <w:r w:rsidR="006F35C9" w:rsidRPr="00614816">
        <w:t xml:space="preserve">both </w:t>
      </w:r>
      <w:r w:rsidR="00FC2370" w:rsidRPr="00614816">
        <w:t>plasma</w:t>
      </w:r>
      <w:r w:rsidRPr="00614816">
        <w:t xml:space="preserve"> </w:t>
      </w:r>
      <w:bookmarkStart w:id="35" w:name="OLE_LINK15"/>
      <w:bookmarkStart w:id="36" w:name="OLE_LINK16"/>
      <w:bookmarkStart w:id="37" w:name="OLE_LINK17"/>
      <w:r w:rsidRPr="00614816">
        <w:t>aminotransferases</w:t>
      </w:r>
      <w:bookmarkEnd w:id="35"/>
      <w:bookmarkEnd w:id="36"/>
      <w:r w:rsidRPr="00614816">
        <w:t>,</w:t>
      </w:r>
      <w:bookmarkEnd w:id="37"/>
      <w:r w:rsidRPr="00614816">
        <w:t xml:space="preserve"> ALT and AST, to identify </w:t>
      </w:r>
      <w:r w:rsidR="002A6DAB" w:rsidRPr="00614816">
        <w:t>GTE</w:t>
      </w:r>
      <w:r w:rsidR="00856474" w:rsidRPr="00614816">
        <w:t>-</w:t>
      </w:r>
      <w:r w:rsidRPr="00614816">
        <w:t>induced liver injury in the current study. Both ALT and AST had significant increase</w:t>
      </w:r>
      <w:r w:rsidR="006F35C9" w:rsidRPr="00614816">
        <w:t>s</w:t>
      </w:r>
      <w:r w:rsidRPr="00614816">
        <w:t xml:space="preserve"> after the administration of GTE</w:t>
      </w:r>
      <w:r w:rsidR="00981556" w:rsidRPr="00614816">
        <w:t xml:space="preserve"> supplements</w:t>
      </w:r>
      <w:r w:rsidRPr="00614816">
        <w:t>, which reflected hepatotoxicity.</w:t>
      </w:r>
      <w:r w:rsidR="00981556" w:rsidRPr="00614816">
        <w:t xml:space="preserve"> However, since AST does not only exist in liver cells, its increase may </w:t>
      </w:r>
      <w:r w:rsidR="00F70C04" w:rsidRPr="00614816">
        <w:t>also reflect</w:t>
      </w:r>
      <w:r w:rsidR="00981556" w:rsidRPr="00614816">
        <w:t xml:space="preserve"> damage </w:t>
      </w:r>
      <w:r w:rsidR="00F70C04" w:rsidRPr="00614816">
        <w:t>in</w:t>
      </w:r>
      <w:r w:rsidR="00981556" w:rsidRPr="00614816">
        <w:t xml:space="preserve"> other organs. </w:t>
      </w:r>
      <w:r w:rsidR="003936BC" w:rsidRPr="00614816">
        <w:t xml:space="preserve">The </w:t>
      </w:r>
      <w:r w:rsidR="00C93C7B" w:rsidRPr="00614816">
        <w:t>ORs</w:t>
      </w:r>
      <w:r w:rsidR="003936BC" w:rsidRPr="00614816">
        <w:t xml:space="preserve"> </w:t>
      </w:r>
      <w:r w:rsidR="00FC2370" w:rsidRPr="00614816">
        <w:t>of a</w:t>
      </w:r>
      <w:r w:rsidR="002A6DAB" w:rsidRPr="00614816">
        <w:t>bnormal ALT and AST elevation did</w:t>
      </w:r>
      <w:r w:rsidR="00FC2370" w:rsidRPr="00614816">
        <w:t xml:space="preserve"> not have </w:t>
      </w:r>
      <w:r w:rsidR="00D77688" w:rsidRPr="00614816">
        <w:t>similar</w:t>
      </w:r>
      <w:r w:rsidR="00D453BC" w:rsidRPr="00614816">
        <w:t xml:space="preserve"> change directions between </w:t>
      </w:r>
      <w:r w:rsidR="00261173" w:rsidRPr="00614816">
        <w:t>n</w:t>
      </w:r>
      <w:r w:rsidR="00D453BC" w:rsidRPr="00614816">
        <w:t>on-users and users</w:t>
      </w:r>
      <w:r w:rsidR="00261173" w:rsidRPr="00614816">
        <w:t xml:space="preserve"> of vitamin C, aspirin and antibiotics</w:t>
      </w:r>
      <w:r w:rsidR="006F35C9" w:rsidRPr="00614816">
        <w:t>, as well as non-drinkers and drinkers of alcohol</w:t>
      </w:r>
      <w:r w:rsidR="00D453BC" w:rsidRPr="00614816">
        <w:t xml:space="preserve"> (</w:t>
      </w:r>
      <w:r w:rsidR="00D453BC" w:rsidRPr="00614816">
        <w:rPr>
          <w:b/>
        </w:rPr>
        <w:t>Table 3</w:t>
      </w:r>
      <w:r w:rsidR="00D453BC" w:rsidRPr="00614816">
        <w:t>)</w:t>
      </w:r>
      <w:r w:rsidR="00E372A8" w:rsidRPr="00614816">
        <w:t>.</w:t>
      </w:r>
    </w:p>
    <w:p w14:paraId="7A8F5AB4" w14:textId="06445212" w:rsidR="00876D21" w:rsidRPr="00614816" w:rsidRDefault="009A7F24" w:rsidP="000D6774">
      <w:r w:rsidRPr="00614816">
        <w:t>A limitation of the study is that all subjects</w:t>
      </w:r>
      <w:r w:rsidR="000D6774" w:rsidRPr="00614816">
        <w:t xml:space="preserve"> were predominant</w:t>
      </w:r>
      <w:r w:rsidRPr="00614816">
        <w:t xml:space="preserve"> women and 97.69% </w:t>
      </w:r>
      <w:r w:rsidR="000D6774" w:rsidRPr="00614816">
        <w:t>were</w:t>
      </w:r>
      <w:r w:rsidRPr="00614816">
        <w:t xml:space="preserve"> Caucasian. Lack of diversity in sex and race/ethnicity may limit the generalization of these results to the whole population.</w:t>
      </w:r>
      <w:r w:rsidR="0074022B" w:rsidRPr="00614816">
        <w:t xml:space="preserve"> DHQI </w:t>
      </w:r>
      <w:r w:rsidRPr="00614816">
        <w:t xml:space="preserve">collects food intake information about the </w:t>
      </w:r>
      <w:r w:rsidR="006F35C9" w:rsidRPr="00614816">
        <w:t>previous</w:t>
      </w:r>
      <w:r w:rsidRPr="00614816">
        <w:t xml:space="preserve"> 12 months, and then average daily nutrient intakes at the baseline are estimated by NCI </w:t>
      </w:r>
      <w:proofErr w:type="spellStart"/>
      <w:r w:rsidRPr="00614816">
        <w:t>DietCalc</w:t>
      </w:r>
      <w:proofErr w:type="spellEnd"/>
      <w:r w:rsidRPr="00614816">
        <w:t xml:space="preserve"> software. This</w:t>
      </w:r>
      <w:r w:rsidR="002A6DAB" w:rsidRPr="00614816">
        <w:t xml:space="preserve"> self-reported data</w:t>
      </w:r>
      <w:r w:rsidRPr="00614816">
        <w:t xml:space="preserve"> </w:t>
      </w:r>
      <w:r w:rsidR="002A6DAB" w:rsidRPr="00614816">
        <w:t>collected at the base</w:t>
      </w:r>
      <w:r w:rsidR="006F35C9" w:rsidRPr="00614816">
        <w:t>line visit in the current study</w:t>
      </w:r>
      <w:r w:rsidR="002A6DAB" w:rsidRPr="00614816">
        <w:t xml:space="preserve"> </w:t>
      </w:r>
      <w:r w:rsidRPr="00614816">
        <w:t>provided steady estimation o</w:t>
      </w:r>
      <w:r w:rsidR="006F35C9" w:rsidRPr="00614816">
        <w:t>f</w:t>
      </w:r>
      <w:r w:rsidRPr="00614816">
        <w:t xml:space="preserve"> nutrient intakes for our trial duration. </w:t>
      </w:r>
      <w:r w:rsidR="006F35C9" w:rsidRPr="00614816">
        <w:t>In contrast,</w:t>
      </w:r>
      <w:r w:rsidRPr="00614816">
        <w:t xml:space="preserve"> current medication use was collected by </w:t>
      </w:r>
      <w:r w:rsidR="006F35C9" w:rsidRPr="00614816">
        <w:t xml:space="preserve">an </w:t>
      </w:r>
      <w:r w:rsidRPr="00614816">
        <w:t xml:space="preserve">in-depth health survey only at the baseline visit. The </w:t>
      </w:r>
      <w:r w:rsidR="006F35C9" w:rsidRPr="00614816">
        <w:t>duration</w:t>
      </w:r>
      <w:r w:rsidRPr="00614816">
        <w:t xml:space="preserve"> of co-administration of these medications and GTE were unknown. </w:t>
      </w:r>
      <w:r w:rsidR="00431543" w:rsidRPr="00614816">
        <w:t xml:space="preserve">The </w:t>
      </w:r>
      <w:r w:rsidR="004B62A6" w:rsidRPr="00614816">
        <w:t xml:space="preserve">3-5 U/L </w:t>
      </w:r>
      <w:r w:rsidR="00F70C04" w:rsidRPr="00614816">
        <w:t xml:space="preserve">change </w:t>
      </w:r>
      <w:r w:rsidR="006F35C9" w:rsidRPr="00614816">
        <w:rPr>
          <w:lang w:eastAsia="zh-CN"/>
        </w:rPr>
        <w:t>of aminotransferase</w:t>
      </w:r>
      <w:r w:rsidR="00291A9D" w:rsidRPr="00614816">
        <w:rPr>
          <w:lang w:eastAsia="zh-CN"/>
        </w:rPr>
        <w:t xml:space="preserve"> </w:t>
      </w:r>
      <w:r w:rsidR="00F70C04" w:rsidRPr="00614816">
        <w:rPr>
          <w:lang w:eastAsia="zh-CN"/>
        </w:rPr>
        <w:t>levels</w:t>
      </w:r>
      <w:r w:rsidR="00431543" w:rsidRPr="00614816">
        <w:rPr>
          <w:lang w:eastAsia="zh-CN"/>
        </w:rPr>
        <w:t xml:space="preserve"> after 12-month GTE intervention </w:t>
      </w:r>
      <w:r w:rsidR="004B62A6" w:rsidRPr="00614816">
        <w:rPr>
          <w:lang w:eastAsia="zh-CN"/>
        </w:rPr>
        <w:t xml:space="preserve">were </w:t>
      </w:r>
      <w:r w:rsidR="00431543" w:rsidRPr="00614816">
        <w:rPr>
          <w:lang w:eastAsia="zh-CN"/>
        </w:rPr>
        <w:t>statis</w:t>
      </w:r>
      <w:r w:rsidR="00291A9D" w:rsidRPr="00614816">
        <w:rPr>
          <w:lang w:eastAsia="zh-CN"/>
        </w:rPr>
        <w:t>tical</w:t>
      </w:r>
      <w:r w:rsidR="00F70C04" w:rsidRPr="00614816">
        <w:rPr>
          <w:lang w:eastAsia="zh-CN"/>
        </w:rPr>
        <w:t>ly</w:t>
      </w:r>
      <w:r w:rsidR="00291A9D" w:rsidRPr="00614816">
        <w:rPr>
          <w:lang w:eastAsia="zh-CN"/>
        </w:rPr>
        <w:t xml:space="preserve"> significan</w:t>
      </w:r>
      <w:r w:rsidR="00DA3F5C" w:rsidRPr="00614816">
        <w:rPr>
          <w:lang w:eastAsia="zh-CN"/>
        </w:rPr>
        <w:t>t</w:t>
      </w:r>
      <w:r w:rsidR="00291A9D" w:rsidRPr="00614816">
        <w:rPr>
          <w:lang w:eastAsia="zh-CN"/>
        </w:rPr>
        <w:t xml:space="preserve">, </w:t>
      </w:r>
      <w:r w:rsidR="00F70C04" w:rsidRPr="00614816">
        <w:rPr>
          <w:lang w:eastAsia="zh-CN"/>
        </w:rPr>
        <w:t xml:space="preserve">but </w:t>
      </w:r>
      <w:r w:rsidR="00DA3F5C" w:rsidRPr="00614816">
        <w:rPr>
          <w:lang w:eastAsia="zh-CN"/>
        </w:rPr>
        <w:t xml:space="preserve">perhaps not clinically </w:t>
      </w:r>
      <w:r w:rsidR="0069660E" w:rsidRPr="00614816">
        <w:rPr>
          <w:lang w:eastAsia="zh-CN"/>
        </w:rPr>
        <w:t>significant</w:t>
      </w:r>
      <w:r w:rsidR="00DA3F5C" w:rsidRPr="00614816">
        <w:rPr>
          <w:lang w:eastAsia="zh-CN"/>
        </w:rPr>
        <w:t xml:space="preserve">. </w:t>
      </w:r>
      <w:r w:rsidR="004E7FE5" w:rsidRPr="00614816">
        <w:rPr>
          <w:lang w:eastAsia="zh-CN"/>
        </w:rPr>
        <w:t xml:space="preserve">In clinical practices, a small </w:t>
      </w:r>
      <w:r w:rsidR="007B4504" w:rsidRPr="00614816">
        <w:rPr>
          <w:lang w:eastAsia="zh-CN"/>
        </w:rPr>
        <w:t>aminotransferase</w:t>
      </w:r>
      <w:r w:rsidR="004E7FE5" w:rsidRPr="00614816">
        <w:rPr>
          <w:lang w:eastAsia="zh-CN"/>
        </w:rPr>
        <w:t xml:space="preserve"> elevation cannot determine </w:t>
      </w:r>
      <w:r w:rsidR="007B4504" w:rsidRPr="00614816">
        <w:rPr>
          <w:lang w:eastAsia="zh-CN"/>
        </w:rPr>
        <w:t xml:space="preserve">hepatotoxicity, and the magnitude of elevation is not associated with the severity of liver damage. </w:t>
      </w:r>
      <w:r w:rsidR="009E09E7" w:rsidRPr="00614816">
        <w:rPr>
          <w:lang w:eastAsia="zh-CN"/>
        </w:rPr>
        <w:t xml:space="preserve">Mild hepatic </w:t>
      </w:r>
      <w:r w:rsidR="00D84791" w:rsidRPr="00614816">
        <w:rPr>
          <w:lang w:eastAsia="zh-CN"/>
        </w:rPr>
        <w:t>aminotransferase</w:t>
      </w:r>
      <w:r w:rsidR="009E09E7" w:rsidRPr="00614816">
        <w:rPr>
          <w:lang w:eastAsia="zh-CN"/>
        </w:rPr>
        <w:t xml:space="preserve"> elevation (&lt; 5 times ULN) is a common phenomenon in the daily clinical practice</w:t>
      </w:r>
      <w:r w:rsidR="00486480" w:rsidRPr="00614816">
        <w:rPr>
          <w:lang w:eastAsia="zh-CN"/>
        </w:rPr>
        <w:t>.</w:t>
      </w:r>
      <w:r w:rsidR="00256385" w:rsidRPr="00614816">
        <w:rPr>
          <w:lang w:eastAsia="zh-CN"/>
        </w:rPr>
        <w:t xml:space="preserve"> </w:t>
      </w:r>
      <w:r w:rsidR="00E47ABC" w:rsidRPr="00614816">
        <w:rPr>
          <w:lang w:eastAsia="zh-CN"/>
        </w:rPr>
        <w:lastRenderedPageBreak/>
        <w:t xml:space="preserve">Repeated hepatic enzyme tests </w:t>
      </w:r>
      <w:r w:rsidR="006F35C9" w:rsidRPr="00614816">
        <w:rPr>
          <w:lang w:eastAsia="zh-CN"/>
        </w:rPr>
        <w:t>along</w:t>
      </w:r>
      <w:r w:rsidR="00E47ABC" w:rsidRPr="00614816">
        <w:rPr>
          <w:lang w:eastAsia="zh-CN"/>
        </w:rPr>
        <w:t xml:space="preserve"> with clinical guided screen tests should be firstly </w:t>
      </w:r>
      <w:r w:rsidR="00E47ABC" w:rsidRPr="00614816">
        <w:rPr>
          <w:rFonts w:hint="eastAsia"/>
          <w:lang w:eastAsia="zh-CN"/>
        </w:rPr>
        <w:t>im</w:t>
      </w:r>
      <w:r w:rsidR="00E47ABC" w:rsidRPr="00614816">
        <w:rPr>
          <w:lang w:eastAsia="zh-CN"/>
        </w:rPr>
        <w:t>plemented for excluding top-ranked conditions</w:t>
      </w:r>
      <w:r w:rsidR="00256385" w:rsidRPr="00614816">
        <w:rPr>
          <w:lang w:eastAsia="zh-CN"/>
        </w:rPr>
        <w:t>, such as hepatitis B and C infection, and chronic alcohol consumption</w:t>
      </w:r>
      <w:r w:rsidR="001A409C" w:rsidRPr="00614816">
        <w:rPr>
          <w:lang w:eastAsia="zh-CN"/>
        </w:rPr>
        <w:t xml:space="preserve"> </w:t>
      </w:r>
      <w:r w:rsidR="001A409C" w:rsidRPr="00614816">
        <w:rPr>
          <w:lang w:eastAsia="zh-CN"/>
        </w:rPr>
        <w:fldChar w:fldCharType="begin">
          <w:fldData xml:space="preserve">PEVuZE5vdGU+PENpdGU+PEF1dGhvcj5HaWFubmluaTwvQXV0aG9yPjxZZWFyPjIwMDU8L1llYXI+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</w:fldData>
        </w:fldChar>
      </w:r>
      <w:r w:rsidR="00321DA0" w:rsidRPr="00614816">
        <w:rPr>
          <w:lang w:eastAsia="zh-CN"/>
        </w:rPr>
        <w:instrText xml:space="preserve"> ADDIN EN.CITE </w:instrText>
      </w:r>
      <w:r w:rsidR="00321DA0" w:rsidRPr="00614816">
        <w:rPr>
          <w:lang w:eastAsia="zh-CN"/>
        </w:rPr>
        <w:fldChar w:fldCharType="begin">
          <w:fldData xml:space="preserve">PEVuZE5vdGU+PENpdGU+PEF1dGhvcj5HaWFubmluaTwvQXV0aG9yPjxZZWFyPjIwMDU8L1llYXI+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</w:fldData>
        </w:fldChar>
      </w:r>
      <w:r w:rsidR="00321DA0" w:rsidRPr="00614816">
        <w:rPr>
          <w:lang w:eastAsia="zh-CN"/>
        </w:rPr>
        <w:instrText xml:space="preserve"> ADDIN EN.CITE.DATA </w:instrText>
      </w:r>
      <w:r w:rsidR="00321DA0" w:rsidRPr="00614816">
        <w:rPr>
          <w:lang w:eastAsia="zh-CN"/>
        </w:rPr>
      </w:r>
      <w:r w:rsidR="00321DA0" w:rsidRPr="00614816">
        <w:rPr>
          <w:lang w:eastAsia="zh-CN"/>
        </w:rPr>
        <w:fldChar w:fldCharType="end"/>
      </w:r>
      <w:r w:rsidR="001A409C" w:rsidRPr="00614816">
        <w:rPr>
          <w:lang w:eastAsia="zh-CN"/>
        </w:rPr>
      </w:r>
      <w:r w:rsidR="001A409C" w:rsidRPr="00614816">
        <w:rPr>
          <w:lang w:eastAsia="zh-CN"/>
        </w:rPr>
        <w:fldChar w:fldCharType="separate"/>
      </w:r>
      <w:r w:rsidR="00321DA0" w:rsidRPr="00614816">
        <w:rPr>
          <w:noProof/>
          <w:lang w:eastAsia="zh-CN"/>
        </w:rPr>
        <w:t>(46)</w:t>
      </w:r>
      <w:r w:rsidR="001A409C" w:rsidRPr="00614816">
        <w:rPr>
          <w:lang w:eastAsia="zh-CN"/>
        </w:rPr>
        <w:fldChar w:fldCharType="end"/>
      </w:r>
      <w:r w:rsidR="00E47ABC" w:rsidRPr="00614816">
        <w:rPr>
          <w:lang w:eastAsia="zh-CN"/>
        </w:rPr>
        <w:t>.</w:t>
      </w:r>
      <w:r w:rsidR="005F0DD3" w:rsidRPr="00614816">
        <w:rPr>
          <w:lang w:eastAsia="zh-CN"/>
        </w:rPr>
        <w:t xml:space="preserve"> Moderate (5-10 times ULN) and marked (&gt;10 times ULN) aminotransferase elevations are more likely </w:t>
      </w:r>
      <w:r w:rsidR="00DE7885" w:rsidRPr="00614816">
        <w:rPr>
          <w:lang w:eastAsia="zh-CN"/>
        </w:rPr>
        <w:t xml:space="preserve">to be </w:t>
      </w:r>
      <w:r w:rsidR="005F0DD3" w:rsidRPr="00614816">
        <w:rPr>
          <w:lang w:eastAsia="zh-CN"/>
        </w:rPr>
        <w:t>show</w:t>
      </w:r>
      <w:r w:rsidR="006F35C9" w:rsidRPr="00614816">
        <w:rPr>
          <w:lang w:eastAsia="zh-CN"/>
        </w:rPr>
        <w:t>n</w:t>
      </w:r>
      <w:r w:rsidR="005F0DD3" w:rsidRPr="00614816">
        <w:rPr>
          <w:lang w:eastAsia="zh-CN"/>
        </w:rPr>
        <w:t xml:space="preserve"> in acute liver damage cases, varying with the course of the injury.</w:t>
      </w:r>
      <w:r w:rsidR="00DE7885" w:rsidRPr="00614816">
        <w:rPr>
          <w:lang w:eastAsia="zh-CN"/>
        </w:rPr>
        <w:t xml:space="preserve"> </w:t>
      </w:r>
      <w:r w:rsidR="00673068" w:rsidRPr="00614816">
        <w:rPr>
          <w:lang w:eastAsia="zh-CN"/>
        </w:rPr>
        <w:t>Additional examination</w:t>
      </w:r>
      <w:r w:rsidR="001F68A6" w:rsidRPr="00614816">
        <w:rPr>
          <w:lang w:eastAsia="zh-CN"/>
        </w:rPr>
        <w:t>s</w:t>
      </w:r>
      <w:r w:rsidR="00673068" w:rsidRPr="00614816">
        <w:rPr>
          <w:lang w:eastAsia="zh-CN"/>
        </w:rPr>
        <w:t xml:space="preserve">, such as liver biopsy would be necessary for diagnosis confirmation and assessment of liver damage severity </w:t>
      </w:r>
      <w:r w:rsidR="00673068" w:rsidRPr="00614816">
        <w:rPr>
          <w:lang w:eastAsia="zh-CN"/>
        </w:rPr>
        <w:fldChar w:fldCharType="begin">
          <w:fldData xml:space="preserve">PEVuZE5vdGU+PENpdGU+PEF1dGhvcj5EdWZvdXI8L0F1dGhvcj48WWVhcj4yMDAwPC9ZZWFyPjxS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</w:fldData>
        </w:fldChar>
      </w:r>
      <w:r w:rsidR="00321DA0" w:rsidRPr="00614816">
        <w:rPr>
          <w:lang w:eastAsia="zh-CN"/>
        </w:rPr>
        <w:instrText xml:space="preserve"> ADDIN EN.CITE </w:instrText>
      </w:r>
      <w:r w:rsidR="00321DA0" w:rsidRPr="00614816">
        <w:rPr>
          <w:lang w:eastAsia="zh-CN"/>
        </w:rPr>
        <w:fldChar w:fldCharType="begin">
          <w:fldData xml:space="preserve">PEVuZE5vdGU+PENpdGU+PEF1dGhvcj5EdWZvdXI8L0F1dGhvcj48WWVhcj4yMDAwPC9ZZWFyPjxS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</w:fldData>
        </w:fldChar>
      </w:r>
      <w:r w:rsidR="00321DA0" w:rsidRPr="00614816">
        <w:rPr>
          <w:lang w:eastAsia="zh-CN"/>
        </w:rPr>
        <w:instrText xml:space="preserve"> ADDIN EN.CITE.DATA </w:instrText>
      </w:r>
      <w:r w:rsidR="00321DA0" w:rsidRPr="00614816">
        <w:rPr>
          <w:lang w:eastAsia="zh-CN"/>
        </w:rPr>
      </w:r>
      <w:r w:rsidR="00321DA0" w:rsidRPr="00614816">
        <w:rPr>
          <w:lang w:eastAsia="zh-CN"/>
        </w:rPr>
        <w:fldChar w:fldCharType="end"/>
      </w:r>
      <w:r w:rsidR="00673068" w:rsidRPr="00614816">
        <w:rPr>
          <w:lang w:eastAsia="zh-CN"/>
        </w:rPr>
      </w:r>
      <w:r w:rsidR="00673068" w:rsidRPr="00614816">
        <w:rPr>
          <w:lang w:eastAsia="zh-CN"/>
        </w:rPr>
        <w:fldChar w:fldCharType="separate"/>
      </w:r>
      <w:r w:rsidR="00321DA0" w:rsidRPr="00614816">
        <w:rPr>
          <w:noProof/>
          <w:lang w:eastAsia="zh-CN"/>
        </w:rPr>
        <w:t>(47)</w:t>
      </w:r>
      <w:r w:rsidR="00673068" w:rsidRPr="00614816">
        <w:rPr>
          <w:lang w:eastAsia="zh-CN"/>
        </w:rPr>
        <w:fldChar w:fldCharType="end"/>
      </w:r>
      <w:r w:rsidR="00673068" w:rsidRPr="00614816">
        <w:rPr>
          <w:lang w:eastAsia="zh-CN"/>
        </w:rPr>
        <w:t>.</w:t>
      </w:r>
      <w:r w:rsidR="00DE7885" w:rsidRPr="00614816">
        <w:rPr>
          <w:lang w:eastAsia="zh-CN"/>
        </w:rPr>
        <w:t xml:space="preserve"> </w:t>
      </w:r>
      <w:r w:rsidR="001548E6" w:rsidRPr="00614816">
        <w:rPr>
          <w:lang w:eastAsia="zh-CN"/>
        </w:rPr>
        <w:t>However, i</w:t>
      </w:r>
      <w:r w:rsidR="00B9134B" w:rsidRPr="00614816">
        <w:rPr>
          <w:lang w:eastAsia="zh-CN"/>
        </w:rPr>
        <w:t xml:space="preserve">t is still </w:t>
      </w:r>
      <w:r w:rsidR="00876D21" w:rsidRPr="00614816">
        <w:rPr>
          <w:lang w:eastAsia="zh-CN"/>
        </w:rPr>
        <w:t>meaningful</w:t>
      </w:r>
      <w:r w:rsidR="00B9134B" w:rsidRPr="00614816">
        <w:rPr>
          <w:lang w:eastAsia="zh-CN"/>
        </w:rPr>
        <w:t xml:space="preserve"> that our findings </w:t>
      </w:r>
      <w:r w:rsidR="00876D21" w:rsidRPr="00614816">
        <w:rPr>
          <w:lang w:eastAsia="zh-CN"/>
        </w:rPr>
        <w:t xml:space="preserve">of strong association between aminotransferase elevation and </w:t>
      </w:r>
      <w:r w:rsidR="00876D21" w:rsidRPr="00614816">
        <w:t>long-</w:t>
      </w:r>
      <w:r w:rsidR="00856474" w:rsidRPr="00614816">
        <w:t xml:space="preserve">term high dose </w:t>
      </w:r>
      <w:r w:rsidR="00876D21" w:rsidRPr="00614816">
        <w:t xml:space="preserve">tea </w:t>
      </w:r>
      <w:proofErr w:type="spellStart"/>
      <w:r w:rsidR="00856474" w:rsidRPr="00614816">
        <w:t>catechins</w:t>
      </w:r>
      <w:proofErr w:type="spellEnd"/>
      <w:r w:rsidR="00856474" w:rsidRPr="00614816">
        <w:t xml:space="preserve"> </w:t>
      </w:r>
      <w:r w:rsidR="006F35C9" w:rsidRPr="00614816">
        <w:t>could contribute to attention</w:t>
      </w:r>
      <w:r w:rsidR="00876D21" w:rsidRPr="00614816">
        <w:t xml:space="preserve"> on </w:t>
      </w:r>
      <w:r w:rsidR="00BE21AC" w:rsidRPr="00614816">
        <w:t xml:space="preserve">tea </w:t>
      </w:r>
      <w:r w:rsidR="00876D21" w:rsidRPr="00614816">
        <w:t>supplements use among subjects with complicated</w:t>
      </w:r>
      <w:r w:rsidR="003E7040" w:rsidRPr="00614816">
        <w:t xml:space="preserve"> </w:t>
      </w:r>
      <w:r w:rsidR="00876D21" w:rsidRPr="00614816">
        <w:t xml:space="preserve">conditions. </w:t>
      </w:r>
      <w:r w:rsidR="001D221B" w:rsidRPr="00614816">
        <w:t>Subjects with risk factors, such as alcohol consumption and other medication intake</w:t>
      </w:r>
      <w:r w:rsidR="002A6DAB" w:rsidRPr="00614816">
        <w:t>s</w:t>
      </w:r>
      <w:r w:rsidR="001D221B" w:rsidRPr="00614816">
        <w:t xml:space="preserve">, may be </w:t>
      </w:r>
      <w:r w:rsidR="00B65C2D" w:rsidRPr="00614816">
        <w:t>susceptible</w:t>
      </w:r>
      <w:r w:rsidR="001D221B" w:rsidRPr="00614816">
        <w:t xml:space="preserve"> to moderate or marked aminotransferase elevation</w:t>
      </w:r>
      <w:r w:rsidR="004302F1" w:rsidRPr="00614816">
        <w:t>s</w:t>
      </w:r>
      <w:r w:rsidR="001D221B" w:rsidRPr="00614816">
        <w:t>.</w:t>
      </w:r>
    </w:p>
    <w:p w14:paraId="6897B6AE" w14:textId="77777777" w:rsidR="00CE3397" w:rsidRPr="00614816" w:rsidRDefault="00E508D4" w:rsidP="00CE3397">
      <w:pPr>
        <w:pStyle w:val="Heading1"/>
        <w:rPr>
          <w:rFonts w:cs="Times New Roman"/>
        </w:rPr>
      </w:pPr>
      <w:bookmarkStart w:id="38" w:name="_Toc448316500"/>
      <w:r w:rsidRPr="00614816">
        <w:rPr>
          <w:rFonts w:cs="Times New Roman"/>
        </w:rPr>
        <w:lastRenderedPageBreak/>
        <w:t>CONCLUSION</w:t>
      </w:r>
      <w:bookmarkEnd w:id="38"/>
    </w:p>
    <w:p w14:paraId="1F4824D4" w14:textId="1FAAF08A" w:rsidR="002865B7" w:rsidRPr="00614816" w:rsidRDefault="006F35C9" w:rsidP="004407A0">
      <w:pPr>
        <w:ind w:firstLine="0"/>
      </w:pPr>
      <w:r w:rsidRPr="00614816">
        <w:t>T</w:t>
      </w:r>
      <w:r w:rsidR="002865B7" w:rsidRPr="00614816">
        <w:t>he</w:t>
      </w:r>
      <w:r w:rsidR="000D6774" w:rsidRPr="00614816">
        <w:t>re remains</w:t>
      </w:r>
      <w:r w:rsidR="002865B7" w:rsidRPr="00614816">
        <w:t xml:space="preserve"> uncertainty regarding the safety of long-term green tea </w:t>
      </w:r>
      <w:r w:rsidR="000D6774" w:rsidRPr="00614816">
        <w:t xml:space="preserve">supplementation </w:t>
      </w:r>
      <w:r w:rsidR="002865B7" w:rsidRPr="00614816">
        <w:t>use</w:t>
      </w:r>
      <w:r w:rsidR="000D6774" w:rsidRPr="00614816">
        <w:t>. This study</w:t>
      </w:r>
      <w:r w:rsidR="002865B7" w:rsidRPr="00614816">
        <w:t xml:space="preserve"> emphasize</w:t>
      </w:r>
      <w:r w:rsidR="000D6774" w:rsidRPr="00614816">
        <w:t>s</w:t>
      </w:r>
      <w:r w:rsidR="002865B7" w:rsidRPr="00614816">
        <w:t xml:space="preserve"> the importance of research evaluating the association between GTE</w:t>
      </w:r>
      <w:r w:rsidR="000D6774" w:rsidRPr="00614816">
        <w:t xml:space="preserve"> supplementation</w:t>
      </w:r>
      <w:r w:rsidR="002865B7" w:rsidRPr="00614816">
        <w:t xml:space="preserve"> and liver injury. Our current study demonstrates </w:t>
      </w:r>
      <w:r w:rsidRPr="00614816">
        <w:t xml:space="preserve">that </w:t>
      </w:r>
      <w:r w:rsidR="008179D9" w:rsidRPr="00614816">
        <w:t>elevation</w:t>
      </w:r>
      <w:r w:rsidRPr="00614816">
        <w:t xml:space="preserve">s </w:t>
      </w:r>
      <w:r w:rsidR="008179D9" w:rsidRPr="00614816">
        <w:t>of plasma</w:t>
      </w:r>
      <w:r w:rsidR="002865B7" w:rsidRPr="00614816">
        <w:t xml:space="preserve"> liver enzyme</w:t>
      </w:r>
      <w:r w:rsidR="008179D9" w:rsidRPr="00614816">
        <w:t>s</w:t>
      </w:r>
      <w:r w:rsidR="002865B7" w:rsidRPr="00614816">
        <w:t xml:space="preserve"> are associated with </w:t>
      </w:r>
      <w:r w:rsidR="008179D9" w:rsidRPr="00614816">
        <w:t xml:space="preserve">the use of </w:t>
      </w:r>
      <w:r w:rsidR="002865B7" w:rsidRPr="00614816">
        <w:t xml:space="preserve">GTE, and are aggravated by co-administrated medications. To </w:t>
      </w:r>
      <w:r w:rsidR="000D6774" w:rsidRPr="00614816">
        <w:t xml:space="preserve">the best of </w:t>
      </w:r>
      <w:r w:rsidR="002865B7" w:rsidRPr="00614816">
        <w:t xml:space="preserve">our knowledge, no prior study has used multiple measurements of plasma liver enzymes to examine their relationship with GTE </w:t>
      </w:r>
      <w:r w:rsidR="000D6774" w:rsidRPr="00614816">
        <w:t xml:space="preserve">use </w:t>
      </w:r>
      <w:r w:rsidR="002A6DAB" w:rsidRPr="00614816">
        <w:t xml:space="preserve">over </w:t>
      </w:r>
      <w:r w:rsidR="000D6774" w:rsidRPr="00614816">
        <w:t xml:space="preserve">a </w:t>
      </w:r>
      <w:r w:rsidR="002A6DAB" w:rsidRPr="00614816">
        <w:t>12</w:t>
      </w:r>
      <w:r w:rsidR="000D6774" w:rsidRPr="00614816">
        <w:t>-</w:t>
      </w:r>
      <w:r w:rsidR="002A6DAB" w:rsidRPr="00614816">
        <w:t>month</w:t>
      </w:r>
      <w:r w:rsidR="000D6774" w:rsidRPr="00614816">
        <w:t xml:space="preserve">. </w:t>
      </w:r>
      <w:r w:rsidR="002865B7" w:rsidRPr="00614816">
        <w:t>Since</w:t>
      </w:r>
      <w:r w:rsidR="000D6774" w:rsidRPr="00614816">
        <w:t xml:space="preserve"> the consumption of dietary</w:t>
      </w:r>
      <w:r w:rsidR="002865B7" w:rsidRPr="00614816">
        <w:t xml:space="preserve"> green tea </w:t>
      </w:r>
      <w:r w:rsidR="000D6774" w:rsidRPr="00614816">
        <w:t xml:space="preserve">supplementation </w:t>
      </w:r>
      <w:r w:rsidR="004407A0" w:rsidRPr="00614816">
        <w:t>is increasing</w:t>
      </w:r>
      <w:r w:rsidR="00884292" w:rsidRPr="00614816">
        <w:t>ly</w:t>
      </w:r>
      <w:r w:rsidR="004407A0" w:rsidRPr="00614816">
        <w:t xml:space="preserve"> globally, it has </w:t>
      </w:r>
      <w:r w:rsidR="004407A0" w:rsidRPr="00614816">
        <w:rPr>
          <w:rFonts w:hint="eastAsia"/>
          <w:lang w:eastAsia="zh-CN"/>
        </w:rPr>
        <w:t>c</w:t>
      </w:r>
      <w:r w:rsidR="004407A0" w:rsidRPr="00614816">
        <w:t xml:space="preserve">linical </w:t>
      </w:r>
      <w:r w:rsidR="002865B7" w:rsidRPr="00614816">
        <w:t xml:space="preserve">and public health </w:t>
      </w:r>
      <w:r w:rsidR="003912D9" w:rsidRPr="00614816">
        <w:t>implications</w:t>
      </w:r>
      <w:r w:rsidR="004407A0" w:rsidRPr="00614816">
        <w:t xml:space="preserve"> to monitor liv</w:t>
      </w:r>
      <w:r w:rsidR="003912D9" w:rsidRPr="00614816">
        <w:t>er enzyme</w:t>
      </w:r>
      <w:r w:rsidR="004407A0" w:rsidRPr="00614816">
        <w:t xml:space="preserve"> levels for high-dose long-term green tea </w:t>
      </w:r>
      <w:r w:rsidR="003912D9" w:rsidRPr="00614816">
        <w:t>or tea supplement</w:t>
      </w:r>
      <w:r w:rsidR="00BE21AC" w:rsidRPr="00614816">
        <w:t xml:space="preserve"> </w:t>
      </w:r>
      <w:r w:rsidR="004407A0" w:rsidRPr="00614816">
        <w:t>users in the future</w:t>
      </w:r>
      <w:r w:rsidR="002865B7" w:rsidRPr="00614816">
        <w:t xml:space="preserve">. </w:t>
      </w:r>
    </w:p>
    <w:p w14:paraId="2DB996E8" w14:textId="77777777" w:rsidR="00CC4BA7" w:rsidRPr="00614816" w:rsidRDefault="00CC4BA7" w:rsidP="0049745F"/>
    <w:p w14:paraId="43DF1D78" w14:textId="77777777" w:rsidR="00CC4BA7" w:rsidRPr="00614816" w:rsidRDefault="00CC4BA7">
      <w:pPr>
        <w:spacing w:line="240" w:lineRule="auto"/>
        <w:ind w:firstLine="0"/>
        <w:jc w:val="left"/>
      </w:pPr>
      <w:r w:rsidRPr="00614816">
        <w:br w:type="page"/>
      </w:r>
    </w:p>
    <w:p w14:paraId="617A609B" w14:textId="77777777" w:rsidR="002865B7" w:rsidRPr="00614816" w:rsidRDefault="002865B7" w:rsidP="0049745F">
      <w:pPr>
        <w:sectPr w:rsidR="002865B7" w:rsidRPr="00614816" w:rsidSect="00520E9E">
          <w:pgSz w:w="12240" w:h="15840"/>
          <w:pgMar w:top="1440" w:right="1440" w:bottom="1440" w:left="1440" w:header="720" w:footer="720" w:gutter="0"/>
          <w:cols w:space="720"/>
          <w:docGrid w:linePitch="360"/>
        </w:sectPr>
      </w:pPr>
    </w:p>
    <w:p w14:paraId="2ED8F63F" w14:textId="77777777" w:rsidR="008161B8" w:rsidRPr="00614816" w:rsidRDefault="008161B8" w:rsidP="008161B8">
      <w:pPr>
        <w:pStyle w:val="Heading"/>
        <w:rPr>
          <w:rFonts w:cs="Times New Roman"/>
        </w:rPr>
      </w:pPr>
      <w:bookmarkStart w:id="39" w:name="_Toc448316501"/>
      <w:bookmarkStart w:id="40" w:name="_Toc106513536"/>
      <w:bookmarkStart w:id="41" w:name="_Toc106717794"/>
      <w:r w:rsidRPr="00614816">
        <w:rPr>
          <w:rFonts w:cs="Times New Roman"/>
        </w:rPr>
        <w:lastRenderedPageBreak/>
        <w:t>Acknowledgement</w:t>
      </w:r>
      <w:bookmarkEnd w:id="39"/>
    </w:p>
    <w:p w14:paraId="546BA3DB" w14:textId="77777777" w:rsidR="00E3101E" w:rsidRPr="00614816" w:rsidRDefault="005C3244" w:rsidP="005C3244">
      <w:pPr>
        <w:autoSpaceDE w:val="0"/>
        <w:autoSpaceDN w:val="0"/>
        <w:adjustRightInd w:val="0"/>
        <w:ind w:firstLine="0"/>
        <w:jc w:val="left"/>
      </w:pPr>
      <w:bookmarkStart w:id="42" w:name="_Toc446947134"/>
      <w:r w:rsidRPr="00614816">
        <w:t xml:space="preserve">I would like to </w:t>
      </w:r>
      <w:r w:rsidR="00A750F3" w:rsidRPr="00614816">
        <w:t xml:space="preserve">thank my academic advisor Dr. Jian-Min Yuan, for his </w:t>
      </w:r>
      <w:r w:rsidR="00E175AA" w:rsidRPr="00614816">
        <w:t>mentorship I have received during my graduate years. I sincere</w:t>
      </w:r>
      <w:r w:rsidR="00ED3BE1" w:rsidRPr="00614816">
        <w:t>ly</w:t>
      </w:r>
      <w:r w:rsidR="00E175AA" w:rsidRPr="00614816">
        <w:t xml:space="preserve"> appreciate for the learning and practicing opportunities provided by Dr. Yuan.</w:t>
      </w:r>
      <w:r w:rsidR="00ED3BE1" w:rsidRPr="00614816">
        <w:t xml:space="preserve"> Without his guidance and persistent help this master project would not have been possible. </w:t>
      </w:r>
      <w:r w:rsidR="00E175AA" w:rsidRPr="00614816">
        <w:t xml:space="preserve">I am also thankful for </w:t>
      </w:r>
      <w:r w:rsidR="004924DA" w:rsidRPr="00614816">
        <w:t>valuable comments</w:t>
      </w:r>
      <w:r w:rsidR="00E175AA" w:rsidRPr="00614816">
        <w:t xml:space="preserve"> from my committee members Dr. Lesley Butler and Dr. Thomas </w:t>
      </w:r>
      <w:proofErr w:type="spellStart"/>
      <w:r w:rsidR="00E175AA" w:rsidRPr="00614816">
        <w:t>Kensler</w:t>
      </w:r>
      <w:proofErr w:type="spellEnd"/>
      <w:r w:rsidR="004924DA" w:rsidRPr="00614816">
        <w:t>.</w:t>
      </w:r>
    </w:p>
    <w:p w14:paraId="4079E1A6" w14:textId="77777777" w:rsidR="004924DA" w:rsidRPr="00614816" w:rsidRDefault="004924DA" w:rsidP="004924DA">
      <w:pPr>
        <w:autoSpaceDE w:val="0"/>
        <w:autoSpaceDN w:val="0"/>
        <w:adjustRightInd w:val="0"/>
        <w:jc w:val="left"/>
      </w:pPr>
      <w:r w:rsidRPr="00614816">
        <w:t xml:space="preserve">I would also like to thank the principal investigator of the Green Tea Study, Dr. Mindy </w:t>
      </w:r>
      <w:proofErr w:type="spellStart"/>
      <w:r w:rsidRPr="00614816">
        <w:t>Kurzer</w:t>
      </w:r>
      <w:proofErr w:type="spellEnd"/>
      <w:r w:rsidRPr="00614816">
        <w:t xml:space="preserve">, </w:t>
      </w:r>
      <w:r w:rsidR="00DE2B9A" w:rsidRPr="00614816">
        <w:t xml:space="preserve">Professor and Director of Healthy Foods, Healthy Lives Institute, University of Minnesota, </w:t>
      </w:r>
      <w:r w:rsidRPr="00614816">
        <w:t>who offer</w:t>
      </w:r>
      <w:r w:rsidR="00DE2B9A" w:rsidRPr="00614816">
        <w:t>ed</w:t>
      </w:r>
      <w:r w:rsidRPr="00614816">
        <w:t xml:space="preserve"> </w:t>
      </w:r>
      <w:r w:rsidR="00D1253B" w:rsidRPr="00614816">
        <w:t xml:space="preserve">me the opportunity to be involved in such a great study. I acknowledge Dr. </w:t>
      </w:r>
      <w:proofErr w:type="spellStart"/>
      <w:r w:rsidR="00D1253B" w:rsidRPr="00614816">
        <w:t>Hamed</w:t>
      </w:r>
      <w:proofErr w:type="spellEnd"/>
      <w:r w:rsidR="00D1253B" w:rsidRPr="00614816">
        <w:t xml:space="preserve"> </w:t>
      </w:r>
      <w:proofErr w:type="spellStart"/>
      <w:r w:rsidR="00D1253B" w:rsidRPr="00614816">
        <w:t>Samavat</w:t>
      </w:r>
      <w:proofErr w:type="spellEnd"/>
      <w:r w:rsidR="00D1253B" w:rsidRPr="00614816">
        <w:t xml:space="preserve">, Dr. Allison </w:t>
      </w:r>
      <w:proofErr w:type="spellStart"/>
      <w:r w:rsidR="00D1253B" w:rsidRPr="00614816">
        <w:t>Dostal</w:t>
      </w:r>
      <w:proofErr w:type="spellEnd"/>
      <w:r w:rsidR="00D1253B" w:rsidRPr="00614816">
        <w:t>, and all staffs</w:t>
      </w:r>
      <w:r w:rsidR="00617B63" w:rsidRPr="00614816">
        <w:t xml:space="preserve"> in the Department of Food Science and Nutrition, University of Minnesota,</w:t>
      </w:r>
      <w:r w:rsidR="00D1253B" w:rsidRPr="00614816">
        <w:t xml:space="preserve"> for their great work in the Green Tea Study. I </w:t>
      </w:r>
      <w:r w:rsidR="00CC43D7" w:rsidRPr="00614816">
        <w:t>appreciate their detailed explanations and supports when I had misunderstandings about the data.</w:t>
      </w:r>
    </w:p>
    <w:p w14:paraId="1ED27606" w14:textId="77777777" w:rsidR="00CB4930" w:rsidRPr="00614816" w:rsidRDefault="006E37E5" w:rsidP="006E37E5">
      <w:pPr>
        <w:autoSpaceDE w:val="0"/>
        <w:autoSpaceDN w:val="0"/>
        <w:adjustRightInd w:val="0"/>
        <w:jc w:val="left"/>
      </w:pPr>
      <w:r w:rsidRPr="00614816">
        <w:rPr>
          <w:lang w:eastAsia="zh-CN"/>
        </w:rPr>
        <w:t>My</w:t>
      </w:r>
      <w:r w:rsidR="00DE2B9A" w:rsidRPr="00614816">
        <w:rPr>
          <w:lang w:eastAsia="zh-CN"/>
        </w:rPr>
        <w:t xml:space="preserve"> sincere thanks also goes to </w:t>
      </w:r>
      <w:proofErr w:type="spellStart"/>
      <w:r w:rsidR="00DE2B9A" w:rsidRPr="00614816">
        <w:rPr>
          <w:lang w:eastAsia="zh-CN"/>
        </w:rPr>
        <w:t>Renwei</w:t>
      </w:r>
      <w:proofErr w:type="spellEnd"/>
      <w:r w:rsidR="00DE2B9A" w:rsidRPr="00614816">
        <w:rPr>
          <w:lang w:eastAsia="zh-CN"/>
        </w:rPr>
        <w:t xml:space="preserve"> Wang who gave me supports in analysis and interpretation of data. </w:t>
      </w:r>
      <w:r w:rsidR="005C3244" w:rsidRPr="00614816">
        <w:t xml:space="preserve">Finally, I would especially like to </w:t>
      </w:r>
      <w:r w:rsidRPr="00614816">
        <w:t>express my very profound gratitude to my parents for their continuous supports and encouragements throughout my years of study.</w:t>
      </w:r>
      <w:r w:rsidR="005C3244" w:rsidRPr="00614816">
        <w:t xml:space="preserve"> </w:t>
      </w:r>
    </w:p>
    <w:p w14:paraId="0B067A0F" w14:textId="77777777" w:rsidR="00CB4930" w:rsidRPr="00614816" w:rsidRDefault="00CB4930" w:rsidP="00CB4930"/>
    <w:p w14:paraId="12853591" w14:textId="77777777" w:rsidR="00CB4930" w:rsidRPr="00614816" w:rsidRDefault="00CB4930" w:rsidP="00CB4930"/>
    <w:p w14:paraId="1B64C449" w14:textId="77777777" w:rsidR="00CC4BA7" w:rsidRPr="00614816" w:rsidRDefault="00CB4930">
      <w:pPr>
        <w:spacing w:line="240" w:lineRule="auto"/>
        <w:ind w:firstLine="0"/>
        <w:jc w:val="left"/>
      </w:pPr>
      <w:r w:rsidRPr="00614816">
        <w:br w:type="page"/>
      </w:r>
    </w:p>
    <w:p w14:paraId="03CAD860" w14:textId="77777777" w:rsidR="00CC4BA7" w:rsidRPr="00614816" w:rsidRDefault="00CC4BA7" w:rsidP="003A3E13">
      <w:pPr>
        <w:pStyle w:val="Heading"/>
      </w:pPr>
      <w:bookmarkStart w:id="43" w:name="_Toc448316502"/>
      <w:r w:rsidRPr="00614816">
        <w:lastRenderedPageBreak/>
        <w:t>bibliography</w:t>
      </w:r>
      <w:bookmarkEnd w:id="43"/>
    </w:p>
    <w:p w14:paraId="39BC8201" w14:textId="77777777" w:rsidR="000D6774" w:rsidRPr="00614816" w:rsidRDefault="00CC4BA7" w:rsidP="000D6774">
      <w:pPr>
        <w:pStyle w:val="EndNoteBibliography"/>
        <w:ind w:firstLine="0"/>
      </w:pPr>
      <w:r w:rsidRPr="00614816">
        <w:fldChar w:fldCharType="begin"/>
      </w:r>
      <w:r w:rsidRPr="00614816">
        <w:instrText xml:space="preserve"> ADDIN EN.REFLIST </w:instrText>
      </w:r>
      <w:r w:rsidRPr="00614816">
        <w:fldChar w:fldCharType="separate"/>
      </w:r>
      <w:r w:rsidR="000D6774" w:rsidRPr="00614816">
        <w:t>1.</w:t>
      </w:r>
      <w:r w:rsidR="000D6774" w:rsidRPr="00614816">
        <w:tab/>
        <w:t>Graham HN. Green tea composition, consumption, and polyphenol chemistry. Preventive medicine. 1992;21:334-50.</w:t>
      </w:r>
    </w:p>
    <w:p w14:paraId="35C88EBD" w14:textId="77777777" w:rsidR="000D6774" w:rsidRPr="00614816" w:rsidRDefault="000D6774" w:rsidP="000D6774">
      <w:pPr>
        <w:pStyle w:val="EndNoteBibliography"/>
        <w:ind w:firstLine="0"/>
      </w:pPr>
      <w:r w:rsidRPr="00614816">
        <w:t>2.</w:t>
      </w:r>
      <w:r w:rsidRPr="00614816">
        <w:tab/>
        <w:t>Suliburska J, Bogdanski P, Szulinska M, Stepien M, Pupek-Musialik D, Jablecka A. Effects of green tea supplementation on elements, total antioxidants, lipids, and glucose values in the serum of obese patients. Biological trace element research. 2012;149:315-22.</w:t>
      </w:r>
    </w:p>
    <w:p w14:paraId="53AD7579" w14:textId="77777777" w:rsidR="000D6774" w:rsidRPr="00614816" w:rsidRDefault="000D6774" w:rsidP="000D6774">
      <w:pPr>
        <w:pStyle w:val="EndNoteBibliography"/>
        <w:ind w:firstLine="0"/>
      </w:pPr>
      <w:r w:rsidRPr="00614816">
        <w:t>3.</w:t>
      </w:r>
      <w:r w:rsidRPr="00614816">
        <w:tab/>
        <w:t>Kuriyama S, Shimazu T, Ohmori K, Kikuchi N, Nakaya N, Nishino Y, et al. Green tea consumption and mortality due to cardiovascular disease, cancer, and all causes in Japan: the Ohsaki study. Jama. 2006;296:1255-65.</w:t>
      </w:r>
    </w:p>
    <w:p w14:paraId="4974DA8D" w14:textId="77777777" w:rsidR="000D6774" w:rsidRPr="00614816" w:rsidRDefault="000D6774" w:rsidP="000D6774">
      <w:pPr>
        <w:pStyle w:val="EndNoteBibliography"/>
        <w:ind w:firstLine="0"/>
      </w:pPr>
      <w:r w:rsidRPr="00614816">
        <w:t>4.</w:t>
      </w:r>
      <w:r w:rsidRPr="00614816">
        <w:tab/>
        <w:t>Sun CL, Yuan JM, Lee MJ, Yang CS, Gao YT, Ross RK, et al. Urinary tea polyphenols in relation to gastric and esophageal cancers: a prospective study of men in Shanghai, China. Carcinogenesis. 2002;23:1497-503.</w:t>
      </w:r>
    </w:p>
    <w:p w14:paraId="34F664E2" w14:textId="77777777" w:rsidR="000D6774" w:rsidRPr="00614816" w:rsidRDefault="000D6774" w:rsidP="000D6774">
      <w:pPr>
        <w:pStyle w:val="EndNoteBibliography"/>
        <w:ind w:firstLine="0"/>
      </w:pPr>
      <w:r w:rsidRPr="00614816">
        <w:t>5.</w:t>
      </w:r>
      <w:r w:rsidRPr="00614816">
        <w:tab/>
        <w:t>Yuan JM, Gao YT, Yang CS, Yu MC. Urinary biomarkers of tea polyphenols and risk of colorectal cancer in the Shanghai Cohort Study. International journal of cancer Journal international du cancer. 2007;120:1344-50.</w:t>
      </w:r>
    </w:p>
    <w:p w14:paraId="02DE36C3" w14:textId="77777777" w:rsidR="000D6774" w:rsidRPr="00614816" w:rsidRDefault="000D6774" w:rsidP="000D6774">
      <w:pPr>
        <w:pStyle w:val="EndNoteBibliography"/>
        <w:ind w:firstLine="0"/>
      </w:pPr>
      <w:r w:rsidRPr="00614816">
        <w:t>6.</w:t>
      </w:r>
      <w:r w:rsidRPr="00614816">
        <w:tab/>
        <w:t>Kim K, Vance TM, Chun OK. Estimated intake and major food sources of flavonoids among US adults: changes between 1999-2002 and 2007-2010 in NHANES. European journal of nutrition. 2016;55:833-43.</w:t>
      </w:r>
    </w:p>
    <w:p w14:paraId="682D9619" w14:textId="77777777" w:rsidR="000D6774" w:rsidRPr="00614816" w:rsidRDefault="000D6774" w:rsidP="000D6774">
      <w:pPr>
        <w:pStyle w:val="EndNoteBibliography"/>
        <w:ind w:firstLine="0"/>
      </w:pPr>
      <w:r w:rsidRPr="00614816">
        <w:t>7.</w:t>
      </w:r>
      <w:r w:rsidRPr="00614816">
        <w:tab/>
        <w:t>Mazzanti G, Menniti-Ippolito F, Moro PA, Cassetti F, Raschetti R, Santuccio C, et al. Hepatotoxicity from green tea: a review of the literature and two unpublished cases. European journal of clinical pharmacology. 2009;65:331-41.</w:t>
      </w:r>
    </w:p>
    <w:p w14:paraId="22D72080" w14:textId="77777777" w:rsidR="000D6774" w:rsidRPr="00614816" w:rsidRDefault="000D6774" w:rsidP="000D6774">
      <w:pPr>
        <w:pStyle w:val="EndNoteBibliography"/>
        <w:ind w:firstLine="0"/>
      </w:pPr>
      <w:r w:rsidRPr="00614816">
        <w:t>8.</w:t>
      </w:r>
      <w:r w:rsidRPr="00614816">
        <w:tab/>
        <w:t>Mazzanti G, Di Sotto A, Vitalone A. Hepatotoxicity of green tea: an update. Archives of toxicology. 2015;89:1175-91.</w:t>
      </w:r>
    </w:p>
    <w:p w14:paraId="4432C640" w14:textId="77777777" w:rsidR="000D6774" w:rsidRPr="00614816" w:rsidRDefault="000D6774" w:rsidP="000D6774">
      <w:pPr>
        <w:pStyle w:val="EndNoteBibliography"/>
        <w:ind w:firstLine="0"/>
      </w:pPr>
      <w:r w:rsidRPr="00614816">
        <w:t>9.</w:t>
      </w:r>
      <w:r w:rsidRPr="00614816">
        <w:tab/>
        <w:t>Sarma DN, Barrett ML, Chavez ML, Gardiner P, Ko R, Mahady GB, et al. Safety of green tea extracts : a systematic review by the US Pharmacopeia. Drug safety. 2008;31:469-84.</w:t>
      </w:r>
    </w:p>
    <w:p w14:paraId="6B6B6550" w14:textId="77777777" w:rsidR="000D6774" w:rsidRPr="00614816" w:rsidRDefault="000D6774" w:rsidP="000D6774">
      <w:pPr>
        <w:pStyle w:val="EndNoteBibliography"/>
        <w:ind w:firstLine="0"/>
      </w:pPr>
      <w:r w:rsidRPr="00614816">
        <w:t>10.</w:t>
      </w:r>
      <w:r w:rsidRPr="00614816">
        <w:tab/>
        <w:t>Dawling S, Roodi N, Mernaugh RL, Wang X, Parl FF. Catechol-O-methyltransferase (COMT)-mediated metabolism of catechol estrogens: comparison of wild-type and variant COMT isoforms. Cancer research. 2001;61:6716-22.</w:t>
      </w:r>
    </w:p>
    <w:p w14:paraId="61D29C83" w14:textId="77777777" w:rsidR="000D6774" w:rsidRPr="00614816" w:rsidRDefault="000D6774" w:rsidP="000D6774">
      <w:pPr>
        <w:pStyle w:val="EndNoteBibliography"/>
        <w:ind w:firstLine="0"/>
      </w:pPr>
      <w:r w:rsidRPr="00614816">
        <w:t>11.</w:t>
      </w:r>
      <w:r w:rsidRPr="00614816">
        <w:tab/>
        <w:t>Syvanen AC, Tilgmann C, Rinne J, Ulmanen I. Genetic polymorphism of catechol-O-methyltransferase (COMT): correlation of genotype with individual variation of S-COMT activity and comparison of the allele frequencies in the normal population and parkinsonian patients in Finland. Pharmacogenetics. 1997;7:65-71.</w:t>
      </w:r>
    </w:p>
    <w:p w14:paraId="4D48AC88" w14:textId="77777777" w:rsidR="000D6774" w:rsidRPr="00614816" w:rsidRDefault="000D6774" w:rsidP="000D6774">
      <w:pPr>
        <w:pStyle w:val="EndNoteBibliography"/>
        <w:ind w:firstLine="0"/>
      </w:pPr>
      <w:r w:rsidRPr="00614816">
        <w:t>12.</w:t>
      </w:r>
      <w:r w:rsidRPr="00614816">
        <w:tab/>
        <w:t>Butler LM, Huang JY, Wang R, Lee MJ, Yang CS, Gao YT, et al. Urinary biomarkers of catechins and risk of hepatocellular carcinoma in the Shanghai Cohort Study. American journal of epidemiology. 2015;181:397-405.</w:t>
      </w:r>
    </w:p>
    <w:p w14:paraId="73ACFEB9" w14:textId="2F9A4B28" w:rsidR="000D6774" w:rsidRPr="00614816" w:rsidRDefault="000D6774" w:rsidP="000D6774">
      <w:pPr>
        <w:pStyle w:val="EndNoteBibliography"/>
        <w:ind w:firstLine="0"/>
      </w:pPr>
      <w:r w:rsidRPr="00614816">
        <w:t>13.</w:t>
      </w:r>
      <w:r w:rsidRPr="00614816">
        <w:tab/>
        <w:t>Samavat H, Dostal AM, Wang R, Bedell S, Emory TH, Ursin G, et al. The Minnesota Green Tea Trial (MGTT), a randomized controlled trial of the efficacy of green tea extract on biomarkers of breast cancer risk: study rationale, design, methods, and participant character</w:t>
      </w:r>
      <w:r w:rsidR="006910BF" w:rsidRPr="00614816">
        <w:t>istics. Cancer causes &amp; control.</w:t>
      </w:r>
      <w:r w:rsidRPr="00614816">
        <w:t xml:space="preserve"> 2015;26:1405-19.</w:t>
      </w:r>
    </w:p>
    <w:p w14:paraId="4BD05052" w14:textId="77777777" w:rsidR="006910BF" w:rsidRPr="00614816" w:rsidRDefault="000D6774" w:rsidP="000D6774">
      <w:pPr>
        <w:pStyle w:val="EndNoteBibliography"/>
        <w:ind w:firstLine="0"/>
      </w:pPr>
      <w:r w:rsidRPr="00614816">
        <w:t>14.</w:t>
      </w:r>
      <w:r w:rsidRPr="00614816">
        <w:tab/>
        <w:t xml:space="preserve">Bhagwat S, Haytowitz D, Holden J. </w:t>
      </w:r>
      <w:bookmarkStart w:id="44" w:name="OLE_LINK3"/>
      <w:bookmarkStart w:id="45" w:name="OLE_LINK12"/>
      <w:r w:rsidRPr="00614816">
        <w:t>USDA database for the flavonoid content of selected foods.</w:t>
      </w:r>
      <w:bookmarkEnd w:id="44"/>
      <w:bookmarkEnd w:id="45"/>
      <w:r w:rsidRPr="00614816">
        <w:t xml:space="preserve"> Release 3.1. 15 May 2015. 2014.</w:t>
      </w:r>
      <w:r w:rsidR="006910BF" w:rsidRPr="00614816">
        <w:t xml:space="preserve"> </w:t>
      </w:r>
    </w:p>
    <w:p w14:paraId="0D8C955D" w14:textId="61CB11E4" w:rsidR="000D6774" w:rsidRPr="00614816" w:rsidRDefault="006910BF" w:rsidP="000D6774">
      <w:pPr>
        <w:pStyle w:val="EndNoteBibliography"/>
        <w:ind w:firstLine="0"/>
      </w:pPr>
      <w:r w:rsidRPr="00614816">
        <w:t xml:space="preserve">http://www.ars.usda.gov/SP2UserFiles/Place/80400525/Data/Flav/Flav_R03-1.pdf </w:t>
      </w:r>
    </w:p>
    <w:p w14:paraId="2ED6A8F8" w14:textId="77777777" w:rsidR="000D6774" w:rsidRPr="00614816" w:rsidRDefault="000D6774" w:rsidP="000D6774">
      <w:pPr>
        <w:pStyle w:val="EndNoteBibliography"/>
        <w:ind w:firstLine="0"/>
      </w:pPr>
      <w:r w:rsidRPr="00614816">
        <w:lastRenderedPageBreak/>
        <w:t>15.</w:t>
      </w:r>
      <w:r w:rsidRPr="00614816">
        <w:tab/>
        <w:t>Chow HH, Cai Y, Alberts DS, Hakim I, Dorr R, Shahi F, et al. Phase I pharmacokinetic study of tea polyphenols following single-dose administration of epigallocatechin gallate and polyphenon E. Cancer epidemiology, biomarkers &amp; prevention : a publication of the American Association for Cancer Research, cosponsored by the American Society of Preventive Oncology. 2001;10:53-8.</w:t>
      </w:r>
    </w:p>
    <w:p w14:paraId="5B0C83FA" w14:textId="77777777" w:rsidR="000D6774" w:rsidRPr="00614816" w:rsidRDefault="000D6774" w:rsidP="000D6774">
      <w:pPr>
        <w:pStyle w:val="EndNoteBibliography"/>
        <w:ind w:firstLine="0"/>
      </w:pPr>
      <w:r w:rsidRPr="00614816">
        <w:t>16.</w:t>
      </w:r>
      <w:r w:rsidRPr="00614816">
        <w:tab/>
        <w:t>Chow HH, Cai Y, Hakim IA, Crowell JA, Shahi F, Brooks CA, et al. Pharmacokinetics and safety of green tea polyphenols after multiple-dose administration of epigallocatechin gallate and polyphenon E in healthy individuals. Clinical cancer research : an official journal of the American Association for Cancer Research. 2003;9:3312-9.</w:t>
      </w:r>
    </w:p>
    <w:p w14:paraId="0E4684A4" w14:textId="77777777" w:rsidR="000D6774" w:rsidRPr="00614816" w:rsidRDefault="000D6774" w:rsidP="000D6774">
      <w:pPr>
        <w:pStyle w:val="EndNoteBibliography"/>
        <w:ind w:firstLine="0"/>
      </w:pPr>
      <w:r w:rsidRPr="00614816">
        <w:t>17.</w:t>
      </w:r>
      <w:r w:rsidRPr="00614816">
        <w:tab/>
        <w:t>Galati G, Lin A, Sultan AM, O'Brien PJ. Cellular and in vivo hepatotoxicity caused by green tea phenolic acids and catechins. Free radical biology &amp; medicine. 2006;40:570-80.</w:t>
      </w:r>
    </w:p>
    <w:p w14:paraId="40881EAC" w14:textId="77777777" w:rsidR="000D6774" w:rsidRPr="00614816" w:rsidRDefault="000D6774" w:rsidP="000D6774">
      <w:pPr>
        <w:pStyle w:val="EndNoteBibliography"/>
        <w:ind w:firstLine="0"/>
      </w:pPr>
      <w:r w:rsidRPr="00614816">
        <w:t>18.</w:t>
      </w:r>
      <w:r w:rsidRPr="00614816">
        <w:tab/>
        <w:t>Wan C, Han R, Liu L, Zhang F, Li F, Xiang M, et al. Role of miR-155 in fluorooctane sulfonate-induced oxidative hepatic damage via the Nrf2-dependent pathway. Toxicology and applied pharmacology. 2016.</w:t>
      </w:r>
    </w:p>
    <w:p w14:paraId="3E722F1B" w14:textId="77777777" w:rsidR="000D6774" w:rsidRPr="00614816" w:rsidRDefault="000D6774" w:rsidP="000D6774">
      <w:pPr>
        <w:pStyle w:val="EndNoteBibliography"/>
        <w:ind w:firstLine="0"/>
      </w:pPr>
      <w:r w:rsidRPr="00614816">
        <w:t>19.</w:t>
      </w:r>
      <w:r w:rsidRPr="00614816">
        <w:tab/>
        <w:t>Furukawa A, Oikawa S, Murata M, Hiraku Y, Kawanishi S. (-)-Epigallocatechin gallate causes oxidative damage to isolated and cellular DNA. Biochemical pharmacology. 2003;66:1769-78.</w:t>
      </w:r>
    </w:p>
    <w:p w14:paraId="1351AC7B" w14:textId="77777777" w:rsidR="000D6774" w:rsidRPr="00614816" w:rsidRDefault="000D6774" w:rsidP="000D6774">
      <w:pPr>
        <w:pStyle w:val="EndNoteBibliography"/>
        <w:ind w:firstLine="0"/>
      </w:pPr>
      <w:r w:rsidRPr="00614816">
        <w:t>20.</w:t>
      </w:r>
      <w:r w:rsidRPr="00614816">
        <w:tab/>
        <w:t>Kucera O, Mezera V, Moravcova A, Endlicher R, Lotkova H, Drahota Z, et al. In vitro toxicity of epigallocatechin gallate in rat liver mitochondria and hepatocytes. Oxidative medicine and cellular longevity. 2015;2015:476180.</w:t>
      </w:r>
    </w:p>
    <w:p w14:paraId="6DCD9758" w14:textId="77777777" w:rsidR="000D6774" w:rsidRPr="00614816" w:rsidRDefault="000D6774" w:rsidP="000D6774">
      <w:pPr>
        <w:pStyle w:val="EndNoteBibliography"/>
        <w:ind w:firstLine="0"/>
      </w:pPr>
      <w:r w:rsidRPr="00614816">
        <w:t>21.</w:t>
      </w:r>
      <w:r w:rsidRPr="00614816">
        <w:tab/>
        <w:t>Lambert JD, Kennett MJ, Sang S, Reuhl KR, Ju J, Yang CS. Hepatotoxicity of high oral dose (-)-epigallocatechin-3-gallate in mice. Food and chemical toxicology : an international journal published for the British Industrial Biological Research Association. 2010;48:409-16.</w:t>
      </w:r>
    </w:p>
    <w:p w14:paraId="15E66584" w14:textId="77777777" w:rsidR="000D6774" w:rsidRPr="00614816" w:rsidRDefault="000D6774" w:rsidP="000D6774">
      <w:pPr>
        <w:pStyle w:val="EndNoteBibliography"/>
        <w:ind w:firstLine="0"/>
      </w:pPr>
      <w:r w:rsidRPr="00614816">
        <w:t>22.</w:t>
      </w:r>
      <w:r w:rsidRPr="00614816">
        <w:tab/>
        <w:t>Koppe SW. Obesity and the liver: nonalcoholic fatty liver disease. Translational research : the journal of laboratory and clinical medicine. 2014;164:312-22.</w:t>
      </w:r>
    </w:p>
    <w:p w14:paraId="48C9FB56" w14:textId="77777777" w:rsidR="000D6774" w:rsidRPr="00614816" w:rsidRDefault="000D6774" w:rsidP="000D6774">
      <w:pPr>
        <w:pStyle w:val="EndNoteBibliography"/>
        <w:ind w:firstLine="0"/>
      </w:pPr>
      <w:r w:rsidRPr="00614816">
        <w:t>23.</w:t>
      </w:r>
      <w:r w:rsidRPr="00614816">
        <w:tab/>
        <w:t>Sayiner M, Koenig A, Henry L, Younossi ZM. Epidemiology of Nonalcoholic Fatty Liver Disease and Nonalcoholic Steatohepatitis in the United States and the Rest of the World. Clinics in liver disease. 2016;20:205-14.</w:t>
      </w:r>
    </w:p>
    <w:p w14:paraId="2A3F65AE" w14:textId="77777777" w:rsidR="000D6774" w:rsidRPr="00614816" w:rsidRDefault="000D6774" w:rsidP="000D6774">
      <w:pPr>
        <w:pStyle w:val="EndNoteBibliography"/>
        <w:ind w:firstLine="0"/>
      </w:pPr>
      <w:r w:rsidRPr="00614816">
        <w:t>24.</w:t>
      </w:r>
      <w:r w:rsidRPr="00614816">
        <w:tab/>
        <w:t>Younossi ZM, Stepanova M, Afendy M, Fang Y, Younossi Y, Mir H, et al. Changes in the prevalence of the most common causes of chronic liver diseases in the United States from 1988 to 2008. Clinical gastroenterology and hepatology : the official clinical practice journal of the American Gastroenterological Association. 2011;9:524-30.e1; quiz e60.</w:t>
      </w:r>
    </w:p>
    <w:p w14:paraId="21514198" w14:textId="77777777" w:rsidR="000D6774" w:rsidRPr="00614816" w:rsidRDefault="000D6774" w:rsidP="000D6774">
      <w:pPr>
        <w:pStyle w:val="EndNoteBibliography"/>
        <w:ind w:firstLine="0"/>
      </w:pPr>
      <w:r w:rsidRPr="00614816">
        <w:t>25.</w:t>
      </w:r>
      <w:r w:rsidRPr="00614816">
        <w:tab/>
        <w:t>Cardoso GA, Salgado JM, Cesar Mde C, Donado-Pestana CM. The effects of green tea consumption and resistance training on body composition and resting metabolic rate in overweight or obese women. Journal of medicinal food. 2013;16:120-7.</w:t>
      </w:r>
    </w:p>
    <w:p w14:paraId="02D1162F" w14:textId="77777777" w:rsidR="000D6774" w:rsidRPr="00614816" w:rsidRDefault="000D6774" w:rsidP="000D6774">
      <w:pPr>
        <w:pStyle w:val="EndNoteBibliography"/>
        <w:ind w:firstLine="0"/>
      </w:pPr>
      <w:r w:rsidRPr="00614816">
        <w:t>26.</w:t>
      </w:r>
      <w:r w:rsidRPr="00614816">
        <w:tab/>
        <w:t>Narotzki B, Reznick AZ, Navot-Mintzer D, Dagan B, Levy Y. Green tea and vitamin E enhance exercise-induced benefits in body composition, glucose homeostasis, and antioxidant status in elderly men and women. Journal of the American College of Nutrition. 2013;32:31-40.</w:t>
      </w:r>
    </w:p>
    <w:p w14:paraId="6A682131" w14:textId="77777777" w:rsidR="000D6774" w:rsidRPr="00614816" w:rsidRDefault="000D6774" w:rsidP="000D6774">
      <w:pPr>
        <w:pStyle w:val="EndNoteBibliography"/>
        <w:ind w:firstLine="0"/>
      </w:pPr>
      <w:r w:rsidRPr="00614816">
        <w:t>27.</w:t>
      </w:r>
      <w:r w:rsidRPr="00614816">
        <w:tab/>
        <w:t>Jurgens TM, Whelan AM, Killian L, Doucette S, Kirk S, Foy E. Green tea for weight loss and weight maintenance in overweight or obese adults. The Cochrane database of systematic reviews. 2012;12:Cd008650.</w:t>
      </w:r>
    </w:p>
    <w:p w14:paraId="75099DE0" w14:textId="77777777" w:rsidR="000D6774" w:rsidRPr="00614816" w:rsidRDefault="000D6774" w:rsidP="000D6774">
      <w:pPr>
        <w:pStyle w:val="EndNoteBibliography"/>
        <w:ind w:firstLine="0"/>
      </w:pPr>
      <w:r w:rsidRPr="00614816">
        <w:t>28.</w:t>
      </w:r>
      <w:r w:rsidRPr="00614816">
        <w:tab/>
        <w:t>Y NF, Auslander A, C MC, Rodriguez M, Zhang ZF, Durazo F, et al. Longitudinal association of obesity, metabolic syndrome and diabetes with risk of elevated aminotransferase levels in a cohort of Mexican health workers. Journal of digestive diseases. 2016.</w:t>
      </w:r>
    </w:p>
    <w:p w14:paraId="5D55010F" w14:textId="77777777" w:rsidR="000D6774" w:rsidRPr="00614816" w:rsidRDefault="000D6774" w:rsidP="000D6774">
      <w:pPr>
        <w:pStyle w:val="EndNoteBibliography"/>
        <w:ind w:firstLine="0"/>
      </w:pPr>
      <w:r w:rsidRPr="00614816">
        <w:lastRenderedPageBreak/>
        <w:t>29.</w:t>
      </w:r>
      <w:r w:rsidRPr="00614816">
        <w:tab/>
        <w:t>Scaglione S, Kliethermes S, Cao G, Shoham D, Durazo R, Luke A, et al. The Epidemiology of Cirrhosis in the United States: A Population-based Study. Journal of clinical gastroenterology. 2015;49:690-6.</w:t>
      </w:r>
    </w:p>
    <w:p w14:paraId="78E3EE10" w14:textId="77777777" w:rsidR="000D6774" w:rsidRPr="00614816" w:rsidRDefault="000D6774" w:rsidP="000D6774">
      <w:pPr>
        <w:pStyle w:val="EndNoteBibliography"/>
        <w:ind w:firstLine="0"/>
      </w:pPr>
      <w:r w:rsidRPr="00614816">
        <w:t>30.</w:t>
      </w:r>
      <w:r w:rsidRPr="00614816">
        <w:tab/>
        <w:t>Han KH, Hashimoto N, Fukushima M. Relationships among alcoholic liver disease, antioxidants, and antioxidant enzymes. World journal of gastroenterology : WJG. 2016;22:37-49.</w:t>
      </w:r>
    </w:p>
    <w:p w14:paraId="36C876B8" w14:textId="77777777" w:rsidR="000D6774" w:rsidRPr="00614816" w:rsidRDefault="000D6774" w:rsidP="000D6774">
      <w:pPr>
        <w:pStyle w:val="EndNoteBibliography"/>
        <w:ind w:firstLine="0"/>
      </w:pPr>
      <w:r w:rsidRPr="00614816">
        <w:t>31.</w:t>
      </w:r>
      <w:r w:rsidRPr="00614816">
        <w:tab/>
        <w:t>Abhilash PA, Harikrishnan R, Indira M. Ascorbic acid suppresses endotoxemia and NF-kappaB signaling cascade in alcoholic liver fibrosis in guinea pigs: a mechanistic approach. Toxicology and applied pharmacology. 2014;274:215-24.</w:t>
      </w:r>
    </w:p>
    <w:p w14:paraId="6D422B82" w14:textId="77777777" w:rsidR="000D6774" w:rsidRPr="00614816" w:rsidRDefault="000D6774" w:rsidP="000D6774">
      <w:pPr>
        <w:pStyle w:val="EndNoteBibliography"/>
        <w:ind w:firstLine="0"/>
      </w:pPr>
      <w:r w:rsidRPr="00614816">
        <w:t>32.</w:t>
      </w:r>
      <w:r w:rsidRPr="00614816">
        <w:tab/>
        <w:t>Mezey E, Potter JJ, Rennie-Tankersley L, Caballeria J, Pares A. A randomized placebo controlled trial of vitamin E for alcoholic hepatitis. Journal of hepatology. 2004;40:40-6.</w:t>
      </w:r>
    </w:p>
    <w:p w14:paraId="75B91B87" w14:textId="77777777" w:rsidR="000D6774" w:rsidRPr="00614816" w:rsidRDefault="000D6774" w:rsidP="000D6774">
      <w:pPr>
        <w:pStyle w:val="EndNoteBibliography"/>
        <w:ind w:firstLine="0"/>
      </w:pPr>
      <w:r w:rsidRPr="00614816">
        <w:t>33.</w:t>
      </w:r>
      <w:r w:rsidRPr="00614816">
        <w:tab/>
        <w:t>Testino G, Leone S, Ansaldi F, Borro P. Silymarin and S-adenosyl-L-methionine (SAMe): two promising pharmacological agents in case of chronic alcoholic hepathopathy. A review and a point of view. Minerva gastroenterologica e dietologica. 2013;59:341-56.</w:t>
      </w:r>
    </w:p>
    <w:p w14:paraId="68E829A9" w14:textId="77777777" w:rsidR="000D6774" w:rsidRPr="00614816" w:rsidRDefault="000D6774" w:rsidP="000D6774">
      <w:pPr>
        <w:pStyle w:val="EndNoteBibliography"/>
        <w:ind w:firstLine="0"/>
      </w:pPr>
      <w:r w:rsidRPr="00614816">
        <w:t>34.</w:t>
      </w:r>
      <w:r w:rsidRPr="00614816">
        <w:tab/>
        <w:t>Byun EB, Choi HG, Sung NY, Byun EH. Green tea polyphenol epigallocatechin-3-gallate inhibits TLR4 signaling through the 67-kDa laminin receptor on lipopolysaccharide-stimulated dendritic cells. Biochemical and biophysical research communications. 2012;426:480-5.</w:t>
      </w:r>
    </w:p>
    <w:p w14:paraId="12BE333F" w14:textId="77777777" w:rsidR="000D6774" w:rsidRPr="00614816" w:rsidRDefault="000D6774" w:rsidP="000D6774">
      <w:pPr>
        <w:pStyle w:val="EndNoteBibliography"/>
        <w:ind w:firstLine="0"/>
      </w:pPr>
      <w:r w:rsidRPr="00614816">
        <w:t>35.</w:t>
      </w:r>
      <w:r w:rsidRPr="00614816">
        <w:tab/>
        <w:t>Byun EH, Omura T, Yamada K, Tachibana H. Green tea polyphenol epigallocatechin-3-gallate inhibits TLR2 signaling induced by peptidoglycan through the polyphenol sensing molecule 67-kDa laminin receptor. FEBS letters. 2011;585:814-20.</w:t>
      </w:r>
    </w:p>
    <w:p w14:paraId="057F7F3E" w14:textId="77777777" w:rsidR="000D6774" w:rsidRPr="00614816" w:rsidRDefault="000D6774" w:rsidP="000D6774">
      <w:pPr>
        <w:pStyle w:val="EndNoteBibliography"/>
        <w:ind w:firstLine="0"/>
      </w:pPr>
      <w:r w:rsidRPr="00614816">
        <w:t>36.</w:t>
      </w:r>
      <w:r w:rsidRPr="00614816">
        <w:tab/>
        <w:t>Gundimeda U, McNeill TH, Fan TK, Deng R, Rayudu D, Chen Z, et al. Green tea catechins potentiate the neuritogenic action of brain-derived neurotrophic factor: role of 67-kDa laminin receptor and hydrogen peroxide. Biochemical and biophysical research communications. 2014;445:218-24.</w:t>
      </w:r>
    </w:p>
    <w:p w14:paraId="5790804D" w14:textId="77777777" w:rsidR="000D6774" w:rsidRPr="00614816" w:rsidRDefault="000D6774" w:rsidP="000D6774">
      <w:pPr>
        <w:pStyle w:val="EndNoteBibliography"/>
        <w:ind w:firstLine="0"/>
      </w:pPr>
      <w:r w:rsidRPr="00614816">
        <w:t>37.</w:t>
      </w:r>
      <w:r w:rsidRPr="00614816">
        <w:tab/>
        <w:t>Luczaj W, Skrzydlewska E. Antioxidant properties of black tea in alcohol intoxication. Food and chemical toxicology : an international journal published for the British Industrial Biological Research Association. 2004;42:2045-51.</w:t>
      </w:r>
    </w:p>
    <w:p w14:paraId="76644A41" w14:textId="77777777" w:rsidR="000D6774" w:rsidRPr="00614816" w:rsidRDefault="000D6774" w:rsidP="000D6774">
      <w:pPr>
        <w:pStyle w:val="EndNoteBibliography"/>
        <w:ind w:firstLine="0"/>
      </w:pPr>
      <w:r w:rsidRPr="00614816">
        <w:t>38.</w:t>
      </w:r>
      <w:r w:rsidRPr="00614816">
        <w:tab/>
        <w:t>Skrzydlewska E, Ostrowska J, Stankiewicz A, Farbiszewski R. Green tea as a potent antioxidant in alcohol intoxication. Addiction biology. 2002;7:307-14.</w:t>
      </w:r>
    </w:p>
    <w:p w14:paraId="076CE2B9" w14:textId="77777777" w:rsidR="000D6774" w:rsidRPr="00614816" w:rsidRDefault="000D6774" w:rsidP="000D6774">
      <w:pPr>
        <w:pStyle w:val="EndNoteBibliography"/>
        <w:ind w:firstLine="0"/>
      </w:pPr>
      <w:r w:rsidRPr="00614816">
        <w:t>39.</w:t>
      </w:r>
      <w:r w:rsidRPr="00614816">
        <w:tab/>
        <w:t>Bjornsson ES. Drug-induced liver injury: an overview over the most critical compounds. Archives of toxicology. 2015;89:327-34.</w:t>
      </w:r>
    </w:p>
    <w:p w14:paraId="231DCAA7" w14:textId="77777777" w:rsidR="000D6774" w:rsidRPr="00614816" w:rsidRDefault="000D6774" w:rsidP="000D6774">
      <w:pPr>
        <w:pStyle w:val="EndNoteBibliography"/>
        <w:ind w:firstLine="0"/>
      </w:pPr>
      <w:r w:rsidRPr="00614816">
        <w:t>40.</w:t>
      </w:r>
      <w:r w:rsidRPr="00614816">
        <w:tab/>
        <w:t>Reuben A, Koch DG, Lee WM. Drug-induced acute liver failure: results of a U.S. multicenter, prospective study. Hepatology. 2010;52:2065-76.</w:t>
      </w:r>
    </w:p>
    <w:p w14:paraId="2A5B3B92" w14:textId="77777777" w:rsidR="000D6774" w:rsidRPr="00614816" w:rsidRDefault="000D6774" w:rsidP="000D6774">
      <w:pPr>
        <w:pStyle w:val="EndNoteBibliography"/>
        <w:ind w:firstLine="0"/>
      </w:pPr>
      <w:r w:rsidRPr="00614816">
        <w:t>41.</w:t>
      </w:r>
      <w:r w:rsidRPr="00614816">
        <w:tab/>
        <w:t>Macedo AF, Taylor FC, Casas JP, Adler A, Prieto-Merino D, Ebrahim S. Unintended effects of statins from observational studies in the general population: systematic review and meta-analysis. BMC medicine. 2014;12:51.</w:t>
      </w:r>
    </w:p>
    <w:p w14:paraId="0DBDFDAD" w14:textId="77777777" w:rsidR="000D6774" w:rsidRPr="00614816" w:rsidRDefault="000D6774" w:rsidP="000D6774">
      <w:pPr>
        <w:pStyle w:val="EndNoteBibliography"/>
        <w:ind w:firstLine="0"/>
      </w:pPr>
      <w:r w:rsidRPr="00614816">
        <w:t>42.</w:t>
      </w:r>
      <w:r w:rsidRPr="00614816">
        <w:tab/>
        <w:t>Misaka S, Kawabe K, Onoue S, Werba JP, Giroli M, Tamaki S, et al. Effects of green tea catechins on cytochrome P450 2B6, 2C8, 2C19, 2D6 and 3A activities in human liver and intestinal microsomes. Drug metabolism and pharmacokinetics. 2013;28:244-9.</w:t>
      </w:r>
    </w:p>
    <w:p w14:paraId="34F4ABCA" w14:textId="77777777" w:rsidR="000D6774" w:rsidRPr="00614816" w:rsidRDefault="000D6774" w:rsidP="000D6774">
      <w:pPr>
        <w:pStyle w:val="EndNoteBibliography"/>
        <w:ind w:firstLine="0"/>
      </w:pPr>
      <w:r w:rsidRPr="00614816">
        <w:t>43.</w:t>
      </w:r>
      <w:r w:rsidRPr="00614816">
        <w:tab/>
        <w:t>Souto EO, Miyoshi H, Dubois RN, Gores GJ. Kupffer cell-derived cyclooxygenase-2 regulates hepatocyte Bcl-2 expression in choledocho-venous fistula rats. American journal of physiology Gastrointestinal and liver physiology. 2001;280:G805-11.</w:t>
      </w:r>
    </w:p>
    <w:p w14:paraId="2945FE51" w14:textId="77777777" w:rsidR="000D6774" w:rsidRPr="00614816" w:rsidRDefault="000D6774" w:rsidP="000D6774">
      <w:pPr>
        <w:pStyle w:val="EndNoteBibliography"/>
        <w:ind w:firstLine="0"/>
      </w:pPr>
      <w:r w:rsidRPr="00614816">
        <w:t>44.</w:t>
      </w:r>
      <w:r w:rsidRPr="00614816">
        <w:tab/>
        <w:t>Boelsterli UA. Mechanisms of NSAID-induced hepatotoxicity: focus on nimesulide. Drug safety. 2002;25:633-48.</w:t>
      </w:r>
    </w:p>
    <w:p w14:paraId="5A195287" w14:textId="77777777" w:rsidR="000D6774" w:rsidRPr="00614816" w:rsidRDefault="000D6774" w:rsidP="000D6774">
      <w:pPr>
        <w:pStyle w:val="EndNoteBibliography"/>
        <w:ind w:firstLine="0"/>
      </w:pPr>
      <w:r w:rsidRPr="00614816">
        <w:t>45.</w:t>
      </w:r>
      <w:r w:rsidRPr="00614816">
        <w:tab/>
        <w:t>Oz HS, Chen TS. Green-tea polyphenols downregulate cyclooxygenase and Bcl-2 activity in acetaminophen-induced hepatotoxicity. Digestive diseases and sciences. 2008;53:2980-8.</w:t>
      </w:r>
    </w:p>
    <w:p w14:paraId="00594A74" w14:textId="55BC46D5" w:rsidR="000D6774" w:rsidRPr="00614816" w:rsidRDefault="000D6774" w:rsidP="000D6774">
      <w:pPr>
        <w:pStyle w:val="EndNoteBibliography"/>
        <w:ind w:firstLine="0"/>
      </w:pPr>
      <w:r w:rsidRPr="00614816">
        <w:lastRenderedPageBreak/>
        <w:t>46.</w:t>
      </w:r>
      <w:r w:rsidRPr="00614816">
        <w:tab/>
        <w:t>Giannini EG, Testa R, Savarino V. Liver enzyme alteration: a guide for clinicians.  Canad</w:t>
      </w:r>
      <w:r w:rsidR="008056B4" w:rsidRPr="00614816">
        <w:t xml:space="preserve">ian Medical Association journal. </w:t>
      </w:r>
      <w:r w:rsidRPr="00614816">
        <w:t>2005;172:367-79.</w:t>
      </w:r>
    </w:p>
    <w:p w14:paraId="3D201648" w14:textId="77777777" w:rsidR="000D6774" w:rsidRPr="00614816" w:rsidRDefault="000D6774" w:rsidP="000D6774">
      <w:pPr>
        <w:pStyle w:val="EndNoteBibliography"/>
        <w:ind w:firstLine="0"/>
      </w:pPr>
      <w:r w:rsidRPr="00614816">
        <w:t>47.</w:t>
      </w:r>
      <w:r w:rsidRPr="00614816">
        <w:tab/>
        <w:t>Dufour DR, Lott JA, Nolte FS, Gretch DR, Koff RS, Seeff LB. Diagnosis and monitoring of hepatic injury. II. Recommendations for use of laboratory tests in screening, diagnosis, and monitoring. Clinical chemistry. 2000;46:2050-68.</w:t>
      </w:r>
    </w:p>
    <w:p w14:paraId="47556A02" w14:textId="53F019F1" w:rsidR="00CC4BA7" w:rsidRPr="00614816" w:rsidRDefault="00CC4BA7" w:rsidP="00CC4BA7">
      <w:pPr>
        <w:pStyle w:val="EndNoteBibliography"/>
        <w:ind w:left="720" w:hanging="720"/>
      </w:pPr>
      <w:r w:rsidRPr="00614816">
        <w:fldChar w:fldCharType="end"/>
      </w:r>
    </w:p>
    <w:p w14:paraId="0B01E74A" w14:textId="77777777" w:rsidR="00CC4BA7" w:rsidRPr="00614816" w:rsidRDefault="00CC4BA7">
      <w:pPr>
        <w:spacing w:line="240" w:lineRule="auto"/>
        <w:ind w:firstLine="0"/>
        <w:jc w:val="left"/>
      </w:pPr>
      <w:r w:rsidRPr="00614816">
        <w:br w:type="page"/>
      </w:r>
    </w:p>
    <w:p w14:paraId="6312BAAD" w14:textId="77777777" w:rsidR="00CB4930" w:rsidRPr="00614816" w:rsidRDefault="00CB4930" w:rsidP="00FD7603">
      <w:pPr>
        <w:pStyle w:val="Caption"/>
        <w:keepNext/>
        <w:ind w:firstLine="0"/>
        <w:jc w:val="center"/>
      </w:pPr>
      <w:bookmarkStart w:id="46" w:name="_Toc447988153"/>
      <w:r w:rsidRPr="00614816">
        <w:lastRenderedPageBreak/>
        <w:t xml:space="preserve">Table </w:t>
      </w:r>
      <w:r w:rsidR="00C8363B">
        <w:fldChar w:fldCharType="begin"/>
      </w:r>
      <w:r w:rsidR="00C8363B">
        <w:instrText xml:space="preserve"> SEQ Table \* ARABIC </w:instrText>
      </w:r>
      <w:r w:rsidR="00C8363B">
        <w:fldChar w:fldCharType="separate"/>
      </w:r>
      <w:r w:rsidR="00665ABF">
        <w:rPr>
          <w:noProof/>
        </w:rPr>
        <w:t>1</w:t>
      </w:r>
      <w:r w:rsidR="00C8363B">
        <w:rPr>
          <w:noProof/>
        </w:rPr>
        <w:fldChar w:fldCharType="end"/>
      </w:r>
      <w:r w:rsidRPr="00614816">
        <w:t xml:space="preserve">  Distributions of characteristics at baseline among study participants in the green tea extract and placebo group, The Minnesota Green Tea Trial, 2009-2015</w:t>
      </w:r>
      <w:bookmarkEnd w:id="42"/>
      <w:bookmarkEnd w:id="46"/>
    </w:p>
    <w:tbl>
      <w:tblPr>
        <w:tblW w:w="9107" w:type="dxa"/>
        <w:tblLook w:val="04A0" w:firstRow="1" w:lastRow="0" w:firstColumn="1" w:lastColumn="0" w:noHBand="0" w:noVBand="1"/>
      </w:tblPr>
      <w:tblGrid>
        <w:gridCol w:w="3580"/>
        <w:gridCol w:w="1958"/>
        <w:gridCol w:w="1958"/>
        <w:gridCol w:w="1611"/>
      </w:tblGrid>
      <w:tr w:rsidR="00FD7603" w:rsidRPr="00614816" w14:paraId="07C1F98A" w14:textId="77777777" w:rsidTr="00A464E2">
        <w:trPr>
          <w:trHeight w:val="295"/>
        </w:trPr>
        <w:tc>
          <w:tcPr>
            <w:tcW w:w="3580" w:type="dxa"/>
            <w:tcBorders>
              <w:top w:val="single" w:sz="8" w:space="0" w:color="auto"/>
              <w:left w:val="nil"/>
              <w:bottom w:val="single" w:sz="4" w:space="0" w:color="auto"/>
              <w:right w:val="nil"/>
            </w:tcBorders>
            <w:shd w:val="clear" w:color="auto" w:fill="auto"/>
            <w:noWrap/>
            <w:vAlign w:val="center"/>
            <w:hideMark/>
          </w:tcPr>
          <w:p w14:paraId="609072E9" w14:textId="77777777" w:rsidR="00CB4930" w:rsidRPr="00614816" w:rsidRDefault="00CB4930" w:rsidP="00FC42BA">
            <w:pPr>
              <w:spacing w:line="240" w:lineRule="auto"/>
              <w:ind w:firstLine="0"/>
              <w:jc w:val="left"/>
              <w:rPr>
                <w:rFonts w:eastAsia="Times New Roman"/>
                <w:b/>
                <w:bCs/>
                <w:sz w:val="20"/>
                <w:szCs w:val="20"/>
                <w:lang w:eastAsia="zh-CN"/>
              </w:rPr>
            </w:pPr>
            <w:r w:rsidRPr="00614816">
              <w:rPr>
                <w:rFonts w:eastAsia="Times New Roman"/>
                <w:b/>
                <w:bCs/>
                <w:sz w:val="20"/>
                <w:szCs w:val="20"/>
                <w:lang w:eastAsia="zh-CN"/>
              </w:rPr>
              <w:t xml:space="preserve">Characteristics </w:t>
            </w:r>
            <w:r w:rsidRPr="00614816">
              <w:rPr>
                <w:rFonts w:eastAsia="Times New Roman"/>
                <w:b/>
                <w:bCs/>
                <w:sz w:val="20"/>
                <w:szCs w:val="20"/>
                <w:vertAlign w:val="superscript"/>
                <w:lang w:eastAsia="zh-CN"/>
              </w:rPr>
              <w:t>a</w:t>
            </w:r>
          </w:p>
        </w:tc>
        <w:tc>
          <w:tcPr>
            <w:tcW w:w="1958" w:type="dxa"/>
            <w:tcBorders>
              <w:top w:val="single" w:sz="8" w:space="0" w:color="auto"/>
              <w:left w:val="nil"/>
              <w:bottom w:val="single" w:sz="4" w:space="0" w:color="auto"/>
              <w:right w:val="nil"/>
            </w:tcBorders>
            <w:shd w:val="clear" w:color="auto" w:fill="auto"/>
            <w:noWrap/>
            <w:vAlign w:val="center"/>
            <w:hideMark/>
          </w:tcPr>
          <w:p w14:paraId="20953C59" w14:textId="77777777" w:rsidR="00CB4930" w:rsidRPr="00614816" w:rsidRDefault="00CB4930"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Placebo</w:t>
            </w:r>
          </w:p>
        </w:tc>
        <w:tc>
          <w:tcPr>
            <w:tcW w:w="1958" w:type="dxa"/>
            <w:tcBorders>
              <w:top w:val="single" w:sz="8" w:space="0" w:color="auto"/>
              <w:left w:val="nil"/>
              <w:bottom w:val="single" w:sz="4" w:space="0" w:color="auto"/>
              <w:right w:val="nil"/>
            </w:tcBorders>
            <w:shd w:val="clear" w:color="auto" w:fill="auto"/>
            <w:noWrap/>
            <w:vAlign w:val="center"/>
            <w:hideMark/>
          </w:tcPr>
          <w:p w14:paraId="1838E4CC" w14:textId="77777777" w:rsidR="00CB4930" w:rsidRPr="00614816" w:rsidRDefault="00CB4930"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GTE</w:t>
            </w:r>
          </w:p>
        </w:tc>
        <w:tc>
          <w:tcPr>
            <w:tcW w:w="1611" w:type="dxa"/>
            <w:tcBorders>
              <w:top w:val="single" w:sz="8" w:space="0" w:color="auto"/>
              <w:left w:val="nil"/>
              <w:bottom w:val="single" w:sz="4" w:space="0" w:color="auto"/>
              <w:right w:val="nil"/>
            </w:tcBorders>
            <w:shd w:val="clear" w:color="auto" w:fill="auto"/>
            <w:noWrap/>
            <w:vAlign w:val="center"/>
            <w:hideMark/>
          </w:tcPr>
          <w:p w14:paraId="59AE1E01" w14:textId="77777777" w:rsidR="00CB4930" w:rsidRPr="00614816" w:rsidRDefault="00CB4930" w:rsidP="00FC42BA">
            <w:pPr>
              <w:spacing w:line="240" w:lineRule="auto"/>
              <w:ind w:firstLine="0"/>
              <w:jc w:val="center"/>
              <w:rPr>
                <w:rFonts w:eastAsia="Times New Roman"/>
                <w:b/>
                <w:bCs/>
                <w:i/>
                <w:iCs/>
                <w:sz w:val="20"/>
                <w:szCs w:val="20"/>
                <w:lang w:eastAsia="zh-CN"/>
              </w:rPr>
            </w:pPr>
            <w:proofErr w:type="spellStart"/>
            <w:r w:rsidRPr="00614816">
              <w:rPr>
                <w:rFonts w:eastAsia="Times New Roman"/>
                <w:b/>
                <w:bCs/>
                <w:i/>
                <w:iCs/>
                <w:sz w:val="20"/>
                <w:szCs w:val="20"/>
                <w:lang w:eastAsia="zh-CN"/>
              </w:rPr>
              <w:t>P</w:t>
            </w:r>
            <w:r w:rsidRPr="00614816">
              <w:rPr>
                <w:rFonts w:eastAsia="Times New Roman"/>
                <w:b/>
                <w:bCs/>
                <w:i/>
                <w:iCs/>
                <w:sz w:val="20"/>
                <w:szCs w:val="20"/>
                <w:vertAlign w:val="superscript"/>
                <w:lang w:eastAsia="zh-CN"/>
              </w:rPr>
              <w:t>b</w:t>
            </w:r>
            <w:proofErr w:type="spellEnd"/>
          </w:p>
        </w:tc>
      </w:tr>
      <w:tr w:rsidR="00FD7603" w:rsidRPr="00614816" w14:paraId="135970D4" w14:textId="77777777" w:rsidTr="00A464E2">
        <w:trPr>
          <w:trHeight w:val="295"/>
        </w:trPr>
        <w:tc>
          <w:tcPr>
            <w:tcW w:w="3580" w:type="dxa"/>
            <w:tcBorders>
              <w:top w:val="nil"/>
              <w:left w:val="nil"/>
              <w:bottom w:val="nil"/>
              <w:right w:val="nil"/>
            </w:tcBorders>
            <w:shd w:val="clear" w:color="auto" w:fill="auto"/>
            <w:noWrap/>
            <w:vAlign w:val="center"/>
            <w:hideMark/>
          </w:tcPr>
          <w:p w14:paraId="378EC932" w14:textId="77777777" w:rsidR="00CB4930" w:rsidRPr="00614816" w:rsidRDefault="00CB4930" w:rsidP="00FC42BA">
            <w:pPr>
              <w:spacing w:line="240" w:lineRule="auto"/>
              <w:ind w:firstLine="0"/>
              <w:jc w:val="left"/>
              <w:rPr>
                <w:rFonts w:eastAsia="Times New Roman"/>
                <w:b/>
                <w:bCs/>
                <w:sz w:val="20"/>
                <w:szCs w:val="20"/>
                <w:lang w:eastAsia="zh-CN"/>
              </w:rPr>
            </w:pPr>
            <w:r w:rsidRPr="00614816">
              <w:rPr>
                <w:rFonts w:eastAsia="Times New Roman"/>
                <w:b/>
                <w:bCs/>
                <w:sz w:val="20"/>
                <w:szCs w:val="20"/>
                <w:lang w:eastAsia="zh-CN"/>
              </w:rPr>
              <w:t>No. of total subjects, n (%)</w:t>
            </w:r>
          </w:p>
        </w:tc>
        <w:tc>
          <w:tcPr>
            <w:tcW w:w="1958" w:type="dxa"/>
            <w:tcBorders>
              <w:top w:val="nil"/>
              <w:left w:val="nil"/>
              <w:bottom w:val="nil"/>
              <w:right w:val="nil"/>
            </w:tcBorders>
            <w:shd w:val="clear" w:color="auto" w:fill="auto"/>
            <w:noWrap/>
            <w:vAlign w:val="center"/>
            <w:hideMark/>
          </w:tcPr>
          <w:p w14:paraId="7BC9677D" w14:textId="77777777" w:rsidR="00CB4930" w:rsidRPr="00614816" w:rsidRDefault="00CB4930"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494 (100)c</w:t>
            </w:r>
          </w:p>
        </w:tc>
        <w:tc>
          <w:tcPr>
            <w:tcW w:w="1958" w:type="dxa"/>
            <w:tcBorders>
              <w:top w:val="nil"/>
              <w:left w:val="nil"/>
              <w:bottom w:val="nil"/>
              <w:right w:val="nil"/>
            </w:tcBorders>
            <w:shd w:val="clear" w:color="auto" w:fill="auto"/>
            <w:noWrap/>
            <w:vAlign w:val="center"/>
            <w:hideMark/>
          </w:tcPr>
          <w:p w14:paraId="78942EED" w14:textId="77777777" w:rsidR="00CB4930" w:rsidRPr="00614816" w:rsidRDefault="00CB4930"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505 (100)c</w:t>
            </w:r>
          </w:p>
        </w:tc>
        <w:tc>
          <w:tcPr>
            <w:tcW w:w="1611" w:type="dxa"/>
            <w:tcBorders>
              <w:top w:val="nil"/>
              <w:left w:val="nil"/>
              <w:bottom w:val="nil"/>
              <w:right w:val="nil"/>
            </w:tcBorders>
            <w:shd w:val="clear" w:color="auto" w:fill="auto"/>
            <w:noWrap/>
            <w:vAlign w:val="center"/>
            <w:hideMark/>
          </w:tcPr>
          <w:p w14:paraId="67D93880" w14:textId="77777777" w:rsidR="00CB4930" w:rsidRPr="00614816" w:rsidRDefault="00CB4930" w:rsidP="00FC42BA">
            <w:pPr>
              <w:spacing w:line="240" w:lineRule="auto"/>
              <w:ind w:firstLine="0"/>
              <w:jc w:val="center"/>
              <w:rPr>
                <w:rFonts w:eastAsia="Times New Roman"/>
                <w:b/>
                <w:bCs/>
                <w:sz w:val="20"/>
                <w:szCs w:val="20"/>
                <w:lang w:eastAsia="zh-CN"/>
              </w:rPr>
            </w:pPr>
          </w:p>
        </w:tc>
      </w:tr>
      <w:tr w:rsidR="00FD7603" w:rsidRPr="00614816" w14:paraId="33DD88F7" w14:textId="77777777" w:rsidTr="00A464E2">
        <w:trPr>
          <w:trHeight w:val="295"/>
        </w:trPr>
        <w:tc>
          <w:tcPr>
            <w:tcW w:w="3580" w:type="dxa"/>
            <w:tcBorders>
              <w:top w:val="nil"/>
              <w:left w:val="nil"/>
              <w:bottom w:val="nil"/>
              <w:right w:val="nil"/>
            </w:tcBorders>
            <w:shd w:val="clear" w:color="auto" w:fill="auto"/>
            <w:noWrap/>
            <w:vAlign w:val="center"/>
            <w:hideMark/>
          </w:tcPr>
          <w:p w14:paraId="694A1ED3" w14:textId="77777777" w:rsidR="00CB4930" w:rsidRPr="00614816" w:rsidRDefault="00CB4930"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Age at baseline (year), mean (SD)</w:t>
            </w:r>
          </w:p>
        </w:tc>
        <w:tc>
          <w:tcPr>
            <w:tcW w:w="1958" w:type="dxa"/>
            <w:tcBorders>
              <w:top w:val="nil"/>
              <w:left w:val="nil"/>
              <w:bottom w:val="nil"/>
              <w:right w:val="nil"/>
            </w:tcBorders>
            <w:shd w:val="clear" w:color="auto" w:fill="auto"/>
            <w:noWrap/>
            <w:vAlign w:val="center"/>
            <w:hideMark/>
          </w:tcPr>
          <w:p w14:paraId="5B8D6C21" w14:textId="43A04E5E" w:rsidR="00CB4930" w:rsidRPr="00614816" w:rsidRDefault="00CB4930" w:rsidP="000E581D">
            <w:pPr>
              <w:spacing w:line="240" w:lineRule="auto"/>
              <w:ind w:firstLine="0"/>
              <w:jc w:val="center"/>
              <w:rPr>
                <w:rFonts w:eastAsia="Times New Roman"/>
                <w:sz w:val="20"/>
                <w:szCs w:val="20"/>
                <w:lang w:eastAsia="zh-CN"/>
              </w:rPr>
            </w:pPr>
            <w:r w:rsidRPr="00614816">
              <w:rPr>
                <w:rFonts w:eastAsia="Times New Roman"/>
                <w:sz w:val="20"/>
                <w:szCs w:val="20"/>
                <w:lang w:eastAsia="zh-CN"/>
              </w:rPr>
              <w:t>59.6</w:t>
            </w:r>
            <w:r w:rsidR="000E581D" w:rsidRPr="00614816">
              <w:rPr>
                <w:rFonts w:eastAsia="Times New Roman"/>
                <w:sz w:val="20"/>
                <w:szCs w:val="20"/>
                <w:lang w:eastAsia="zh-CN"/>
              </w:rPr>
              <w:t>(5.1</w:t>
            </w:r>
            <w:r w:rsidRPr="00614816">
              <w:rPr>
                <w:rFonts w:eastAsia="Times New Roman"/>
                <w:sz w:val="20"/>
                <w:szCs w:val="20"/>
                <w:lang w:eastAsia="zh-CN"/>
              </w:rPr>
              <w:t>)</w:t>
            </w:r>
          </w:p>
        </w:tc>
        <w:tc>
          <w:tcPr>
            <w:tcW w:w="1958" w:type="dxa"/>
            <w:tcBorders>
              <w:top w:val="nil"/>
              <w:left w:val="nil"/>
              <w:bottom w:val="nil"/>
              <w:right w:val="nil"/>
            </w:tcBorders>
            <w:shd w:val="clear" w:color="auto" w:fill="auto"/>
            <w:noWrap/>
            <w:vAlign w:val="center"/>
            <w:hideMark/>
          </w:tcPr>
          <w:p w14:paraId="5B7A01E8" w14:textId="52FD86C7" w:rsidR="00CB4930" w:rsidRPr="00614816" w:rsidRDefault="000E581D" w:rsidP="000E581D">
            <w:pPr>
              <w:spacing w:line="240" w:lineRule="auto"/>
              <w:ind w:firstLine="0"/>
              <w:jc w:val="center"/>
              <w:rPr>
                <w:rFonts w:eastAsia="Times New Roman"/>
                <w:sz w:val="20"/>
                <w:szCs w:val="20"/>
                <w:lang w:eastAsia="zh-CN"/>
              </w:rPr>
            </w:pPr>
            <w:r w:rsidRPr="00614816">
              <w:rPr>
                <w:rFonts w:eastAsia="Times New Roman"/>
                <w:sz w:val="20"/>
                <w:szCs w:val="20"/>
                <w:lang w:eastAsia="zh-CN"/>
              </w:rPr>
              <w:t>59.9(5.0</w:t>
            </w:r>
            <w:r w:rsidR="00CB4930" w:rsidRPr="00614816">
              <w:rPr>
                <w:rFonts w:eastAsia="Times New Roman"/>
                <w:sz w:val="20"/>
                <w:szCs w:val="20"/>
                <w:lang w:eastAsia="zh-CN"/>
              </w:rPr>
              <w:t>)</w:t>
            </w:r>
          </w:p>
        </w:tc>
        <w:tc>
          <w:tcPr>
            <w:tcW w:w="1611" w:type="dxa"/>
            <w:tcBorders>
              <w:top w:val="nil"/>
              <w:left w:val="nil"/>
              <w:bottom w:val="nil"/>
              <w:right w:val="nil"/>
            </w:tcBorders>
            <w:shd w:val="clear" w:color="auto" w:fill="auto"/>
            <w:noWrap/>
            <w:vAlign w:val="bottom"/>
            <w:hideMark/>
          </w:tcPr>
          <w:p w14:paraId="72A80BE7"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0.444</w:t>
            </w:r>
          </w:p>
        </w:tc>
      </w:tr>
      <w:tr w:rsidR="00FD7603" w:rsidRPr="00614816" w14:paraId="44C88F9C" w14:textId="77777777" w:rsidTr="00A464E2">
        <w:trPr>
          <w:trHeight w:val="295"/>
        </w:trPr>
        <w:tc>
          <w:tcPr>
            <w:tcW w:w="3580" w:type="dxa"/>
            <w:tcBorders>
              <w:top w:val="nil"/>
              <w:left w:val="nil"/>
              <w:bottom w:val="nil"/>
              <w:right w:val="nil"/>
            </w:tcBorders>
            <w:shd w:val="clear" w:color="auto" w:fill="auto"/>
            <w:noWrap/>
            <w:vAlign w:val="center"/>
            <w:hideMark/>
          </w:tcPr>
          <w:p w14:paraId="54DC42DF" w14:textId="77777777" w:rsidR="00CB4930" w:rsidRPr="00614816" w:rsidRDefault="00CB4930"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Caucasian race, N (%)</w:t>
            </w:r>
            <w:r w:rsidRPr="00614816">
              <w:rPr>
                <w:rFonts w:eastAsia="Times New Roman"/>
                <w:sz w:val="20"/>
                <w:szCs w:val="20"/>
                <w:vertAlign w:val="superscript"/>
                <w:lang w:eastAsia="zh-CN"/>
              </w:rPr>
              <w:t>b</w:t>
            </w:r>
          </w:p>
        </w:tc>
        <w:tc>
          <w:tcPr>
            <w:tcW w:w="1958" w:type="dxa"/>
            <w:tcBorders>
              <w:top w:val="nil"/>
              <w:left w:val="nil"/>
              <w:bottom w:val="nil"/>
              <w:right w:val="nil"/>
            </w:tcBorders>
            <w:shd w:val="clear" w:color="auto" w:fill="auto"/>
            <w:noWrap/>
            <w:vAlign w:val="center"/>
            <w:hideMark/>
          </w:tcPr>
          <w:p w14:paraId="20FE485E"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477(97.2)</w:t>
            </w:r>
          </w:p>
        </w:tc>
        <w:tc>
          <w:tcPr>
            <w:tcW w:w="1958" w:type="dxa"/>
            <w:tcBorders>
              <w:top w:val="nil"/>
              <w:left w:val="nil"/>
              <w:bottom w:val="nil"/>
              <w:right w:val="nil"/>
            </w:tcBorders>
            <w:shd w:val="clear" w:color="auto" w:fill="auto"/>
            <w:noWrap/>
            <w:vAlign w:val="center"/>
            <w:hideMark/>
          </w:tcPr>
          <w:p w14:paraId="562B1271"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494(98.2)</w:t>
            </w:r>
          </w:p>
        </w:tc>
        <w:tc>
          <w:tcPr>
            <w:tcW w:w="1611" w:type="dxa"/>
            <w:tcBorders>
              <w:top w:val="nil"/>
              <w:left w:val="nil"/>
              <w:bottom w:val="nil"/>
              <w:right w:val="nil"/>
            </w:tcBorders>
            <w:shd w:val="clear" w:color="auto" w:fill="auto"/>
            <w:noWrap/>
            <w:vAlign w:val="bottom"/>
            <w:hideMark/>
          </w:tcPr>
          <w:p w14:paraId="4D6F6027"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0.266</w:t>
            </w:r>
          </w:p>
        </w:tc>
      </w:tr>
      <w:tr w:rsidR="00FD7603" w:rsidRPr="00614816" w14:paraId="08D83BDB" w14:textId="77777777" w:rsidTr="00A464E2">
        <w:trPr>
          <w:trHeight w:val="295"/>
        </w:trPr>
        <w:tc>
          <w:tcPr>
            <w:tcW w:w="3580" w:type="dxa"/>
            <w:tcBorders>
              <w:top w:val="nil"/>
              <w:left w:val="nil"/>
              <w:bottom w:val="nil"/>
              <w:right w:val="nil"/>
            </w:tcBorders>
            <w:shd w:val="clear" w:color="auto" w:fill="auto"/>
            <w:noWrap/>
            <w:vAlign w:val="center"/>
            <w:hideMark/>
          </w:tcPr>
          <w:p w14:paraId="5D3A2C89" w14:textId="77777777" w:rsidR="00CB4930" w:rsidRPr="00614816" w:rsidRDefault="00CB4930"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Level of education, N (%)</w:t>
            </w:r>
          </w:p>
        </w:tc>
        <w:tc>
          <w:tcPr>
            <w:tcW w:w="1958" w:type="dxa"/>
            <w:tcBorders>
              <w:top w:val="nil"/>
              <w:left w:val="nil"/>
              <w:bottom w:val="nil"/>
              <w:right w:val="nil"/>
            </w:tcBorders>
            <w:shd w:val="clear" w:color="auto" w:fill="auto"/>
            <w:noWrap/>
            <w:vAlign w:val="center"/>
            <w:hideMark/>
          </w:tcPr>
          <w:p w14:paraId="1BCB6DF2" w14:textId="77777777" w:rsidR="00CB4930" w:rsidRPr="00614816" w:rsidRDefault="00CB4930" w:rsidP="00FC42BA">
            <w:pPr>
              <w:spacing w:line="240" w:lineRule="auto"/>
              <w:ind w:firstLine="0"/>
              <w:jc w:val="left"/>
              <w:rPr>
                <w:rFonts w:eastAsia="Times New Roman"/>
                <w:sz w:val="20"/>
                <w:szCs w:val="20"/>
                <w:lang w:eastAsia="zh-CN"/>
              </w:rPr>
            </w:pPr>
          </w:p>
        </w:tc>
        <w:tc>
          <w:tcPr>
            <w:tcW w:w="1958" w:type="dxa"/>
            <w:tcBorders>
              <w:top w:val="nil"/>
              <w:left w:val="nil"/>
              <w:bottom w:val="nil"/>
              <w:right w:val="nil"/>
            </w:tcBorders>
            <w:shd w:val="clear" w:color="auto" w:fill="auto"/>
            <w:noWrap/>
            <w:vAlign w:val="center"/>
            <w:hideMark/>
          </w:tcPr>
          <w:p w14:paraId="66459F26" w14:textId="77777777" w:rsidR="00CB4930" w:rsidRPr="00614816" w:rsidRDefault="00CB4930" w:rsidP="00FC42BA">
            <w:pPr>
              <w:spacing w:line="240" w:lineRule="auto"/>
              <w:ind w:firstLine="0"/>
              <w:jc w:val="center"/>
              <w:rPr>
                <w:rFonts w:eastAsia="Times New Roman"/>
                <w:sz w:val="20"/>
                <w:szCs w:val="20"/>
                <w:lang w:eastAsia="zh-CN"/>
              </w:rPr>
            </w:pPr>
          </w:p>
        </w:tc>
        <w:tc>
          <w:tcPr>
            <w:tcW w:w="1611" w:type="dxa"/>
            <w:tcBorders>
              <w:top w:val="nil"/>
              <w:left w:val="nil"/>
              <w:bottom w:val="nil"/>
              <w:right w:val="nil"/>
            </w:tcBorders>
            <w:shd w:val="clear" w:color="auto" w:fill="auto"/>
            <w:noWrap/>
            <w:vAlign w:val="bottom"/>
            <w:hideMark/>
          </w:tcPr>
          <w:p w14:paraId="17F76487" w14:textId="77777777" w:rsidR="00CB4930" w:rsidRPr="00614816" w:rsidRDefault="00CB4930" w:rsidP="00FC42BA">
            <w:pPr>
              <w:spacing w:line="240" w:lineRule="auto"/>
              <w:ind w:firstLine="0"/>
              <w:jc w:val="center"/>
              <w:rPr>
                <w:rFonts w:eastAsia="Times New Roman"/>
                <w:sz w:val="20"/>
                <w:szCs w:val="20"/>
                <w:lang w:eastAsia="zh-CN"/>
              </w:rPr>
            </w:pPr>
          </w:p>
        </w:tc>
      </w:tr>
      <w:tr w:rsidR="00FD7603" w:rsidRPr="00614816" w14:paraId="2E43F376" w14:textId="77777777" w:rsidTr="00A464E2">
        <w:trPr>
          <w:trHeight w:val="295"/>
        </w:trPr>
        <w:tc>
          <w:tcPr>
            <w:tcW w:w="3580" w:type="dxa"/>
            <w:tcBorders>
              <w:top w:val="nil"/>
              <w:left w:val="nil"/>
              <w:bottom w:val="nil"/>
              <w:right w:val="nil"/>
            </w:tcBorders>
            <w:shd w:val="clear" w:color="auto" w:fill="auto"/>
            <w:noWrap/>
            <w:vAlign w:val="center"/>
            <w:hideMark/>
          </w:tcPr>
          <w:p w14:paraId="6A7CE57F" w14:textId="77777777" w:rsidR="00CB4930" w:rsidRPr="00614816" w:rsidRDefault="00CB4930"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High school or below</w:t>
            </w:r>
          </w:p>
        </w:tc>
        <w:tc>
          <w:tcPr>
            <w:tcW w:w="1958" w:type="dxa"/>
            <w:tcBorders>
              <w:top w:val="nil"/>
              <w:left w:val="nil"/>
              <w:bottom w:val="nil"/>
              <w:right w:val="nil"/>
            </w:tcBorders>
            <w:shd w:val="clear" w:color="auto" w:fill="auto"/>
            <w:noWrap/>
            <w:vAlign w:val="center"/>
            <w:hideMark/>
          </w:tcPr>
          <w:p w14:paraId="547D2808"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37(7.5)</w:t>
            </w:r>
          </w:p>
        </w:tc>
        <w:tc>
          <w:tcPr>
            <w:tcW w:w="1958" w:type="dxa"/>
            <w:tcBorders>
              <w:top w:val="nil"/>
              <w:left w:val="nil"/>
              <w:bottom w:val="nil"/>
              <w:right w:val="nil"/>
            </w:tcBorders>
            <w:shd w:val="clear" w:color="auto" w:fill="auto"/>
            <w:noWrap/>
            <w:vAlign w:val="center"/>
            <w:hideMark/>
          </w:tcPr>
          <w:p w14:paraId="60758E26"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30(6.0)</w:t>
            </w:r>
          </w:p>
        </w:tc>
        <w:tc>
          <w:tcPr>
            <w:tcW w:w="1611" w:type="dxa"/>
            <w:tcBorders>
              <w:top w:val="nil"/>
              <w:left w:val="nil"/>
              <w:bottom w:val="nil"/>
              <w:right w:val="nil"/>
            </w:tcBorders>
            <w:shd w:val="clear" w:color="auto" w:fill="auto"/>
            <w:noWrap/>
            <w:vAlign w:val="center"/>
            <w:hideMark/>
          </w:tcPr>
          <w:p w14:paraId="18DB4071" w14:textId="77777777" w:rsidR="00CB4930" w:rsidRPr="00614816" w:rsidRDefault="00A7551F"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0.181</w:t>
            </w:r>
          </w:p>
        </w:tc>
      </w:tr>
      <w:tr w:rsidR="00FD7603" w:rsidRPr="00614816" w14:paraId="23DF4ABC" w14:textId="77777777" w:rsidTr="00A464E2">
        <w:trPr>
          <w:trHeight w:val="295"/>
        </w:trPr>
        <w:tc>
          <w:tcPr>
            <w:tcW w:w="3580" w:type="dxa"/>
            <w:tcBorders>
              <w:top w:val="nil"/>
              <w:left w:val="nil"/>
              <w:bottom w:val="nil"/>
              <w:right w:val="nil"/>
            </w:tcBorders>
            <w:shd w:val="clear" w:color="auto" w:fill="auto"/>
            <w:noWrap/>
            <w:vAlign w:val="center"/>
            <w:hideMark/>
          </w:tcPr>
          <w:p w14:paraId="7FDFC97C" w14:textId="77777777" w:rsidR="00CB4930" w:rsidRPr="00614816" w:rsidRDefault="00CB4930"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Some College</w:t>
            </w:r>
          </w:p>
        </w:tc>
        <w:tc>
          <w:tcPr>
            <w:tcW w:w="1958" w:type="dxa"/>
            <w:tcBorders>
              <w:top w:val="nil"/>
              <w:left w:val="nil"/>
              <w:bottom w:val="nil"/>
              <w:right w:val="nil"/>
            </w:tcBorders>
            <w:shd w:val="clear" w:color="auto" w:fill="auto"/>
            <w:noWrap/>
            <w:vAlign w:val="center"/>
            <w:hideMark/>
          </w:tcPr>
          <w:p w14:paraId="47418F29"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84(17.1)</w:t>
            </w:r>
          </w:p>
        </w:tc>
        <w:tc>
          <w:tcPr>
            <w:tcW w:w="1958" w:type="dxa"/>
            <w:tcBorders>
              <w:top w:val="nil"/>
              <w:left w:val="nil"/>
              <w:bottom w:val="nil"/>
              <w:right w:val="nil"/>
            </w:tcBorders>
            <w:shd w:val="clear" w:color="auto" w:fill="auto"/>
            <w:noWrap/>
            <w:vAlign w:val="center"/>
            <w:hideMark/>
          </w:tcPr>
          <w:p w14:paraId="391DEE23"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108(21.5)</w:t>
            </w:r>
          </w:p>
        </w:tc>
        <w:tc>
          <w:tcPr>
            <w:tcW w:w="1611" w:type="dxa"/>
            <w:tcBorders>
              <w:top w:val="nil"/>
              <w:left w:val="nil"/>
              <w:bottom w:val="nil"/>
              <w:right w:val="nil"/>
            </w:tcBorders>
            <w:shd w:val="clear" w:color="auto" w:fill="auto"/>
            <w:noWrap/>
            <w:vAlign w:val="center"/>
            <w:hideMark/>
          </w:tcPr>
          <w:p w14:paraId="4C45912D" w14:textId="77777777" w:rsidR="00CB4930" w:rsidRPr="00614816" w:rsidRDefault="00CB4930" w:rsidP="00FC42BA">
            <w:pPr>
              <w:spacing w:line="240" w:lineRule="auto"/>
              <w:ind w:firstLine="0"/>
              <w:jc w:val="center"/>
              <w:rPr>
                <w:rFonts w:eastAsia="Times New Roman"/>
                <w:sz w:val="20"/>
                <w:szCs w:val="20"/>
                <w:lang w:eastAsia="zh-CN"/>
              </w:rPr>
            </w:pPr>
          </w:p>
        </w:tc>
      </w:tr>
      <w:tr w:rsidR="00FD7603" w:rsidRPr="00614816" w14:paraId="2E0D9985" w14:textId="77777777" w:rsidTr="00A464E2">
        <w:trPr>
          <w:trHeight w:val="295"/>
        </w:trPr>
        <w:tc>
          <w:tcPr>
            <w:tcW w:w="3580" w:type="dxa"/>
            <w:tcBorders>
              <w:top w:val="nil"/>
              <w:left w:val="nil"/>
              <w:bottom w:val="nil"/>
              <w:right w:val="nil"/>
            </w:tcBorders>
            <w:shd w:val="clear" w:color="auto" w:fill="auto"/>
            <w:noWrap/>
            <w:vAlign w:val="center"/>
            <w:hideMark/>
          </w:tcPr>
          <w:p w14:paraId="4842CA8A" w14:textId="77777777" w:rsidR="00CB4930" w:rsidRPr="00614816" w:rsidRDefault="00CB4930"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College Graduate</w:t>
            </w:r>
          </w:p>
        </w:tc>
        <w:tc>
          <w:tcPr>
            <w:tcW w:w="1958" w:type="dxa"/>
            <w:tcBorders>
              <w:top w:val="nil"/>
              <w:left w:val="nil"/>
              <w:bottom w:val="nil"/>
              <w:right w:val="nil"/>
            </w:tcBorders>
            <w:shd w:val="clear" w:color="auto" w:fill="auto"/>
            <w:noWrap/>
            <w:vAlign w:val="center"/>
            <w:hideMark/>
          </w:tcPr>
          <w:p w14:paraId="4560EB78"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212(43.2)</w:t>
            </w:r>
          </w:p>
        </w:tc>
        <w:tc>
          <w:tcPr>
            <w:tcW w:w="1958" w:type="dxa"/>
            <w:tcBorders>
              <w:top w:val="nil"/>
              <w:left w:val="nil"/>
              <w:bottom w:val="nil"/>
              <w:right w:val="nil"/>
            </w:tcBorders>
            <w:shd w:val="clear" w:color="auto" w:fill="auto"/>
            <w:noWrap/>
            <w:vAlign w:val="center"/>
            <w:hideMark/>
          </w:tcPr>
          <w:p w14:paraId="3236448B"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224(44.5)</w:t>
            </w:r>
          </w:p>
        </w:tc>
        <w:tc>
          <w:tcPr>
            <w:tcW w:w="1611" w:type="dxa"/>
            <w:tcBorders>
              <w:top w:val="nil"/>
              <w:left w:val="nil"/>
              <w:bottom w:val="nil"/>
              <w:right w:val="nil"/>
            </w:tcBorders>
            <w:shd w:val="clear" w:color="auto" w:fill="auto"/>
            <w:noWrap/>
            <w:vAlign w:val="center"/>
            <w:hideMark/>
          </w:tcPr>
          <w:p w14:paraId="66F05C30" w14:textId="77777777" w:rsidR="00CB4930" w:rsidRPr="00614816" w:rsidRDefault="00CB4930" w:rsidP="00FC42BA">
            <w:pPr>
              <w:spacing w:line="240" w:lineRule="auto"/>
              <w:ind w:firstLine="0"/>
              <w:jc w:val="center"/>
              <w:rPr>
                <w:rFonts w:eastAsia="Times New Roman"/>
                <w:sz w:val="20"/>
                <w:szCs w:val="20"/>
                <w:lang w:eastAsia="zh-CN"/>
              </w:rPr>
            </w:pPr>
          </w:p>
        </w:tc>
      </w:tr>
      <w:tr w:rsidR="00FD7603" w:rsidRPr="00614816" w14:paraId="3B3AF5FB" w14:textId="77777777" w:rsidTr="00A464E2">
        <w:trPr>
          <w:trHeight w:val="337"/>
        </w:trPr>
        <w:tc>
          <w:tcPr>
            <w:tcW w:w="3580" w:type="dxa"/>
            <w:tcBorders>
              <w:top w:val="nil"/>
              <w:left w:val="nil"/>
              <w:bottom w:val="nil"/>
              <w:right w:val="nil"/>
            </w:tcBorders>
            <w:shd w:val="clear" w:color="auto" w:fill="auto"/>
            <w:vAlign w:val="center"/>
            <w:hideMark/>
          </w:tcPr>
          <w:p w14:paraId="5AC7555D" w14:textId="77777777" w:rsidR="00CB4930" w:rsidRPr="00614816" w:rsidRDefault="00CB4930"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Postgraduate/Professional Degree</w:t>
            </w:r>
          </w:p>
        </w:tc>
        <w:tc>
          <w:tcPr>
            <w:tcW w:w="1958" w:type="dxa"/>
            <w:tcBorders>
              <w:top w:val="nil"/>
              <w:left w:val="nil"/>
              <w:bottom w:val="nil"/>
              <w:right w:val="nil"/>
            </w:tcBorders>
            <w:shd w:val="clear" w:color="auto" w:fill="auto"/>
            <w:noWrap/>
            <w:vAlign w:val="center"/>
            <w:hideMark/>
          </w:tcPr>
          <w:p w14:paraId="2C22A6A8"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158(32.2)</w:t>
            </w:r>
          </w:p>
        </w:tc>
        <w:tc>
          <w:tcPr>
            <w:tcW w:w="1958" w:type="dxa"/>
            <w:tcBorders>
              <w:top w:val="nil"/>
              <w:left w:val="nil"/>
              <w:bottom w:val="nil"/>
              <w:right w:val="nil"/>
            </w:tcBorders>
            <w:shd w:val="clear" w:color="auto" w:fill="auto"/>
            <w:noWrap/>
            <w:vAlign w:val="center"/>
            <w:hideMark/>
          </w:tcPr>
          <w:p w14:paraId="486034A7"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141(28.0)</w:t>
            </w:r>
          </w:p>
        </w:tc>
        <w:tc>
          <w:tcPr>
            <w:tcW w:w="1611" w:type="dxa"/>
            <w:tcBorders>
              <w:top w:val="nil"/>
              <w:left w:val="nil"/>
              <w:bottom w:val="nil"/>
              <w:right w:val="nil"/>
            </w:tcBorders>
            <w:shd w:val="clear" w:color="auto" w:fill="auto"/>
            <w:noWrap/>
            <w:vAlign w:val="center"/>
            <w:hideMark/>
          </w:tcPr>
          <w:p w14:paraId="2DD0B84C" w14:textId="77777777" w:rsidR="00CB4930" w:rsidRPr="00614816" w:rsidRDefault="00CB4930" w:rsidP="00FC42BA">
            <w:pPr>
              <w:spacing w:line="240" w:lineRule="auto"/>
              <w:ind w:firstLine="0"/>
              <w:jc w:val="center"/>
              <w:rPr>
                <w:rFonts w:eastAsia="Times New Roman"/>
                <w:sz w:val="20"/>
                <w:szCs w:val="20"/>
                <w:lang w:eastAsia="zh-CN"/>
              </w:rPr>
            </w:pPr>
          </w:p>
        </w:tc>
      </w:tr>
      <w:tr w:rsidR="00FD7603" w:rsidRPr="00614816" w14:paraId="16337FC4" w14:textId="77777777" w:rsidTr="00A464E2">
        <w:trPr>
          <w:trHeight w:val="295"/>
        </w:trPr>
        <w:tc>
          <w:tcPr>
            <w:tcW w:w="3580" w:type="dxa"/>
            <w:tcBorders>
              <w:top w:val="nil"/>
              <w:left w:val="nil"/>
              <w:bottom w:val="nil"/>
              <w:right w:val="nil"/>
            </w:tcBorders>
            <w:shd w:val="clear" w:color="auto" w:fill="auto"/>
            <w:noWrap/>
            <w:vAlign w:val="center"/>
            <w:hideMark/>
          </w:tcPr>
          <w:p w14:paraId="5FFB64C4" w14:textId="77777777" w:rsidR="00CB4930" w:rsidRPr="00614816" w:rsidRDefault="00CB4930"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Body Mass Index (kg/m</w:t>
            </w:r>
            <w:r w:rsidRPr="00614816">
              <w:rPr>
                <w:rFonts w:eastAsia="Times New Roman"/>
                <w:sz w:val="20"/>
                <w:szCs w:val="20"/>
                <w:vertAlign w:val="superscript"/>
                <w:lang w:eastAsia="zh-CN"/>
              </w:rPr>
              <w:t>2</w:t>
            </w:r>
            <w:r w:rsidRPr="00614816">
              <w:rPr>
                <w:rFonts w:eastAsia="Times New Roman"/>
                <w:sz w:val="20"/>
                <w:szCs w:val="20"/>
                <w:lang w:eastAsia="zh-CN"/>
              </w:rPr>
              <w:t>), mean (SD)</w:t>
            </w:r>
          </w:p>
        </w:tc>
        <w:tc>
          <w:tcPr>
            <w:tcW w:w="1958" w:type="dxa"/>
            <w:tcBorders>
              <w:top w:val="nil"/>
              <w:left w:val="nil"/>
              <w:bottom w:val="nil"/>
              <w:right w:val="nil"/>
            </w:tcBorders>
            <w:shd w:val="clear" w:color="auto" w:fill="auto"/>
            <w:noWrap/>
            <w:vAlign w:val="bottom"/>
            <w:hideMark/>
          </w:tcPr>
          <w:p w14:paraId="4A559117" w14:textId="2CD0AD20" w:rsidR="00CB4930" w:rsidRPr="00614816" w:rsidRDefault="00CB4930" w:rsidP="000E581D">
            <w:pPr>
              <w:spacing w:line="240" w:lineRule="auto"/>
              <w:ind w:firstLine="0"/>
              <w:jc w:val="center"/>
              <w:rPr>
                <w:rFonts w:eastAsia="Times New Roman"/>
                <w:sz w:val="20"/>
                <w:szCs w:val="20"/>
                <w:lang w:eastAsia="zh-CN"/>
              </w:rPr>
            </w:pPr>
            <w:r w:rsidRPr="00614816">
              <w:rPr>
                <w:rFonts w:eastAsia="Times New Roman"/>
                <w:sz w:val="20"/>
                <w:szCs w:val="20"/>
                <w:lang w:eastAsia="zh-CN"/>
              </w:rPr>
              <w:t>25.1(3.</w:t>
            </w:r>
            <w:r w:rsidR="000E581D" w:rsidRPr="00614816">
              <w:rPr>
                <w:rFonts w:eastAsia="Times New Roman"/>
                <w:sz w:val="20"/>
                <w:szCs w:val="20"/>
                <w:lang w:eastAsia="zh-CN"/>
              </w:rPr>
              <w:t>8</w:t>
            </w:r>
            <w:r w:rsidRPr="00614816">
              <w:rPr>
                <w:rFonts w:eastAsia="Times New Roman"/>
                <w:sz w:val="20"/>
                <w:szCs w:val="20"/>
                <w:lang w:eastAsia="zh-CN"/>
              </w:rPr>
              <w:t>)</w:t>
            </w:r>
          </w:p>
        </w:tc>
        <w:tc>
          <w:tcPr>
            <w:tcW w:w="1958" w:type="dxa"/>
            <w:tcBorders>
              <w:top w:val="nil"/>
              <w:left w:val="nil"/>
              <w:bottom w:val="nil"/>
              <w:right w:val="nil"/>
            </w:tcBorders>
            <w:shd w:val="clear" w:color="auto" w:fill="auto"/>
            <w:noWrap/>
            <w:vAlign w:val="center"/>
            <w:hideMark/>
          </w:tcPr>
          <w:p w14:paraId="4FABE9AF" w14:textId="580A17DF" w:rsidR="00CB4930" w:rsidRPr="00614816" w:rsidRDefault="00CB4930" w:rsidP="000E581D">
            <w:pPr>
              <w:spacing w:line="240" w:lineRule="auto"/>
              <w:ind w:firstLine="0"/>
              <w:jc w:val="center"/>
              <w:rPr>
                <w:rFonts w:eastAsia="Times New Roman"/>
                <w:sz w:val="20"/>
                <w:szCs w:val="20"/>
                <w:lang w:eastAsia="zh-CN"/>
              </w:rPr>
            </w:pPr>
            <w:r w:rsidRPr="00614816">
              <w:rPr>
                <w:rFonts w:eastAsia="Times New Roman"/>
                <w:sz w:val="20"/>
                <w:szCs w:val="20"/>
                <w:lang w:eastAsia="zh-CN"/>
              </w:rPr>
              <w:t>2</w:t>
            </w:r>
            <w:r w:rsidR="000E581D" w:rsidRPr="00614816">
              <w:rPr>
                <w:rFonts w:eastAsia="Times New Roman"/>
                <w:sz w:val="20"/>
                <w:szCs w:val="20"/>
                <w:lang w:eastAsia="zh-CN"/>
              </w:rPr>
              <w:t>5.2</w:t>
            </w:r>
            <w:r w:rsidRPr="00614816">
              <w:rPr>
                <w:rFonts w:eastAsia="Times New Roman"/>
                <w:sz w:val="20"/>
                <w:szCs w:val="20"/>
                <w:lang w:eastAsia="zh-CN"/>
              </w:rPr>
              <w:t>(3.7)</w:t>
            </w:r>
          </w:p>
        </w:tc>
        <w:tc>
          <w:tcPr>
            <w:tcW w:w="1611" w:type="dxa"/>
            <w:tcBorders>
              <w:top w:val="nil"/>
              <w:left w:val="nil"/>
              <w:bottom w:val="nil"/>
              <w:right w:val="nil"/>
            </w:tcBorders>
            <w:shd w:val="clear" w:color="auto" w:fill="auto"/>
            <w:noWrap/>
            <w:vAlign w:val="bottom"/>
            <w:hideMark/>
          </w:tcPr>
          <w:p w14:paraId="1130BF9C"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0.843</w:t>
            </w:r>
          </w:p>
        </w:tc>
      </w:tr>
      <w:tr w:rsidR="00FD7603" w:rsidRPr="00614816" w14:paraId="5E48195E" w14:textId="77777777" w:rsidTr="00A464E2">
        <w:trPr>
          <w:trHeight w:val="295"/>
        </w:trPr>
        <w:tc>
          <w:tcPr>
            <w:tcW w:w="3580" w:type="dxa"/>
            <w:tcBorders>
              <w:top w:val="nil"/>
              <w:left w:val="nil"/>
              <w:bottom w:val="nil"/>
              <w:right w:val="nil"/>
            </w:tcBorders>
            <w:shd w:val="clear" w:color="auto" w:fill="auto"/>
            <w:noWrap/>
            <w:vAlign w:val="center"/>
            <w:hideMark/>
          </w:tcPr>
          <w:p w14:paraId="50B94F9A" w14:textId="77777777" w:rsidR="00CB4930" w:rsidRPr="00614816" w:rsidRDefault="00CB4930"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&lt;25, n (%)</w:t>
            </w:r>
          </w:p>
        </w:tc>
        <w:tc>
          <w:tcPr>
            <w:tcW w:w="1958" w:type="dxa"/>
            <w:tcBorders>
              <w:top w:val="nil"/>
              <w:left w:val="nil"/>
              <w:bottom w:val="nil"/>
              <w:right w:val="nil"/>
            </w:tcBorders>
            <w:shd w:val="clear" w:color="auto" w:fill="auto"/>
            <w:noWrap/>
            <w:vAlign w:val="bottom"/>
            <w:hideMark/>
          </w:tcPr>
          <w:p w14:paraId="702FB922"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271 (54.9)</w:t>
            </w:r>
          </w:p>
        </w:tc>
        <w:tc>
          <w:tcPr>
            <w:tcW w:w="1958" w:type="dxa"/>
            <w:tcBorders>
              <w:top w:val="nil"/>
              <w:left w:val="nil"/>
              <w:bottom w:val="nil"/>
              <w:right w:val="nil"/>
            </w:tcBorders>
            <w:shd w:val="clear" w:color="auto" w:fill="auto"/>
            <w:noWrap/>
            <w:vAlign w:val="center"/>
            <w:hideMark/>
          </w:tcPr>
          <w:p w14:paraId="71DE46A8"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277 (54.8)</w:t>
            </w:r>
          </w:p>
        </w:tc>
        <w:tc>
          <w:tcPr>
            <w:tcW w:w="1611" w:type="dxa"/>
            <w:tcBorders>
              <w:top w:val="nil"/>
              <w:left w:val="nil"/>
              <w:bottom w:val="nil"/>
              <w:right w:val="nil"/>
            </w:tcBorders>
            <w:shd w:val="clear" w:color="auto" w:fill="auto"/>
            <w:noWrap/>
            <w:vAlign w:val="bottom"/>
            <w:hideMark/>
          </w:tcPr>
          <w:p w14:paraId="77499E3A"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0.274</w:t>
            </w:r>
          </w:p>
        </w:tc>
      </w:tr>
      <w:tr w:rsidR="00FD7603" w:rsidRPr="00614816" w14:paraId="20951190" w14:textId="77777777" w:rsidTr="00A464E2">
        <w:trPr>
          <w:trHeight w:val="295"/>
        </w:trPr>
        <w:tc>
          <w:tcPr>
            <w:tcW w:w="3580" w:type="dxa"/>
            <w:tcBorders>
              <w:top w:val="nil"/>
              <w:left w:val="nil"/>
              <w:bottom w:val="nil"/>
              <w:right w:val="nil"/>
            </w:tcBorders>
            <w:shd w:val="clear" w:color="auto" w:fill="auto"/>
            <w:noWrap/>
            <w:vAlign w:val="center"/>
            <w:hideMark/>
          </w:tcPr>
          <w:p w14:paraId="0F02268F" w14:textId="77777777" w:rsidR="00CB4930" w:rsidRPr="00614816" w:rsidRDefault="00CB4930"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25- &lt;30, n (%)</w:t>
            </w:r>
          </w:p>
        </w:tc>
        <w:tc>
          <w:tcPr>
            <w:tcW w:w="1958" w:type="dxa"/>
            <w:tcBorders>
              <w:top w:val="nil"/>
              <w:left w:val="nil"/>
              <w:bottom w:val="nil"/>
              <w:right w:val="nil"/>
            </w:tcBorders>
            <w:shd w:val="clear" w:color="auto" w:fill="auto"/>
            <w:noWrap/>
            <w:vAlign w:val="bottom"/>
            <w:hideMark/>
          </w:tcPr>
          <w:p w14:paraId="608DF5A4"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175 (35.4)</w:t>
            </w:r>
          </w:p>
        </w:tc>
        <w:tc>
          <w:tcPr>
            <w:tcW w:w="1958" w:type="dxa"/>
            <w:tcBorders>
              <w:top w:val="nil"/>
              <w:left w:val="nil"/>
              <w:bottom w:val="nil"/>
              <w:right w:val="nil"/>
            </w:tcBorders>
            <w:shd w:val="clear" w:color="auto" w:fill="auto"/>
            <w:noWrap/>
            <w:vAlign w:val="center"/>
            <w:hideMark/>
          </w:tcPr>
          <w:p w14:paraId="41158F89"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164 (32.5)</w:t>
            </w:r>
          </w:p>
        </w:tc>
        <w:tc>
          <w:tcPr>
            <w:tcW w:w="1611" w:type="dxa"/>
            <w:tcBorders>
              <w:top w:val="nil"/>
              <w:left w:val="nil"/>
              <w:bottom w:val="nil"/>
              <w:right w:val="nil"/>
            </w:tcBorders>
            <w:shd w:val="clear" w:color="auto" w:fill="auto"/>
            <w:noWrap/>
            <w:vAlign w:val="bottom"/>
            <w:hideMark/>
          </w:tcPr>
          <w:p w14:paraId="73305761" w14:textId="77777777" w:rsidR="00CB4930" w:rsidRPr="00614816" w:rsidRDefault="00CB4930" w:rsidP="00FC42BA">
            <w:pPr>
              <w:spacing w:line="240" w:lineRule="auto"/>
              <w:ind w:firstLine="0"/>
              <w:jc w:val="center"/>
              <w:rPr>
                <w:rFonts w:eastAsia="Times New Roman"/>
                <w:sz w:val="20"/>
                <w:szCs w:val="20"/>
                <w:lang w:eastAsia="zh-CN"/>
              </w:rPr>
            </w:pPr>
          </w:p>
        </w:tc>
      </w:tr>
      <w:tr w:rsidR="00FD7603" w:rsidRPr="00614816" w14:paraId="45F6A891" w14:textId="77777777" w:rsidTr="00A464E2">
        <w:trPr>
          <w:trHeight w:val="295"/>
        </w:trPr>
        <w:tc>
          <w:tcPr>
            <w:tcW w:w="3580" w:type="dxa"/>
            <w:tcBorders>
              <w:top w:val="nil"/>
              <w:left w:val="nil"/>
              <w:bottom w:val="nil"/>
              <w:right w:val="nil"/>
            </w:tcBorders>
            <w:shd w:val="clear" w:color="auto" w:fill="auto"/>
            <w:noWrap/>
            <w:vAlign w:val="center"/>
            <w:hideMark/>
          </w:tcPr>
          <w:p w14:paraId="11CF7564" w14:textId="77777777" w:rsidR="00CB4930" w:rsidRPr="00614816" w:rsidRDefault="00CB4930" w:rsidP="00FC42BA">
            <w:pPr>
              <w:spacing w:line="240" w:lineRule="auto"/>
              <w:ind w:firstLineChars="100" w:firstLine="240"/>
              <w:jc w:val="left"/>
              <w:rPr>
                <w:rFonts w:eastAsia="Times New Roman"/>
                <w:sz w:val="20"/>
                <w:szCs w:val="20"/>
                <w:lang w:eastAsia="zh-CN"/>
              </w:rPr>
            </w:pPr>
            <w:r w:rsidRPr="00614816">
              <w:t>≥</w:t>
            </w:r>
            <w:r w:rsidRPr="00614816">
              <w:rPr>
                <w:rFonts w:eastAsia="Times New Roman"/>
                <w:sz w:val="20"/>
                <w:szCs w:val="20"/>
                <w:lang w:eastAsia="zh-CN"/>
              </w:rPr>
              <w:t>30, n (%)</w:t>
            </w:r>
          </w:p>
        </w:tc>
        <w:tc>
          <w:tcPr>
            <w:tcW w:w="1958" w:type="dxa"/>
            <w:tcBorders>
              <w:top w:val="nil"/>
              <w:left w:val="nil"/>
              <w:bottom w:val="nil"/>
              <w:right w:val="nil"/>
            </w:tcBorders>
            <w:shd w:val="clear" w:color="auto" w:fill="auto"/>
            <w:noWrap/>
            <w:vAlign w:val="bottom"/>
            <w:hideMark/>
          </w:tcPr>
          <w:p w14:paraId="5ED73A05"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48 (9.7)</w:t>
            </w:r>
          </w:p>
        </w:tc>
        <w:tc>
          <w:tcPr>
            <w:tcW w:w="1958" w:type="dxa"/>
            <w:tcBorders>
              <w:top w:val="nil"/>
              <w:left w:val="nil"/>
              <w:bottom w:val="nil"/>
              <w:right w:val="nil"/>
            </w:tcBorders>
            <w:shd w:val="clear" w:color="auto" w:fill="auto"/>
            <w:noWrap/>
            <w:vAlign w:val="center"/>
            <w:hideMark/>
          </w:tcPr>
          <w:p w14:paraId="01D9B09B"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64 (12.7)</w:t>
            </w:r>
          </w:p>
        </w:tc>
        <w:tc>
          <w:tcPr>
            <w:tcW w:w="1611" w:type="dxa"/>
            <w:tcBorders>
              <w:top w:val="nil"/>
              <w:left w:val="nil"/>
              <w:bottom w:val="nil"/>
              <w:right w:val="nil"/>
            </w:tcBorders>
            <w:shd w:val="clear" w:color="auto" w:fill="auto"/>
            <w:noWrap/>
            <w:vAlign w:val="bottom"/>
            <w:hideMark/>
          </w:tcPr>
          <w:p w14:paraId="1758D52C" w14:textId="77777777" w:rsidR="00CB4930" w:rsidRPr="00614816" w:rsidRDefault="00CB4930" w:rsidP="00FC42BA">
            <w:pPr>
              <w:spacing w:line="240" w:lineRule="auto"/>
              <w:ind w:firstLine="0"/>
              <w:jc w:val="center"/>
              <w:rPr>
                <w:rFonts w:eastAsia="Times New Roman"/>
                <w:sz w:val="20"/>
                <w:szCs w:val="20"/>
                <w:lang w:eastAsia="zh-CN"/>
              </w:rPr>
            </w:pPr>
          </w:p>
        </w:tc>
      </w:tr>
      <w:tr w:rsidR="00FD7603" w:rsidRPr="00614816" w14:paraId="35B3D544" w14:textId="77777777" w:rsidTr="00A464E2">
        <w:trPr>
          <w:trHeight w:val="295"/>
        </w:trPr>
        <w:tc>
          <w:tcPr>
            <w:tcW w:w="3580" w:type="dxa"/>
            <w:tcBorders>
              <w:top w:val="nil"/>
              <w:left w:val="nil"/>
              <w:bottom w:val="nil"/>
              <w:right w:val="nil"/>
            </w:tcBorders>
            <w:shd w:val="clear" w:color="auto" w:fill="auto"/>
            <w:noWrap/>
            <w:vAlign w:val="center"/>
            <w:hideMark/>
          </w:tcPr>
          <w:p w14:paraId="22AD9A45" w14:textId="77777777" w:rsidR="00CB4930" w:rsidRPr="00614816" w:rsidRDefault="00CB4930" w:rsidP="002B4B12">
            <w:pPr>
              <w:spacing w:line="240" w:lineRule="auto"/>
              <w:ind w:firstLine="0"/>
              <w:jc w:val="left"/>
              <w:rPr>
                <w:rFonts w:eastAsia="Times New Roman"/>
                <w:sz w:val="20"/>
                <w:szCs w:val="20"/>
                <w:lang w:eastAsia="zh-CN"/>
              </w:rPr>
            </w:pPr>
            <w:r w:rsidRPr="00614816">
              <w:rPr>
                <w:rFonts w:eastAsia="Times New Roman"/>
                <w:sz w:val="20"/>
                <w:szCs w:val="20"/>
                <w:lang w:eastAsia="zh-CN"/>
              </w:rPr>
              <w:t>Former smokers, n (%)</w:t>
            </w:r>
          </w:p>
        </w:tc>
        <w:tc>
          <w:tcPr>
            <w:tcW w:w="1958" w:type="dxa"/>
            <w:tcBorders>
              <w:top w:val="nil"/>
              <w:left w:val="nil"/>
              <w:bottom w:val="nil"/>
              <w:right w:val="nil"/>
            </w:tcBorders>
            <w:shd w:val="clear" w:color="auto" w:fill="auto"/>
            <w:noWrap/>
            <w:vAlign w:val="center"/>
            <w:hideMark/>
          </w:tcPr>
          <w:p w14:paraId="79040980"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156(31.6)</w:t>
            </w:r>
          </w:p>
        </w:tc>
        <w:tc>
          <w:tcPr>
            <w:tcW w:w="1958" w:type="dxa"/>
            <w:tcBorders>
              <w:top w:val="nil"/>
              <w:left w:val="nil"/>
              <w:bottom w:val="nil"/>
              <w:right w:val="nil"/>
            </w:tcBorders>
            <w:shd w:val="clear" w:color="auto" w:fill="auto"/>
            <w:noWrap/>
            <w:vAlign w:val="center"/>
            <w:hideMark/>
          </w:tcPr>
          <w:p w14:paraId="2AED7BCC"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157(31.1)</w:t>
            </w:r>
          </w:p>
        </w:tc>
        <w:tc>
          <w:tcPr>
            <w:tcW w:w="1611" w:type="dxa"/>
            <w:tcBorders>
              <w:top w:val="nil"/>
              <w:left w:val="nil"/>
              <w:bottom w:val="nil"/>
              <w:right w:val="nil"/>
            </w:tcBorders>
            <w:shd w:val="clear" w:color="auto" w:fill="auto"/>
            <w:noWrap/>
            <w:vAlign w:val="bottom"/>
            <w:hideMark/>
          </w:tcPr>
          <w:p w14:paraId="73B3042B"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0.777</w:t>
            </w:r>
          </w:p>
        </w:tc>
      </w:tr>
      <w:tr w:rsidR="00FD7603" w:rsidRPr="00614816" w14:paraId="071299C3" w14:textId="77777777" w:rsidTr="00A464E2">
        <w:trPr>
          <w:trHeight w:val="295"/>
        </w:trPr>
        <w:tc>
          <w:tcPr>
            <w:tcW w:w="3580" w:type="dxa"/>
            <w:tcBorders>
              <w:top w:val="nil"/>
              <w:left w:val="nil"/>
              <w:bottom w:val="nil"/>
              <w:right w:val="nil"/>
            </w:tcBorders>
            <w:shd w:val="clear" w:color="auto" w:fill="auto"/>
            <w:noWrap/>
            <w:vAlign w:val="center"/>
            <w:hideMark/>
          </w:tcPr>
          <w:p w14:paraId="4F095E0E" w14:textId="77777777" w:rsidR="00CB4930" w:rsidRPr="00614816" w:rsidRDefault="00CB4930"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 xml:space="preserve">No. years of quitting smoking, mean (SD) </w:t>
            </w:r>
          </w:p>
        </w:tc>
        <w:tc>
          <w:tcPr>
            <w:tcW w:w="1958" w:type="dxa"/>
            <w:tcBorders>
              <w:top w:val="nil"/>
              <w:left w:val="nil"/>
              <w:bottom w:val="nil"/>
              <w:right w:val="nil"/>
            </w:tcBorders>
            <w:shd w:val="clear" w:color="auto" w:fill="auto"/>
            <w:noWrap/>
            <w:vAlign w:val="center"/>
            <w:hideMark/>
          </w:tcPr>
          <w:p w14:paraId="356A1C73" w14:textId="4652B22D" w:rsidR="00CB4930" w:rsidRPr="00614816" w:rsidRDefault="00CB4930" w:rsidP="000E581D">
            <w:pPr>
              <w:spacing w:line="240" w:lineRule="auto"/>
              <w:ind w:firstLine="0"/>
              <w:jc w:val="center"/>
              <w:rPr>
                <w:rFonts w:eastAsia="Times New Roman"/>
                <w:sz w:val="20"/>
                <w:szCs w:val="20"/>
                <w:lang w:eastAsia="zh-CN"/>
              </w:rPr>
            </w:pPr>
            <w:r w:rsidRPr="00614816">
              <w:rPr>
                <w:rFonts w:eastAsia="Times New Roman"/>
                <w:sz w:val="20"/>
                <w:szCs w:val="20"/>
                <w:lang w:eastAsia="zh-CN"/>
              </w:rPr>
              <w:t>25.8(11.</w:t>
            </w:r>
            <w:r w:rsidR="000E581D" w:rsidRPr="00614816">
              <w:rPr>
                <w:rFonts w:eastAsia="Times New Roman"/>
                <w:sz w:val="20"/>
                <w:szCs w:val="20"/>
                <w:lang w:eastAsia="zh-CN"/>
              </w:rPr>
              <w:t>4</w:t>
            </w:r>
            <w:r w:rsidRPr="00614816">
              <w:rPr>
                <w:rFonts w:eastAsia="Times New Roman"/>
                <w:sz w:val="20"/>
                <w:szCs w:val="20"/>
                <w:lang w:eastAsia="zh-CN"/>
              </w:rPr>
              <w:t>)</w:t>
            </w:r>
          </w:p>
        </w:tc>
        <w:tc>
          <w:tcPr>
            <w:tcW w:w="1958" w:type="dxa"/>
            <w:tcBorders>
              <w:top w:val="nil"/>
              <w:left w:val="nil"/>
              <w:bottom w:val="nil"/>
              <w:right w:val="nil"/>
            </w:tcBorders>
            <w:shd w:val="clear" w:color="auto" w:fill="auto"/>
            <w:noWrap/>
            <w:vAlign w:val="center"/>
            <w:hideMark/>
          </w:tcPr>
          <w:p w14:paraId="42D227B1" w14:textId="6C8A1810" w:rsidR="00CB4930" w:rsidRPr="00614816" w:rsidRDefault="00CB4930" w:rsidP="000E581D">
            <w:pPr>
              <w:spacing w:line="240" w:lineRule="auto"/>
              <w:ind w:firstLine="0"/>
              <w:jc w:val="center"/>
              <w:rPr>
                <w:rFonts w:eastAsia="Times New Roman"/>
                <w:sz w:val="20"/>
                <w:szCs w:val="20"/>
                <w:lang w:eastAsia="zh-CN"/>
              </w:rPr>
            </w:pPr>
            <w:r w:rsidRPr="00614816">
              <w:rPr>
                <w:rFonts w:eastAsia="Times New Roman"/>
                <w:sz w:val="20"/>
                <w:szCs w:val="20"/>
                <w:lang w:eastAsia="zh-CN"/>
              </w:rPr>
              <w:t>25.3(10.4)</w:t>
            </w:r>
          </w:p>
        </w:tc>
        <w:tc>
          <w:tcPr>
            <w:tcW w:w="1611" w:type="dxa"/>
            <w:tcBorders>
              <w:top w:val="nil"/>
              <w:left w:val="nil"/>
              <w:bottom w:val="nil"/>
              <w:right w:val="nil"/>
            </w:tcBorders>
            <w:shd w:val="clear" w:color="auto" w:fill="auto"/>
            <w:noWrap/>
            <w:vAlign w:val="bottom"/>
            <w:hideMark/>
          </w:tcPr>
          <w:p w14:paraId="134988D2"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0.488</w:t>
            </w:r>
          </w:p>
        </w:tc>
      </w:tr>
      <w:tr w:rsidR="00FD7603" w:rsidRPr="00614816" w14:paraId="4F8603DD" w14:textId="77777777" w:rsidTr="00A464E2">
        <w:trPr>
          <w:trHeight w:val="295"/>
        </w:trPr>
        <w:tc>
          <w:tcPr>
            <w:tcW w:w="3580" w:type="dxa"/>
            <w:tcBorders>
              <w:top w:val="nil"/>
              <w:left w:val="nil"/>
              <w:bottom w:val="nil"/>
              <w:right w:val="nil"/>
            </w:tcBorders>
            <w:shd w:val="clear" w:color="auto" w:fill="auto"/>
            <w:noWrap/>
            <w:vAlign w:val="center"/>
            <w:hideMark/>
          </w:tcPr>
          <w:p w14:paraId="6FA18D87" w14:textId="77777777" w:rsidR="00CB4930" w:rsidRPr="00614816" w:rsidRDefault="00CB4930"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 of alcohol, n (%)</w:t>
            </w:r>
          </w:p>
        </w:tc>
        <w:tc>
          <w:tcPr>
            <w:tcW w:w="1958" w:type="dxa"/>
            <w:tcBorders>
              <w:top w:val="nil"/>
              <w:left w:val="nil"/>
              <w:bottom w:val="nil"/>
              <w:right w:val="nil"/>
            </w:tcBorders>
            <w:shd w:val="clear" w:color="auto" w:fill="auto"/>
            <w:noWrap/>
            <w:vAlign w:val="center"/>
            <w:hideMark/>
          </w:tcPr>
          <w:p w14:paraId="23BF5D05"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414(84.2)</w:t>
            </w:r>
          </w:p>
        </w:tc>
        <w:tc>
          <w:tcPr>
            <w:tcW w:w="1958" w:type="dxa"/>
            <w:tcBorders>
              <w:top w:val="nil"/>
              <w:left w:val="nil"/>
              <w:bottom w:val="nil"/>
              <w:right w:val="nil"/>
            </w:tcBorders>
            <w:shd w:val="clear" w:color="auto" w:fill="auto"/>
            <w:noWrap/>
            <w:vAlign w:val="center"/>
            <w:hideMark/>
          </w:tcPr>
          <w:p w14:paraId="7F604EB9"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402(79.6)</w:t>
            </w:r>
          </w:p>
        </w:tc>
        <w:tc>
          <w:tcPr>
            <w:tcW w:w="1611" w:type="dxa"/>
            <w:tcBorders>
              <w:top w:val="nil"/>
              <w:left w:val="nil"/>
              <w:bottom w:val="nil"/>
              <w:right w:val="nil"/>
            </w:tcBorders>
            <w:shd w:val="clear" w:color="auto" w:fill="auto"/>
            <w:noWrap/>
            <w:vAlign w:val="center"/>
            <w:hideMark/>
          </w:tcPr>
          <w:p w14:paraId="2CB8FB1B"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0.063</w:t>
            </w:r>
          </w:p>
        </w:tc>
      </w:tr>
      <w:tr w:rsidR="00FD7603" w:rsidRPr="00614816" w14:paraId="49006FA4" w14:textId="77777777" w:rsidTr="00A464E2">
        <w:trPr>
          <w:trHeight w:val="295"/>
        </w:trPr>
        <w:tc>
          <w:tcPr>
            <w:tcW w:w="3580" w:type="dxa"/>
            <w:tcBorders>
              <w:top w:val="nil"/>
              <w:left w:val="nil"/>
              <w:bottom w:val="nil"/>
              <w:right w:val="nil"/>
            </w:tcBorders>
            <w:shd w:val="clear" w:color="auto" w:fill="auto"/>
            <w:noWrap/>
            <w:vAlign w:val="center"/>
            <w:hideMark/>
          </w:tcPr>
          <w:p w14:paraId="634F12F2" w14:textId="77777777" w:rsidR="00CB4930" w:rsidRPr="00614816" w:rsidRDefault="00CB4930"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 xml:space="preserve">No. of drinks per week, mean (SD) </w:t>
            </w:r>
          </w:p>
        </w:tc>
        <w:tc>
          <w:tcPr>
            <w:tcW w:w="1958" w:type="dxa"/>
            <w:tcBorders>
              <w:top w:val="nil"/>
              <w:left w:val="nil"/>
              <w:bottom w:val="nil"/>
              <w:right w:val="nil"/>
            </w:tcBorders>
            <w:shd w:val="clear" w:color="auto" w:fill="auto"/>
            <w:noWrap/>
            <w:vAlign w:val="center"/>
            <w:hideMark/>
          </w:tcPr>
          <w:p w14:paraId="6B96A9B3" w14:textId="788EC18F" w:rsidR="00CB4930" w:rsidRPr="00614816" w:rsidRDefault="00E75494" w:rsidP="00E75494">
            <w:pPr>
              <w:spacing w:line="240" w:lineRule="auto"/>
              <w:ind w:firstLine="0"/>
              <w:jc w:val="center"/>
              <w:rPr>
                <w:rFonts w:eastAsia="Times New Roman"/>
                <w:sz w:val="20"/>
                <w:szCs w:val="20"/>
                <w:lang w:eastAsia="zh-CN"/>
              </w:rPr>
            </w:pPr>
            <w:r w:rsidRPr="00614816">
              <w:rPr>
                <w:rFonts w:eastAsia="Times New Roman"/>
                <w:sz w:val="20"/>
                <w:szCs w:val="20"/>
                <w:lang w:eastAsia="zh-CN"/>
              </w:rPr>
              <w:t>3.4</w:t>
            </w:r>
            <w:r w:rsidR="00CB4930" w:rsidRPr="00614816">
              <w:rPr>
                <w:rFonts w:eastAsia="Times New Roman"/>
                <w:sz w:val="20"/>
                <w:szCs w:val="20"/>
                <w:lang w:eastAsia="zh-CN"/>
              </w:rPr>
              <w:t>(3.0)</w:t>
            </w:r>
          </w:p>
        </w:tc>
        <w:tc>
          <w:tcPr>
            <w:tcW w:w="1958" w:type="dxa"/>
            <w:tcBorders>
              <w:top w:val="nil"/>
              <w:left w:val="nil"/>
              <w:bottom w:val="nil"/>
              <w:right w:val="nil"/>
            </w:tcBorders>
            <w:shd w:val="clear" w:color="auto" w:fill="auto"/>
            <w:noWrap/>
            <w:vAlign w:val="center"/>
            <w:hideMark/>
          </w:tcPr>
          <w:p w14:paraId="0DF9256D" w14:textId="0F8FF70E" w:rsidR="00CB4930" w:rsidRPr="00614816" w:rsidRDefault="00CB4930" w:rsidP="00E75494">
            <w:pPr>
              <w:spacing w:line="240" w:lineRule="auto"/>
              <w:ind w:firstLine="0"/>
              <w:jc w:val="center"/>
              <w:rPr>
                <w:rFonts w:eastAsia="Times New Roman"/>
                <w:sz w:val="20"/>
                <w:szCs w:val="20"/>
                <w:lang w:eastAsia="zh-CN"/>
              </w:rPr>
            </w:pPr>
            <w:r w:rsidRPr="00614816">
              <w:rPr>
                <w:rFonts w:eastAsia="Times New Roman"/>
                <w:sz w:val="20"/>
                <w:szCs w:val="20"/>
                <w:lang w:eastAsia="zh-CN"/>
              </w:rPr>
              <w:t>3</w:t>
            </w:r>
            <w:r w:rsidR="00E75494" w:rsidRPr="00614816">
              <w:rPr>
                <w:rFonts w:eastAsia="Times New Roman"/>
                <w:sz w:val="20"/>
                <w:szCs w:val="20"/>
                <w:lang w:eastAsia="zh-CN"/>
              </w:rPr>
              <w:t>.3</w:t>
            </w:r>
            <w:r w:rsidRPr="00614816">
              <w:rPr>
                <w:rFonts w:eastAsia="Times New Roman"/>
                <w:sz w:val="20"/>
                <w:szCs w:val="20"/>
                <w:lang w:eastAsia="zh-CN"/>
              </w:rPr>
              <w:t>(2.9)</w:t>
            </w:r>
          </w:p>
        </w:tc>
        <w:tc>
          <w:tcPr>
            <w:tcW w:w="1611" w:type="dxa"/>
            <w:tcBorders>
              <w:top w:val="nil"/>
              <w:left w:val="nil"/>
              <w:bottom w:val="nil"/>
              <w:right w:val="nil"/>
            </w:tcBorders>
            <w:shd w:val="clear" w:color="auto" w:fill="auto"/>
            <w:noWrap/>
            <w:vAlign w:val="center"/>
            <w:hideMark/>
          </w:tcPr>
          <w:p w14:paraId="2A1D8191"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0.929</w:t>
            </w:r>
          </w:p>
        </w:tc>
      </w:tr>
      <w:tr w:rsidR="00FD7603" w:rsidRPr="00614816" w14:paraId="5FE0536A" w14:textId="77777777" w:rsidTr="00A464E2">
        <w:trPr>
          <w:trHeight w:val="295"/>
        </w:trPr>
        <w:tc>
          <w:tcPr>
            <w:tcW w:w="3580" w:type="dxa"/>
            <w:tcBorders>
              <w:top w:val="nil"/>
              <w:left w:val="nil"/>
              <w:bottom w:val="nil"/>
              <w:right w:val="nil"/>
            </w:tcBorders>
            <w:shd w:val="clear" w:color="auto" w:fill="auto"/>
            <w:noWrap/>
            <w:vAlign w:val="center"/>
            <w:hideMark/>
          </w:tcPr>
          <w:p w14:paraId="30C7C9DC" w14:textId="77777777" w:rsidR="00CB4930" w:rsidRPr="00614816" w:rsidRDefault="00CB4930"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 of antibiotics, n (%)</w:t>
            </w:r>
          </w:p>
        </w:tc>
        <w:tc>
          <w:tcPr>
            <w:tcW w:w="1958" w:type="dxa"/>
            <w:tcBorders>
              <w:top w:val="nil"/>
              <w:left w:val="nil"/>
              <w:bottom w:val="nil"/>
              <w:right w:val="nil"/>
            </w:tcBorders>
            <w:shd w:val="clear" w:color="auto" w:fill="auto"/>
            <w:noWrap/>
            <w:vAlign w:val="bottom"/>
            <w:hideMark/>
          </w:tcPr>
          <w:p w14:paraId="7B97CA3F"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68 (13.8)</w:t>
            </w:r>
          </w:p>
        </w:tc>
        <w:tc>
          <w:tcPr>
            <w:tcW w:w="1958" w:type="dxa"/>
            <w:tcBorders>
              <w:top w:val="nil"/>
              <w:left w:val="nil"/>
              <w:bottom w:val="nil"/>
              <w:right w:val="nil"/>
            </w:tcBorders>
            <w:shd w:val="clear" w:color="auto" w:fill="auto"/>
            <w:noWrap/>
            <w:vAlign w:val="center"/>
            <w:hideMark/>
          </w:tcPr>
          <w:p w14:paraId="0936BE1D"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71 (14.1)</w:t>
            </w:r>
          </w:p>
        </w:tc>
        <w:tc>
          <w:tcPr>
            <w:tcW w:w="1611" w:type="dxa"/>
            <w:tcBorders>
              <w:top w:val="nil"/>
              <w:left w:val="nil"/>
              <w:bottom w:val="nil"/>
              <w:right w:val="nil"/>
            </w:tcBorders>
            <w:shd w:val="clear" w:color="auto" w:fill="auto"/>
            <w:noWrap/>
            <w:vAlign w:val="bottom"/>
            <w:hideMark/>
          </w:tcPr>
          <w:p w14:paraId="14280F51"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0.893</w:t>
            </w:r>
          </w:p>
        </w:tc>
      </w:tr>
      <w:tr w:rsidR="00FD7603" w:rsidRPr="00614816" w14:paraId="230334FB" w14:textId="77777777" w:rsidTr="00A464E2">
        <w:trPr>
          <w:trHeight w:val="295"/>
        </w:trPr>
        <w:tc>
          <w:tcPr>
            <w:tcW w:w="3580" w:type="dxa"/>
            <w:tcBorders>
              <w:top w:val="nil"/>
              <w:left w:val="nil"/>
              <w:bottom w:val="nil"/>
              <w:right w:val="nil"/>
            </w:tcBorders>
            <w:shd w:val="clear" w:color="auto" w:fill="auto"/>
            <w:noWrap/>
            <w:vAlign w:val="center"/>
            <w:hideMark/>
          </w:tcPr>
          <w:p w14:paraId="3BED042A" w14:textId="77777777" w:rsidR="00CB4930" w:rsidRPr="00614816" w:rsidRDefault="00CB4930"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 of antiviral drugs, n (%)</w:t>
            </w:r>
          </w:p>
        </w:tc>
        <w:tc>
          <w:tcPr>
            <w:tcW w:w="1958" w:type="dxa"/>
            <w:tcBorders>
              <w:top w:val="nil"/>
              <w:left w:val="nil"/>
              <w:bottom w:val="nil"/>
              <w:right w:val="nil"/>
            </w:tcBorders>
            <w:shd w:val="clear" w:color="auto" w:fill="auto"/>
            <w:noWrap/>
            <w:vAlign w:val="bottom"/>
            <w:hideMark/>
          </w:tcPr>
          <w:p w14:paraId="0EC5A65D"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15 (3.0)</w:t>
            </w:r>
          </w:p>
        </w:tc>
        <w:tc>
          <w:tcPr>
            <w:tcW w:w="1958" w:type="dxa"/>
            <w:tcBorders>
              <w:top w:val="nil"/>
              <w:left w:val="nil"/>
              <w:bottom w:val="nil"/>
              <w:right w:val="nil"/>
            </w:tcBorders>
            <w:shd w:val="clear" w:color="auto" w:fill="auto"/>
            <w:noWrap/>
            <w:vAlign w:val="center"/>
            <w:hideMark/>
          </w:tcPr>
          <w:p w14:paraId="4F8BEEDD"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17 (3.4)</w:t>
            </w:r>
          </w:p>
        </w:tc>
        <w:tc>
          <w:tcPr>
            <w:tcW w:w="1611" w:type="dxa"/>
            <w:tcBorders>
              <w:top w:val="nil"/>
              <w:left w:val="nil"/>
              <w:bottom w:val="nil"/>
              <w:right w:val="nil"/>
            </w:tcBorders>
            <w:shd w:val="clear" w:color="auto" w:fill="auto"/>
            <w:noWrap/>
            <w:vAlign w:val="bottom"/>
            <w:hideMark/>
          </w:tcPr>
          <w:p w14:paraId="46576D26"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0.767</w:t>
            </w:r>
          </w:p>
        </w:tc>
      </w:tr>
      <w:tr w:rsidR="00FD7603" w:rsidRPr="00614816" w14:paraId="0A69075E" w14:textId="77777777" w:rsidTr="00A464E2">
        <w:trPr>
          <w:trHeight w:val="295"/>
        </w:trPr>
        <w:tc>
          <w:tcPr>
            <w:tcW w:w="3580" w:type="dxa"/>
            <w:tcBorders>
              <w:top w:val="nil"/>
              <w:left w:val="nil"/>
              <w:bottom w:val="nil"/>
              <w:right w:val="nil"/>
            </w:tcBorders>
            <w:shd w:val="clear" w:color="auto" w:fill="auto"/>
            <w:noWrap/>
            <w:vAlign w:val="center"/>
            <w:hideMark/>
          </w:tcPr>
          <w:p w14:paraId="4D14436B" w14:textId="77777777" w:rsidR="00CB4930" w:rsidRPr="00614816" w:rsidRDefault="00CB4930"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 of aspirin, n (%)</w:t>
            </w:r>
          </w:p>
        </w:tc>
        <w:tc>
          <w:tcPr>
            <w:tcW w:w="1958" w:type="dxa"/>
            <w:tcBorders>
              <w:top w:val="nil"/>
              <w:left w:val="nil"/>
              <w:bottom w:val="nil"/>
              <w:right w:val="nil"/>
            </w:tcBorders>
            <w:shd w:val="clear" w:color="auto" w:fill="auto"/>
            <w:noWrap/>
            <w:vAlign w:val="bottom"/>
            <w:hideMark/>
          </w:tcPr>
          <w:p w14:paraId="1D6B4F97"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137 (27.8)</w:t>
            </w:r>
          </w:p>
        </w:tc>
        <w:tc>
          <w:tcPr>
            <w:tcW w:w="1958" w:type="dxa"/>
            <w:tcBorders>
              <w:top w:val="nil"/>
              <w:left w:val="nil"/>
              <w:bottom w:val="nil"/>
              <w:right w:val="nil"/>
            </w:tcBorders>
            <w:shd w:val="clear" w:color="auto" w:fill="auto"/>
            <w:noWrap/>
            <w:vAlign w:val="center"/>
            <w:hideMark/>
          </w:tcPr>
          <w:p w14:paraId="38D92707"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135 (26.8)</w:t>
            </w:r>
          </w:p>
        </w:tc>
        <w:tc>
          <w:tcPr>
            <w:tcW w:w="1611" w:type="dxa"/>
            <w:tcBorders>
              <w:top w:val="nil"/>
              <w:left w:val="nil"/>
              <w:bottom w:val="nil"/>
              <w:right w:val="nil"/>
            </w:tcBorders>
            <w:shd w:val="clear" w:color="auto" w:fill="auto"/>
            <w:noWrap/>
            <w:vAlign w:val="bottom"/>
            <w:hideMark/>
          </w:tcPr>
          <w:p w14:paraId="7DBB02D8"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0.722</w:t>
            </w:r>
          </w:p>
        </w:tc>
      </w:tr>
      <w:tr w:rsidR="00FD7603" w:rsidRPr="00614816" w14:paraId="27F490A2" w14:textId="77777777" w:rsidTr="00E75494">
        <w:trPr>
          <w:trHeight w:val="295"/>
        </w:trPr>
        <w:tc>
          <w:tcPr>
            <w:tcW w:w="3580" w:type="dxa"/>
            <w:tcBorders>
              <w:top w:val="nil"/>
              <w:left w:val="nil"/>
              <w:bottom w:val="nil"/>
              <w:right w:val="nil"/>
            </w:tcBorders>
            <w:shd w:val="clear" w:color="auto" w:fill="auto"/>
            <w:noWrap/>
            <w:vAlign w:val="center"/>
            <w:hideMark/>
          </w:tcPr>
          <w:p w14:paraId="7A4C4E07" w14:textId="77777777" w:rsidR="00CB4930" w:rsidRPr="00614816" w:rsidRDefault="00CB4930"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 of non-aspirin NSAIDs, n (%)</w:t>
            </w:r>
          </w:p>
        </w:tc>
        <w:tc>
          <w:tcPr>
            <w:tcW w:w="1958" w:type="dxa"/>
            <w:tcBorders>
              <w:top w:val="nil"/>
              <w:left w:val="nil"/>
              <w:bottom w:val="nil"/>
              <w:right w:val="nil"/>
            </w:tcBorders>
            <w:shd w:val="clear" w:color="auto" w:fill="auto"/>
            <w:noWrap/>
            <w:vAlign w:val="bottom"/>
            <w:hideMark/>
          </w:tcPr>
          <w:p w14:paraId="5C5A5B2D"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328 (66.5)</w:t>
            </w:r>
          </w:p>
        </w:tc>
        <w:tc>
          <w:tcPr>
            <w:tcW w:w="1958" w:type="dxa"/>
            <w:tcBorders>
              <w:top w:val="nil"/>
              <w:left w:val="nil"/>
              <w:bottom w:val="nil"/>
              <w:right w:val="nil"/>
            </w:tcBorders>
            <w:shd w:val="clear" w:color="auto" w:fill="auto"/>
            <w:noWrap/>
            <w:vAlign w:val="bottom"/>
            <w:hideMark/>
          </w:tcPr>
          <w:p w14:paraId="1168B846"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348 (69.1)</w:t>
            </w:r>
          </w:p>
        </w:tc>
        <w:tc>
          <w:tcPr>
            <w:tcW w:w="1611" w:type="dxa"/>
            <w:tcBorders>
              <w:top w:val="nil"/>
              <w:left w:val="nil"/>
              <w:bottom w:val="nil"/>
              <w:right w:val="nil"/>
            </w:tcBorders>
            <w:shd w:val="clear" w:color="auto" w:fill="auto"/>
            <w:noWrap/>
            <w:vAlign w:val="bottom"/>
            <w:hideMark/>
          </w:tcPr>
          <w:p w14:paraId="7972109F"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0.395</w:t>
            </w:r>
          </w:p>
        </w:tc>
      </w:tr>
      <w:tr w:rsidR="00FD7603" w:rsidRPr="00614816" w14:paraId="3BB48E2E" w14:textId="77777777" w:rsidTr="00A464E2">
        <w:trPr>
          <w:trHeight w:val="295"/>
        </w:trPr>
        <w:tc>
          <w:tcPr>
            <w:tcW w:w="3580" w:type="dxa"/>
            <w:tcBorders>
              <w:top w:val="nil"/>
              <w:left w:val="nil"/>
              <w:bottom w:val="nil"/>
              <w:right w:val="nil"/>
            </w:tcBorders>
            <w:shd w:val="clear" w:color="auto" w:fill="auto"/>
            <w:noWrap/>
            <w:vAlign w:val="center"/>
            <w:hideMark/>
          </w:tcPr>
          <w:p w14:paraId="6C5D6DD7" w14:textId="77777777" w:rsidR="00CB4930" w:rsidRPr="00614816" w:rsidRDefault="00CB4930"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 of acetaminophen, n (%)</w:t>
            </w:r>
          </w:p>
        </w:tc>
        <w:tc>
          <w:tcPr>
            <w:tcW w:w="1958" w:type="dxa"/>
            <w:tcBorders>
              <w:top w:val="nil"/>
              <w:left w:val="nil"/>
              <w:bottom w:val="nil"/>
              <w:right w:val="nil"/>
            </w:tcBorders>
            <w:shd w:val="clear" w:color="auto" w:fill="auto"/>
            <w:noWrap/>
            <w:vAlign w:val="bottom"/>
            <w:hideMark/>
          </w:tcPr>
          <w:p w14:paraId="574BCCE3"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133 (27.0)</w:t>
            </w:r>
          </w:p>
        </w:tc>
        <w:tc>
          <w:tcPr>
            <w:tcW w:w="1958" w:type="dxa"/>
            <w:tcBorders>
              <w:top w:val="nil"/>
              <w:left w:val="nil"/>
              <w:bottom w:val="nil"/>
              <w:right w:val="nil"/>
            </w:tcBorders>
            <w:shd w:val="clear" w:color="auto" w:fill="auto"/>
            <w:noWrap/>
            <w:vAlign w:val="center"/>
            <w:hideMark/>
          </w:tcPr>
          <w:p w14:paraId="11FFFD01"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149 (29.6)</w:t>
            </w:r>
          </w:p>
        </w:tc>
        <w:tc>
          <w:tcPr>
            <w:tcW w:w="1611" w:type="dxa"/>
            <w:tcBorders>
              <w:top w:val="nil"/>
              <w:left w:val="nil"/>
              <w:bottom w:val="nil"/>
              <w:right w:val="nil"/>
            </w:tcBorders>
            <w:shd w:val="clear" w:color="auto" w:fill="auto"/>
            <w:noWrap/>
            <w:vAlign w:val="bottom"/>
            <w:hideMark/>
          </w:tcPr>
          <w:p w14:paraId="2499CF5B"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0.365</w:t>
            </w:r>
          </w:p>
        </w:tc>
      </w:tr>
      <w:tr w:rsidR="00FD7603" w:rsidRPr="00614816" w14:paraId="0567D8C8" w14:textId="77777777" w:rsidTr="00661BA7">
        <w:trPr>
          <w:trHeight w:val="295"/>
        </w:trPr>
        <w:tc>
          <w:tcPr>
            <w:tcW w:w="3580" w:type="dxa"/>
            <w:tcBorders>
              <w:top w:val="nil"/>
              <w:left w:val="nil"/>
              <w:bottom w:val="nil"/>
              <w:right w:val="nil"/>
            </w:tcBorders>
            <w:shd w:val="clear" w:color="auto" w:fill="auto"/>
            <w:noWrap/>
            <w:vAlign w:val="center"/>
            <w:hideMark/>
          </w:tcPr>
          <w:p w14:paraId="18BF566D" w14:textId="77777777" w:rsidR="00CB4930" w:rsidRPr="00614816" w:rsidRDefault="00CB4930"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 of statin, n (%)</w:t>
            </w:r>
          </w:p>
        </w:tc>
        <w:tc>
          <w:tcPr>
            <w:tcW w:w="1958" w:type="dxa"/>
            <w:tcBorders>
              <w:top w:val="nil"/>
              <w:left w:val="nil"/>
              <w:right w:val="nil"/>
            </w:tcBorders>
            <w:shd w:val="clear" w:color="auto" w:fill="auto"/>
            <w:noWrap/>
            <w:vAlign w:val="bottom"/>
            <w:hideMark/>
          </w:tcPr>
          <w:p w14:paraId="7F6353A8"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105 (21.3)</w:t>
            </w:r>
          </w:p>
        </w:tc>
        <w:tc>
          <w:tcPr>
            <w:tcW w:w="1958" w:type="dxa"/>
            <w:tcBorders>
              <w:top w:val="nil"/>
              <w:left w:val="nil"/>
              <w:right w:val="nil"/>
            </w:tcBorders>
            <w:shd w:val="clear" w:color="auto" w:fill="auto"/>
            <w:noWrap/>
            <w:vAlign w:val="center"/>
            <w:hideMark/>
          </w:tcPr>
          <w:p w14:paraId="208D5FDA"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112 (22.2)</w:t>
            </w:r>
          </w:p>
        </w:tc>
        <w:tc>
          <w:tcPr>
            <w:tcW w:w="1611" w:type="dxa"/>
            <w:tcBorders>
              <w:top w:val="nil"/>
              <w:left w:val="nil"/>
              <w:bottom w:val="nil"/>
              <w:right w:val="nil"/>
            </w:tcBorders>
            <w:shd w:val="clear" w:color="auto" w:fill="auto"/>
            <w:noWrap/>
            <w:vAlign w:val="bottom"/>
            <w:hideMark/>
          </w:tcPr>
          <w:p w14:paraId="6AA2DF92"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0.724</w:t>
            </w:r>
          </w:p>
        </w:tc>
      </w:tr>
      <w:tr w:rsidR="00FD7603" w:rsidRPr="00614816" w14:paraId="452DCDB8" w14:textId="77777777" w:rsidTr="00661BA7">
        <w:trPr>
          <w:trHeight w:val="295"/>
        </w:trPr>
        <w:tc>
          <w:tcPr>
            <w:tcW w:w="3580" w:type="dxa"/>
            <w:tcBorders>
              <w:top w:val="nil"/>
              <w:left w:val="nil"/>
              <w:bottom w:val="nil"/>
            </w:tcBorders>
            <w:shd w:val="clear" w:color="auto" w:fill="auto"/>
            <w:noWrap/>
            <w:vAlign w:val="center"/>
            <w:hideMark/>
          </w:tcPr>
          <w:p w14:paraId="7BF423FB" w14:textId="77777777" w:rsidR="00CB4930" w:rsidRPr="00614816" w:rsidRDefault="00CB4930"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Dietary intake of vitamin C (mg/Kcal), mean (SD)</w:t>
            </w:r>
          </w:p>
        </w:tc>
        <w:tc>
          <w:tcPr>
            <w:tcW w:w="1958" w:type="dxa"/>
            <w:shd w:val="clear" w:color="auto" w:fill="auto"/>
            <w:noWrap/>
            <w:vAlign w:val="bottom"/>
            <w:hideMark/>
          </w:tcPr>
          <w:p w14:paraId="60153E48" w14:textId="53668A01" w:rsidR="00CB4930" w:rsidRPr="00614816" w:rsidRDefault="00CB4930" w:rsidP="00E75494">
            <w:pPr>
              <w:spacing w:line="240" w:lineRule="auto"/>
              <w:ind w:firstLine="0"/>
              <w:jc w:val="center"/>
              <w:rPr>
                <w:rFonts w:eastAsia="Times New Roman"/>
                <w:sz w:val="20"/>
                <w:szCs w:val="20"/>
                <w:lang w:eastAsia="zh-CN"/>
              </w:rPr>
            </w:pPr>
            <w:r w:rsidRPr="00614816">
              <w:rPr>
                <w:rFonts w:eastAsia="Times New Roman"/>
                <w:sz w:val="20"/>
                <w:szCs w:val="20"/>
                <w:lang w:eastAsia="zh-CN"/>
              </w:rPr>
              <w:t>78.</w:t>
            </w:r>
            <w:r w:rsidR="00E75494" w:rsidRPr="00614816">
              <w:rPr>
                <w:rFonts w:eastAsia="Times New Roman"/>
                <w:sz w:val="20"/>
                <w:szCs w:val="20"/>
                <w:lang w:eastAsia="zh-CN"/>
              </w:rPr>
              <w:t>1</w:t>
            </w:r>
            <w:r w:rsidRPr="00614816">
              <w:rPr>
                <w:rFonts w:eastAsia="Times New Roman"/>
                <w:sz w:val="20"/>
                <w:szCs w:val="20"/>
                <w:lang w:eastAsia="zh-CN"/>
              </w:rPr>
              <w:t xml:space="preserve"> (35.7)</w:t>
            </w:r>
          </w:p>
        </w:tc>
        <w:tc>
          <w:tcPr>
            <w:tcW w:w="1958" w:type="dxa"/>
            <w:shd w:val="clear" w:color="auto" w:fill="auto"/>
            <w:noWrap/>
            <w:vAlign w:val="bottom"/>
            <w:hideMark/>
          </w:tcPr>
          <w:p w14:paraId="2A0331CA" w14:textId="736CF25B" w:rsidR="00CB4930" w:rsidRPr="00614816" w:rsidRDefault="00CB4930" w:rsidP="00E75494">
            <w:pPr>
              <w:spacing w:line="240" w:lineRule="auto"/>
              <w:ind w:firstLine="0"/>
              <w:jc w:val="center"/>
              <w:rPr>
                <w:rFonts w:eastAsia="Times New Roman"/>
                <w:sz w:val="20"/>
                <w:szCs w:val="20"/>
                <w:lang w:eastAsia="zh-CN"/>
              </w:rPr>
            </w:pPr>
            <w:r w:rsidRPr="00614816">
              <w:rPr>
                <w:rFonts w:eastAsia="Times New Roman"/>
                <w:sz w:val="20"/>
                <w:szCs w:val="20"/>
                <w:lang w:eastAsia="zh-CN"/>
              </w:rPr>
              <w:t>77.0 (37.</w:t>
            </w:r>
            <w:r w:rsidR="00E75494" w:rsidRPr="00614816">
              <w:rPr>
                <w:rFonts w:eastAsia="Times New Roman"/>
                <w:sz w:val="20"/>
                <w:szCs w:val="20"/>
                <w:lang w:eastAsia="zh-CN"/>
              </w:rPr>
              <w:t>4</w:t>
            </w:r>
            <w:r w:rsidRPr="00614816">
              <w:rPr>
                <w:rFonts w:eastAsia="Times New Roman"/>
                <w:sz w:val="20"/>
                <w:szCs w:val="20"/>
                <w:lang w:eastAsia="zh-CN"/>
              </w:rPr>
              <w:t>)</w:t>
            </w:r>
          </w:p>
        </w:tc>
        <w:tc>
          <w:tcPr>
            <w:tcW w:w="1611" w:type="dxa"/>
            <w:tcBorders>
              <w:top w:val="nil"/>
              <w:left w:val="nil"/>
              <w:bottom w:val="nil"/>
              <w:right w:val="nil"/>
            </w:tcBorders>
            <w:shd w:val="clear" w:color="auto" w:fill="auto"/>
            <w:noWrap/>
            <w:vAlign w:val="bottom"/>
            <w:hideMark/>
          </w:tcPr>
          <w:p w14:paraId="5799DFDC"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0.661</w:t>
            </w:r>
          </w:p>
        </w:tc>
      </w:tr>
      <w:tr w:rsidR="00FD7603" w:rsidRPr="00614816" w14:paraId="1B069054" w14:textId="77777777" w:rsidTr="00661BA7">
        <w:trPr>
          <w:trHeight w:val="295"/>
        </w:trPr>
        <w:tc>
          <w:tcPr>
            <w:tcW w:w="3580" w:type="dxa"/>
            <w:tcBorders>
              <w:top w:val="nil"/>
              <w:left w:val="nil"/>
              <w:bottom w:val="nil"/>
              <w:right w:val="nil"/>
            </w:tcBorders>
            <w:shd w:val="clear" w:color="auto" w:fill="auto"/>
            <w:noWrap/>
            <w:vAlign w:val="center"/>
            <w:hideMark/>
          </w:tcPr>
          <w:p w14:paraId="0939DAAC" w14:textId="77777777" w:rsidR="00CB4930" w:rsidRPr="00614816" w:rsidRDefault="00CB4930" w:rsidP="009D03BB">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Less than median (</w:t>
            </w:r>
            <m:oMath>
              <m:r>
                <w:rPr>
                  <w:rFonts w:ascii="Cambria Math" w:eastAsia="Times New Roman" w:hAnsi="Cambria Math"/>
                  <w:sz w:val="20"/>
                  <w:szCs w:val="20"/>
                  <w:lang w:eastAsia="zh-CN"/>
                </w:rPr>
                <m:t>≤</m:t>
              </m:r>
            </m:oMath>
            <w:r w:rsidRPr="00614816">
              <w:rPr>
                <w:rFonts w:eastAsia="Times New Roman"/>
                <w:sz w:val="20"/>
                <w:szCs w:val="20"/>
                <w:lang w:eastAsia="zh-CN"/>
              </w:rPr>
              <w:t>71.57), n (%)</w:t>
            </w:r>
          </w:p>
        </w:tc>
        <w:tc>
          <w:tcPr>
            <w:tcW w:w="1958" w:type="dxa"/>
            <w:tcBorders>
              <w:left w:val="nil"/>
              <w:bottom w:val="nil"/>
              <w:right w:val="nil"/>
            </w:tcBorders>
            <w:shd w:val="clear" w:color="auto" w:fill="auto"/>
            <w:noWrap/>
            <w:vAlign w:val="bottom"/>
            <w:hideMark/>
          </w:tcPr>
          <w:p w14:paraId="0B86AF43"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224(48.7)</w:t>
            </w:r>
          </w:p>
        </w:tc>
        <w:tc>
          <w:tcPr>
            <w:tcW w:w="1958" w:type="dxa"/>
            <w:tcBorders>
              <w:left w:val="nil"/>
              <w:bottom w:val="nil"/>
              <w:right w:val="nil"/>
            </w:tcBorders>
            <w:shd w:val="clear" w:color="auto" w:fill="auto"/>
            <w:noWrap/>
            <w:vAlign w:val="center"/>
            <w:hideMark/>
          </w:tcPr>
          <w:p w14:paraId="48FE4859"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232(51.3)</w:t>
            </w:r>
          </w:p>
        </w:tc>
        <w:tc>
          <w:tcPr>
            <w:tcW w:w="1611" w:type="dxa"/>
            <w:tcBorders>
              <w:top w:val="nil"/>
              <w:left w:val="nil"/>
              <w:bottom w:val="nil"/>
              <w:right w:val="nil"/>
            </w:tcBorders>
            <w:shd w:val="clear" w:color="auto" w:fill="auto"/>
            <w:noWrap/>
            <w:vAlign w:val="bottom"/>
            <w:hideMark/>
          </w:tcPr>
          <w:p w14:paraId="5E2A6236"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0.427</w:t>
            </w:r>
          </w:p>
        </w:tc>
      </w:tr>
      <w:tr w:rsidR="00FD7603" w:rsidRPr="00614816" w14:paraId="1151F93E" w14:textId="77777777" w:rsidTr="00A464E2">
        <w:trPr>
          <w:trHeight w:val="295"/>
        </w:trPr>
        <w:tc>
          <w:tcPr>
            <w:tcW w:w="3580" w:type="dxa"/>
            <w:tcBorders>
              <w:top w:val="nil"/>
              <w:left w:val="nil"/>
              <w:bottom w:val="nil"/>
              <w:right w:val="nil"/>
            </w:tcBorders>
            <w:shd w:val="clear" w:color="auto" w:fill="auto"/>
            <w:noWrap/>
            <w:vAlign w:val="center"/>
            <w:hideMark/>
          </w:tcPr>
          <w:p w14:paraId="65DBB0C5" w14:textId="77777777" w:rsidR="00CB4930" w:rsidRPr="00614816" w:rsidRDefault="00CB4930" w:rsidP="009D03BB">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Greater than median (&gt;71.57), n (%)</w:t>
            </w:r>
          </w:p>
        </w:tc>
        <w:tc>
          <w:tcPr>
            <w:tcW w:w="1958" w:type="dxa"/>
            <w:tcBorders>
              <w:top w:val="nil"/>
              <w:left w:val="nil"/>
              <w:bottom w:val="nil"/>
              <w:right w:val="nil"/>
            </w:tcBorders>
            <w:shd w:val="clear" w:color="auto" w:fill="auto"/>
            <w:noWrap/>
            <w:vAlign w:val="bottom"/>
            <w:hideMark/>
          </w:tcPr>
          <w:p w14:paraId="38194FA2"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236(51.3)</w:t>
            </w:r>
          </w:p>
        </w:tc>
        <w:tc>
          <w:tcPr>
            <w:tcW w:w="1958" w:type="dxa"/>
            <w:tcBorders>
              <w:top w:val="nil"/>
              <w:left w:val="nil"/>
              <w:bottom w:val="nil"/>
              <w:right w:val="nil"/>
            </w:tcBorders>
            <w:shd w:val="clear" w:color="auto" w:fill="auto"/>
            <w:noWrap/>
            <w:vAlign w:val="center"/>
            <w:hideMark/>
          </w:tcPr>
          <w:p w14:paraId="3E10BA11"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220(48.7)</w:t>
            </w:r>
          </w:p>
        </w:tc>
        <w:tc>
          <w:tcPr>
            <w:tcW w:w="1611" w:type="dxa"/>
            <w:tcBorders>
              <w:top w:val="nil"/>
              <w:left w:val="nil"/>
              <w:bottom w:val="nil"/>
              <w:right w:val="nil"/>
            </w:tcBorders>
            <w:shd w:val="clear" w:color="auto" w:fill="auto"/>
            <w:noWrap/>
            <w:vAlign w:val="bottom"/>
            <w:hideMark/>
          </w:tcPr>
          <w:p w14:paraId="22BEEB34" w14:textId="77777777" w:rsidR="00CB4930" w:rsidRPr="00614816" w:rsidRDefault="00CB4930" w:rsidP="00FC42BA">
            <w:pPr>
              <w:spacing w:line="240" w:lineRule="auto"/>
              <w:ind w:firstLine="0"/>
              <w:jc w:val="center"/>
              <w:rPr>
                <w:rFonts w:eastAsia="Times New Roman"/>
                <w:sz w:val="20"/>
                <w:szCs w:val="20"/>
                <w:lang w:eastAsia="zh-CN"/>
              </w:rPr>
            </w:pPr>
          </w:p>
        </w:tc>
      </w:tr>
      <w:tr w:rsidR="00FD7603" w:rsidRPr="00614816" w14:paraId="0D34263A" w14:textId="77777777" w:rsidTr="00A464E2">
        <w:trPr>
          <w:trHeight w:val="295"/>
        </w:trPr>
        <w:tc>
          <w:tcPr>
            <w:tcW w:w="3580" w:type="dxa"/>
            <w:tcBorders>
              <w:top w:val="nil"/>
              <w:left w:val="nil"/>
              <w:bottom w:val="nil"/>
              <w:right w:val="nil"/>
            </w:tcBorders>
            <w:shd w:val="clear" w:color="auto" w:fill="auto"/>
            <w:noWrap/>
            <w:vAlign w:val="center"/>
            <w:hideMark/>
          </w:tcPr>
          <w:p w14:paraId="10D380B7" w14:textId="77777777" w:rsidR="00CB4930" w:rsidRPr="00614816" w:rsidRDefault="00CB4930"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Total cholesterol (mg/dl), mean (SD)</w:t>
            </w:r>
          </w:p>
        </w:tc>
        <w:tc>
          <w:tcPr>
            <w:tcW w:w="1958" w:type="dxa"/>
            <w:tcBorders>
              <w:top w:val="nil"/>
              <w:left w:val="nil"/>
              <w:bottom w:val="nil"/>
              <w:right w:val="nil"/>
            </w:tcBorders>
            <w:shd w:val="clear" w:color="auto" w:fill="auto"/>
            <w:noWrap/>
            <w:vAlign w:val="bottom"/>
            <w:hideMark/>
          </w:tcPr>
          <w:p w14:paraId="1CFDA102" w14:textId="0615CA7C" w:rsidR="00CB4930" w:rsidRPr="00614816" w:rsidRDefault="00CB4930" w:rsidP="00E75494">
            <w:pPr>
              <w:spacing w:line="240" w:lineRule="auto"/>
              <w:ind w:firstLine="0"/>
              <w:jc w:val="center"/>
              <w:rPr>
                <w:rFonts w:eastAsia="Times New Roman"/>
                <w:sz w:val="20"/>
                <w:szCs w:val="20"/>
                <w:lang w:eastAsia="zh-CN"/>
              </w:rPr>
            </w:pPr>
            <w:r w:rsidRPr="00614816">
              <w:rPr>
                <w:rFonts w:eastAsia="Times New Roman"/>
                <w:sz w:val="20"/>
                <w:szCs w:val="20"/>
                <w:lang w:eastAsia="zh-CN"/>
              </w:rPr>
              <w:t>209.2 (31.7)</w:t>
            </w:r>
          </w:p>
        </w:tc>
        <w:tc>
          <w:tcPr>
            <w:tcW w:w="1958" w:type="dxa"/>
            <w:tcBorders>
              <w:top w:val="nil"/>
              <w:left w:val="nil"/>
              <w:bottom w:val="nil"/>
              <w:right w:val="nil"/>
            </w:tcBorders>
            <w:shd w:val="clear" w:color="auto" w:fill="auto"/>
            <w:noWrap/>
            <w:vAlign w:val="center"/>
            <w:hideMark/>
          </w:tcPr>
          <w:p w14:paraId="491689DD" w14:textId="3B1A35BB" w:rsidR="00CB4930" w:rsidRPr="00614816" w:rsidRDefault="00CB4930" w:rsidP="00E75494">
            <w:pPr>
              <w:spacing w:line="240" w:lineRule="auto"/>
              <w:ind w:firstLine="0"/>
              <w:jc w:val="center"/>
              <w:rPr>
                <w:rFonts w:eastAsia="Times New Roman"/>
                <w:sz w:val="20"/>
                <w:szCs w:val="20"/>
                <w:lang w:eastAsia="zh-CN"/>
              </w:rPr>
            </w:pPr>
            <w:r w:rsidRPr="00614816">
              <w:rPr>
                <w:rFonts w:eastAsia="Times New Roman"/>
                <w:sz w:val="20"/>
                <w:szCs w:val="20"/>
                <w:lang w:eastAsia="zh-CN"/>
              </w:rPr>
              <w:t>206.8 (30.</w:t>
            </w:r>
            <w:r w:rsidR="00E75494" w:rsidRPr="00614816">
              <w:rPr>
                <w:rFonts w:eastAsia="Times New Roman"/>
                <w:sz w:val="20"/>
                <w:szCs w:val="20"/>
                <w:lang w:eastAsia="zh-CN"/>
              </w:rPr>
              <w:t>6</w:t>
            </w:r>
            <w:r w:rsidRPr="00614816">
              <w:rPr>
                <w:rFonts w:eastAsia="Times New Roman"/>
                <w:sz w:val="20"/>
                <w:szCs w:val="20"/>
                <w:lang w:eastAsia="zh-CN"/>
              </w:rPr>
              <w:t>)</w:t>
            </w:r>
          </w:p>
        </w:tc>
        <w:tc>
          <w:tcPr>
            <w:tcW w:w="1611" w:type="dxa"/>
            <w:tcBorders>
              <w:top w:val="nil"/>
              <w:left w:val="nil"/>
              <w:bottom w:val="nil"/>
              <w:right w:val="nil"/>
            </w:tcBorders>
            <w:shd w:val="clear" w:color="auto" w:fill="auto"/>
            <w:noWrap/>
            <w:vAlign w:val="bottom"/>
            <w:hideMark/>
          </w:tcPr>
          <w:p w14:paraId="00B3CFB6"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0.234</w:t>
            </w:r>
          </w:p>
        </w:tc>
      </w:tr>
      <w:tr w:rsidR="00FD7603" w:rsidRPr="00614816" w14:paraId="7F082DBB" w14:textId="77777777" w:rsidTr="00A464E2">
        <w:trPr>
          <w:trHeight w:val="295"/>
        </w:trPr>
        <w:tc>
          <w:tcPr>
            <w:tcW w:w="3580" w:type="dxa"/>
            <w:tcBorders>
              <w:top w:val="nil"/>
              <w:left w:val="nil"/>
              <w:bottom w:val="nil"/>
              <w:right w:val="nil"/>
            </w:tcBorders>
            <w:shd w:val="clear" w:color="auto" w:fill="auto"/>
            <w:noWrap/>
            <w:vAlign w:val="center"/>
            <w:hideMark/>
          </w:tcPr>
          <w:p w14:paraId="24AB3FE3" w14:textId="77777777" w:rsidR="00CB4930" w:rsidRPr="00614816" w:rsidRDefault="00CB4930"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&lt;200, n (%)</w:t>
            </w:r>
          </w:p>
        </w:tc>
        <w:tc>
          <w:tcPr>
            <w:tcW w:w="1958" w:type="dxa"/>
            <w:tcBorders>
              <w:top w:val="nil"/>
              <w:left w:val="nil"/>
              <w:bottom w:val="nil"/>
              <w:right w:val="nil"/>
            </w:tcBorders>
            <w:shd w:val="clear" w:color="auto" w:fill="auto"/>
            <w:noWrap/>
            <w:vAlign w:val="bottom"/>
            <w:hideMark/>
          </w:tcPr>
          <w:p w14:paraId="58BEAB03"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185 (40.3)</w:t>
            </w:r>
          </w:p>
        </w:tc>
        <w:tc>
          <w:tcPr>
            <w:tcW w:w="1958" w:type="dxa"/>
            <w:tcBorders>
              <w:top w:val="nil"/>
              <w:left w:val="nil"/>
              <w:bottom w:val="nil"/>
              <w:right w:val="nil"/>
            </w:tcBorders>
            <w:shd w:val="clear" w:color="auto" w:fill="auto"/>
            <w:noWrap/>
            <w:vAlign w:val="center"/>
            <w:hideMark/>
          </w:tcPr>
          <w:p w14:paraId="25B3757C"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194 (42.9)</w:t>
            </w:r>
          </w:p>
        </w:tc>
        <w:tc>
          <w:tcPr>
            <w:tcW w:w="1611" w:type="dxa"/>
            <w:tcBorders>
              <w:top w:val="nil"/>
              <w:left w:val="nil"/>
              <w:bottom w:val="nil"/>
              <w:right w:val="nil"/>
            </w:tcBorders>
            <w:shd w:val="clear" w:color="auto" w:fill="auto"/>
            <w:noWrap/>
            <w:vAlign w:val="bottom"/>
            <w:hideMark/>
          </w:tcPr>
          <w:p w14:paraId="70AEDAAE"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0.671</w:t>
            </w:r>
          </w:p>
        </w:tc>
      </w:tr>
      <w:tr w:rsidR="00FD7603" w:rsidRPr="00614816" w14:paraId="3D05EB09" w14:textId="77777777" w:rsidTr="00A464E2">
        <w:trPr>
          <w:trHeight w:val="295"/>
        </w:trPr>
        <w:tc>
          <w:tcPr>
            <w:tcW w:w="3580" w:type="dxa"/>
            <w:tcBorders>
              <w:top w:val="nil"/>
              <w:left w:val="nil"/>
              <w:bottom w:val="nil"/>
              <w:right w:val="nil"/>
            </w:tcBorders>
            <w:shd w:val="clear" w:color="auto" w:fill="auto"/>
            <w:noWrap/>
            <w:vAlign w:val="center"/>
            <w:hideMark/>
          </w:tcPr>
          <w:p w14:paraId="77CF6E1E" w14:textId="77777777" w:rsidR="00CB4930" w:rsidRPr="00614816" w:rsidRDefault="00CB4930"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200-240, n (%)</w:t>
            </w:r>
          </w:p>
        </w:tc>
        <w:tc>
          <w:tcPr>
            <w:tcW w:w="1958" w:type="dxa"/>
            <w:tcBorders>
              <w:top w:val="nil"/>
              <w:left w:val="nil"/>
              <w:bottom w:val="nil"/>
              <w:right w:val="nil"/>
            </w:tcBorders>
            <w:shd w:val="clear" w:color="auto" w:fill="auto"/>
            <w:noWrap/>
            <w:vAlign w:val="bottom"/>
            <w:hideMark/>
          </w:tcPr>
          <w:p w14:paraId="6BC07998"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203 (44.2)</w:t>
            </w:r>
          </w:p>
        </w:tc>
        <w:tc>
          <w:tcPr>
            <w:tcW w:w="1958" w:type="dxa"/>
            <w:tcBorders>
              <w:top w:val="nil"/>
              <w:left w:val="nil"/>
              <w:bottom w:val="nil"/>
              <w:right w:val="nil"/>
            </w:tcBorders>
            <w:shd w:val="clear" w:color="auto" w:fill="auto"/>
            <w:noWrap/>
            <w:vAlign w:val="center"/>
            <w:hideMark/>
          </w:tcPr>
          <w:p w14:paraId="5205B06F"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195 (43.2)</w:t>
            </w:r>
          </w:p>
        </w:tc>
        <w:tc>
          <w:tcPr>
            <w:tcW w:w="1611" w:type="dxa"/>
            <w:tcBorders>
              <w:top w:val="nil"/>
              <w:left w:val="nil"/>
              <w:bottom w:val="nil"/>
              <w:right w:val="nil"/>
            </w:tcBorders>
            <w:shd w:val="clear" w:color="auto" w:fill="auto"/>
            <w:noWrap/>
            <w:vAlign w:val="bottom"/>
            <w:hideMark/>
          </w:tcPr>
          <w:p w14:paraId="3F4E61AC" w14:textId="77777777" w:rsidR="00CB4930" w:rsidRPr="00614816" w:rsidRDefault="00CB4930" w:rsidP="00FC42BA">
            <w:pPr>
              <w:spacing w:line="240" w:lineRule="auto"/>
              <w:ind w:firstLine="0"/>
              <w:jc w:val="center"/>
              <w:rPr>
                <w:rFonts w:eastAsia="Times New Roman"/>
                <w:sz w:val="20"/>
                <w:szCs w:val="20"/>
                <w:lang w:eastAsia="zh-CN"/>
              </w:rPr>
            </w:pPr>
          </w:p>
        </w:tc>
      </w:tr>
      <w:tr w:rsidR="00FD7603" w:rsidRPr="00614816" w14:paraId="6CD6A2B9" w14:textId="77777777" w:rsidTr="00A464E2">
        <w:trPr>
          <w:trHeight w:val="295"/>
        </w:trPr>
        <w:tc>
          <w:tcPr>
            <w:tcW w:w="3580" w:type="dxa"/>
            <w:tcBorders>
              <w:top w:val="nil"/>
              <w:left w:val="nil"/>
              <w:bottom w:val="nil"/>
              <w:right w:val="nil"/>
            </w:tcBorders>
            <w:shd w:val="clear" w:color="auto" w:fill="auto"/>
            <w:noWrap/>
            <w:vAlign w:val="center"/>
            <w:hideMark/>
          </w:tcPr>
          <w:p w14:paraId="27169329" w14:textId="77777777" w:rsidR="00CB4930" w:rsidRPr="00614816" w:rsidRDefault="00CB4930"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&gt;240, n (%)</w:t>
            </w:r>
          </w:p>
        </w:tc>
        <w:tc>
          <w:tcPr>
            <w:tcW w:w="1958" w:type="dxa"/>
            <w:tcBorders>
              <w:top w:val="nil"/>
              <w:left w:val="nil"/>
              <w:bottom w:val="nil"/>
              <w:right w:val="nil"/>
            </w:tcBorders>
            <w:shd w:val="clear" w:color="auto" w:fill="auto"/>
            <w:noWrap/>
            <w:vAlign w:val="bottom"/>
            <w:hideMark/>
          </w:tcPr>
          <w:p w14:paraId="28184C09"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71 (15.5)</w:t>
            </w:r>
          </w:p>
        </w:tc>
        <w:tc>
          <w:tcPr>
            <w:tcW w:w="1958" w:type="dxa"/>
            <w:tcBorders>
              <w:top w:val="nil"/>
              <w:left w:val="nil"/>
              <w:bottom w:val="nil"/>
              <w:right w:val="nil"/>
            </w:tcBorders>
            <w:shd w:val="clear" w:color="auto" w:fill="auto"/>
            <w:noWrap/>
            <w:vAlign w:val="center"/>
            <w:hideMark/>
          </w:tcPr>
          <w:p w14:paraId="4729BB54"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63 (13.9)</w:t>
            </w:r>
          </w:p>
        </w:tc>
        <w:tc>
          <w:tcPr>
            <w:tcW w:w="1611" w:type="dxa"/>
            <w:tcBorders>
              <w:top w:val="nil"/>
              <w:left w:val="nil"/>
              <w:bottom w:val="nil"/>
              <w:right w:val="nil"/>
            </w:tcBorders>
            <w:shd w:val="clear" w:color="auto" w:fill="auto"/>
            <w:noWrap/>
            <w:vAlign w:val="bottom"/>
            <w:hideMark/>
          </w:tcPr>
          <w:p w14:paraId="270458FD" w14:textId="77777777" w:rsidR="00CB4930" w:rsidRPr="00614816" w:rsidRDefault="00CB4930" w:rsidP="00FC42BA">
            <w:pPr>
              <w:spacing w:line="240" w:lineRule="auto"/>
              <w:ind w:firstLine="0"/>
              <w:jc w:val="center"/>
              <w:rPr>
                <w:rFonts w:eastAsia="Times New Roman"/>
                <w:sz w:val="20"/>
                <w:szCs w:val="20"/>
                <w:lang w:eastAsia="zh-CN"/>
              </w:rPr>
            </w:pPr>
          </w:p>
        </w:tc>
      </w:tr>
      <w:tr w:rsidR="00FD7603" w:rsidRPr="00614816" w14:paraId="3AD54738" w14:textId="77777777" w:rsidTr="00A464E2">
        <w:trPr>
          <w:trHeight w:val="295"/>
        </w:trPr>
        <w:tc>
          <w:tcPr>
            <w:tcW w:w="3580" w:type="dxa"/>
            <w:tcBorders>
              <w:top w:val="nil"/>
              <w:left w:val="nil"/>
              <w:bottom w:val="nil"/>
              <w:right w:val="nil"/>
            </w:tcBorders>
            <w:shd w:val="clear" w:color="auto" w:fill="auto"/>
            <w:noWrap/>
            <w:vAlign w:val="center"/>
            <w:hideMark/>
          </w:tcPr>
          <w:p w14:paraId="012D719F" w14:textId="77777777" w:rsidR="00CB4930" w:rsidRPr="00614816" w:rsidRDefault="00CB4930"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Total triglyceride (mg/dl), mean (SD)</w:t>
            </w:r>
          </w:p>
        </w:tc>
        <w:tc>
          <w:tcPr>
            <w:tcW w:w="1958" w:type="dxa"/>
            <w:tcBorders>
              <w:top w:val="nil"/>
              <w:left w:val="nil"/>
              <w:bottom w:val="nil"/>
              <w:right w:val="nil"/>
            </w:tcBorders>
            <w:shd w:val="clear" w:color="auto" w:fill="auto"/>
            <w:noWrap/>
            <w:vAlign w:val="bottom"/>
            <w:hideMark/>
          </w:tcPr>
          <w:p w14:paraId="476C8F24" w14:textId="53CF94C0" w:rsidR="00CB4930" w:rsidRPr="00614816" w:rsidRDefault="00CB4930" w:rsidP="00E75494">
            <w:pPr>
              <w:spacing w:line="240" w:lineRule="auto"/>
              <w:ind w:firstLine="0"/>
              <w:jc w:val="center"/>
              <w:rPr>
                <w:rFonts w:eastAsia="Times New Roman"/>
                <w:sz w:val="20"/>
                <w:szCs w:val="20"/>
                <w:lang w:eastAsia="zh-CN"/>
              </w:rPr>
            </w:pPr>
            <w:r w:rsidRPr="00614816">
              <w:rPr>
                <w:rFonts w:eastAsia="Times New Roman"/>
                <w:sz w:val="20"/>
                <w:szCs w:val="20"/>
                <w:lang w:eastAsia="zh-CN"/>
              </w:rPr>
              <w:t>102.1 (48.9)</w:t>
            </w:r>
          </w:p>
        </w:tc>
        <w:tc>
          <w:tcPr>
            <w:tcW w:w="1958" w:type="dxa"/>
            <w:tcBorders>
              <w:top w:val="nil"/>
              <w:left w:val="nil"/>
              <w:bottom w:val="nil"/>
              <w:right w:val="nil"/>
            </w:tcBorders>
            <w:shd w:val="clear" w:color="auto" w:fill="auto"/>
            <w:noWrap/>
            <w:vAlign w:val="center"/>
            <w:hideMark/>
          </w:tcPr>
          <w:p w14:paraId="2ABC42A1" w14:textId="29C88371" w:rsidR="00CB4930" w:rsidRPr="00614816" w:rsidRDefault="00E75494" w:rsidP="00E75494">
            <w:pPr>
              <w:spacing w:line="240" w:lineRule="auto"/>
              <w:ind w:firstLine="0"/>
              <w:jc w:val="center"/>
              <w:rPr>
                <w:rFonts w:eastAsia="Times New Roman"/>
                <w:sz w:val="20"/>
                <w:szCs w:val="20"/>
                <w:lang w:eastAsia="zh-CN"/>
              </w:rPr>
            </w:pPr>
            <w:r w:rsidRPr="00614816">
              <w:rPr>
                <w:rFonts w:eastAsia="Times New Roman"/>
                <w:sz w:val="20"/>
                <w:szCs w:val="20"/>
                <w:lang w:eastAsia="zh-CN"/>
              </w:rPr>
              <w:t>93.6</w:t>
            </w:r>
            <w:r w:rsidR="00CB4930" w:rsidRPr="00614816">
              <w:rPr>
                <w:rFonts w:eastAsia="Times New Roman"/>
                <w:sz w:val="20"/>
                <w:szCs w:val="20"/>
                <w:lang w:eastAsia="zh-CN"/>
              </w:rPr>
              <w:t xml:space="preserve"> (43.</w:t>
            </w:r>
            <w:r w:rsidRPr="00614816">
              <w:rPr>
                <w:rFonts w:eastAsia="Times New Roman"/>
                <w:sz w:val="20"/>
                <w:szCs w:val="20"/>
                <w:lang w:eastAsia="zh-CN"/>
              </w:rPr>
              <w:t>3</w:t>
            </w:r>
            <w:r w:rsidR="00CB4930" w:rsidRPr="00614816">
              <w:rPr>
                <w:rFonts w:eastAsia="Times New Roman"/>
                <w:sz w:val="20"/>
                <w:szCs w:val="20"/>
                <w:lang w:eastAsia="zh-CN"/>
              </w:rPr>
              <w:t>)</w:t>
            </w:r>
          </w:p>
        </w:tc>
        <w:tc>
          <w:tcPr>
            <w:tcW w:w="1611" w:type="dxa"/>
            <w:tcBorders>
              <w:top w:val="nil"/>
              <w:left w:val="nil"/>
              <w:bottom w:val="nil"/>
              <w:right w:val="nil"/>
            </w:tcBorders>
            <w:shd w:val="clear" w:color="auto" w:fill="auto"/>
            <w:noWrap/>
            <w:vAlign w:val="bottom"/>
            <w:hideMark/>
          </w:tcPr>
          <w:p w14:paraId="1354E4AC"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0.005</w:t>
            </w:r>
          </w:p>
        </w:tc>
      </w:tr>
      <w:tr w:rsidR="00FD7603" w:rsidRPr="00614816" w14:paraId="7956442A" w14:textId="77777777" w:rsidTr="00A464E2">
        <w:trPr>
          <w:trHeight w:val="295"/>
        </w:trPr>
        <w:tc>
          <w:tcPr>
            <w:tcW w:w="3580" w:type="dxa"/>
            <w:tcBorders>
              <w:top w:val="nil"/>
              <w:left w:val="nil"/>
              <w:bottom w:val="nil"/>
              <w:right w:val="nil"/>
            </w:tcBorders>
            <w:shd w:val="clear" w:color="auto" w:fill="auto"/>
            <w:noWrap/>
            <w:vAlign w:val="center"/>
            <w:hideMark/>
          </w:tcPr>
          <w:p w14:paraId="2319F3AE" w14:textId="77777777" w:rsidR="00CB4930" w:rsidRPr="00614816" w:rsidRDefault="00CB4930"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&lt;150, n (%)</w:t>
            </w:r>
          </w:p>
        </w:tc>
        <w:tc>
          <w:tcPr>
            <w:tcW w:w="1958" w:type="dxa"/>
            <w:tcBorders>
              <w:top w:val="nil"/>
              <w:left w:val="nil"/>
              <w:bottom w:val="nil"/>
              <w:right w:val="nil"/>
            </w:tcBorders>
            <w:shd w:val="clear" w:color="auto" w:fill="auto"/>
            <w:noWrap/>
            <w:vAlign w:val="bottom"/>
            <w:hideMark/>
          </w:tcPr>
          <w:p w14:paraId="35A626DD"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395 (86.1)</w:t>
            </w:r>
          </w:p>
        </w:tc>
        <w:tc>
          <w:tcPr>
            <w:tcW w:w="1958" w:type="dxa"/>
            <w:tcBorders>
              <w:top w:val="nil"/>
              <w:left w:val="nil"/>
              <w:bottom w:val="nil"/>
              <w:right w:val="nil"/>
            </w:tcBorders>
            <w:shd w:val="clear" w:color="auto" w:fill="auto"/>
            <w:noWrap/>
            <w:vAlign w:val="center"/>
            <w:hideMark/>
          </w:tcPr>
          <w:p w14:paraId="422DBF28"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407 (90.0)</w:t>
            </w:r>
          </w:p>
        </w:tc>
        <w:tc>
          <w:tcPr>
            <w:tcW w:w="1611" w:type="dxa"/>
            <w:tcBorders>
              <w:top w:val="nil"/>
              <w:left w:val="nil"/>
              <w:bottom w:val="nil"/>
              <w:right w:val="nil"/>
            </w:tcBorders>
            <w:shd w:val="clear" w:color="auto" w:fill="auto"/>
            <w:noWrap/>
            <w:vAlign w:val="bottom"/>
            <w:hideMark/>
          </w:tcPr>
          <w:p w14:paraId="700B3752"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0.064</w:t>
            </w:r>
          </w:p>
        </w:tc>
      </w:tr>
      <w:tr w:rsidR="00FD7603" w:rsidRPr="00614816" w14:paraId="44B91625" w14:textId="77777777" w:rsidTr="00A464E2">
        <w:trPr>
          <w:trHeight w:val="295"/>
        </w:trPr>
        <w:tc>
          <w:tcPr>
            <w:tcW w:w="3580" w:type="dxa"/>
            <w:tcBorders>
              <w:top w:val="nil"/>
              <w:left w:val="nil"/>
              <w:bottom w:val="nil"/>
              <w:right w:val="nil"/>
            </w:tcBorders>
            <w:shd w:val="clear" w:color="auto" w:fill="auto"/>
            <w:noWrap/>
            <w:vAlign w:val="center"/>
            <w:hideMark/>
          </w:tcPr>
          <w:p w14:paraId="7D81F75D" w14:textId="77777777" w:rsidR="00CB4930" w:rsidRPr="00614816" w:rsidRDefault="00CB4930" w:rsidP="00FC42BA">
            <w:pPr>
              <w:spacing w:line="240" w:lineRule="auto"/>
              <w:ind w:firstLineChars="100" w:firstLine="240"/>
              <w:jc w:val="left"/>
              <w:rPr>
                <w:rFonts w:eastAsia="Times New Roman"/>
                <w:sz w:val="20"/>
                <w:szCs w:val="20"/>
                <w:lang w:eastAsia="zh-CN"/>
              </w:rPr>
            </w:pPr>
            <w:r w:rsidRPr="00614816">
              <w:t>≥</w:t>
            </w:r>
            <w:r w:rsidRPr="00614816">
              <w:rPr>
                <w:rFonts w:eastAsia="Times New Roman"/>
                <w:sz w:val="20"/>
                <w:szCs w:val="20"/>
                <w:lang w:eastAsia="zh-CN"/>
              </w:rPr>
              <w:t>150, n (%)</w:t>
            </w:r>
          </w:p>
        </w:tc>
        <w:tc>
          <w:tcPr>
            <w:tcW w:w="1958" w:type="dxa"/>
            <w:tcBorders>
              <w:top w:val="nil"/>
              <w:left w:val="nil"/>
              <w:bottom w:val="nil"/>
              <w:right w:val="nil"/>
            </w:tcBorders>
            <w:shd w:val="clear" w:color="auto" w:fill="auto"/>
            <w:noWrap/>
            <w:vAlign w:val="bottom"/>
            <w:hideMark/>
          </w:tcPr>
          <w:p w14:paraId="7DFBB194"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64 (13.9)</w:t>
            </w:r>
          </w:p>
        </w:tc>
        <w:tc>
          <w:tcPr>
            <w:tcW w:w="1958" w:type="dxa"/>
            <w:tcBorders>
              <w:top w:val="nil"/>
              <w:left w:val="nil"/>
              <w:bottom w:val="nil"/>
              <w:right w:val="nil"/>
            </w:tcBorders>
            <w:shd w:val="clear" w:color="auto" w:fill="auto"/>
            <w:noWrap/>
            <w:vAlign w:val="center"/>
            <w:hideMark/>
          </w:tcPr>
          <w:p w14:paraId="3BD87247"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45 (10.0)</w:t>
            </w:r>
          </w:p>
        </w:tc>
        <w:tc>
          <w:tcPr>
            <w:tcW w:w="1611" w:type="dxa"/>
            <w:tcBorders>
              <w:top w:val="nil"/>
              <w:left w:val="nil"/>
              <w:bottom w:val="nil"/>
              <w:right w:val="nil"/>
            </w:tcBorders>
            <w:shd w:val="clear" w:color="auto" w:fill="auto"/>
            <w:noWrap/>
            <w:vAlign w:val="bottom"/>
            <w:hideMark/>
          </w:tcPr>
          <w:p w14:paraId="79A4DCD7" w14:textId="77777777" w:rsidR="00CB4930" w:rsidRPr="00614816" w:rsidRDefault="00CB4930" w:rsidP="00FC42BA">
            <w:pPr>
              <w:spacing w:line="240" w:lineRule="auto"/>
              <w:ind w:firstLine="0"/>
              <w:jc w:val="center"/>
              <w:rPr>
                <w:rFonts w:eastAsia="Times New Roman"/>
                <w:sz w:val="20"/>
                <w:szCs w:val="20"/>
                <w:lang w:eastAsia="zh-CN"/>
              </w:rPr>
            </w:pPr>
          </w:p>
        </w:tc>
      </w:tr>
      <w:tr w:rsidR="00FD7603" w:rsidRPr="00614816" w14:paraId="49E0DF90" w14:textId="77777777" w:rsidTr="00A464E2">
        <w:trPr>
          <w:trHeight w:val="295"/>
        </w:trPr>
        <w:tc>
          <w:tcPr>
            <w:tcW w:w="3580" w:type="dxa"/>
            <w:tcBorders>
              <w:top w:val="nil"/>
              <w:left w:val="nil"/>
              <w:bottom w:val="nil"/>
              <w:right w:val="nil"/>
            </w:tcBorders>
            <w:shd w:val="clear" w:color="auto" w:fill="auto"/>
            <w:noWrap/>
            <w:vAlign w:val="center"/>
            <w:hideMark/>
          </w:tcPr>
          <w:p w14:paraId="0B9374F8" w14:textId="77777777" w:rsidR="00CB4930" w:rsidRPr="00614816" w:rsidRDefault="00CB4930" w:rsidP="00FC42BA">
            <w:pPr>
              <w:spacing w:line="240" w:lineRule="auto"/>
              <w:ind w:firstLine="0"/>
              <w:jc w:val="left"/>
              <w:rPr>
                <w:rFonts w:eastAsia="Times New Roman"/>
                <w:sz w:val="20"/>
                <w:szCs w:val="20"/>
                <w:lang w:eastAsia="zh-CN"/>
              </w:rPr>
            </w:pPr>
            <w:r w:rsidRPr="00614816">
              <w:rPr>
                <w:rFonts w:eastAsia="Times New Roman"/>
                <w:i/>
                <w:sz w:val="20"/>
                <w:szCs w:val="20"/>
                <w:lang w:eastAsia="zh-CN"/>
              </w:rPr>
              <w:t xml:space="preserve">COMT </w:t>
            </w:r>
            <w:r w:rsidRPr="00614816">
              <w:rPr>
                <w:rFonts w:eastAsia="Times New Roman"/>
                <w:sz w:val="20"/>
                <w:szCs w:val="20"/>
                <w:lang w:eastAsia="zh-CN"/>
              </w:rPr>
              <w:t>Genotypes, n (%)</w:t>
            </w:r>
          </w:p>
        </w:tc>
        <w:tc>
          <w:tcPr>
            <w:tcW w:w="1958" w:type="dxa"/>
            <w:tcBorders>
              <w:top w:val="nil"/>
              <w:left w:val="nil"/>
              <w:bottom w:val="nil"/>
              <w:right w:val="nil"/>
            </w:tcBorders>
            <w:shd w:val="clear" w:color="auto" w:fill="auto"/>
            <w:noWrap/>
            <w:vAlign w:val="center"/>
            <w:hideMark/>
          </w:tcPr>
          <w:p w14:paraId="32FAF44F" w14:textId="77777777" w:rsidR="00CB4930" w:rsidRPr="00614816" w:rsidRDefault="00CB4930" w:rsidP="00FC42BA">
            <w:pPr>
              <w:spacing w:line="240" w:lineRule="auto"/>
              <w:ind w:firstLine="0"/>
              <w:jc w:val="left"/>
              <w:rPr>
                <w:rFonts w:eastAsia="Times New Roman"/>
                <w:sz w:val="20"/>
                <w:szCs w:val="20"/>
                <w:lang w:eastAsia="zh-CN"/>
              </w:rPr>
            </w:pPr>
          </w:p>
        </w:tc>
        <w:tc>
          <w:tcPr>
            <w:tcW w:w="1958" w:type="dxa"/>
            <w:tcBorders>
              <w:top w:val="nil"/>
              <w:left w:val="nil"/>
              <w:bottom w:val="nil"/>
              <w:right w:val="nil"/>
            </w:tcBorders>
            <w:shd w:val="clear" w:color="auto" w:fill="auto"/>
            <w:noWrap/>
            <w:vAlign w:val="center"/>
            <w:hideMark/>
          </w:tcPr>
          <w:p w14:paraId="607B469A" w14:textId="77777777" w:rsidR="00CB4930" w:rsidRPr="00614816" w:rsidRDefault="00CB4930" w:rsidP="00FC42BA">
            <w:pPr>
              <w:spacing w:line="240" w:lineRule="auto"/>
              <w:ind w:firstLine="0"/>
              <w:jc w:val="center"/>
              <w:rPr>
                <w:rFonts w:eastAsia="Times New Roman"/>
                <w:sz w:val="20"/>
                <w:szCs w:val="20"/>
                <w:lang w:eastAsia="zh-CN"/>
              </w:rPr>
            </w:pPr>
          </w:p>
        </w:tc>
        <w:tc>
          <w:tcPr>
            <w:tcW w:w="1611" w:type="dxa"/>
            <w:tcBorders>
              <w:top w:val="nil"/>
              <w:left w:val="nil"/>
              <w:bottom w:val="nil"/>
              <w:right w:val="nil"/>
            </w:tcBorders>
            <w:shd w:val="clear" w:color="auto" w:fill="auto"/>
            <w:noWrap/>
            <w:vAlign w:val="center"/>
            <w:hideMark/>
          </w:tcPr>
          <w:p w14:paraId="74505BDB" w14:textId="77777777" w:rsidR="00CB4930" w:rsidRPr="00614816" w:rsidRDefault="00CB4930" w:rsidP="00FC42BA">
            <w:pPr>
              <w:spacing w:line="240" w:lineRule="auto"/>
              <w:ind w:firstLine="0"/>
              <w:jc w:val="center"/>
              <w:rPr>
                <w:rFonts w:eastAsia="Times New Roman"/>
                <w:sz w:val="20"/>
                <w:szCs w:val="20"/>
                <w:lang w:eastAsia="zh-CN"/>
              </w:rPr>
            </w:pPr>
          </w:p>
        </w:tc>
      </w:tr>
      <w:tr w:rsidR="00FD7603" w:rsidRPr="00614816" w14:paraId="2F64C645" w14:textId="77777777" w:rsidTr="00A464E2">
        <w:trPr>
          <w:trHeight w:val="295"/>
        </w:trPr>
        <w:tc>
          <w:tcPr>
            <w:tcW w:w="3580" w:type="dxa"/>
            <w:tcBorders>
              <w:top w:val="nil"/>
              <w:left w:val="nil"/>
              <w:bottom w:val="nil"/>
              <w:right w:val="nil"/>
            </w:tcBorders>
            <w:shd w:val="clear" w:color="auto" w:fill="auto"/>
            <w:noWrap/>
            <w:vAlign w:val="center"/>
            <w:hideMark/>
          </w:tcPr>
          <w:p w14:paraId="52ED6CA8" w14:textId="77777777" w:rsidR="00CB4930" w:rsidRPr="00614816" w:rsidRDefault="00CB4930" w:rsidP="00FC42BA">
            <w:pPr>
              <w:spacing w:line="240" w:lineRule="auto"/>
              <w:ind w:firstLineChars="100" w:firstLine="200"/>
              <w:jc w:val="left"/>
              <w:rPr>
                <w:rFonts w:eastAsia="Times New Roman"/>
                <w:sz w:val="20"/>
                <w:szCs w:val="20"/>
                <w:lang w:eastAsia="zh-CN"/>
              </w:rPr>
            </w:pPr>
            <w:r w:rsidRPr="00614816">
              <w:rPr>
                <w:rFonts w:eastAsia="Times New Roman"/>
                <w:i/>
                <w:sz w:val="20"/>
                <w:szCs w:val="20"/>
                <w:lang w:eastAsia="zh-CN"/>
              </w:rPr>
              <w:t>LL</w:t>
            </w:r>
            <w:r w:rsidRPr="00614816">
              <w:rPr>
                <w:rFonts w:eastAsia="Times New Roman"/>
                <w:sz w:val="20"/>
                <w:szCs w:val="20"/>
                <w:lang w:eastAsia="zh-CN"/>
              </w:rPr>
              <w:t xml:space="preserve"> (low activity)</w:t>
            </w:r>
          </w:p>
        </w:tc>
        <w:tc>
          <w:tcPr>
            <w:tcW w:w="1958" w:type="dxa"/>
            <w:tcBorders>
              <w:top w:val="nil"/>
              <w:left w:val="nil"/>
              <w:bottom w:val="nil"/>
              <w:right w:val="nil"/>
            </w:tcBorders>
            <w:shd w:val="clear" w:color="auto" w:fill="auto"/>
            <w:noWrap/>
            <w:vAlign w:val="center"/>
            <w:hideMark/>
          </w:tcPr>
          <w:p w14:paraId="796E3E99"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150(30.4)</w:t>
            </w:r>
          </w:p>
        </w:tc>
        <w:tc>
          <w:tcPr>
            <w:tcW w:w="1958" w:type="dxa"/>
            <w:tcBorders>
              <w:top w:val="nil"/>
              <w:left w:val="nil"/>
              <w:bottom w:val="nil"/>
              <w:right w:val="nil"/>
            </w:tcBorders>
            <w:shd w:val="clear" w:color="auto" w:fill="auto"/>
            <w:noWrap/>
            <w:vAlign w:val="center"/>
            <w:hideMark/>
          </w:tcPr>
          <w:p w14:paraId="15645E0F"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171(33.9)</w:t>
            </w:r>
          </w:p>
        </w:tc>
        <w:tc>
          <w:tcPr>
            <w:tcW w:w="1611" w:type="dxa"/>
            <w:tcBorders>
              <w:top w:val="nil"/>
              <w:left w:val="nil"/>
              <w:bottom w:val="nil"/>
              <w:right w:val="nil"/>
            </w:tcBorders>
            <w:shd w:val="clear" w:color="auto" w:fill="auto"/>
            <w:noWrap/>
            <w:vAlign w:val="center"/>
            <w:hideMark/>
          </w:tcPr>
          <w:p w14:paraId="46791D45" w14:textId="77777777" w:rsidR="00CB4930" w:rsidRPr="00614816" w:rsidRDefault="00A7551F"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0.388</w:t>
            </w:r>
          </w:p>
        </w:tc>
      </w:tr>
      <w:tr w:rsidR="00FD7603" w:rsidRPr="00614816" w14:paraId="23BB905A" w14:textId="77777777" w:rsidTr="00A464E2">
        <w:trPr>
          <w:trHeight w:val="295"/>
        </w:trPr>
        <w:tc>
          <w:tcPr>
            <w:tcW w:w="3580" w:type="dxa"/>
            <w:tcBorders>
              <w:top w:val="nil"/>
              <w:left w:val="nil"/>
              <w:bottom w:val="nil"/>
              <w:right w:val="nil"/>
            </w:tcBorders>
            <w:shd w:val="clear" w:color="auto" w:fill="auto"/>
            <w:noWrap/>
            <w:vAlign w:val="center"/>
            <w:hideMark/>
          </w:tcPr>
          <w:p w14:paraId="4817159D" w14:textId="77777777" w:rsidR="00CB4930" w:rsidRPr="00614816" w:rsidRDefault="00CB4930" w:rsidP="00FC42BA">
            <w:pPr>
              <w:spacing w:line="240" w:lineRule="auto"/>
              <w:ind w:firstLineChars="100" w:firstLine="200"/>
              <w:jc w:val="left"/>
              <w:rPr>
                <w:rFonts w:eastAsia="Times New Roman"/>
                <w:sz w:val="20"/>
                <w:szCs w:val="20"/>
                <w:lang w:eastAsia="zh-CN"/>
              </w:rPr>
            </w:pPr>
            <w:r w:rsidRPr="00614816">
              <w:rPr>
                <w:rFonts w:eastAsia="Times New Roman"/>
                <w:i/>
                <w:sz w:val="20"/>
                <w:szCs w:val="20"/>
                <w:lang w:eastAsia="zh-CN"/>
              </w:rPr>
              <w:t>HL</w:t>
            </w:r>
            <w:r w:rsidRPr="00614816">
              <w:rPr>
                <w:rFonts w:eastAsia="Times New Roman"/>
                <w:sz w:val="20"/>
                <w:szCs w:val="20"/>
                <w:lang w:eastAsia="zh-CN"/>
              </w:rPr>
              <w:t xml:space="preserve"> (Intermediate activity)</w:t>
            </w:r>
          </w:p>
        </w:tc>
        <w:tc>
          <w:tcPr>
            <w:tcW w:w="1958" w:type="dxa"/>
            <w:tcBorders>
              <w:top w:val="nil"/>
              <w:left w:val="nil"/>
              <w:bottom w:val="nil"/>
              <w:right w:val="nil"/>
            </w:tcBorders>
            <w:shd w:val="clear" w:color="auto" w:fill="auto"/>
            <w:noWrap/>
            <w:vAlign w:val="center"/>
            <w:hideMark/>
          </w:tcPr>
          <w:p w14:paraId="38A50BFE"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213(43.1)</w:t>
            </w:r>
          </w:p>
        </w:tc>
        <w:tc>
          <w:tcPr>
            <w:tcW w:w="1958" w:type="dxa"/>
            <w:tcBorders>
              <w:top w:val="nil"/>
              <w:left w:val="nil"/>
              <w:bottom w:val="nil"/>
              <w:right w:val="nil"/>
            </w:tcBorders>
            <w:shd w:val="clear" w:color="auto" w:fill="auto"/>
            <w:noWrap/>
            <w:vAlign w:val="center"/>
            <w:hideMark/>
          </w:tcPr>
          <w:p w14:paraId="2EC9CE97"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198(39.2)</w:t>
            </w:r>
          </w:p>
        </w:tc>
        <w:tc>
          <w:tcPr>
            <w:tcW w:w="1611" w:type="dxa"/>
            <w:tcBorders>
              <w:top w:val="nil"/>
              <w:left w:val="nil"/>
              <w:bottom w:val="nil"/>
              <w:right w:val="nil"/>
            </w:tcBorders>
            <w:shd w:val="clear" w:color="auto" w:fill="auto"/>
            <w:noWrap/>
            <w:vAlign w:val="center"/>
            <w:hideMark/>
          </w:tcPr>
          <w:p w14:paraId="0F073CFE" w14:textId="77777777" w:rsidR="00CB4930" w:rsidRPr="00614816" w:rsidRDefault="00CB4930" w:rsidP="00FC42BA">
            <w:pPr>
              <w:spacing w:line="240" w:lineRule="auto"/>
              <w:ind w:firstLine="0"/>
              <w:jc w:val="center"/>
              <w:rPr>
                <w:rFonts w:eastAsia="Times New Roman"/>
                <w:sz w:val="20"/>
                <w:szCs w:val="20"/>
                <w:lang w:eastAsia="zh-CN"/>
              </w:rPr>
            </w:pPr>
          </w:p>
        </w:tc>
      </w:tr>
      <w:tr w:rsidR="00FD7603" w:rsidRPr="00614816" w14:paraId="55898AE5" w14:textId="77777777" w:rsidTr="00A464E2">
        <w:trPr>
          <w:trHeight w:val="309"/>
        </w:trPr>
        <w:tc>
          <w:tcPr>
            <w:tcW w:w="3580" w:type="dxa"/>
            <w:tcBorders>
              <w:top w:val="nil"/>
              <w:left w:val="nil"/>
              <w:bottom w:val="single" w:sz="8" w:space="0" w:color="auto"/>
              <w:right w:val="nil"/>
            </w:tcBorders>
            <w:shd w:val="clear" w:color="auto" w:fill="auto"/>
            <w:noWrap/>
            <w:vAlign w:val="center"/>
            <w:hideMark/>
          </w:tcPr>
          <w:p w14:paraId="6D9D8963" w14:textId="77777777" w:rsidR="00CB4930" w:rsidRPr="00614816" w:rsidRDefault="00CB4930" w:rsidP="00FC42BA">
            <w:pPr>
              <w:spacing w:line="240" w:lineRule="auto"/>
              <w:ind w:firstLineChars="100" w:firstLine="200"/>
              <w:jc w:val="left"/>
              <w:rPr>
                <w:rFonts w:eastAsia="Times New Roman"/>
                <w:sz w:val="20"/>
                <w:szCs w:val="20"/>
                <w:lang w:eastAsia="zh-CN"/>
              </w:rPr>
            </w:pPr>
            <w:r w:rsidRPr="00614816">
              <w:rPr>
                <w:rFonts w:eastAsia="Times New Roman"/>
                <w:i/>
                <w:sz w:val="20"/>
                <w:szCs w:val="20"/>
                <w:lang w:eastAsia="zh-CN"/>
              </w:rPr>
              <w:t>HH</w:t>
            </w:r>
            <w:r w:rsidRPr="00614816">
              <w:rPr>
                <w:rFonts w:eastAsia="Times New Roman"/>
                <w:sz w:val="20"/>
                <w:szCs w:val="20"/>
                <w:lang w:eastAsia="zh-CN"/>
              </w:rPr>
              <w:t xml:space="preserve"> (High activity)</w:t>
            </w:r>
          </w:p>
        </w:tc>
        <w:tc>
          <w:tcPr>
            <w:tcW w:w="1958" w:type="dxa"/>
            <w:tcBorders>
              <w:top w:val="nil"/>
              <w:left w:val="nil"/>
              <w:bottom w:val="single" w:sz="8" w:space="0" w:color="auto"/>
              <w:right w:val="nil"/>
            </w:tcBorders>
            <w:shd w:val="clear" w:color="auto" w:fill="auto"/>
            <w:noWrap/>
            <w:vAlign w:val="center"/>
            <w:hideMark/>
          </w:tcPr>
          <w:p w14:paraId="4FAC79C0"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131(26.5)</w:t>
            </w:r>
          </w:p>
        </w:tc>
        <w:tc>
          <w:tcPr>
            <w:tcW w:w="1958" w:type="dxa"/>
            <w:tcBorders>
              <w:top w:val="nil"/>
              <w:left w:val="nil"/>
              <w:bottom w:val="single" w:sz="8" w:space="0" w:color="auto"/>
              <w:right w:val="nil"/>
            </w:tcBorders>
            <w:shd w:val="clear" w:color="auto" w:fill="auto"/>
            <w:noWrap/>
            <w:vAlign w:val="center"/>
            <w:hideMark/>
          </w:tcPr>
          <w:p w14:paraId="26C78C0D"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136(26.9)</w:t>
            </w:r>
          </w:p>
        </w:tc>
        <w:tc>
          <w:tcPr>
            <w:tcW w:w="1611" w:type="dxa"/>
            <w:tcBorders>
              <w:top w:val="nil"/>
              <w:left w:val="nil"/>
              <w:bottom w:val="single" w:sz="8" w:space="0" w:color="auto"/>
              <w:right w:val="nil"/>
            </w:tcBorders>
            <w:shd w:val="clear" w:color="auto" w:fill="auto"/>
            <w:noWrap/>
            <w:vAlign w:val="center"/>
            <w:hideMark/>
          </w:tcPr>
          <w:p w14:paraId="50548545" w14:textId="77777777" w:rsidR="00CB4930" w:rsidRPr="00614816" w:rsidRDefault="00CB4930"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 </w:t>
            </w:r>
          </w:p>
        </w:tc>
      </w:tr>
      <w:tr w:rsidR="00FD7603" w:rsidRPr="00614816" w14:paraId="28CD76E9" w14:textId="77777777" w:rsidTr="00A718F7">
        <w:trPr>
          <w:trHeight w:val="295"/>
        </w:trPr>
        <w:tc>
          <w:tcPr>
            <w:tcW w:w="9107" w:type="dxa"/>
            <w:gridSpan w:val="4"/>
            <w:tcBorders>
              <w:top w:val="nil"/>
              <w:left w:val="nil"/>
              <w:bottom w:val="nil"/>
              <w:right w:val="nil"/>
            </w:tcBorders>
            <w:shd w:val="clear" w:color="auto" w:fill="auto"/>
            <w:noWrap/>
            <w:vAlign w:val="center"/>
            <w:hideMark/>
          </w:tcPr>
          <w:p w14:paraId="18A26370" w14:textId="77777777" w:rsidR="00CB4930" w:rsidRPr="00614816" w:rsidRDefault="00CB4930" w:rsidP="00FC42BA">
            <w:pPr>
              <w:spacing w:line="240" w:lineRule="auto"/>
              <w:ind w:firstLine="0"/>
              <w:jc w:val="left"/>
              <w:rPr>
                <w:rFonts w:eastAsia="Times New Roman"/>
                <w:sz w:val="20"/>
                <w:szCs w:val="20"/>
                <w:lang w:eastAsia="zh-CN"/>
              </w:rPr>
            </w:pPr>
            <w:r w:rsidRPr="00614816">
              <w:rPr>
                <w:rFonts w:eastAsia="Times New Roman"/>
                <w:sz w:val="20"/>
                <w:szCs w:val="20"/>
                <w:vertAlign w:val="superscript"/>
                <w:lang w:eastAsia="zh-CN"/>
              </w:rPr>
              <w:t xml:space="preserve">a </w:t>
            </w:r>
            <w:r w:rsidRPr="00614816">
              <w:rPr>
                <w:rFonts w:eastAsia="Times New Roman"/>
                <w:sz w:val="20"/>
                <w:szCs w:val="20"/>
                <w:lang w:eastAsia="zh-CN"/>
              </w:rPr>
              <w:t xml:space="preserve">GTE, green tea extract; SD, standard deviation; </w:t>
            </w:r>
            <w:r w:rsidRPr="00614816">
              <w:rPr>
                <w:rFonts w:eastAsia="Times New Roman"/>
                <w:i/>
                <w:sz w:val="20"/>
                <w:szCs w:val="20"/>
                <w:lang w:eastAsia="zh-CN"/>
              </w:rPr>
              <w:t xml:space="preserve">COMT, </w:t>
            </w:r>
            <w:proofErr w:type="spellStart"/>
            <w:r w:rsidRPr="00614816">
              <w:rPr>
                <w:rFonts w:eastAsia="Times New Roman"/>
                <w:i/>
                <w:sz w:val="20"/>
                <w:szCs w:val="20"/>
                <w:lang w:eastAsia="zh-CN"/>
              </w:rPr>
              <w:t>catecheol</w:t>
            </w:r>
            <w:proofErr w:type="spellEnd"/>
            <w:r w:rsidRPr="00614816">
              <w:rPr>
                <w:rFonts w:eastAsia="Times New Roman"/>
                <w:i/>
                <w:sz w:val="20"/>
                <w:szCs w:val="20"/>
                <w:lang w:eastAsia="zh-CN"/>
              </w:rPr>
              <w:t>-O-methyltransferase</w:t>
            </w:r>
            <w:r w:rsidRPr="00614816">
              <w:rPr>
                <w:rFonts w:eastAsia="Times New Roman"/>
                <w:sz w:val="20"/>
                <w:szCs w:val="20"/>
                <w:lang w:eastAsia="zh-CN"/>
              </w:rPr>
              <w:t>; NSAIDs, non-steroidal anti-inflammatory drugs</w:t>
            </w:r>
          </w:p>
        </w:tc>
      </w:tr>
      <w:tr w:rsidR="00FD7603" w:rsidRPr="00614816" w14:paraId="5540A962" w14:textId="77777777" w:rsidTr="00A718F7">
        <w:trPr>
          <w:trHeight w:val="295"/>
        </w:trPr>
        <w:tc>
          <w:tcPr>
            <w:tcW w:w="9107" w:type="dxa"/>
            <w:gridSpan w:val="4"/>
            <w:tcBorders>
              <w:top w:val="nil"/>
              <w:left w:val="nil"/>
              <w:bottom w:val="nil"/>
              <w:right w:val="nil"/>
            </w:tcBorders>
            <w:shd w:val="clear" w:color="auto" w:fill="auto"/>
            <w:noWrap/>
            <w:vAlign w:val="center"/>
            <w:hideMark/>
          </w:tcPr>
          <w:p w14:paraId="6D579D76" w14:textId="77777777" w:rsidR="00CB4930" w:rsidRPr="00614816" w:rsidRDefault="00CB4930" w:rsidP="00FC42BA">
            <w:pPr>
              <w:spacing w:line="240" w:lineRule="auto"/>
              <w:ind w:firstLine="0"/>
              <w:jc w:val="left"/>
              <w:rPr>
                <w:rFonts w:eastAsia="Times New Roman"/>
                <w:sz w:val="20"/>
                <w:szCs w:val="20"/>
                <w:lang w:eastAsia="zh-CN"/>
              </w:rPr>
            </w:pPr>
            <w:proofErr w:type="gramStart"/>
            <w:r w:rsidRPr="00614816">
              <w:rPr>
                <w:rFonts w:eastAsia="Times New Roman"/>
                <w:sz w:val="20"/>
                <w:szCs w:val="20"/>
                <w:vertAlign w:val="superscript"/>
                <w:lang w:eastAsia="zh-CN"/>
              </w:rPr>
              <w:lastRenderedPageBreak/>
              <w:t>b</w:t>
            </w:r>
            <w:proofErr w:type="gramEnd"/>
            <w:r w:rsidRPr="00614816">
              <w:rPr>
                <w:rFonts w:eastAsia="Times New Roman"/>
                <w:sz w:val="20"/>
                <w:szCs w:val="20"/>
                <w:vertAlign w:val="superscript"/>
                <w:lang w:eastAsia="zh-CN"/>
              </w:rPr>
              <w:t xml:space="preserve"> </w:t>
            </w:r>
            <w:r w:rsidRPr="00614816">
              <w:rPr>
                <w:rFonts w:eastAsia="Times New Roman"/>
                <w:sz w:val="20"/>
                <w:szCs w:val="20"/>
                <w:lang w:eastAsia="zh-CN"/>
              </w:rPr>
              <w:t xml:space="preserve">2-sided </w:t>
            </w:r>
            <w:r w:rsidRPr="00614816">
              <w:rPr>
                <w:rFonts w:eastAsia="Times New Roman"/>
                <w:i/>
                <w:iCs/>
                <w:sz w:val="20"/>
                <w:szCs w:val="20"/>
                <w:lang w:eastAsia="zh-CN"/>
              </w:rPr>
              <w:t>P</w:t>
            </w:r>
            <w:r w:rsidRPr="00614816">
              <w:rPr>
                <w:rFonts w:eastAsia="Times New Roman"/>
                <w:sz w:val="20"/>
                <w:szCs w:val="20"/>
                <w:lang w:eastAsia="zh-CN"/>
              </w:rPr>
              <w:t xml:space="preserve"> values were derived from </w:t>
            </w:r>
            <w:r w:rsidRPr="00614816">
              <w:rPr>
                <w:rFonts w:eastAsia="Times New Roman"/>
                <w:i/>
                <w:iCs/>
                <w:sz w:val="20"/>
                <w:szCs w:val="20"/>
                <w:lang w:eastAsia="zh-CN"/>
              </w:rPr>
              <w:t>t-</w:t>
            </w:r>
            <w:r w:rsidRPr="00614816">
              <w:rPr>
                <w:rFonts w:eastAsia="Times New Roman"/>
                <w:sz w:val="20"/>
                <w:szCs w:val="20"/>
                <w:lang w:eastAsia="zh-CN"/>
              </w:rPr>
              <w:t>test (for continuous variables) or chi-squared test (for categorical or nominal variables).</w:t>
            </w:r>
          </w:p>
        </w:tc>
      </w:tr>
      <w:tr w:rsidR="00CB4930" w:rsidRPr="00614816" w14:paraId="4F122A4F" w14:textId="77777777" w:rsidTr="00A718F7">
        <w:trPr>
          <w:trHeight w:val="295"/>
        </w:trPr>
        <w:tc>
          <w:tcPr>
            <w:tcW w:w="9107" w:type="dxa"/>
            <w:gridSpan w:val="4"/>
            <w:tcBorders>
              <w:top w:val="nil"/>
              <w:left w:val="nil"/>
              <w:bottom w:val="nil"/>
              <w:right w:val="nil"/>
            </w:tcBorders>
            <w:shd w:val="clear" w:color="auto" w:fill="auto"/>
            <w:noWrap/>
            <w:vAlign w:val="center"/>
            <w:hideMark/>
          </w:tcPr>
          <w:p w14:paraId="2CAEF5A3" w14:textId="77777777" w:rsidR="00CB4930" w:rsidRPr="00614816" w:rsidRDefault="00CB4930" w:rsidP="00FC42BA">
            <w:pPr>
              <w:spacing w:line="240" w:lineRule="auto"/>
              <w:ind w:firstLine="0"/>
              <w:jc w:val="left"/>
              <w:rPr>
                <w:rFonts w:eastAsia="Times New Roman"/>
                <w:sz w:val="20"/>
                <w:szCs w:val="20"/>
                <w:lang w:eastAsia="zh-CN"/>
              </w:rPr>
            </w:pPr>
            <w:proofErr w:type="gramStart"/>
            <w:r w:rsidRPr="00614816">
              <w:rPr>
                <w:rFonts w:eastAsia="Times New Roman"/>
                <w:sz w:val="20"/>
                <w:szCs w:val="20"/>
                <w:vertAlign w:val="superscript"/>
                <w:lang w:eastAsia="zh-CN"/>
              </w:rPr>
              <w:t>c</w:t>
            </w:r>
            <w:proofErr w:type="gramEnd"/>
            <w:r w:rsidRPr="00614816">
              <w:rPr>
                <w:rFonts w:eastAsia="Times New Roman"/>
                <w:sz w:val="20"/>
                <w:szCs w:val="20"/>
                <w:vertAlign w:val="superscript"/>
                <w:lang w:eastAsia="zh-CN"/>
              </w:rPr>
              <w:t xml:space="preserve"> </w:t>
            </w:r>
            <w:r w:rsidRPr="00614816">
              <w:rPr>
                <w:rFonts w:eastAsia="Times New Roman"/>
                <w:sz w:val="20"/>
                <w:szCs w:val="20"/>
                <w:lang w:eastAsia="zh-CN"/>
              </w:rPr>
              <w:t>The sum of some variables may be less than the total due to missing values.</w:t>
            </w:r>
          </w:p>
        </w:tc>
      </w:tr>
    </w:tbl>
    <w:p w14:paraId="06EDE61B" w14:textId="78DF2820" w:rsidR="00A464E2" w:rsidRPr="00614816" w:rsidRDefault="00A464E2" w:rsidP="00A464E2">
      <w:pPr>
        <w:pStyle w:val="Caption"/>
        <w:keepNext/>
        <w:jc w:val="center"/>
      </w:pPr>
      <w:bookmarkStart w:id="47" w:name="_Toc446947135"/>
    </w:p>
    <w:p w14:paraId="6FA13F45" w14:textId="77777777" w:rsidR="00A464E2" w:rsidRPr="00614816" w:rsidRDefault="00A464E2">
      <w:pPr>
        <w:spacing w:line="240" w:lineRule="auto"/>
        <w:ind w:firstLine="0"/>
        <w:jc w:val="left"/>
        <w:rPr>
          <w:b/>
          <w:bCs/>
          <w:sz w:val="20"/>
          <w:szCs w:val="20"/>
        </w:rPr>
      </w:pPr>
      <w:r w:rsidRPr="00614816">
        <w:br w:type="page"/>
      </w:r>
    </w:p>
    <w:p w14:paraId="18053361" w14:textId="77777777" w:rsidR="00A464E2" w:rsidRPr="00614816" w:rsidRDefault="00A464E2" w:rsidP="00A464E2">
      <w:pPr>
        <w:pStyle w:val="Caption"/>
        <w:keepNext/>
        <w:jc w:val="center"/>
        <w:sectPr w:rsidR="00A464E2" w:rsidRPr="00614816" w:rsidSect="00520E9E">
          <w:footerReference w:type="default" r:id="rId12"/>
          <w:pgSz w:w="12240" w:h="15840"/>
          <w:pgMar w:top="1440" w:right="1440" w:bottom="1440" w:left="1440" w:header="720" w:footer="720" w:gutter="0"/>
          <w:cols w:space="720"/>
          <w:docGrid w:linePitch="360"/>
        </w:sectPr>
      </w:pPr>
    </w:p>
    <w:p w14:paraId="1A90C6B7" w14:textId="42245604" w:rsidR="00A464E2" w:rsidRPr="00614816" w:rsidRDefault="00A464E2" w:rsidP="00BA5281">
      <w:pPr>
        <w:pStyle w:val="Caption"/>
        <w:keepNext/>
        <w:ind w:firstLine="0"/>
        <w:jc w:val="center"/>
      </w:pPr>
      <w:bookmarkStart w:id="48" w:name="_Toc447988154"/>
      <w:r w:rsidRPr="00614816">
        <w:lastRenderedPageBreak/>
        <w:t xml:space="preserve">Table </w:t>
      </w:r>
      <w:r w:rsidR="00C8363B">
        <w:fldChar w:fldCharType="begin"/>
      </w:r>
      <w:r w:rsidR="00C8363B">
        <w:instrText xml:space="preserve"> SEQ Table \* ARABIC </w:instrText>
      </w:r>
      <w:r w:rsidR="00C8363B">
        <w:fldChar w:fldCharType="separate"/>
      </w:r>
      <w:r w:rsidR="00665ABF">
        <w:rPr>
          <w:noProof/>
        </w:rPr>
        <w:t>2</w:t>
      </w:r>
      <w:r w:rsidR="00C8363B">
        <w:rPr>
          <w:noProof/>
        </w:rPr>
        <w:fldChar w:fldCharType="end"/>
      </w:r>
      <w:r w:rsidR="00A56EA6" w:rsidRPr="00614816">
        <w:t xml:space="preserve"> Average c</w:t>
      </w:r>
      <w:r w:rsidRPr="00614816">
        <w:t>hange</w:t>
      </w:r>
      <w:r w:rsidR="00A56EA6" w:rsidRPr="00614816">
        <w:t>s</w:t>
      </w:r>
      <w:r w:rsidRPr="00614816">
        <w:t xml:space="preserve"> of plasma alanine transaminase (ALT) and aspartate transaminase (AST) during the intervention period from baseline in all subjects as well as in subgroups stratified by selected baseline characteristics, the Minnesota Green Tea Trial, 2009-2015</w:t>
      </w:r>
      <w:bookmarkEnd w:id="47"/>
      <w:bookmarkEnd w:id="48"/>
    </w:p>
    <w:tbl>
      <w:tblPr>
        <w:tblW w:w="12929" w:type="dxa"/>
        <w:tblLook w:val="04A0" w:firstRow="1" w:lastRow="0" w:firstColumn="1" w:lastColumn="0" w:noHBand="0" w:noVBand="1"/>
      </w:tblPr>
      <w:tblGrid>
        <w:gridCol w:w="2944"/>
        <w:gridCol w:w="1700"/>
        <w:gridCol w:w="1700"/>
        <w:gridCol w:w="789"/>
        <w:gridCol w:w="939"/>
        <w:gridCol w:w="1698"/>
        <w:gridCol w:w="1634"/>
        <w:gridCol w:w="787"/>
        <w:gridCol w:w="738"/>
      </w:tblGrid>
      <w:tr w:rsidR="007708DF" w:rsidRPr="00614816" w14:paraId="204BDB4C" w14:textId="77777777" w:rsidTr="001E21A5">
        <w:trPr>
          <w:trHeight w:val="279"/>
        </w:trPr>
        <w:tc>
          <w:tcPr>
            <w:tcW w:w="2944" w:type="dxa"/>
            <w:vMerge w:val="restart"/>
            <w:tcBorders>
              <w:top w:val="single" w:sz="4" w:space="0" w:color="auto"/>
              <w:left w:val="nil"/>
              <w:bottom w:val="single" w:sz="4" w:space="0" w:color="000000"/>
              <w:right w:val="nil"/>
            </w:tcBorders>
            <w:shd w:val="clear" w:color="auto" w:fill="auto"/>
            <w:noWrap/>
            <w:vAlign w:val="center"/>
            <w:hideMark/>
          </w:tcPr>
          <w:p w14:paraId="3F240FFB" w14:textId="77777777" w:rsidR="00A464E2" w:rsidRPr="00614816" w:rsidRDefault="00A464E2"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 </w:t>
            </w:r>
          </w:p>
        </w:tc>
        <w:tc>
          <w:tcPr>
            <w:tcW w:w="4189" w:type="dxa"/>
            <w:gridSpan w:val="3"/>
            <w:tcBorders>
              <w:top w:val="single" w:sz="4" w:space="0" w:color="auto"/>
              <w:left w:val="nil"/>
              <w:bottom w:val="single" w:sz="4" w:space="0" w:color="auto"/>
              <w:right w:val="nil"/>
            </w:tcBorders>
            <w:shd w:val="clear" w:color="auto" w:fill="auto"/>
            <w:noWrap/>
            <w:vAlign w:val="center"/>
            <w:hideMark/>
          </w:tcPr>
          <w:p w14:paraId="6585DE2F" w14:textId="77777777" w:rsidR="00A464E2" w:rsidRPr="00614816" w:rsidRDefault="00A464E2"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ALT  (U/L), mean (95% CI)</w:t>
            </w:r>
          </w:p>
        </w:tc>
        <w:tc>
          <w:tcPr>
            <w:tcW w:w="939" w:type="dxa"/>
            <w:vMerge w:val="restart"/>
            <w:tcBorders>
              <w:top w:val="single" w:sz="4" w:space="0" w:color="auto"/>
              <w:left w:val="nil"/>
              <w:bottom w:val="single" w:sz="4" w:space="0" w:color="000000"/>
              <w:right w:val="nil"/>
            </w:tcBorders>
            <w:shd w:val="clear" w:color="auto" w:fill="auto"/>
            <w:vAlign w:val="center"/>
            <w:hideMark/>
          </w:tcPr>
          <w:p w14:paraId="5BA98E49" w14:textId="77777777" w:rsidR="00A464E2" w:rsidRPr="00614816" w:rsidRDefault="00A464E2" w:rsidP="00FC42BA">
            <w:pPr>
              <w:spacing w:line="240" w:lineRule="auto"/>
              <w:ind w:firstLine="0"/>
              <w:jc w:val="center"/>
              <w:rPr>
                <w:rFonts w:eastAsia="Times New Roman"/>
                <w:b/>
                <w:bCs/>
                <w:i/>
                <w:iCs/>
                <w:sz w:val="20"/>
                <w:szCs w:val="20"/>
                <w:lang w:eastAsia="zh-CN"/>
              </w:rPr>
            </w:pPr>
            <w:r w:rsidRPr="00614816">
              <w:rPr>
                <w:rFonts w:eastAsia="Times New Roman"/>
                <w:b/>
                <w:bCs/>
                <w:i/>
                <w:iCs/>
                <w:sz w:val="20"/>
                <w:szCs w:val="20"/>
                <w:lang w:eastAsia="zh-CN"/>
              </w:rPr>
              <w:t>P</w:t>
            </w:r>
            <w:r w:rsidRPr="00614816">
              <w:rPr>
                <w:rFonts w:eastAsia="Times New Roman"/>
                <w:b/>
                <w:bCs/>
                <w:i/>
                <w:iCs/>
                <w:sz w:val="20"/>
                <w:szCs w:val="20"/>
                <w:vertAlign w:val="subscript"/>
                <w:lang w:eastAsia="zh-CN"/>
              </w:rPr>
              <w:t xml:space="preserve">int </w:t>
            </w:r>
            <w:r w:rsidRPr="00614816">
              <w:rPr>
                <w:rFonts w:eastAsia="Times New Roman"/>
                <w:b/>
                <w:bCs/>
                <w:i/>
                <w:iCs/>
                <w:sz w:val="20"/>
                <w:szCs w:val="20"/>
                <w:vertAlign w:val="superscript"/>
                <w:lang w:eastAsia="zh-CN"/>
              </w:rPr>
              <w:t>b</w:t>
            </w:r>
          </w:p>
        </w:tc>
        <w:tc>
          <w:tcPr>
            <w:tcW w:w="4119" w:type="dxa"/>
            <w:gridSpan w:val="3"/>
            <w:tcBorders>
              <w:top w:val="single" w:sz="4" w:space="0" w:color="auto"/>
              <w:left w:val="nil"/>
              <w:bottom w:val="single" w:sz="4" w:space="0" w:color="auto"/>
              <w:right w:val="nil"/>
            </w:tcBorders>
            <w:shd w:val="clear" w:color="auto" w:fill="auto"/>
            <w:noWrap/>
            <w:vAlign w:val="center"/>
            <w:hideMark/>
          </w:tcPr>
          <w:p w14:paraId="12C45EDD" w14:textId="77777777" w:rsidR="00A464E2" w:rsidRPr="00614816" w:rsidRDefault="00A464E2"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AST  (U/L), mean (95% CI)</w:t>
            </w:r>
          </w:p>
        </w:tc>
        <w:tc>
          <w:tcPr>
            <w:tcW w:w="735" w:type="dxa"/>
            <w:vMerge w:val="restart"/>
            <w:tcBorders>
              <w:top w:val="single" w:sz="4" w:space="0" w:color="auto"/>
              <w:left w:val="nil"/>
              <w:bottom w:val="single" w:sz="4" w:space="0" w:color="000000"/>
              <w:right w:val="nil"/>
            </w:tcBorders>
            <w:shd w:val="clear" w:color="auto" w:fill="auto"/>
            <w:vAlign w:val="center"/>
            <w:hideMark/>
          </w:tcPr>
          <w:p w14:paraId="1277FDAF" w14:textId="77777777" w:rsidR="00A464E2" w:rsidRPr="00614816" w:rsidRDefault="00A464E2" w:rsidP="00FC42BA">
            <w:pPr>
              <w:spacing w:line="240" w:lineRule="auto"/>
              <w:ind w:firstLine="0"/>
              <w:jc w:val="center"/>
              <w:rPr>
                <w:rFonts w:eastAsia="Times New Roman"/>
                <w:b/>
                <w:bCs/>
                <w:i/>
                <w:iCs/>
                <w:sz w:val="20"/>
                <w:szCs w:val="20"/>
                <w:lang w:eastAsia="zh-CN"/>
              </w:rPr>
            </w:pPr>
            <w:r w:rsidRPr="00614816">
              <w:rPr>
                <w:rFonts w:eastAsia="Times New Roman"/>
                <w:b/>
                <w:bCs/>
                <w:i/>
                <w:iCs/>
                <w:sz w:val="20"/>
                <w:szCs w:val="20"/>
                <w:lang w:eastAsia="zh-CN"/>
              </w:rPr>
              <w:t>P</w:t>
            </w:r>
            <w:r w:rsidRPr="00614816">
              <w:rPr>
                <w:rFonts w:eastAsia="Times New Roman"/>
                <w:b/>
                <w:bCs/>
                <w:i/>
                <w:iCs/>
                <w:sz w:val="20"/>
                <w:szCs w:val="20"/>
                <w:vertAlign w:val="subscript"/>
                <w:lang w:eastAsia="zh-CN"/>
              </w:rPr>
              <w:t>int</w:t>
            </w:r>
            <w:r w:rsidRPr="00614816">
              <w:rPr>
                <w:rFonts w:eastAsia="Times New Roman"/>
                <w:b/>
                <w:bCs/>
                <w:i/>
                <w:iCs/>
                <w:sz w:val="20"/>
                <w:szCs w:val="20"/>
                <w:lang w:eastAsia="zh-CN"/>
              </w:rPr>
              <w:t xml:space="preserve"> </w:t>
            </w:r>
            <w:r w:rsidRPr="00614816">
              <w:rPr>
                <w:rFonts w:eastAsia="Times New Roman"/>
                <w:b/>
                <w:bCs/>
                <w:i/>
                <w:iCs/>
                <w:sz w:val="20"/>
                <w:szCs w:val="20"/>
                <w:vertAlign w:val="superscript"/>
                <w:lang w:eastAsia="zh-CN"/>
              </w:rPr>
              <w:t>b</w:t>
            </w:r>
          </w:p>
        </w:tc>
      </w:tr>
      <w:tr w:rsidR="007708DF" w:rsidRPr="00614816" w14:paraId="32AEC39A" w14:textId="77777777" w:rsidTr="001E21A5">
        <w:trPr>
          <w:trHeight w:val="279"/>
        </w:trPr>
        <w:tc>
          <w:tcPr>
            <w:tcW w:w="2944" w:type="dxa"/>
            <w:vMerge/>
            <w:tcBorders>
              <w:top w:val="single" w:sz="8" w:space="0" w:color="auto"/>
              <w:left w:val="nil"/>
              <w:bottom w:val="single" w:sz="4" w:space="0" w:color="000000"/>
              <w:right w:val="nil"/>
            </w:tcBorders>
            <w:vAlign w:val="center"/>
            <w:hideMark/>
          </w:tcPr>
          <w:p w14:paraId="1928B958" w14:textId="77777777" w:rsidR="00A464E2" w:rsidRPr="00614816" w:rsidRDefault="00A464E2" w:rsidP="00FC42BA">
            <w:pPr>
              <w:spacing w:line="240" w:lineRule="auto"/>
              <w:ind w:firstLine="0"/>
              <w:jc w:val="left"/>
              <w:rPr>
                <w:rFonts w:eastAsia="Times New Roman"/>
                <w:b/>
                <w:bCs/>
                <w:sz w:val="20"/>
                <w:szCs w:val="20"/>
                <w:lang w:eastAsia="zh-CN"/>
              </w:rPr>
            </w:pPr>
          </w:p>
        </w:tc>
        <w:tc>
          <w:tcPr>
            <w:tcW w:w="1700" w:type="dxa"/>
            <w:tcBorders>
              <w:top w:val="nil"/>
              <w:left w:val="nil"/>
              <w:bottom w:val="single" w:sz="4" w:space="0" w:color="auto"/>
              <w:right w:val="nil"/>
            </w:tcBorders>
            <w:shd w:val="clear" w:color="auto" w:fill="auto"/>
            <w:noWrap/>
            <w:vAlign w:val="center"/>
            <w:hideMark/>
          </w:tcPr>
          <w:p w14:paraId="4A5B2A6D" w14:textId="77777777" w:rsidR="00A464E2" w:rsidRPr="00614816" w:rsidRDefault="00A464E2"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Placebo</w:t>
            </w:r>
          </w:p>
        </w:tc>
        <w:tc>
          <w:tcPr>
            <w:tcW w:w="1700" w:type="dxa"/>
            <w:tcBorders>
              <w:top w:val="nil"/>
              <w:left w:val="nil"/>
              <w:bottom w:val="single" w:sz="4" w:space="0" w:color="auto"/>
              <w:right w:val="nil"/>
            </w:tcBorders>
            <w:shd w:val="clear" w:color="auto" w:fill="auto"/>
            <w:noWrap/>
            <w:vAlign w:val="center"/>
            <w:hideMark/>
          </w:tcPr>
          <w:p w14:paraId="2677800D" w14:textId="77777777" w:rsidR="00A464E2" w:rsidRPr="00614816" w:rsidRDefault="00A464E2"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GTE</w:t>
            </w:r>
          </w:p>
        </w:tc>
        <w:tc>
          <w:tcPr>
            <w:tcW w:w="788" w:type="dxa"/>
            <w:tcBorders>
              <w:top w:val="nil"/>
              <w:left w:val="nil"/>
              <w:bottom w:val="single" w:sz="4" w:space="0" w:color="auto"/>
              <w:right w:val="nil"/>
            </w:tcBorders>
            <w:shd w:val="clear" w:color="auto" w:fill="auto"/>
            <w:noWrap/>
            <w:vAlign w:val="center"/>
            <w:hideMark/>
          </w:tcPr>
          <w:p w14:paraId="51782E24" w14:textId="77777777" w:rsidR="00A464E2" w:rsidRPr="00614816" w:rsidRDefault="00A464E2" w:rsidP="00FC42BA">
            <w:pPr>
              <w:spacing w:line="240" w:lineRule="auto"/>
              <w:ind w:firstLine="0"/>
              <w:jc w:val="center"/>
              <w:rPr>
                <w:rFonts w:eastAsia="Times New Roman"/>
                <w:b/>
                <w:bCs/>
                <w:i/>
                <w:iCs/>
                <w:sz w:val="20"/>
                <w:szCs w:val="20"/>
                <w:lang w:eastAsia="zh-CN"/>
              </w:rPr>
            </w:pPr>
            <w:r w:rsidRPr="00614816">
              <w:rPr>
                <w:rFonts w:eastAsia="Times New Roman"/>
                <w:b/>
                <w:bCs/>
                <w:i/>
                <w:iCs/>
                <w:sz w:val="20"/>
                <w:szCs w:val="20"/>
                <w:lang w:eastAsia="zh-CN"/>
              </w:rPr>
              <w:t>P</w:t>
            </w:r>
            <w:r w:rsidRPr="00614816">
              <w:rPr>
                <w:rFonts w:eastAsia="Times New Roman"/>
                <w:b/>
                <w:bCs/>
                <w:i/>
                <w:iCs/>
                <w:sz w:val="20"/>
                <w:szCs w:val="20"/>
                <w:vertAlign w:val="superscript"/>
                <w:lang w:eastAsia="zh-CN"/>
              </w:rPr>
              <w:t>a</w:t>
            </w:r>
          </w:p>
        </w:tc>
        <w:tc>
          <w:tcPr>
            <w:tcW w:w="939" w:type="dxa"/>
            <w:vMerge/>
            <w:tcBorders>
              <w:top w:val="nil"/>
              <w:left w:val="nil"/>
              <w:bottom w:val="single" w:sz="4" w:space="0" w:color="000000"/>
              <w:right w:val="nil"/>
            </w:tcBorders>
            <w:vAlign w:val="center"/>
            <w:hideMark/>
          </w:tcPr>
          <w:p w14:paraId="0A8EF67F" w14:textId="77777777" w:rsidR="00A464E2" w:rsidRPr="00614816" w:rsidRDefault="00A464E2" w:rsidP="00FC42BA">
            <w:pPr>
              <w:spacing w:line="240" w:lineRule="auto"/>
              <w:ind w:firstLine="0"/>
              <w:jc w:val="left"/>
              <w:rPr>
                <w:rFonts w:eastAsia="Times New Roman"/>
                <w:b/>
                <w:bCs/>
                <w:i/>
                <w:iCs/>
                <w:sz w:val="20"/>
                <w:szCs w:val="20"/>
                <w:lang w:eastAsia="zh-CN"/>
              </w:rPr>
            </w:pPr>
          </w:p>
        </w:tc>
        <w:tc>
          <w:tcPr>
            <w:tcW w:w="1698" w:type="dxa"/>
            <w:tcBorders>
              <w:top w:val="nil"/>
              <w:left w:val="nil"/>
              <w:bottom w:val="single" w:sz="4" w:space="0" w:color="auto"/>
              <w:right w:val="nil"/>
            </w:tcBorders>
            <w:shd w:val="clear" w:color="auto" w:fill="auto"/>
            <w:noWrap/>
            <w:vAlign w:val="center"/>
            <w:hideMark/>
          </w:tcPr>
          <w:p w14:paraId="29930A54" w14:textId="77777777" w:rsidR="00A464E2" w:rsidRPr="00614816" w:rsidRDefault="00A464E2"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Placebo</w:t>
            </w:r>
          </w:p>
        </w:tc>
        <w:tc>
          <w:tcPr>
            <w:tcW w:w="1634" w:type="dxa"/>
            <w:tcBorders>
              <w:top w:val="nil"/>
              <w:left w:val="nil"/>
              <w:bottom w:val="single" w:sz="4" w:space="0" w:color="auto"/>
              <w:right w:val="nil"/>
            </w:tcBorders>
            <w:shd w:val="clear" w:color="auto" w:fill="auto"/>
            <w:noWrap/>
            <w:vAlign w:val="center"/>
            <w:hideMark/>
          </w:tcPr>
          <w:p w14:paraId="09000818" w14:textId="77777777" w:rsidR="00A464E2" w:rsidRPr="00614816" w:rsidRDefault="00A464E2"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GTE</w:t>
            </w:r>
          </w:p>
        </w:tc>
        <w:tc>
          <w:tcPr>
            <w:tcW w:w="787" w:type="dxa"/>
            <w:tcBorders>
              <w:top w:val="nil"/>
              <w:left w:val="nil"/>
              <w:bottom w:val="single" w:sz="4" w:space="0" w:color="auto"/>
              <w:right w:val="nil"/>
            </w:tcBorders>
            <w:shd w:val="clear" w:color="auto" w:fill="auto"/>
            <w:noWrap/>
            <w:vAlign w:val="center"/>
            <w:hideMark/>
          </w:tcPr>
          <w:p w14:paraId="61433072" w14:textId="77777777" w:rsidR="00A464E2" w:rsidRPr="00614816" w:rsidRDefault="00A464E2" w:rsidP="00FC42BA">
            <w:pPr>
              <w:spacing w:line="240" w:lineRule="auto"/>
              <w:ind w:firstLine="0"/>
              <w:jc w:val="center"/>
              <w:rPr>
                <w:rFonts w:eastAsia="Times New Roman"/>
                <w:b/>
                <w:bCs/>
                <w:i/>
                <w:iCs/>
                <w:sz w:val="20"/>
                <w:szCs w:val="20"/>
                <w:lang w:eastAsia="zh-CN"/>
              </w:rPr>
            </w:pPr>
            <w:r w:rsidRPr="00614816">
              <w:rPr>
                <w:rFonts w:eastAsia="Times New Roman"/>
                <w:b/>
                <w:bCs/>
                <w:i/>
                <w:iCs/>
                <w:sz w:val="20"/>
                <w:szCs w:val="20"/>
                <w:lang w:eastAsia="zh-CN"/>
              </w:rPr>
              <w:t>P</w:t>
            </w:r>
            <w:r w:rsidRPr="00614816">
              <w:rPr>
                <w:rFonts w:eastAsia="Times New Roman"/>
                <w:b/>
                <w:bCs/>
                <w:i/>
                <w:iCs/>
                <w:sz w:val="20"/>
                <w:szCs w:val="20"/>
                <w:vertAlign w:val="superscript"/>
                <w:lang w:eastAsia="zh-CN"/>
              </w:rPr>
              <w:t>a</w:t>
            </w:r>
          </w:p>
        </w:tc>
        <w:tc>
          <w:tcPr>
            <w:tcW w:w="735" w:type="dxa"/>
            <w:vMerge/>
            <w:tcBorders>
              <w:top w:val="nil"/>
              <w:left w:val="nil"/>
              <w:bottom w:val="single" w:sz="4" w:space="0" w:color="000000"/>
              <w:right w:val="nil"/>
            </w:tcBorders>
            <w:vAlign w:val="center"/>
            <w:hideMark/>
          </w:tcPr>
          <w:p w14:paraId="69A67A4D" w14:textId="77777777" w:rsidR="00A464E2" w:rsidRPr="00614816" w:rsidRDefault="00A464E2" w:rsidP="00FC42BA">
            <w:pPr>
              <w:spacing w:line="240" w:lineRule="auto"/>
              <w:ind w:firstLine="0"/>
              <w:jc w:val="left"/>
              <w:rPr>
                <w:rFonts w:eastAsia="Times New Roman"/>
                <w:b/>
                <w:bCs/>
                <w:i/>
                <w:iCs/>
                <w:sz w:val="20"/>
                <w:szCs w:val="20"/>
                <w:lang w:eastAsia="zh-CN"/>
              </w:rPr>
            </w:pPr>
          </w:p>
        </w:tc>
      </w:tr>
      <w:tr w:rsidR="007708DF" w:rsidRPr="00614816" w14:paraId="1EF0939C" w14:textId="77777777" w:rsidTr="001E21A5">
        <w:trPr>
          <w:trHeight w:val="279"/>
        </w:trPr>
        <w:tc>
          <w:tcPr>
            <w:tcW w:w="2944" w:type="dxa"/>
            <w:tcBorders>
              <w:top w:val="nil"/>
              <w:left w:val="nil"/>
              <w:bottom w:val="nil"/>
              <w:right w:val="nil"/>
            </w:tcBorders>
            <w:shd w:val="clear" w:color="auto" w:fill="auto"/>
            <w:noWrap/>
            <w:vAlign w:val="center"/>
            <w:hideMark/>
          </w:tcPr>
          <w:p w14:paraId="7592A66F" w14:textId="77777777" w:rsidR="00A464E2" w:rsidRPr="00614816" w:rsidRDefault="00A464E2"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Mean enzyme level</w:t>
            </w:r>
            <w:r w:rsidR="00275FEC" w:rsidRPr="00614816">
              <w:rPr>
                <w:rFonts w:eastAsia="Times New Roman"/>
                <w:sz w:val="20"/>
                <w:szCs w:val="20"/>
                <w:lang w:eastAsia="zh-CN"/>
              </w:rPr>
              <w:t xml:space="preserve"> at baseline</w:t>
            </w:r>
          </w:p>
        </w:tc>
        <w:tc>
          <w:tcPr>
            <w:tcW w:w="1700" w:type="dxa"/>
            <w:tcBorders>
              <w:top w:val="nil"/>
              <w:left w:val="nil"/>
              <w:bottom w:val="nil"/>
              <w:right w:val="nil"/>
            </w:tcBorders>
            <w:shd w:val="clear" w:color="auto" w:fill="auto"/>
            <w:noWrap/>
            <w:vAlign w:val="center"/>
            <w:hideMark/>
          </w:tcPr>
          <w:p w14:paraId="1607F912" w14:textId="40FDD701" w:rsidR="00A464E2" w:rsidRPr="00614816" w:rsidRDefault="00A464E2" w:rsidP="00D31DFC">
            <w:pPr>
              <w:spacing w:line="240" w:lineRule="auto"/>
              <w:ind w:firstLine="0"/>
              <w:jc w:val="center"/>
              <w:rPr>
                <w:rFonts w:eastAsia="Times New Roman"/>
                <w:sz w:val="20"/>
                <w:szCs w:val="20"/>
                <w:lang w:eastAsia="zh-CN"/>
              </w:rPr>
            </w:pPr>
            <w:r w:rsidRPr="00614816">
              <w:rPr>
                <w:rFonts w:eastAsia="Times New Roman"/>
                <w:sz w:val="20"/>
                <w:szCs w:val="20"/>
                <w:lang w:eastAsia="zh-CN"/>
              </w:rPr>
              <w:t>17.9 (17.</w:t>
            </w:r>
            <w:r w:rsidR="00D31DFC">
              <w:rPr>
                <w:rFonts w:eastAsia="Times New Roman"/>
                <w:sz w:val="20"/>
                <w:szCs w:val="20"/>
                <w:lang w:eastAsia="zh-CN"/>
              </w:rPr>
              <w:t>3</w:t>
            </w:r>
            <w:r w:rsidRPr="00614816">
              <w:rPr>
                <w:rFonts w:eastAsia="Times New Roman"/>
                <w:sz w:val="20"/>
                <w:szCs w:val="20"/>
                <w:lang w:eastAsia="zh-CN"/>
              </w:rPr>
              <w:t>, 18.5)</w:t>
            </w:r>
          </w:p>
        </w:tc>
        <w:tc>
          <w:tcPr>
            <w:tcW w:w="1700" w:type="dxa"/>
            <w:tcBorders>
              <w:top w:val="nil"/>
              <w:left w:val="nil"/>
              <w:bottom w:val="nil"/>
              <w:right w:val="nil"/>
            </w:tcBorders>
            <w:shd w:val="clear" w:color="auto" w:fill="auto"/>
            <w:noWrap/>
            <w:vAlign w:val="center"/>
            <w:hideMark/>
          </w:tcPr>
          <w:p w14:paraId="4AEAEE0C" w14:textId="5FD6BD90" w:rsidR="00A464E2" w:rsidRPr="00614816" w:rsidRDefault="00A464E2" w:rsidP="00D31DFC">
            <w:pPr>
              <w:spacing w:line="240" w:lineRule="auto"/>
              <w:ind w:firstLine="0"/>
              <w:jc w:val="center"/>
              <w:rPr>
                <w:rFonts w:eastAsia="Times New Roman"/>
                <w:sz w:val="20"/>
                <w:szCs w:val="20"/>
                <w:lang w:eastAsia="zh-CN"/>
              </w:rPr>
            </w:pPr>
            <w:r w:rsidRPr="00614816">
              <w:rPr>
                <w:rFonts w:eastAsia="Times New Roman"/>
                <w:sz w:val="20"/>
                <w:szCs w:val="20"/>
                <w:lang w:eastAsia="zh-CN"/>
              </w:rPr>
              <w:t>17.3 (16.7, 17.9)</w:t>
            </w:r>
          </w:p>
        </w:tc>
        <w:tc>
          <w:tcPr>
            <w:tcW w:w="788" w:type="dxa"/>
            <w:tcBorders>
              <w:top w:val="nil"/>
              <w:left w:val="nil"/>
              <w:bottom w:val="nil"/>
              <w:right w:val="nil"/>
            </w:tcBorders>
            <w:shd w:val="clear" w:color="auto" w:fill="auto"/>
            <w:noWrap/>
            <w:vAlign w:val="center"/>
            <w:hideMark/>
          </w:tcPr>
          <w:p w14:paraId="31BB1947"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0.139</w:t>
            </w:r>
          </w:p>
        </w:tc>
        <w:tc>
          <w:tcPr>
            <w:tcW w:w="939" w:type="dxa"/>
            <w:tcBorders>
              <w:top w:val="nil"/>
              <w:left w:val="nil"/>
              <w:bottom w:val="nil"/>
              <w:right w:val="nil"/>
            </w:tcBorders>
            <w:shd w:val="clear" w:color="auto" w:fill="auto"/>
            <w:vAlign w:val="center"/>
            <w:hideMark/>
          </w:tcPr>
          <w:p w14:paraId="71C5873D" w14:textId="77777777" w:rsidR="00A464E2" w:rsidRPr="00614816" w:rsidRDefault="00A464E2" w:rsidP="00FC42BA">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41E2362E" w14:textId="315F0769" w:rsidR="00A464E2" w:rsidRPr="00614816" w:rsidRDefault="00A464E2" w:rsidP="00D31DFC">
            <w:pPr>
              <w:spacing w:line="240" w:lineRule="auto"/>
              <w:ind w:firstLine="0"/>
              <w:jc w:val="center"/>
              <w:rPr>
                <w:rFonts w:eastAsia="Times New Roman"/>
                <w:sz w:val="20"/>
                <w:szCs w:val="20"/>
                <w:lang w:eastAsia="zh-CN"/>
              </w:rPr>
            </w:pPr>
            <w:r w:rsidRPr="00614816">
              <w:rPr>
                <w:rFonts w:eastAsia="Times New Roman"/>
                <w:sz w:val="20"/>
                <w:szCs w:val="20"/>
                <w:lang w:eastAsia="zh-CN"/>
              </w:rPr>
              <w:t>20.2</w:t>
            </w:r>
            <w:r w:rsidR="00D31DFC">
              <w:rPr>
                <w:rFonts w:eastAsia="Times New Roman"/>
                <w:sz w:val="20"/>
                <w:szCs w:val="20"/>
                <w:lang w:eastAsia="zh-CN"/>
              </w:rPr>
              <w:t xml:space="preserve"> (19.8</w:t>
            </w:r>
            <w:r w:rsidRPr="00614816">
              <w:rPr>
                <w:rFonts w:eastAsia="Times New Roman"/>
                <w:sz w:val="20"/>
                <w:szCs w:val="20"/>
                <w:lang w:eastAsia="zh-CN"/>
              </w:rPr>
              <w:t>, 20.</w:t>
            </w:r>
            <w:r w:rsidR="00D31DFC">
              <w:rPr>
                <w:rFonts w:eastAsia="Times New Roman"/>
                <w:sz w:val="20"/>
                <w:szCs w:val="20"/>
                <w:lang w:eastAsia="zh-CN"/>
              </w:rPr>
              <w:t>7</w:t>
            </w:r>
            <w:r w:rsidRPr="00614816">
              <w:rPr>
                <w:rFonts w:eastAsia="Times New Roman"/>
                <w:sz w:val="20"/>
                <w:szCs w:val="20"/>
                <w:lang w:eastAsia="zh-CN"/>
              </w:rPr>
              <w:t>)</w:t>
            </w:r>
          </w:p>
        </w:tc>
        <w:tc>
          <w:tcPr>
            <w:tcW w:w="1634" w:type="dxa"/>
            <w:tcBorders>
              <w:top w:val="nil"/>
              <w:left w:val="nil"/>
              <w:bottom w:val="nil"/>
              <w:right w:val="nil"/>
            </w:tcBorders>
            <w:shd w:val="clear" w:color="auto" w:fill="auto"/>
            <w:noWrap/>
            <w:vAlign w:val="center"/>
            <w:hideMark/>
          </w:tcPr>
          <w:p w14:paraId="1E4568D7" w14:textId="447E0A72" w:rsidR="00A464E2" w:rsidRPr="00614816" w:rsidRDefault="00A464E2" w:rsidP="00D31DFC">
            <w:pPr>
              <w:spacing w:line="240" w:lineRule="auto"/>
              <w:ind w:firstLine="0"/>
              <w:jc w:val="center"/>
              <w:rPr>
                <w:rFonts w:eastAsia="Times New Roman"/>
                <w:sz w:val="20"/>
                <w:szCs w:val="20"/>
                <w:lang w:eastAsia="zh-CN"/>
              </w:rPr>
            </w:pPr>
            <w:r w:rsidRPr="00614816">
              <w:rPr>
                <w:rFonts w:eastAsia="Times New Roman"/>
                <w:sz w:val="20"/>
                <w:szCs w:val="20"/>
                <w:lang w:eastAsia="zh-CN"/>
              </w:rPr>
              <w:t>19.</w:t>
            </w:r>
            <w:r w:rsidR="00D31DFC">
              <w:rPr>
                <w:rFonts w:eastAsia="Times New Roman"/>
                <w:sz w:val="20"/>
                <w:szCs w:val="20"/>
                <w:lang w:eastAsia="zh-CN"/>
              </w:rPr>
              <w:t>6</w:t>
            </w:r>
            <w:r w:rsidRPr="00614816">
              <w:rPr>
                <w:rFonts w:eastAsia="Times New Roman"/>
                <w:sz w:val="20"/>
                <w:szCs w:val="20"/>
                <w:lang w:eastAsia="zh-CN"/>
              </w:rPr>
              <w:t xml:space="preserve"> (19.1, 20.0)</w:t>
            </w:r>
          </w:p>
        </w:tc>
        <w:tc>
          <w:tcPr>
            <w:tcW w:w="787" w:type="dxa"/>
            <w:tcBorders>
              <w:top w:val="nil"/>
              <w:left w:val="nil"/>
              <w:bottom w:val="nil"/>
              <w:right w:val="nil"/>
            </w:tcBorders>
            <w:shd w:val="clear" w:color="auto" w:fill="auto"/>
            <w:noWrap/>
            <w:vAlign w:val="center"/>
            <w:hideMark/>
          </w:tcPr>
          <w:p w14:paraId="67D3C9AF"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0.023</w:t>
            </w:r>
          </w:p>
        </w:tc>
        <w:tc>
          <w:tcPr>
            <w:tcW w:w="735" w:type="dxa"/>
            <w:tcBorders>
              <w:top w:val="nil"/>
              <w:left w:val="nil"/>
              <w:bottom w:val="nil"/>
              <w:right w:val="nil"/>
            </w:tcBorders>
            <w:shd w:val="clear" w:color="auto" w:fill="auto"/>
            <w:vAlign w:val="center"/>
            <w:hideMark/>
          </w:tcPr>
          <w:p w14:paraId="42ED26A6" w14:textId="77777777" w:rsidR="00A464E2" w:rsidRPr="00614816" w:rsidRDefault="00A464E2" w:rsidP="00FC42BA">
            <w:pPr>
              <w:spacing w:line="240" w:lineRule="auto"/>
              <w:ind w:firstLine="0"/>
              <w:jc w:val="center"/>
              <w:rPr>
                <w:rFonts w:eastAsia="Times New Roman"/>
                <w:sz w:val="20"/>
                <w:szCs w:val="20"/>
                <w:lang w:eastAsia="zh-CN"/>
              </w:rPr>
            </w:pPr>
          </w:p>
        </w:tc>
      </w:tr>
      <w:tr w:rsidR="007708DF" w:rsidRPr="00614816" w14:paraId="152E72F4" w14:textId="77777777" w:rsidTr="001E21A5">
        <w:trPr>
          <w:trHeight w:val="279"/>
        </w:trPr>
        <w:tc>
          <w:tcPr>
            <w:tcW w:w="2944" w:type="dxa"/>
            <w:tcBorders>
              <w:top w:val="nil"/>
              <w:left w:val="nil"/>
              <w:bottom w:val="nil"/>
              <w:right w:val="nil"/>
            </w:tcBorders>
            <w:shd w:val="clear" w:color="auto" w:fill="auto"/>
            <w:noWrap/>
            <w:vAlign w:val="center"/>
            <w:hideMark/>
          </w:tcPr>
          <w:p w14:paraId="0E5B9154" w14:textId="77777777" w:rsidR="00A464E2" w:rsidRPr="00614816" w:rsidRDefault="00A464E2" w:rsidP="00FC42BA">
            <w:pPr>
              <w:spacing w:line="240" w:lineRule="auto"/>
              <w:ind w:firstLine="0"/>
              <w:jc w:val="left"/>
              <w:rPr>
                <w:rFonts w:eastAsia="Times New Roman"/>
                <w:b/>
                <w:bCs/>
                <w:sz w:val="20"/>
                <w:szCs w:val="20"/>
                <w:u w:val="single"/>
                <w:lang w:eastAsia="zh-CN"/>
              </w:rPr>
            </w:pPr>
            <w:r w:rsidRPr="00614816">
              <w:rPr>
                <w:rFonts w:eastAsia="Times New Roman"/>
                <w:b/>
                <w:bCs/>
                <w:sz w:val="20"/>
                <w:szCs w:val="20"/>
                <w:u w:val="single"/>
                <w:lang w:eastAsia="zh-CN"/>
              </w:rPr>
              <w:t>Mean changes</w:t>
            </w:r>
            <w:r w:rsidR="00275FEC" w:rsidRPr="00614816">
              <w:rPr>
                <w:rFonts w:eastAsia="Times New Roman"/>
                <w:b/>
                <w:bCs/>
                <w:sz w:val="20"/>
                <w:szCs w:val="20"/>
                <w:u w:val="single"/>
                <w:lang w:eastAsia="zh-CN"/>
              </w:rPr>
              <w:t xml:space="preserve"> of enzyme</w:t>
            </w:r>
            <w:r w:rsidRPr="00614816">
              <w:rPr>
                <w:rFonts w:eastAsia="Times New Roman"/>
                <w:b/>
                <w:bCs/>
                <w:sz w:val="20"/>
                <w:szCs w:val="20"/>
                <w:u w:val="single"/>
                <w:lang w:eastAsia="zh-CN"/>
              </w:rPr>
              <w:t xml:space="preserve"> from baseline</w:t>
            </w:r>
          </w:p>
        </w:tc>
        <w:tc>
          <w:tcPr>
            <w:tcW w:w="1700" w:type="dxa"/>
            <w:tcBorders>
              <w:top w:val="nil"/>
              <w:left w:val="nil"/>
              <w:bottom w:val="nil"/>
              <w:right w:val="nil"/>
            </w:tcBorders>
            <w:shd w:val="clear" w:color="auto" w:fill="auto"/>
            <w:noWrap/>
            <w:vAlign w:val="center"/>
            <w:hideMark/>
          </w:tcPr>
          <w:p w14:paraId="69E30C32" w14:textId="77777777" w:rsidR="00A464E2" w:rsidRPr="00614816" w:rsidRDefault="00A464E2" w:rsidP="00FC42BA">
            <w:pPr>
              <w:spacing w:line="240" w:lineRule="auto"/>
              <w:ind w:firstLine="0"/>
              <w:jc w:val="left"/>
              <w:rPr>
                <w:rFonts w:eastAsia="Times New Roman"/>
                <w:b/>
                <w:bCs/>
                <w:sz w:val="20"/>
                <w:szCs w:val="20"/>
                <w:u w:val="single"/>
                <w:lang w:eastAsia="zh-CN"/>
              </w:rPr>
            </w:pPr>
          </w:p>
        </w:tc>
        <w:tc>
          <w:tcPr>
            <w:tcW w:w="1700" w:type="dxa"/>
            <w:tcBorders>
              <w:top w:val="nil"/>
              <w:left w:val="nil"/>
              <w:bottom w:val="nil"/>
              <w:right w:val="nil"/>
            </w:tcBorders>
            <w:shd w:val="clear" w:color="auto" w:fill="auto"/>
            <w:noWrap/>
            <w:vAlign w:val="center"/>
            <w:hideMark/>
          </w:tcPr>
          <w:p w14:paraId="4657BB59" w14:textId="77777777" w:rsidR="00A464E2" w:rsidRPr="00614816" w:rsidRDefault="00A464E2" w:rsidP="00FC42BA">
            <w:pPr>
              <w:spacing w:line="240" w:lineRule="auto"/>
              <w:ind w:firstLine="0"/>
              <w:jc w:val="center"/>
              <w:rPr>
                <w:rFonts w:eastAsia="Times New Roman"/>
                <w:sz w:val="20"/>
                <w:szCs w:val="20"/>
                <w:lang w:eastAsia="zh-CN"/>
              </w:rPr>
            </w:pPr>
          </w:p>
        </w:tc>
        <w:tc>
          <w:tcPr>
            <w:tcW w:w="788" w:type="dxa"/>
            <w:tcBorders>
              <w:top w:val="nil"/>
              <w:left w:val="nil"/>
              <w:bottom w:val="nil"/>
              <w:right w:val="nil"/>
            </w:tcBorders>
            <w:shd w:val="clear" w:color="auto" w:fill="auto"/>
            <w:noWrap/>
            <w:vAlign w:val="center"/>
            <w:hideMark/>
          </w:tcPr>
          <w:p w14:paraId="2EBB0F5D" w14:textId="77777777" w:rsidR="00A464E2" w:rsidRPr="00614816" w:rsidRDefault="00A464E2" w:rsidP="00FC42BA">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vAlign w:val="center"/>
            <w:hideMark/>
          </w:tcPr>
          <w:p w14:paraId="594927F1" w14:textId="77777777" w:rsidR="00A464E2" w:rsidRPr="00614816" w:rsidRDefault="00A464E2" w:rsidP="00FC42BA">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668E3B7D" w14:textId="77777777" w:rsidR="00A464E2" w:rsidRPr="00614816" w:rsidRDefault="00A464E2" w:rsidP="00FC42BA">
            <w:pPr>
              <w:spacing w:line="240" w:lineRule="auto"/>
              <w:ind w:firstLine="0"/>
              <w:jc w:val="center"/>
              <w:rPr>
                <w:rFonts w:eastAsia="Times New Roman"/>
                <w:sz w:val="20"/>
                <w:szCs w:val="20"/>
                <w:lang w:eastAsia="zh-CN"/>
              </w:rPr>
            </w:pPr>
          </w:p>
        </w:tc>
        <w:tc>
          <w:tcPr>
            <w:tcW w:w="1634" w:type="dxa"/>
            <w:tcBorders>
              <w:top w:val="nil"/>
              <w:left w:val="nil"/>
              <w:bottom w:val="nil"/>
              <w:right w:val="nil"/>
            </w:tcBorders>
            <w:shd w:val="clear" w:color="auto" w:fill="auto"/>
            <w:noWrap/>
            <w:vAlign w:val="center"/>
            <w:hideMark/>
          </w:tcPr>
          <w:p w14:paraId="798D1CAC" w14:textId="77777777" w:rsidR="00A464E2" w:rsidRPr="00614816" w:rsidRDefault="00A464E2" w:rsidP="00FC42BA">
            <w:pPr>
              <w:spacing w:line="240" w:lineRule="auto"/>
              <w:ind w:firstLine="0"/>
              <w:jc w:val="center"/>
              <w:rPr>
                <w:rFonts w:eastAsia="Times New Roman"/>
                <w:sz w:val="20"/>
                <w:szCs w:val="20"/>
                <w:lang w:eastAsia="zh-CN"/>
              </w:rPr>
            </w:pPr>
          </w:p>
        </w:tc>
        <w:tc>
          <w:tcPr>
            <w:tcW w:w="787" w:type="dxa"/>
            <w:tcBorders>
              <w:top w:val="nil"/>
              <w:left w:val="nil"/>
              <w:bottom w:val="nil"/>
              <w:right w:val="nil"/>
            </w:tcBorders>
            <w:shd w:val="clear" w:color="auto" w:fill="auto"/>
            <w:noWrap/>
            <w:vAlign w:val="center"/>
            <w:hideMark/>
          </w:tcPr>
          <w:p w14:paraId="3591F2C3" w14:textId="77777777" w:rsidR="00A464E2" w:rsidRPr="00614816" w:rsidRDefault="00A464E2" w:rsidP="00FC42BA">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vAlign w:val="center"/>
            <w:hideMark/>
          </w:tcPr>
          <w:p w14:paraId="3B1AFB7B" w14:textId="77777777" w:rsidR="00A464E2" w:rsidRPr="00614816" w:rsidRDefault="00A464E2" w:rsidP="00FC42BA">
            <w:pPr>
              <w:spacing w:line="240" w:lineRule="auto"/>
              <w:ind w:firstLine="0"/>
              <w:jc w:val="center"/>
              <w:rPr>
                <w:rFonts w:eastAsia="Times New Roman"/>
                <w:sz w:val="20"/>
                <w:szCs w:val="20"/>
                <w:lang w:eastAsia="zh-CN"/>
              </w:rPr>
            </w:pPr>
          </w:p>
        </w:tc>
      </w:tr>
      <w:tr w:rsidR="001E21A5" w:rsidRPr="00614816" w14:paraId="127A4D80" w14:textId="77777777" w:rsidTr="001E21A5">
        <w:trPr>
          <w:trHeight w:val="279"/>
        </w:trPr>
        <w:tc>
          <w:tcPr>
            <w:tcW w:w="2944" w:type="dxa"/>
            <w:tcBorders>
              <w:top w:val="nil"/>
              <w:left w:val="nil"/>
              <w:bottom w:val="nil"/>
              <w:right w:val="nil"/>
            </w:tcBorders>
            <w:shd w:val="clear" w:color="auto" w:fill="auto"/>
            <w:noWrap/>
            <w:vAlign w:val="center"/>
            <w:hideMark/>
          </w:tcPr>
          <w:p w14:paraId="31FCC93E" w14:textId="77777777" w:rsidR="00A464E2" w:rsidRPr="00614816" w:rsidRDefault="00A464E2"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All subjects</w:t>
            </w:r>
          </w:p>
        </w:tc>
        <w:tc>
          <w:tcPr>
            <w:tcW w:w="1700" w:type="dxa"/>
            <w:tcBorders>
              <w:top w:val="nil"/>
              <w:left w:val="nil"/>
              <w:bottom w:val="nil"/>
              <w:right w:val="nil"/>
            </w:tcBorders>
            <w:shd w:val="clear" w:color="auto" w:fill="auto"/>
            <w:noWrap/>
            <w:vAlign w:val="center"/>
            <w:hideMark/>
          </w:tcPr>
          <w:p w14:paraId="49C117C1" w14:textId="5E4B6AB4" w:rsidR="00A464E2" w:rsidRPr="00614816" w:rsidRDefault="00D31DFC" w:rsidP="00D31DFC">
            <w:pPr>
              <w:spacing w:line="240" w:lineRule="auto"/>
              <w:ind w:firstLine="0"/>
              <w:jc w:val="center"/>
              <w:rPr>
                <w:rFonts w:eastAsia="Times New Roman"/>
                <w:sz w:val="20"/>
                <w:szCs w:val="20"/>
                <w:lang w:eastAsia="zh-CN"/>
              </w:rPr>
            </w:pPr>
            <w:r>
              <w:rPr>
                <w:rFonts w:eastAsia="Times New Roman"/>
                <w:sz w:val="20"/>
                <w:szCs w:val="20"/>
                <w:lang w:eastAsia="zh-CN"/>
              </w:rPr>
              <w:t>0.1</w:t>
            </w:r>
            <w:r w:rsidR="00A464E2" w:rsidRPr="00614816">
              <w:rPr>
                <w:rFonts w:eastAsia="Times New Roman"/>
                <w:sz w:val="20"/>
                <w:szCs w:val="20"/>
                <w:lang w:eastAsia="zh-CN"/>
              </w:rPr>
              <w:t xml:space="preserve"> (-1.0, 1.2)</w:t>
            </w:r>
          </w:p>
        </w:tc>
        <w:tc>
          <w:tcPr>
            <w:tcW w:w="1700" w:type="dxa"/>
            <w:tcBorders>
              <w:top w:val="nil"/>
              <w:left w:val="nil"/>
              <w:bottom w:val="nil"/>
              <w:right w:val="nil"/>
            </w:tcBorders>
            <w:shd w:val="clear" w:color="auto" w:fill="auto"/>
            <w:noWrap/>
            <w:vAlign w:val="center"/>
            <w:hideMark/>
          </w:tcPr>
          <w:p w14:paraId="0FB924DA" w14:textId="6E3BBA47" w:rsidR="00A464E2" w:rsidRPr="00614816" w:rsidRDefault="00A464E2" w:rsidP="00D31DFC">
            <w:pPr>
              <w:spacing w:line="240" w:lineRule="auto"/>
              <w:ind w:firstLine="0"/>
              <w:jc w:val="center"/>
              <w:rPr>
                <w:rFonts w:eastAsia="Times New Roman"/>
                <w:sz w:val="20"/>
                <w:szCs w:val="20"/>
                <w:lang w:eastAsia="zh-CN"/>
              </w:rPr>
            </w:pPr>
            <w:r w:rsidRPr="00614816">
              <w:rPr>
                <w:rFonts w:eastAsia="Times New Roman"/>
                <w:sz w:val="20"/>
                <w:szCs w:val="20"/>
                <w:lang w:eastAsia="zh-CN"/>
              </w:rPr>
              <w:t>4.9(3.8, 6.</w:t>
            </w:r>
            <w:r w:rsidR="00D31DFC">
              <w:rPr>
                <w:rFonts w:eastAsia="Times New Roman"/>
                <w:sz w:val="20"/>
                <w:szCs w:val="20"/>
                <w:lang w:eastAsia="zh-CN"/>
              </w:rPr>
              <w:t>1</w:t>
            </w:r>
            <w:r w:rsidRPr="00614816">
              <w:rPr>
                <w:rFonts w:eastAsia="Times New Roman"/>
                <w:sz w:val="20"/>
                <w:szCs w:val="20"/>
                <w:lang w:eastAsia="zh-CN"/>
              </w:rPr>
              <w:t>)</w:t>
            </w:r>
          </w:p>
        </w:tc>
        <w:tc>
          <w:tcPr>
            <w:tcW w:w="788" w:type="dxa"/>
            <w:tcBorders>
              <w:top w:val="nil"/>
              <w:left w:val="nil"/>
              <w:bottom w:val="nil"/>
              <w:right w:val="nil"/>
            </w:tcBorders>
            <w:shd w:val="clear" w:color="auto" w:fill="auto"/>
            <w:noWrap/>
            <w:vAlign w:val="center"/>
            <w:hideMark/>
          </w:tcPr>
          <w:p w14:paraId="4CC77B96"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center"/>
            <w:hideMark/>
          </w:tcPr>
          <w:p w14:paraId="1BDD12C5" w14:textId="77777777" w:rsidR="00A464E2" w:rsidRPr="00614816" w:rsidRDefault="00A464E2" w:rsidP="00FC42BA">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0B25CAEA" w14:textId="6C947865" w:rsidR="00A464E2" w:rsidRPr="00614816" w:rsidRDefault="00A464E2" w:rsidP="00D31DFC">
            <w:pPr>
              <w:spacing w:line="240" w:lineRule="auto"/>
              <w:ind w:firstLine="0"/>
              <w:jc w:val="center"/>
              <w:rPr>
                <w:rFonts w:eastAsia="Times New Roman"/>
                <w:sz w:val="20"/>
                <w:szCs w:val="20"/>
                <w:lang w:eastAsia="zh-CN"/>
              </w:rPr>
            </w:pPr>
            <w:r w:rsidRPr="00614816">
              <w:rPr>
                <w:rFonts w:eastAsia="Times New Roman"/>
                <w:sz w:val="20"/>
                <w:szCs w:val="20"/>
                <w:lang w:eastAsia="zh-CN"/>
              </w:rPr>
              <w:t>0.2</w:t>
            </w:r>
            <w:r w:rsidR="00D31DFC">
              <w:rPr>
                <w:rFonts w:eastAsia="Times New Roman"/>
                <w:sz w:val="20"/>
                <w:szCs w:val="20"/>
                <w:lang w:eastAsia="zh-CN"/>
              </w:rPr>
              <w:t>(-0.7</w:t>
            </w:r>
            <w:r w:rsidRPr="00614816">
              <w:rPr>
                <w:rFonts w:eastAsia="Times New Roman"/>
                <w:sz w:val="20"/>
                <w:szCs w:val="20"/>
                <w:lang w:eastAsia="zh-CN"/>
              </w:rPr>
              <w:t>, 1.1)</w:t>
            </w:r>
          </w:p>
        </w:tc>
        <w:tc>
          <w:tcPr>
            <w:tcW w:w="1634" w:type="dxa"/>
            <w:tcBorders>
              <w:top w:val="nil"/>
              <w:left w:val="nil"/>
              <w:bottom w:val="nil"/>
              <w:right w:val="nil"/>
            </w:tcBorders>
            <w:shd w:val="clear" w:color="auto" w:fill="auto"/>
            <w:noWrap/>
            <w:vAlign w:val="center"/>
            <w:hideMark/>
          </w:tcPr>
          <w:p w14:paraId="43E62117" w14:textId="2EE29881" w:rsidR="00A464E2" w:rsidRPr="00614816" w:rsidRDefault="00A464E2" w:rsidP="00D31DFC">
            <w:pPr>
              <w:spacing w:line="240" w:lineRule="auto"/>
              <w:ind w:firstLine="0"/>
              <w:jc w:val="center"/>
              <w:rPr>
                <w:rFonts w:eastAsia="Times New Roman"/>
                <w:sz w:val="20"/>
                <w:szCs w:val="20"/>
                <w:lang w:eastAsia="zh-CN"/>
              </w:rPr>
            </w:pPr>
            <w:r w:rsidRPr="00614816">
              <w:rPr>
                <w:rFonts w:eastAsia="Times New Roman"/>
                <w:sz w:val="20"/>
                <w:szCs w:val="20"/>
                <w:lang w:eastAsia="zh-CN"/>
              </w:rPr>
              <w:t>3</w:t>
            </w:r>
            <w:r w:rsidR="00D31DFC">
              <w:rPr>
                <w:rFonts w:eastAsia="Times New Roman"/>
                <w:sz w:val="20"/>
                <w:szCs w:val="20"/>
                <w:lang w:eastAsia="zh-CN"/>
              </w:rPr>
              <w:t>.6(2.7, 4.5</w:t>
            </w:r>
            <w:r w:rsidRPr="00614816">
              <w:rPr>
                <w:rFonts w:eastAsia="Times New Roman"/>
                <w:sz w:val="20"/>
                <w:szCs w:val="20"/>
                <w:lang w:eastAsia="zh-CN"/>
              </w:rPr>
              <w:t>)</w:t>
            </w:r>
          </w:p>
        </w:tc>
        <w:tc>
          <w:tcPr>
            <w:tcW w:w="787" w:type="dxa"/>
            <w:tcBorders>
              <w:top w:val="nil"/>
              <w:left w:val="nil"/>
              <w:bottom w:val="nil"/>
              <w:right w:val="nil"/>
            </w:tcBorders>
            <w:shd w:val="clear" w:color="auto" w:fill="auto"/>
            <w:noWrap/>
            <w:vAlign w:val="center"/>
            <w:hideMark/>
          </w:tcPr>
          <w:p w14:paraId="6E903E07"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735" w:type="dxa"/>
            <w:tcBorders>
              <w:top w:val="nil"/>
              <w:left w:val="nil"/>
              <w:bottom w:val="nil"/>
              <w:right w:val="nil"/>
            </w:tcBorders>
            <w:shd w:val="clear" w:color="auto" w:fill="auto"/>
            <w:noWrap/>
            <w:vAlign w:val="center"/>
            <w:hideMark/>
          </w:tcPr>
          <w:p w14:paraId="2EA8881B" w14:textId="77777777" w:rsidR="00A464E2" w:rsidRPr="00614816" w:rsidRDefault="00A464E2" w:rsidP="00FC42BA">
            <w:pPr>
              <w:spacing w:line="240" w:lineRule="auto"/>
              <w:ind w:firstLine="0"/>
              <w:jc w:val="center"/>
              <w:rPr>
                <w:rFonts w:eastAsia="Times New Roman"/>
                <w:sz w:val="20"/>
                <w:szCs w:val="20"/>
                <w:lang w:eastAsia="zh-CN"/>
              </w:rPr>
            </w:pPr>
          </w:p>
        </w:tc>
      </w:tr>
      <w:tr w:rsidR="001E21A5" w:rsidRPr="00614816" w14:paraId="1E20B378" w14:textId="77777777" w:rsidTr="001E21A5">
        <w:trPr>
          <w:trHeight w:val="279"/>
        </w:trPr>
        <w:tc>
          <w:tcPr>
            <w:tcW w:w="2944" w:type="dxa"/>
            <w:tcBorders>
              <w:top w:val="nil"/>
              <w:left w:val="nil"/>
              <w:bottom w:val="nil"/>
              <w:right w:val="nil"/>
            </w:tcBorders>
            <w:shd w:val="clear" w:color="auto" w:fill="auto"/>
            <w:noWrap/>
            <w:vAlign w:val="center"/>
            <w:hideMark/>
          </w:tcPr>
          <w:p w14:paraId="78FBEB3B" w14:textId="77777777" w:rsidR="00A464E2" w:rsidRPr="00614816" w:rsidRDefault="00A464E2"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Subgroups stratified by</w:t>
            </w:r>
          </w:p>
        </w:tc>
        <w:tc>
          <w:tcPr>
            <w:tcW w:w="1700" w:type="dxa"/>
            <w:tcBorders>
              <w:top w:val="nil"/>
              <w:left w:val="nil"/>
              <w:bottom w:val="nil"/>
              <w:right w:val="nil"/>
            </w:tcBorders>
            <w:shd w:val="clear" w:color="auto" w:fill="auto"/>
            <w:noWrap/>
            <w:vAlign w:val="center"/>
            <w:hideMark/>
          </w:tcPr>
          <w:p w14:paraId="737C3E6D" w14:textId="77777777" w:rsidR="00A464E2" w:rsidRPr="00614816" w:rsidRDefault="00A464E2" w:rsidP="00FC42BA">
            <w:pPr>
              <w:spacing w:line="240" w:lineRule="auto"/>
              <w:ind w:firstLine="0"/>
              <w:jc w:val="left"/>
              <w:rPr>
                <w:rFonts w:eastAsia="Times New Roman"/>
                <w:sz w:val="20"/>
                <w:szCs w:val="20"/>
                <w:lang w:eastAsia="zh-CN"/>
              </w:rPr>
            </w:pPr>
          </w:p>
        </w:tc>
        <w:tc>
          <w:tcPr>
            <w:tcW w:w="1700" w:type="dxa"/>
            <w:tcBorders>
              <w:top w:val="nil"/>
              <w:left w:val="nil"/>
              <w:bottom w:val="nil"/>
              <w:right w:val="nil"/>
            </w:tcBorders>
            <w:shd w:val="clear" w:color="auto" w:fill="auto"/>
            <w:noWrap/>
            <w:vAlign w:val="center"/>
            <w:hideMark/>
          </w:tcPr>
          <w:p w14:paraId="0073CF84" w14:textId="77777777" w:rsidR="00A464E2" w:rsidRPr="00614816" w:rsidRDefault="00A464E2" w:rsidP="00FC42BA">
            <w:pPr>
              <w:spacing w:line="240" w:lineRule="auto"/>
              <w:ind w:firstLine="0"/>
              <w:jc w:val="center"/>
              <w:rPr>
                <w:rFonts w:eastAsia="Times New Roman"/>
                <w:sz w:val="20"/>
                <w:szCs w:val="20"/>
                <w:lang w:eastAsia="zh-CN"/>
              </w:rPr>
            </w:pPr>
          </w:p>
        </w:tc>
        <w:tc>
          <w:tcPr>
            <w:tcW w:w="788" w:type="dxa"/>
            <w:tcBorders>
              <w:top w:val="nil"/>
              <w:left w:val="nil"/>
              <w:bottom w:val="nil"/>
              <w:right w:val="nil"/>
            </w:tcBorders>
            <w:shd w:val="clear" w:color="auto" w:fill="auto"/>
            <w:noWrap/>
            <w:vAlign w:val="center"/>
            <w:hideMark/>
          </w:tcPr>
          <w:p w14:paraId="75ECAE6D" w14:textId="77777777" w:rsidR="00A464E2" w:rsidRPr="00614816" w:rsidRDefault="00A464E2" w:rsidP="00FC42BA">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hideMark/>
          </w:tcPr>
          <w:p w14:paraId="13EC83A3" w14:textId="77777777" w:rsidR="00A464E2" w:rsidRPr="00614816" w:rsidRDefault="00A464E2" w:rsidP="00FC42BA">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7382C2C7" w14:textId="77777777" w:rsidR="00A464E2" w:rsidRPr="00614816" w:rsidRDefault="00A464E2" w:rsidP="00FC42BA">
            <w:pPr>
              <w:spacing w:line="240" w:lineRule="auto"/>
              <w:ind w:firstLine="0"/>
              <w:jc w:val="center"/>
              <w:rPr>
                <w:rFonts w:eastAsia="Times New Roman"/>
                <w:sz w:val="20"/>
                <w:szCs w:val="20"/>
                <w:lang w:eastAsia="zh-CN"/>
              </w:rPr>
            </w:pPr>
          </w:p>
        </w:tc>
        <w:tc>
          <w:tcPr>
            <w:tcW w:w="1634" w:type="dxa"/>
            <w:tcBorders>
              <w:top w:val="nil"/>
              <w:left w:val="nil"/>
              <w:bottom w:val="nil"/>
              <w:right w:val="nil"/>
            </w:tcBorders>
            <w:shd w:val="clear" w:color="auto" w:fill="auto"/>
            <w:noWrap/>
            <w:vAlign w:val="center"/>
            <w:hideMark/>
          </w:tcPr>
          <w:p w14:paraId="7A773FD4" w14:textId="77777777" w:rsidR="00A464E2" w:rsidRPr="00614816" w:rsidRDefault="00A464E2" w:rsidP="00FC42BA">
            <w:pPr>
              <w:spacing w:line="240" w:lineRule="auto"/>
              <w:ind w:firstLine="0"/>
              <w:jc w:val="center"/>
              <w:rPr>
                <w:rFonts w:eastAsia="Times New Roman"/>
                <w:sz w:val="20"/>
                <w:szCs w:val="20"/>
                <w:lang w:eastAsia="zh-CN"/>
              </w:rPr>
            </w:pPr>
          </w:p>
        </w:tc>
        <w:tc>
          <w:tcPr>
            <w:tcW w:w="787" w:type="dxa"/>
            <w:tcBorders>
              <w:top w:val="nil"/>
              <w:left w:val="nil"/>
              <w:bottom w:val="nil"/>
              <w:right w:val="nil"/>
            </w:tcBorders>
            <w:shd w:val="clear" w:color="auto" w:fill="auto"/>
            <w:noWrap/>
            <w:vAlign w:val="center"/>
            <w:hideMark/>
          </w:tcPr>
          <w:p w14:paraId="4BD8ABD0" w14:textId="77777777" w:rsidR="00A464E2" w:rsidRPr="00614816" w:rsidRDefault="00A464E2" w:rsidP="00FC42BA">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hideMark/>
          </w:tcPr>
          <w:p w14:paraId="524437E2" w14:textId="77777777" w:rsidR="00A464E2" w:rsidRPr="00614816" w:rsidRDefault="00A464E2" w:rsidP="00FC42BA">
            <w:pPr>
              <w:spacing w:line="240" w:lineRule="auto"/>
              <w:ind w:firstLine="0"/>
              <w:jc w:val="center"/>
              <w:rPr>
                <w:rFonts w:eastAsia="Times New Roman"/>
                <w:sz w:val="20"/>
                <w:szCs w:val="20"/>
                <w:lang w:eastAsia="zh-CN"/>
              </w:rPr>
            </w:pPr>
          </w:p>
        </w:tc>
      </w:tr>
      <w:tr w:rsidR="001E21A5" w:rsidRPr="00614816" w14:paraId="6107B93F" w14:textId="77777777" w:rsidTr="001E21A5">
        <w:trPr>
          <w:trHeight w:val="279"/>
        </w:trPr>
        <w:tc>
          <w:tcPr>
            <w:tcW w:w="2944" w:type="dxa"/>
            <w:tcBorders>
              <w:top w:val="nil"/>
              <w:left w:val="nil"/>
              <w:bottom w:val="nil"/>
              <w:right w:val="nil"/>
            </w:tcBorders>
            <w:shd w:val="clear" w:color="auto" w:fill="auto"/>
            <w:noWrap/>
            <w:vAlign w:val="center"/>
            <w:hideMark/>
          </w:tcPr>
          <w:p w14:paraId="6791B851" w14:textId="77777777" w:rsidR="00A464E2" w:rsidRPr="00614816" w:rsidRDefault="00A464E2"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BMI (kg/m</w:t>
            </w:r>
            <w:r w:rsidRPr="00614816">
              <w:rPr>
                <w:rFonts w:eastAsia="Times New Roman"/>
                <w:sz w:val="20"/>
                <w:szCs w:val="20"/>
                <w:vertAlign w:val="superscript"/>
                <w:lang w:eastAsia="zh-CN"/>
              </w:rPr>
              <w:t>2</w:t>
            </w:r>
            <w:r w:rsidRPr="00614816">
              <w:rPr>
                <w:rFonts w:eastAsia="Times New Roman"/>
                <w:sz w:val="20"/>
                <w:szCs w:val="20"/>
                <w:lang w:eastAsia="zh-CN"/>
              </w:rPr>
              <w:t>)</w:t>
            </w:r>
          </w:p>
        </w:tc>
        <w:tc>
          <w:tcPr>
            <w:tcW w:w="1700" w:type="dxa"/>
            <w:tcBorders>
              <w:top w:val="nil"/>
              <w:left w:val="nil"/>
              <w:bottom w:val="nil"/>
              <w:right w:val="nil"/>
            </w:tcBorders>
            <w:shd w:val="clear" w:color="auto" w:fill="auto"/>
            <w:noWrap/>
            <w:vAlign w:val="center"/>
            <w:hideMark/>
          </w:tcPr>
          <w:p w14:paraId="5C58DE54" w14:textId="77777777" w:rsidR="00A464E2" w:rsidRPr="00614816" w:rsidRDefault="00A464E2" w:rsidP="00FC42BA">
            <w:pPr>
              <w:spacing w:line="240" w:lineRule="auto"/>
              <w:ind w:firstLine="0"/>
              <w:jc w:val="left"/>
              <w:rPr>
                <w:rFonts w:eastAsia="Times New Roman"/>
                <w:sz w:val="20"/>
                <w:szCs w:val="20"/>
                <w:lang w:eastAsia="zh-CN"/>
              </w:rPr>
            </w:pPr>
          </w:p>
        </w:tc>
        <w:tc>
          <w:tcPr>
            <w:tcW w:w="1700" w:type="dxa"/>
            <w:tcBorders>
              <w:top w:val="nil"/>
              <w:left w:val="nil"/>
              <w:bottom w:val="nil"/>
              <w:right w:val="nil"/>
            </w:tcBorders>
            <w:shd w:val="clear" w:color="auto" w:fill="auto"/>
            <w:noWrap/>
            <w:vAlign w:val="center"/>
            <w:hideMark/>
          </w:tcPr>
          <w:p w14:paraId="585633BA" w14:textId="77777777" w:rsidR="00A464E2" w:rsidRPr="00614816" w:rsidRDefault="00A464E2" w:rsidP="00FC42BA">
            <w:pPr>
              <w:spacing w:line="240" w:lineRule="auto"/>
              <w:ind w:firstLine="0"/>
              <w:jc w:val="center"/>
              <w:rPr>
                <w:rFonts w:eastAsia="Times New Roman"/>
                <w:sz w:val="20"/>
                <w:szCs w:val="20"/>
                <w:lang w:eastAsia="zh-CN"/>
              </w:rPr>
            </w:pPr>
          </w:p>
        </w:tc>
        <w:tc>
          <w:tcPr>
            <w:tcW w:w="788" w:type="dxa"/>
            <w:tcBorders>
              <w:top w:val="nil"/>
              <w:left w:val="nil"/>
              <w:bottom w:val="nil"/>
              <w:right w:val="nil"/>
            </w:tcBorders>
            <w:shd w:val="clear" w:color="auto" w:fill="auto"/>
            <w:noWrap/>
            <w:vAlign w:val="center"/>
            <w:hideMark/>
          </w:tcPr>
          <w:p w14:paraId="7E0B4008" w14:textId="77777777" w:rsidR="00A464E2" w:rsidRPr="00614816" w:rsidRDefault="00A464E2" w:rsidP="00FC42BA">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hideMark/>
          </w:tcPr>
          <w:p w14:paraId="10A46E77"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0.030</w:t>
            </w:r>
          </w:p>
        </w:tc>
        <w:tc>
          <w:tcPr>
            <w:tcW w:w="1698" w:type="dxa"/>
            <w:tcBorders>
              <w:top w:val="nil"/>
              <w:left w:val="nil"/>
              <w:bottom w:val="nil"/>
              <w:right w:val="nil"/>
            </w:tcBorders>
            <w:shd w:val="clear" w:color="auto" w:fill="auto"/>
            <w:noWrap/>
            <w:vAlign w:val="center"/>
            <w:hideMark/>
          </w:tcPr>
          <w:p w14:paraId="0F2E92F1"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noProof/>
                <w:sz w:val="20"/>
                <w:szCs w:val="20"/>
              </w:rPr>
              <mc:AlternateContent>
                <mc:Choice Requires="wps">
                  <w:drawing>
                    <wp:anchor distT="0" distB="0" distL="114300" distR="114300" simplePos="0" relativeHeight="251658240" behindDoc="0" locked="0" layoutInCell="1" allowOverlap="1" wp14:anchorId="30663D3F" wp14:editId="1B775B57">
                      <wp:simplePos x="0" y="0"/>
                      <wp:positionH relativeFrom="column">
                        <wp:posOffset>809625</wp:posOffset>
                      </wp:positionH>
                      <wp:positionV relativeFrom="paragraph">
                        <wp:posOffset>133350</wp:posOffset>
                      </wp:positionV>
                      <wp:extent cx="0" cy="180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076FC12" id="Text Box 2" o:spid="_x0000_s1026" type="#_x0000_t202" style="position:absolute;margin-left:63.75pt;margin-top:10.5pt;width:0;height:14.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Dw/wEAAF8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" filled="f" stroked="f">
                      <v:textbox style="mso-fit-shape-to-text:t" inset="0,0,0,0"/>
                    </v:shape>
                  </w:pict>
                </mc:Fallback>
              </mc:AlternateContent>
            </w:r>
            <w:r w:rsidRPr="00614816">
              <w:rPr>
                <w:rFonts w:eastAsia="Times New Roman"/>
                <w:noProof/>
                <w:sz w:val="20"/>
                <w:szCs w:val="20"/>
              </w:rPr>
              <mc:AlternateContent>
                <mc:Choice Requires="wps">
                  <w:drawing>
                    <wp:anchor distT="0" distB="0" distL="114300" distR="114300" simplePos="0" relativeHeight="251661312" behindDoc="0" locked="0" layoutInCell="1" allowOverlap="1" wp14:anchorId="3C64BC95" wp14:editId="4CF7CE2E">
                      <wp:simplePos x="0" y="0"/>
                      <wp:positionH relativeFrom="column">
                        <wp:posOffset>295275</wp:posOffset>
                      </wp:positionH>
                      <wp:positionV relativeFrom="paragraph">
                        <wp:posOffset>333375</wp:posOffset>
                      </wp:positionV>
                      <wp:extent cx="0" cy="180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0592E8D" id="Text Box 3" o:spid="_x0000_s1026" type="#_x0000_t202" style="position:absolute;margin-left:23.25pt;margin-top:26.25pt;width:0;height:14.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YgAAIAAF8EAAAOAAAAZHJzL2Uyb0RvYy54bWysVMFu2zAMvQ/YPwi6L05crB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" filled="f" stroked="f">
                      <v:textbox style="mso-fit-shape-to-text:t" inset="0,0,0,0"/>
                    </v:shape>
                  </w:pict>
                </mc:Fallback>
              </mc:AlternateContent>
            </w:r>
          </w:p>
        </w:tc>
        <w:tc>
          <w:tcPr>
            <w:tcW w:w="1634" w:type="dxa"/>
            <w:tcBorders>
              <w:top w:val="nil"/>
              <w:left w:val="nil"/>
              <w:bottom w:val="nil"/>
              <w:right w:val="nil"/>
            </w:tcBorders>
            <w:shd w:val="clear" w:color="auto" w:fill="auto"/>
            <w:noWrap/>
            <w:vAlign w:val="center"/>
            <w:hideMark/>
          </w:tcPr>
          <w:p w14:paraId="08C7D483" w14:textId="77777777" w:rsidR="00A464E2" w:rsidRPr="00614816" w:rsidRDefault="00A464E2" w:rsidP="00FC42BA">
            <w:pPr>
              <w:spacing w:line="240" w:lineRule="auto"/>
              <w:ind w:firstLine="0"/>
              <w:jc w:val="center"/>
              <w:rPr>
                <w:rFonts w:eastAsia="Times New Roman"/>
                <w:sz w:val="20"/>
                <w:szCs w:val="20"/>
                <w:lang w:eastAsia="zh-CN"/>
              </w:rPr>
            </w:pPr>
          </w:p>
        </w:tc>
        <w:tc>
          <w:tcPr>
            <w:tcW w:w="787" w:type="dxa"/>
            <w:tcBorders>
              <w:top w:val="nil"/>
              <w:left w:val="nil"/>
              <w:bottom w:val="nil"/>
              <w:right w:val="nil"/>
            </w:tcBorders>
            <w:shd w:val="clear" w:color="auto" w:fill="auto"/>
            <w:noWrap/>
            <w:vAlign w:val="center"/>
            <w:hideMark/>
          </w:tcPr>
          <w:p w14:paraId="75305877" w14:textId="77777777" w:rsidR="00A464E2" w:rsidRPr="00614816" w:rsidRDefault="00A464E2" w:rsidP="00FC42BA">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hideMark/>
          </w:tcPr>
          <w:p w14:paraId="5ABEB3E2"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0.036</w:t>
            </w:r>
          </w:p>
        </w:tc>
      </w:tr>
      <w:tr w:rsidR="001E21A5" w:rsidRPr="00614816" w14:paraId="24802A27" w14:textId="77777777" w:rsidTr="001E21A5">
        <w:trPr>
          <w:trHeight w:val="279"/>
        </w:trPr>
        <w:tc>
          <w:tcPr>
            <w:tcW w:w="2944" w:type="dxa"/>
            <w:tcBorders>
              <w:top w:val="nil"/>
              <w:left w:val="nil"/>
              <w:bottom w:val="nil"/>
              <w:right w:val="nil"/>
            </w:tcBorders>
            <w:shd w:val="clear" w:color="auto" w:fill="auto"/>
            <w:noWrap/>
            <w:vAlign w:val="center"/>
            <w:hideMark/>
          </w:tcPr>
          <w:p w14:paraId="005A7F0E"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&lt;25</w:t>
            </w:r>
          </w:p>
        </w:tc>
        <w:tc>
          <w:tcPr>
            <w:tcW w:w="1700" w:type="dxa"/>
            <w:tcBorders>
              <w:top w:val="nil"/>
              <w:left w:val="nil"/>
              <w:bottom w:val="nil"/>
              <w:right w:val="nil"/>
            </w:tcBorders>
            <w:shd w:val="clear" w:color="auto" w:fill="auto"/>
            <w:noWrap/>
            <w:vAlign w:val="center"/>
            <w:hideMark/>
          </w:tcPr>
          <w:p w14:paraId="2AC8F568" w14:textId="0ED2117C" w:rsidR="00A464E2" w:rsidRPr="00614816" w:rsidRDefault="00A464E2" w:rsidP="00AB0DDE">
            <w:pPr>
              <w:spacing w:line="240" w:lineRule="auto"/>
              <w:ind w:firstLine="0"/>
              <w:jc w:val="center"/>
              <w:rPr>
                <w:rFonts w:eastAsia="Times New Roman"/>
                <w:sz w:val="20"/>
                <w:szCs w:val="20"/>
                <w:lang w:eastAsia="zh-CN"/>
              </w:rPr>
            </w:pPr>
            <w:r w:rsidRPr="00614816">
              <w:rPr>
                <w:rFonts w:eastAsia="Times New Roman"/>
                <w:sz w:val="20"/>
                <w:szCs w:val="20"/>
                <w:lang w:eastAsia="zh-CN"/>
              </w:rPr>
              <w:t>-0.</w:t>
            </w:r>
            <w:r w:rsidR="00AB0DDE">
              <w:rPr>
                <w:rFonts w:eastAsia="Times New Roman"/>
                <w:sz w:val="20"/>
                <w:szCs w:val="20"/>
                <w:lang w:eastAsia="zh-CN"/>
              </w:rPr>
              <w:t>1</w:t>
            </w:r>
            <w:r w:rsidRPr="00614816">
              <w:rPr>
                <w:rFonts w:eastAsia="Times New Roman"/>
                <w:sz w:val="20"/>
                <w:szCs w:val="20"/>
                <w:lang w:eastAsia="zh-CN"/>
              </w:rPr>
              <w:t xml:space="preserve"> (-1.</w:t>
            </w:r>
            <w:r w:rsidR="00AB0DDE">
              <w:rPr>
                <w:rFonts w:eastAsia="Times New Roman"/>
                <w:sz w:val="20"/>
                <w:szCs w:val="20"/>
                <w:lang w:eastAsia="zh-CN"/>
              </w:rPr>
              <w:t>3</w:t>
            </w:r>
            <w:r w:rsidRPr="00614816">
              <w:rPr>
                <w:rFonts w:eastAsia="Times New Roman"/>
                <w:sz w:val="20"/>
                <w:szCs w:val="20"/>
                <w:lang w:eastAsia="zh-CN"/>
              </w:rPr>
              <w:t>, 1.</w:t>
            </w:r>
            <w:r w:rsidR="00AB0DDE">
              <w:rPr>
                <w:rFonts w:eastAsia="Times New Roman"/>
                <w:sz w:val="20"/>
                <w:szCs w:val="20"/>
                <w:lang w:eastAsia="zh-CN"/>
              </w:rPr>
              <w:t>2</w:t>
            </w:r>
            <w:r w:rsidRPr="00614816">
              <w:rPr>
                <w:rFonts w:eastAsia="Times New Roman"/>
                <w:sz w:val="20"/>
                <w:szCs w:val="20"/>
                <w:lang w:eastAsia="zh-CN"/>
              </w:rPr>
              <w:t>)</w:t>
            </w:r>
          </w:p>
        </w:tc>
        <w:tc>
          <w:tcPr>
            <w:tcW w:w="1700" w:type="dxa"/>
            <w:tcBorders>
              <w:top w:val="nil"/>
              <w:left w:val="nil"/>
              <w:bottom w:val="nil"/>
              <w:right w:val="nil"/>
            </w:tcBorders>
            <w:shd w:val="clear" w:color="auto" w:fill="auto"/>
            <w:noWrap/>
            <w:vAlign w:val="center"/>
            <w:hideMark/>
          </w:tcPr>
          <w:p w14:paraId="7A7B6EE5" w14:textId="0E81A8C2" w:rsidR="00A464E2" w:rsidRPr="00614816" w:rsidRDefault="00A464E2" w:rsidP="00AB0DDE">
            <w:pPr>
              <w:spacing w:line="240" w:lineRule="auto"/>
              <w:ind w:firstLine="0"/>
              <w:jc w:val="center"/>
              <w:rPr>
                <w:rFonts w:eastAsia="Times New Roman"/>
                <w:sz w:val="20"/>
                <w:szCs w:val="20"/>
                <w:lang w:eastAsia="zh-CN"/>
              </w:rPr>
            </w:pPr>
            <w:r w:rsidRPr="00614816">
              <w:rPr>
                <w:rFonts w:eastAsia="Times New Roman"/>
                <w:sz w:val="20"/>
                <w:szCs w:val="20"/>
                <w:lang w:eastAsia="zh-CN"/>
              </w:rPr>
              <w:t>4</w:t>
            </w:r>
            <w:r w:rsidR="00AB0DDE">
              <w:rPr>
                <w:rFonts w:eastAsia="Times New Roman"/>
                <w:sz w:val="20"/>
                <w:szCs w:val="20"/>
                <w:lang w:eastAsia="zh-CN"/>
              </w:rPr>
              <w:t>.8</w:t>
            </w:r>
            <w:r w:rsidRPr="00614816">
              <w:rPr>
                <w:rFonts w:eastAsia="Times New Roman"/>
                <w:sz w:val="20"/>
                <w:szCs w:val="20"/>
                <w:lang w:eastAsia="zh-CN"/>
              </w:rPr>
              <w:t xml:space="preserve"> (3.5, </w:t>
            </w:r>
            <w:r w:rsidR="00AB0DDE">
              <w:rPr>
                <w:rFonts w:eastAsia="Times New Roman"/>
                <w:sz w:val="20"/>
                <w:szCs w:val="20"/>
                <w:lang w:eastAsia="zh-CN"/>
              </w:rPr>
              <w:t>6.0</w:t>
            </w:r>
            <w:r w:rsidRPr="00614816">
              <w:rPr>
                <w:rFonts w:eastAsia="Times New Roman"/>
                <w:sz w:val="20"/>
                <w:szCs w:val="20"/>
                <w:lang w:eastAsia="zh-CN"/>
              </w:rPr>
              <w:t>)</w:t>
            </w:r>
          </w:p>
        </w:tc>
        <w:tc>
          <w:tcPr>
            <w:tcW w:w="788" w:type="dxa"/>
            <w:tcBorders>
              <w:top w:val="nil"/>
              <w:left w:val="nil"/>
              <w:bottom w:val="nil"/>
              <w:right w:val="nil"/>
            </w:tcBorders>
            <w:shd w:val="clear" w:color="auto" w:fill="auto"/>
            <w:noWrap/>
            <w:vAlign w:val="center"/>
            <w:hideMark/>
          </w:tcPr>
          <w:p w14:paraId="6C5A46CB"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bottom"/>
            <w:hideMark/>
          </w:tcPr>
          <w:p w14:paraId="5E5AC079" w14:textId="77777777" w:rsidR="00A464E2" w:rsidRPr="00614816" w:rsidRDefault="00A464E2" w:rsidP="00FC42BA">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5A96BCFE" w14:textId="23518F32" w:rsidR="00A464E2" w:rsidRPr="00614816" w:rsidRDefault="00A464E2" w:rsidP="00AB0DDE">
            <w:pPr>
              <w:spacing w:line="240" w:lineRule="auto"/>
              <w:ind w:firstLine="0"/>
              <w:jc w:val="center"/>
              <w:rPr>
                <w:rFonts w:eastAsia="Times New Roman"/>
                <w:sz w:val="20"/>
                <w:szCs w:val="20"/>
                <w:lang w:eastAsia="zh-CN"/>
              </w:rPr>
            </w:pPr>
            <w:r w:rsidRPr="00614816">
              <w:rPr>
                <w:rFonts w:eastAsia="Times New Roman"/>
                <w:sz w:val="20"/>
                <w:szCs w:val="20"/>
                <w:lang w:eastAsia="zh-CN"/>
              </w:rPr>
              <w:t>0.3 (-0.6, 1.</w:t>
            </w:r>
            <w:r w:rsidR="00AB0DDE">
              <w:rPr>
                <w:rFonts w:eastAsia="Times New Roman"/>
                <w:sz w:val="20"/>
                <w:szCs w:val="20"/>
                <w:lang w:eastAsia="zh-CN"/>
              </w:rPr>
              <w:t>3</w:t>
            </w:r>
            <w:r w:rsidRPr="00614816">
              <w:rPr>
                <w:rFonts w:eastAsia="Times New Roman"/>
                <w:sz w:val="20"/>
                <w:szCs w:val="20"/>
                <w:lang w:eastAsia="zh-CN"/>
              </w:rPr>
              <w:t>)</w:t>
            </w:r>
          </w:p>
        </w:tc>
        <w:tc>
          <w:tcPr>
            <w:tcW w:w="1634" w:type="dxa"/>
            <w:tcBorders>
              <w:top w:val="nil"/>
              <w:left w:val="nil"/>
              <w:bottom w:val="nil"/>
              <w:right w:val="nil"/>
            </w:tcBorders>
            <w:shd w:val="clear" w:color="auto" w:fill="auto"/>
            <w:noWrap/>
            <w:vAlign w:val="center"/>
            <w:hideMark/>
          </w:tcPr>
          <w:p w14:paraId="63DD50B6" w14:textId="75575AB7" w:rsidR="00A464E2" w:rsidRPr="00614816" w:rsidRDefault="00A464E2" w:rsidP="00AB0DDE">
            <w:pPr>
              <w:spacing w:line="240" w:lineRule="auto"/>
              <w:ind w:firstLine="0"/>
              <w:jc w:val="center"/>
              <w:rPr>
                <w:rFonts w:eastAsia="Times New Roman"/>
                <w:sz w:val="20"/>
                <w:szCs w:val="20"/>
                <w:lang w:eastAsia="zh-CN"/>
              </w:rPr>
            </w:pPr>
            <w:r w:rsidRPr="00614816">
              <w:rPr>
                <w:rFonts w:eastAsia="Times New Roman"/>
                <w:sz w:val="20"/>
                <w:szCs w:val="20"/>
                <w:lang w:eastAsia="zh-CN"/>
              </w:rPr>
              <w:t>3.</w:t>
            </w:r>
            <w:r w:rsidR="00AB0DDE">
              <w:rPr>
                <w:rFonts w:eastAsia="Times New Roman"/>
                <w:sz w:val="20"/>
                <w:szCs w:val="20"/>
                <w:lang w:eastAsia="zh-CN"/>
              </w:rPr>
              <w:t>6</w:t>
            </w:r>
            <w:r w:rsidRPr="00614816">
              <w:rPr>
                <w:rFonts w:eastAsia="Times New Roman"/>
                <w:sz w:val="20"/>
                <w:szCs w:val="20"/>
                <w:lang w:eastAsia="zh-CN"/>
              </w:rPr>
              <w:t xml:space="preserve"> (2.6, 4.</w:t>
            </w:r>
            <w:r w:rsidR="00AB0DDE">
              <w:rPr>
                <w:rFonts w:eastAsia="Times New Roman"/>
                <w:sz w:val="20"/>
                <w:szCs w:val="20"/>
                <w:lang w:eastAsia="zh-CN"/>
              </w:rPr>
              <w:t>6</w:t>
            </w:r>
            <w:r w:rsidRPr="00614816">
              <w:rPr>
                <w:rFonts w:eastAsia="Times New Roman"/>
                <w:sz w:val="20"/>
                <w:szCs w:val="20"/>
                <w:lang w:eastAsia="zh-CN"/>
              </w:rPr>
              <w:t>)</w:t>
            </w:r>
          </w:p>
        </w:tc>
        <w:tc>
          <w:tcPr>
            <w:tcW w:w="787" w:type="dxa"/>
            <w:tcBorders>
              <w:top w:val="nil"/>
              <w:left w:val="nil"/>
              <w:bottom w:val="nil"/>
              <w:right w:val="nil"/>
            </w:tcBorders>
            <w:shd w:val="clear" w:color="auto" w:fill="auto"/>
            <w:noWrap/>
            <w:vAlign w:val="center"/>
            <w:hideMark/>
          </w:tcPr>
          <w:p w14:paraId="3C6E3A4C"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735" w:type="dxa"/>
            <w:tcBorders>
              <w:top w:val="nil"/>
              <w:left w:val="nil"/>
              <w:bottom w:val="nil"/>
              <w:right w:val="nil"/>
            </w:tcBorders>
            <w:shd w:val="clear" w:color="auto" w:fill="auto"/>
            <w:noWrap/>
            <w:vAlign w:val="center"/>
            <w:hideMark/>
          </w:tcPr>
          <w:p w14:paraId="6BBF49D4" w14:textId="77777777" w:rsidR="00A464E2" w:rsidRPr="00614816" w:rsidRDefault="00A464E2" w:rsidP="00FC42BA">
            <w:pPr>
              <w:spacing w:line="240" w:lineRule="auto"/>
              <w:ind w:firstLine="0"/>
              <w:jc w:val="center"/>
              <w:rPr>
                <w:rFonts w:eastAsia="Times New Roman"/>
                <w:sz w:val="20"/>
                <w:szCs w:val="20"/>
                <w:lang w:eastAsia="zh-CN"/>
              </w:rPr>
            </w:pPr>
          </w:p>
        </w:tc>
      </w:tr>
      <w:tr w:rsidR="001E21A5" w:rsidRPr="00614816" w14:paraId="4EF7F00A" w14:textId="77777777" w:rsidTr="001E21A5">
        <w:trPr>
          <w:trHeight w:val="279"/>
        </w:trPr>
        <w:tc>
          <w:tcPr>
            <w:tcW w:w="2944" w:type="dxa"/>
            <w:tcBorders>
              <w:top w:val="nil"/>
              <w:left w:val="nil"/>
              <w:bottom w:val="nil"/>
              <w:right w:val="nil"/>
            </w:tcBorders>
            <w:shd w:val="clear" w:color="auto" w:fill="auto"/>
            <w:noWrap/>
            <w:vAlign w:val="center"/>
            <w:hideMark/>
          </w:tcPr>
          <w:p w14:paraId="63DDCF71"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25- &lt;30</w:t>
            </w:r>
          </w:p>
        </w:tc>
        <w:tc>
          <w:tcPr>
            <w:tcW w:w="1700" w:type="dxa"/>
            <w:tcBorders>
              <w:top w:val="nil"/>
              <w:left w:val="nil"/>
              <w:bottom w:val="nil"/>
              <w:right w:val="nil"/>
            </w:tcBorders>
            <w:shd w:val="clear" w:color="auto" w:fill="auto"/>
            <w:noWrap/>
            <w:vAlign w:val="center"/>
            <w:hideMark/>
          </w:tcPr>
          <w:p w14:paraId="4F6C0182" w14:textId="3B2D77D1" w:rsidR="00A464E2" w:rsidRPr="00614816" w:rsidRDefault="009A6443" w:rsidP="009A6443">
            <w:pPr>
              <w:spacing w:line="240" w:lineRule="auto"/>
              <w:ind w:firstLine="0"/>
              <w:jc w:val="center"/>
              <w:rPr>
                <w:rFonts w:eastAsia="Times New Roman"/>
                <w:sz w:val="20"/>
                <w:szCs w:val="20"/>
                <w:lang w:eastAsia="zh-CN"/>
              </w:rPr>
            </w:pPr>
            <w:r>
              <w:rPr>
                <w:rFonts w:eastAsia="Times New Roman"/>
                <w:sz w:val="20"/>
                <w:szCs w:val="20"/>
                <w:lang w:eastAsia="zh-CN"/>
              </w:rPr>
              <w:t>0.4</w:t>
            </w:r>
            <w:r w:rsidR="00A464E2" w:rsidRPr="00614816">
              <w:rPr>
                <w:rFonts w:eastAsia="Times New Roman"/>
                <w:sz w:val="20"/>
                <w:szCs w:val="20"/>
                <w:lang w:eastAsia="zh-CN"/>
              </w:rPr>
              <w:t xml:space="preserve"> (-0.9, 1.7)</w:t>
            </w:r>
          </w:p>
        </w:tc>
        <w:tc>
          <w:tcPr>
            <w:tcW w:w="1700" w:type="dxa"/>
            <w:tcBorders>
              <w:top w:val="nil"/>
              <w:left w:val="nil"/>
              <w:bottom w:val="nil"/>
              <w:right w:val="nil"/>
            </w:tcBorders>
            <w:shd w:val="clear" w:color="auto" w:fill="auto"/>
            <w:noWrap/>
            <w:vAlign w:val="center"/>
            <w:hideMark/>
          </w:tcPr>
          <w:p w14:paraId="7D82C1CC" w14:textId="729B389A" w:rsidR="00A464E2" w:rsidRPr="00614816" w:rsidRDefault="00A464E2" w:rsidP="009A6443">
            <w:pPr>
              <w:spacing w:line="240" w:lineRule="auto"/>
              <w:ind w:firstLine="0"/>
              <w:jc w:val="center"/>
              <w:rPr>
                <w:rFonts w:eastAsia="Times New Roman"/>
                <w:sz w:val="20"/>
                <w:szCs w:val="20"/>
                <w:lang w:eastAsia="zh-CN"/>
              </w:rPr>
            </w:pPr>
            <w:r w:rsidRPr="00614816">
              <w:rPr>
                <w:rFonts w:eastAsia="Times New Roman"/>
                <w:sz w:val="20"/>
                <w:szCs w:val="20"/>
                <w:lang w:eastAsia="zh-CN"/>
              </w:rPr>
              <w:t>4.3 (2.9</w:t>
            </w:r>
            <w:r w:rsidR="009A6443">
              <w:rPr>
                <w:rFonts w:eastAsia="Times New Roman"/>
                <w:sz w:val="20"/>
                <w:szCs w:val="20"/>
                <w:lang w:eastAsia="zh-CN"/>
              </w:rPr>
              <w:t>, 5.7</w:t>
            </w:r>
            <w:r w:rsidRPr="00614816">
              <w:rPr>
                <w:rFonts w:eastAsia="Times New Roman"/>
                <w:sz w:val="20"/>
                <w:szCs w:val="20"/>
                <w:lang w:eastAsia="zh-CN"/>
              </w:rPr>
              <w:t>)</w:t>
            </w:r>
          </w:p>
        </w:tc>
        <w:tc>
          <w:tcPr>
            <w:tcW w:w="788" w:type="dxa"/>
            <w:tcBorders>
              <w:top w:val="nil"/>
              <w:left w:val="nil"/>
              <w:bottom w:val="nil"/>
              <w:right w:val="nil"/>
            </w:tcBorders>
            <w:shd w:val="clear" w:color="auto" w:fill="auto"/>
            <w:noWrap/>
            <w:vAlign w:val="center"/>
            <w:hideMark/>
          </w:tcPr>
          <w:p w14:paraId="1C51ACB1"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center"/>
            <w:hideMark/>
          </w:tcPr>
          <w:p w14:paraId="045AC644" w14:textId="77777777" w:rsidR="00A464E2" w:rsidRPr="00614816" w:rsidRDefault="00A464E2" w:rsidP="00FC42BA">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2974C884" w14:textId="3D961F79" w:rsidR="00A464E2" w:rsidRPr="00614816" w:rsidRDefault="009A6443" w:rsidP="009A6443">
            <w:pPr>
              <w:spacing w:line="240" w:lineRule="auto"/>
              <w:ind w:firstLine="0"/>
              <w:jc w:val="center"/>
              <w:rPr>
                <w:rFonts w:eastAsia="Times New Roman"/>
                <w:sz w:val="20"/>
                <w:szCs w:val="20"/>
                <w:lang w:eastAsia="zh-CN"/>
              </w:rPr>
            </w:pPr>
            <w:r>
              <w:rPr>
                <w:rFonts w:eastAsia="Times New Roman"/>
                <w:sz w:val="20"/>
                <w:szCs w:val="20"/>
                <w:lang w:eastAsia="zh-CN"/>
              </w:rPr>
              <w:t>0.2 (-0.9</w:t>
            </w:r>
            <w:r w:rsidR="00A464E2" w:rsidRPr="00614816">
              <w:rPr>
                <w:rFonts w:eastAsia="Times New Roman"/>
                <w:sz w:val="20"/>
                <w:szCs w:val="20"/>
                <w:lang w:eastAsia="zh-CN"/>
              </w:rPr>
              <w:t>, 1.2)</w:t>
            </w:r>
          </w:p>
        </w:tc>
        <w:tc>
          <w:tcPr>
            <w:tcW w:w="1634" w:type="dxa"/>
            <w:tcBorders>
              <w:top w:val="nil"/>
              <w:left w:val="nil"/>
              <w:bottom w:val="nil"/>
              <w:right w:val="nil"/>
            </w:tcBorders>
            <w:shd w:val="clear" w:color="auto" w:fill="auto"/>
            <w:noWrap/>
            <w:vAlign w:val="center"/>
            <w:hideMark/>
          </w:tcPr>
          <w:p w14:paraId="003D3112" w14:textId="5DF347D0" w:rsidR="00A464E2" w:rsidRPr="00614816" w:rsidRDefault="00A464E2" w:rsidP="009A6443">
            <w:pPr>
              <w:spacing w:line="240" w:lineRule="auto"/>
              <w:ind w:firstLine="0"/>
              <w:jc w:val="center"/>
              <w:rPr>
                <w:rFonts w:eastAsia="Times New Roman"/>
                <w:sz w:val="20"/>
                <w:szCs w:val="20"/>
                <w:lang w:eastAsia="zh-CN"/>
              </w:rPr>
            </w:pPr>
            <w:r w:rsidRPr="00614816">
              <w:rPr>
                <w:rFonts w:eastAsia="Times New Roman"/>
                <w:sz w:val="20"/>
                <w:szCs w:val="20"/>
                <w:lang w:eastAsia="zh-CN"/>
              </w:rPr>
              <w:t>2.8</w:t>
            </w:r>
            <w:r w:rsidR="009A6443">
              <w:rPr>
                <w:rFonts w:eastAsia="Times New Roman"/>
                <w:sz w:val="20"/>
                <w:szCs w:val="20"/>
                <w:lang w:eastAsia="zh-CN"/>
              </w:rPr>
              <w:t xml:space="preserve"> (1.</w:t>
            </w:r>
            <w:r w:rsidRPr="00614816">
              <w:rPr>
                <w:rFonts w:eastAsia="Times New Roman"/>
                <w:sz w:val="20"/>
                <w:szCs w:val="20"/>
                <w:lang w:eastAsia="zh-CN"/>
              </w:rPr>
              <w:t>8, 3.9)</w:t>
            </w:r>
          </w:p>
        </w:tc>
        <w:tc>
          <w:tcPr>
            <w:tcW w:w="787" w:type="dxa"/>
            <w:tcBorders>
              <w:top w:val="nil"/>
              <w:left w:val="nil"/>
              <w:bottom w:val="nil"/>
              <w:right w:val="nil"/>
            </w:tcBorders>
            <w:shd w:val="clear" w:color="auto" w:fill="auto"/>
            <w:noWrap/>
            <w:vAlign w:val="center"/>
            <w:hideMark/>
          </w:tcPr>
          <w:p w14:paraId="46902D18"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0.000</w:t>
            </w:r>
          </w:p>
        </w:tc>
        <w:tc>
          <w:tcPr>
            <w:tcW w:w="735" w:type="dxa"/>
            <w:tcBorders>
              <w:top w:val="nil"/>
              <w:left w:val="nil"/>
              <w:bottom w:val="nil"/>
              <w:right w:val="nil"/>
            </w:tcBorders>
            <w:shd w:val="clear" w:color="auto" w:fill="auto"/>
            <w:noWrap/>
            <w:vAlign w:val="center"/>
            <w:hideMark/>
          </w:tcPr>
          <w:p w14:paraId="241EDC58" w14:textId="77777777" w:rsidR="00A464E2" w:rsidRPr="00614816" w:rsidRDefault="00A464E2" w:rsidP="00FC42BA">
            <w:pPr>
              <w:spacing w:line="240" w:lineRule="auto"/>
              <w:ind w:firstLine="0"/>
              <w:jc w:val="center"/>
              <w:rPr>
                <w:rFonts w:eastAsia="Times New Roman"/>
                <w:sz w:val="20"/>
                <w:szCs w:val="20"/>
                <w:lang w:eastAsia="zh-CN"/>
              </w:rPr>
            </w:pPr>
          </w:p>
        </w:tc>
      </w:tr>
      <w:tr w:rsidR="001E21A5" w:rsidRPr="00614816" w14:paraId="2E673E29" w14:textId="77777777" w:rsidTr="001E21A5">
        <w:trPr>
          <w:trHeight w:val="279"/>
        </w:trPr>
        <w:tc>
          <w:tcPr>
            <w:tcW w:w="2944" w:type="dxa"/>
            <w:tcBorders>
              <w:top w:val="nil"/>
              <w:left w:val="nil"/>
              <w:bottom w:val="nil"/>
              <w:right w:val="nil"/>
            </w:tcBorders>
            <w:shd w:val="clear" w:color="auto" w:fill="auto"/>
            <w:noWrap/>
            <w:vAlign w:val="center"/>
            <w:hideMark/>
          </w:tcPr>
          <w:p w14:paraId="18C081D5" w14:textId="77777777" w:rsidR="00A464E2" w:rsidRPr="00614816" w:rsidRDefault="00A464E2" w:rsidP="00FC42BA">
            <w:pPr>
              <w:spacing w:line="240" w:lineRule="auto"/>
              <w:ind w:firstLineChars="100" w:firstLine="240"/>
              <w:jc w:val="left"/>
              <w:rPr>
                <w:rFonts w:eastAsia="Times New Roman"/>
                <w:sz w:val="20"/>
                <w:szCs w:val="20"/>
                <w:lang w:eastAsia="zh-CN"/>
              </w:rPr>
            </w:pPr>
            <w:r w:rsidRPr="00614816">
              <w:t>≥</w:t>
            </w:r>
            <w:r w:rsidRPr="00614816">
              <w:rPr>
                <w:rFonts w:eastAsia="Times New Roman"/>
                <w:sz w:val="20"/>
                <w:szCs w:val="20"/>
                <w:lang w:eastAsia="zh-CN"/>
              </w:rPr>
              <w:t>30</w:t>
            </w:r>
          </w:p>
        </w:tc>
        <w:tc>
          <w:tcPr>
            <w:tcW w:w="1700" w:type="dxa"/>
            <w:tcBorders>
              <w:top w:val="nil"/>
              <w:left w:val="nil"/>
              <w:bottom w:val="nil"/>
              <w:right w:val="nil"/>
            </w:tcBorders>
            <w:shd w:val="clear" w:color="auto" w:fill="auto"/>
            <w:noWrap/>
            <w:vAlign w:val="center"/>
            <w:hideMark/>
          </w:tcPr>
          <w:p w14:paraId="2C4185D2" w14:textId="7DCC16B5" w:rsidR="00A464E2" w:rsidRPr="00614816" w:rsidRDefault="009A6443" w:rsidP="009A6443">
            <w:pPr>
              <w:spacing w:line="240" w:lineRule="auto"/>
              <w:ind w:firstLine="0"/>
              <w:jc w:val="center"/>
              <w:rPr>
                <w:rFonts w:eastAsia="Times New Roman"/>
                <w:sz w:val="20"/>
                <w:szCs w:val="20"/>
                <w:lang w:eastAsia="zh-CN"/>
              </w:rPr>
            </w:pPr>
            <w:r>
              <w:rPr>
                <w:rFonts w:eastAsia="Times New Roman"/>
                <w:sz w:val="20"/>
                <w:szCs w:val="20"/>
                <w:lang w:eastAsia="zh-CN"/>
              </w:rPr>
              <w:t>-0.3</w:t>
            </w:r>
            <w:r w:rsidR="00A464E2" w:rsidRPr="00614816">
              <w:rPr>
                <w:rFonts w:eastAsia="Times New Roman"/>
                <w:sz w:val="20"/>
                <w:szCs w:val="20"/>
                <w:lang w:eastAsia="zh-CN"/>
              </w:rPr>
              <w:t xml:space="preserve"> (-2.</w:t>
            </w:r>
            <w:r>
              <w:rPr>
                <w:rFonts w:eastAsia="Times New Roman"/>
                <w:sz w:val="20"/>
                <w:szCs w:val="20"/>
                <w:lang w:eastAsia="zh-CN"/>
              </w:rPr>
              <w:t>3, 1.8</w:t>
            </w:r>
            <w:r w:rsidR="00A464E2" w:rsidRPr="00614816">
              <w:rPr>
                <w:rFonts w:eastAsia="Times New Roman"/>
                <w:sz w:val="20"/>
                <w:szCs w:val="20"/>
                <w:lang w:eastAsia="zh-CN"/>
              </w:rPr>
              <w:t>)</w:t>
            </w:r>
          </w:p>
        </w:tc>
        <w:tc>
          <w:tcPr>
            <w:tcW w:w="1700" w:type="dxa"/>
            <w:tcBorders>
              <w:top w:val="nil"/>
              <w:left w:val="nil"/>
              <w:bottom w:val="nil"/>
              <w:right w:val="nil"/>
            </w:tcBorders>
            <w:shd w:val="clear" w:color="auto" w:fill="auto"/>
            <w:noWrap/>
            <w:vAlign w:val="center"/>
            <w:hideMark/>
          </w:tcPr>
          <w:p w14:paraId="68B7A107" w14:textId="2A7DEF1A" w:rsidR="00A464E2" w:rsidRPr="00614816" w:rsidRDefault="00A464E2" w:rsidP="009A6443">
            <w:pPr>
              <w:spacing w:line="240" w:lineRule="auto"/>
              <w:ind w:firstLine="0"/>
              <w:jc w:val="center"/>
              <w:rPr>
                <w:rFonts w:eastAsia="Times New Roman"/>
                <w:sz w:val="20"/>
                <w:szCs w:val="20"/>
                <w:lang w:eastAsia="zh-CN"/>
              </w:rPr>
            </w:pPr>
            <w:r w:rsidRPr="00614816">
              <w:rPr>
                <w:rFonts w:eastAsia="Times New Roman"/>
                <w:sz w:val="20"/>
                <w:szCs w:val="20"/>
                <w:lang w:eastAsia="zh-CN"/>
              </w:rPr>
              <w:t>7.3 (5.5, 9.1)</w:t>
            </w:r>
          </w:p>
        </w:tc>
        <w:tc>
          <w:tcPr>
            <w:tcW w:w="788" w:type="dxa"/>
            <w:tcBorders>
              <w:top w:val="nil"/>
              <w:left w:val="nil"/>
              <w:bottom w:val="nil"/>
              <w:right w:val="nil"/>
            </w:tcBorders>
            <w:shd w:val="clear" w:color="auto" w:fill="auto"/>
            <w:noWrap/>
            <w:vAlign w:val="center"/>
            <w:hideMark/>
          </w:tcPr>
          <w:p w14:paraId="67A97E47"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center"/>
            <w:hideMark/>
          </w:tcPr>
          <w:p w14:paraId="6C5E69D8" w14:textId="77777777" w:rsidR="00A464E2" w:rsidRPr="00614816" w:rsidRDefault="00A464E2" w:rsidP="00FC42BA">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7D0F6D90" w14:textId="0E9F4876" w:rsidR="00A464E2" w:rsidRPr="00614816" w:rsidRDefault="00A464E2" w:rsidP="009A6443">
            <w:pPr>
              <w:spacing w:line="240" w:lineRule="auto"/>
              <w:ind w:firstLine="0"/>
              <w:jc w:val="center"/>
              <w:rPr>
                <w:rFonts w:eastAsia="Times New Roman"/>
                <w:sz w:val="20"/>
                <w:szCs w:val="20"/>
                <w:lang w:eastAsia="zh-CN"/>
              </w:rPr>
            </w:pPr>
            <w:r w:rsidRPr="00614816">
              <w:rPr>
                <w:rFonts w:eastAsia="Times New Roman"/>
                <w:sz w:val="20"/>
                <w:szCs w:val="20"/>
                <w:lang w:eastAsia="zh-CN"/>
              </w:rPr>
              <w:t>-0.01 (-1.5, 1.5)</w:t>
            </w:r>
          </w:p>
        </w:tc>
        <w:tc>
          <w:tcPr>
            <w:tcW w:w="1634" w:type="dxa"/>
            <w:tcBorders>
              <w:top w:val="nil"/>
              <w:left w:val="nil"/>
              <w:bottom w:val="nil"/>
              <w:right w:val="nil"/>
            </w:tcBorders>
            <w:shd w:val="clear" w:color="auto" w:fill="auto"/>
            <w:noWrap/>
            <w:vAlign w:val="center"/>
            <w:hideMark/>
          </w:tcPr>
          <w:p w14:paraId="53EB354E" w14:textId="602BE4C8" w:rsidR="00A464E2" w:rsidRPr="00614816" w:rsidRDefault="00A464E2" w:rsidP="009A6443">
            <w:pPr>
              <w:spacing w:line="240" w:lineRule="auto"/>
              <w:ind w:firstLine="0"/>
              <w:jc w:val="center"/>
              <w:rPr>
                <w:rFonts w:eastAsia="Times New Roman"/>
                <w:sz w:val="20"/>
                <w:szCs w:val="20"/>
                <w:lang w:eastAsia="zh-CN"/>
              </w:rPr>
            </w:pPr>
            <w:r w:rsidRPr="00614816">
              <w:rPr>
                <w:rFonts w:eastAsia="Times New Roman"/>
                <w:sz w:val="20"/>
                <w:szCs w:val="20"/>
                <w:lang w:eastAsia="zh-CN"/>
              </w:rPr>
              <w:t>5</w:t>
            </w:r>
            <w:r w:rsidR="009A6443">
              <w:rPr>
                <w:rFonts w:eastAsia="Times New Roman"/>
                <w:sz w:val="20"/>
                <w:szCs w:val="20"/>
                <w:lang w:eastAsia="zh-CN"/>
              </w:rPr>
              <w:t>.3 (3.9</w:t>
            </w:r>
            <w:r w:rsidRPr="00614816">
              <w:rPr>
                <w:rFonts w:eastAsia="Times New Roman"/>
                <w:sz w:val="20"/>
                <w:szCs w:val="20"/>
                <w:lang w:eastAsia="zh-CN"/>
              </w:rPr>
              <w:t>, 6.6)</w:t>
            </w:r>
          </w:p>
        </w:tc>
        <w:tc>
          <w:tcPr>
            <w:tcW w:w="787" w:type="dxa"/>
            <w:tcBorders>
              <w:top w:val="nil"/>
              <w:left w:val="nil"/>
              <w:bottom w:val="nil"/>
              <w:right w:val="nil"/>
            </w:tcBorders>
            <w:shd w:val="clear" w:color="auto" w:fill="auto"/>
            <w:noWrap/>
            <w:vAlign w:val="center"/>
            <w:hideMark/>
          </w:tcPr>
          <w:p w14:paraId="0168E541"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735" w:type="dxa"/>
            <w:tcBorders>
              <w:top w:val="nil"/>
              <w:left w:val="nil"/>
              <w:bottom w:val="nil"/>
              <w:right w:val="nil"/>
            </w:tcBorders>
            <w:shd w:val="clear" w:color="auto" w:fill="auto"/>
            <w:noWrap/>
            <w:vAlign w:val="center"/>
            <w:hideMark/>
          </w:tcPr>
          <w:p w14:paraId="302FA204" w14:textId="77777777" w:rsidR="00A464E2" w:rsidRPr="00614816" w:rsidRDefault="00A464E2" w:rsidP="00FC42BA">
            <w:pPr>
              <w:spacing w:line="240" w:lineRule="auto"/>
              <w:ind w:firstLine="0"/>
              <w:jc w:val="center"/>
              <w:rPr>
                <w:rFonts w:eastAsia="Times New Roman"/>
                <w:sz w:val="20"/>
                <w:szCs w:val="20"/>
                <w:lang w:eastAsia="zh-CN"/>
              </w:rPr>
            </w:pPr>
          </w:p>
        </w:tc>
      </w:tr>
      <w:tr w:rsidR="001E21A5" w:rsidRPr="00614816" w14:paraId="2C36E5CC" w14:textId="77777777" w:rsidTr="001E21A5">
        <w:trPr>
          <w:trHeight w:val="253"/>
        </w:trPr>
        <w:tc>
          <w:tcPr>
            <w:tcW w:w="2944" w:type="dxa"/>
            <w:tcBorders>
              <w:top w:val="nil"/>
              <w:left w:val="nil"/>
              <w:bottom w:val="nil"/>
              <w:right w:val="nil"/>
            </w:tcBorders>
            <w:shd w:val="clear" w:color="auto" w:fill="auto"/>
            <w:noWrap/>
            <w:vAlign w:val="center"/>
            <w:hideMark/>
          </w:tcPr>
          <w:p w14:paraId="49C86D8B" w14:textId="77777777" w:rsidR="00A464E2" w:rsidRPr="00614816" w:rsidRDefault="00A464E2" w:rsidP="00FC42BA">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r w:rsidRPr="00614816">
              <w:rPr>
                <w:rFonts w:eastAsia="Times New Roman"/>
                <w:i/>
                <w:iCs/>
                <w:sz w:val="20"/>
                <w:szCs w:val="20"/>
                <w:vertAlign w:val="superscript"/>
                <w:lang w:eastAsia="zh-CN"/>
              </w:rPr>
              <w:t>c</w:t>
            </w:r>
          </w:p>
        </w:tc>
        <w:tc>
          <w:tcPr>
            <w:tcW w:w="1700" w:type="dxa"/>
            <w:tcBorders>
              <w:top w:val="nil"/>
              <w:left w:val="nil"/>
              <w:bottom w:val="nil"/>
              <w:right w:val="nil"/>
            </w:tcBorders>
            <w:shd w:val="clear" w:color="auto" w:fill="auto"/>
            <w:noWrap/>
            <w:vAlign w:val="center"/>
            <w:hideMark/>
          </w:tcPr>
          <w:p w14:paraId="291F49FF"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0.699</w:t>
            </w:r>
          </w:p>
        </w:tc>
        <w:tc>
          <w:tcPr>
            <w:tcW w:w="1700" w:type="dxa"/>
            <w:tcBorders>
              <w:top w:val="nil"/>
              <w:left w:val="nil"/>
              <w:bottom w:val="nil"/>
              <w:right w:val="nil"/>
            </w:tcBorders>
            <w:shd w:val="clear" w:color="auto" w:fill="auto"/>
            <w:noWrap/>
            <w:vAlign w:val="center"/>
            <w:hideMark/>
          </w:tcPr>
          <w:p w14:paraId="30668B5D"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0.005</w:t>
            </w:r>
          </w:p>
        </w:tc>
        <w:tc>
          <w:tcPr>
            <w:tcW w:w="788" w:type="dxa"/>
            <w:tcBorders>
              <w:top w:val="nil"/>
              <w:left w:val="nil"/>
              <w:bottom w:val="nil"/>
              <w:right w:val="nil"/>
            </w:tcBorders>
            <w:shd w:val="clear" w:color="auto" w:fill="auto"/>
            <w:noWrap/>
            <w:vAlign w:val="center"/>
            <w:hideMark/>
          </w:tcPr>
          <w:p w14:paraId="68FD2C73" w14:textId="77777777" w:rsidR="00A464E2" w:rsidRPr="00614816" w:rsidRDefault="00A464E2" w:rsidP="00FC42BA">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hideMark/>
          </w:tcPr>
          <w:p w14:paraId="539F246C" w14:textId="77777777" w:rsidR="00A464E2" w:rsidRPr="00614816" w:rsidRDefault="00A464E2" w:rsidP="00FC42BA">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1B452B9D"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0.878</w:t>
            </w:r>
          </w:p>
        </w:tc>
        <w:tc>
          <w:tcPr>
            <w:tcW w:w="1634" w:type="dxa"/>
            <w:tcBorders>
              <w:top w:val="nil"/>
              <w:left w:val="nil"/>
              <w:bottom w:val="nil"/>
              <w:right w:val="nil"/>
            </w:tcBorders>
            <w:shd w:val="clear" w:color="auto" w:fill="auto"/>
            <w:noWrap/>
            <w:vAlign w:val="center"/>
            <w:hideMark/>
          </w:tcPr>
          <w:p w14:paraId="47A6DA7C"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0.002</w:t>
            </w:r>
          </w:p>
        </w:tc>
        <w:tc>
          <w:tcPr>
            <w:tcW w:w="787" w:type="dxa"/>
            <w:tcBorders>
              <w:top w:val="nil"/>
              <w:left w:val="nil"/>
              <w:bottom w:val="nil"/>
              <w:right w:val="nil"/>
            </w:tcBorders>
            <w:shd w:val="clear" w:color="auto" w:fill="auto"/>
            <w:noWrap/>
            <w:vAlign w:val="center"/>
            <w:hideMark/>
          </w:tcPr>
          <w:p w14:paraId="6718A694" w14:textId="77777777" w:rsidR="00A464E2" w:rsidRPr="00614816" w:rsidRDefault="00A464E2" w:rsidP="00FC42BA">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hideMark/>
          </w:tcPr>
          <w:p w14:paraId="37BB6C4F" w14:textId="77777777" w:rsidR="00A464E2" w:rsidRPr="00614816" w:rsidRDefault="00A464E2" w:rsidP="00FC42BA">
            <w:pPr>
              <w:spacing w:line="240" w:lineRule="auto"/>
              <w:ind w:firstLine="0"/>
              <w:jc w:val="center"/>
              <w:rPr>
                <w:rFonts w:eastAsia="Times New Roman"/>
                <w:sz w:val="20"/>
                <w:szCs w:val="20"/>
                <w:lang w:eastAsia="zh-CN"/>
              </w:rPr>
            </w:pPr>
          </w:p>
        </w:tc>
      </w:tr>
      <w:tr w:rsidR="001E21A5" w:rsidRPr="00614816" w14:paraId="4ACEDF91" w14:textId="77777777" w:rsidTr="001E21A5">
        <w:trPr>
          <w:trHeight w:val="279"/>
        </w:trPr>
        <w:tc>
          <w:tcPr>
            <w:tcW w:w="2944" w:type="dxa"/>
            <w:tcBorders>
              <w:top w:val="nil"/>
              <w:left w:val="nil"/>
              <w:bottom w:val="nil"/>
              <w:right w:val="nil"/>
            </w:tcBorders>
            <w:shd w:val="clear" w:color="auto" w:fill="auto"/>
            <w:noWrap/>
            <w:vAlign w:val="center"/>
            <w:hideMark/>
          </w:tcPr>
          <w:p w14:paraId="511A8771" w14:textId="77777777" w:rsidR="00A464E2" w:rsidRPr="00614816" w:rsidRDefault="00A464E2"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Current Alcohol Drinker</w:t>
            </w:r>
          </w:p>
        </w:tc>
        <w:tc>
          <w:tcPr>
            <w:tcW w:w="1700" w:type="dxa"/>
            <w:tcBorders>
              <w:top w:val="nil"/>
              <w:left w:val="nil"/>
              <w:bottom w:val="nil"/>
              <w:right w:val="nil"/>
            </w:tcBorders>
            <w:shd w:val="clear" w:color="auto" w:fill="auto"/>
            <w:noWrap/>
            <w:vAlign w:val="center"/>
            <w:hideMark/>
          </w:tcPr>
          <w:p w14:paraId="01CAED12" w14:textId="77777777" w:rsidR="00A464E2" w:rsidRPr="00614816" w:rsidRDefault="00A464E2" w:rsidP="00FC42BA">
            <w:pPr>
              <w:spacing w:line="240" w:lineRule="auto"/>
              <w:ind w:firstLine="0"/>
              <w:jc w:val="left"/>
              <w:rPr>
                <w:rFonts w:eastAsia="Times New Roman"/>
                <w:sz w:val="20"/>
                <w:szCs w:val="20"/>
                <w:lang w:eastAsia="zh-CN"/>
              </w:rPr>
            </w:pPr>
          </w:p>
        </w:tc>
        <w:tc>
          <w:tcPr>
            <w:tcW w:w="1700" w:type="dxa"/>
            <w:tcBorders>
              <w:top w:val="nil"/>
              <w:left w:val="nil"/>
              <w:bottom w:val="nil"/>
              <w:right w:val="nil"/>
            </w:tcBorders>
            <w:shd w:val="clear" w:color="auto" w:fill="auto"/>
            <w:noWrap/>
            <w:vAlign w:val="center"/>
            <w:hideMark/>
          </w:tcPr>
          <w:p w14:paraId="60F5780B" w14:textId="77777777" w:rsidR="00A464E2" w:rsidRPr="00614816" w:rsidRDefault="00A464E2" w:rsidP="00FC42BA">
            <w:pPr>
              <w:spacing w:line="240" w:lineRule="auto"/>
              <w:ind w:firstLine="0"/>
              <w:jc w:val="center"/>
              <w:rPr>
                <w:rFonts w:eastAsia="Times New Roman"/>
                <w:sz w:val="20"/>
                <w:szCs w:val="20"/>
                <w:lang w:eastAsia="zh-CN"/>
              </w:rPr>
            </w:pPr>
          </w:p>
        </w:tc>
        <w:tc>
          <w:tcPr>
            <w:tcW w:w="788" w:type="dxa"/>
            <w:tcBorders>
              <w:top w:val="nil"/>
              <w:left w:val="nil"/>
              <w:bottom w:val="nil"/>
              <w:right w:val="nil"/>
            </w:tcBorders>
            <w:shd w:val="clear" w:color="auto" w:fill="auto"/>
            <w:noWrap/>
            <w:vAlign w:val="center"/>
            <w:hideMark/>
          </w:tcPr>
          <w:p w14:paraId="440B3A28" w14:textId="77777777" w:rsidR="00A464E2" w:rsidRPr="00614816" w:rsidRDefault="00A464E2" w:rsidP="00FC42BA">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hideMark/>
          </w:tcPr>
          <w:p w14:paraId="7DC2DA2F"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0.004</w:t>
            </w:r>
          </w:p>
        </w:tc>
        <w:tc>
          <w:tcPr>
            <w:tcW w:w="1698" w:type="dxa"/>
            <w:tcBorders>
              <w:top w:val="nil"/>
              <w:left w:val="nil"/>
              <w:bottom w:val="nil"/>
              <w:right w:val="nil"/>
            </w:tcBorders>
            <w:shd w:val="clear" w:color="auto" w:fill="auto"/>
            <w:noWrap/>
            <w:vAlign w:val="center"/>
            <w:hideMark/>
          </w:tcPr>
          <w:p w14:paraId="37392C1E"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noProof/>
                <w:sz w:val="20"/>
                <w:szCs w:val="20"/>
              </w:rPr>
              <mc:AlternateContent>
                <mc:Choice Requires="wps">
                  <w:drawing>
                    <wp:anchor distT="0" distB="0" distL="114300" distR="114300" simplePos="0" relativeHeight="251662336" behindDoc="0" locked="0" layoutInCell="1" allowOverlap="1" wp14:anchorId="3E8AC542" wp14:editId="59AD8FAE">
                      <wp:simplePos x="0" y="0"/>
                      <wp:positionH relativeFrom="column">
                        <wp:posOffset>295275</wp:posOffset>
                      </wp:positionH>
                      <wp:positionV relativeFrom="paragraph">
                        <wp:posOffset>152400</wp:posOffset>
                      </wp:positionV>
                      <wp:extent cx="0" cy="1809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0AB69CF" id="Text Box 5" o:spid="_x0000_s1026" type="#_x0000_t202" style="position:absolute;margin-left:23.25pt;margin-top:12pt;width:0;height:14.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" filled="f" stroked="f">
                      <v:textbox style="mso-fit-shape-to-text:t" inset="0,0,0,0"/>
                    </v:shape>
                  </w:pict>
                </mc:Fallback>
              </mc:AlternateContent>
            </w:r>
          </w:p>
        </w:tc>
        <w:tc>
          <w:tcPr>
            <w:tcW w:w="1634" w:type="dxa"/>
            <w:tcBorders>
              <w:top w:val="nil"/>
              <w:left w:val="nil"/>
              <w:bottom w:val="nil"/>
              <w:right w:val="nil"/>
            </w:tcBorders>
            <w:shd w:val="clear" w:color="auto" w:fill="auto"/>
            <w:noWrap/>
            <w:vAlign w:val="center"/>
            <w:hideMark/>
          </w:tcPr>
          <w:p w14:paraId="275E5C3B" w14:textId="77777777" w:rsidR="00A464E2" w:rsidRPr="00614816" w:rsidRDefault="00A464E2" w:rsidP="00FC42BA">
            <w:pPr>
              <w:spacing w:line="240" w:lineRule="auto"/>
              <w:ind w:firstLine="0"/>
              <w:jc w:val="center"/>
              <w:rPr>
                <w:rFonts w:eastAsia="Times New Roman"/>
                <w:sz w:val="20"/>
                <w:szCs w:val="20"/>
                <w:lang w:eastAsia="zh-CN"/>
              </w:rPr>
            </w:pPr>
          </w:p>
        </w:tc>
        <w:tc>
          <w:tcPr>
            <w:tcW w:w="787" w:type="dxa"/>
            <w:tcBorders>
              <w:top w:val="nil"/>
              <w:left w:val="nil"/>
              <w:bottom w:val="nil"/>
              <w:right w:val="nil"/>
            </w:tcBorders>
            <w:shd w:val="clear" w:color="auto" w:fill="auto"/>
            <w:noWrap/>
            <w:vAlign w:val="center"/>
            <w:hideMark/>
          </w:tcPr>
          <w:p w14:paraId="6A051B66" w14:textId="77777777" w:rsidR="00A464E2" w:rsidRPr="00614816" w:rsidRDefault="00A464E2" w:rsidP="00FC42BA">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hideMark/>
          </w:tcPr>
          <w:p w14:paraId="60F8FB55"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0.004</w:t>
            </w:r>
          </w:p>
        </w:tc>
      </w:tr>
      <w:tr w:rsidR="001E21A5" w:rsidRPr="00614816" w14:paraId="43010694" w14:textId="77777777" w:rsidTr="001E21A5">
        <w:trPr>
          <w:trHeight w:val="279"/>
        </w:trPr>
        <w:tc>
          <w:tcPr>
            <w:tcW w:w="2944" w:type="dxa"/>
            <w:tcBorders>
              <w:top w:val="nil"/>
              <w:left w:val="nil"/>
              <w:bottom w:val="nil"/>
              <w:right w:val="nil"/>
            </w:tcBorders>
            <w:shd w:val="clear" w:color="auto" w:fill="auto"/>
            <w:noWrap/>
            <w:vAlign w:val="center"/>
            <w:hideMark/>
          </w:tcPr>
          <w:p w14:paraId="7D63A8E5"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No</w:t>
            </w:r>
          </w:p>
        </w:tc>
        <w:tc>
          <w:tcPr>
            <w:tcW w:w="1700" w:type="dxa"/>
            <w:tcBorders>
              <w:top w:val="nil"/>
              <w:left w:val="nil"/>
              <w:bottom w:val="nil"/>
              <w:right w:val="nil"/>
            </w:tcBorders>
            <w:shd w:val="clear" w:color="auto" w:fill="auto"/>
            <w:noWrap/>
            <w:vAlign w:val="center"/>
            <w:hideMark/>
          </w:tcPr>
          <w:p w14:paraId="7353569E" w14:textId="546EB074" w:rsidR="00A464E2" w:rsidRPr="00614816" w:rsidRDefault="009A6443" w:rsidP="009A6443">
            <w:pPr>
              <w:spacing w:line="240" w:lineRule="auto"/>
              <w:ind w:firstLine="0"/>
              <w:jc w:val="center"/>
              <w:rPr>
                <w:rFonts w:eastAsia="Times New Roman"/>
                <w:sz w:val="20"/>
                <w:szCs w:val="20"/>
                <w:lang w:eastAsia="zh-CN"/>
              </w:rPr>
            </w:pPr>
            <w:r>
              <w:rPr>
                <w:rFonts w:eastAsia="Times New Roman"/>
                <w:sz w:val="20"/>
                <w:szCs w:val="20"/>
                <w:lang w:eastAsia="zh-CN"/>
              </w:rPr>
              <w:t>-1.3 (-3.0</w:t>
            </w:r>
            <w:r w:rsidR="00A464E2" w:rsidRPr="00614816">
              <w:rPr>
                <w:rFonts w:eastAsia="Times New Roman"/>
                <w:sz w:val="20"/>
                <w:szCs w:val="20"/>
                <w:lang w:eastAsia="zh-CN"/>
              </w:rPr>
              <w:t>, 0.4)</w:t>
            </w:r>
          </w:p>
        </w:tc>
        <w:tc>
          <w:tcPr>
            <w:tcW w:w="1700" w:type="dxa"/>
            <w:tcBorders>
              <w:top w:val="nil"/>
              <w:left w:val="nil"/>
              <w:bottom w:val="nil"/>
              <w:right w:val="nil"/>
            </w:tcBorders>
            <w:shd w:val="clear" w:color="auto" w:fill="auto"/>
            <w:noWrap/>
            <w:vAlign w:val="center"/>
            <w:hideMark/>
          </w:tcPr>
          <w:p w14:paraId="5F2EEE4C" w14:textId="1F5350D9"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6</w:t>
            </w:r>
            <w:r w:rsidR="009A6443">
              <w:rPr>
                <w:rFonts w:eastAsia="Times New Roman"/>
                <w:sz w:val="20"/>
                <w:szCs w:val="20"/>
                <w:lang w:eastAsia="zh-CN"/>
              </w:rPr>
              <w:t>.0</w:t>
            </w:r>
            <w:r w:rsidRPr="00614816">
              <w:rPr>
                <w:rFonts w:eastAsia="Times New Roman"/>
                <w:sz w:val="20"/>
                <w:szCs w:val="20"/>
                <w:lang w:eastAsia="zh-CN"/>
              </w:rPr>
              <w:t xml:space="preserve"> (4.</w:t>
            </w:r>
            <w:r w:rsidR="00D92676">
              <w:rPr>
                <w:rFonts w:eastAsia="Times New Roman"/>
                <w:sz w:val="20"/>
                <w:szCs w:val="20"/>
                <w:lang w:eastAsia="zh-CN"/>
              </w:rPr>
              <w:t>5, 7.5</w:t>
            </w:r>
            <w:r w:rsidRPr="00614816">
              <w:rPr>
                <w:rFonts w:eastAsia="Times New Roman"/>
                <w:sz w:val="20"/>
                <w:szCs w:val="20"/>
                <w:lang w:eastAsia="zh-CN"/>
              </w:rPr>
              <w:t>)</w:t>
            </w:r>
          </w:p>
        </w:tc>
        <w:tc>
          <w:tcPr>
            <w:tcW w:w="788" w:type="dxa"/>
            <w:tcBorders>
              <w:top w:val="nil"/>
              <w:left w:val="nil"/>
              <w:bottom w:val="nil"/>
              <w:right w:val="nil"/>
            </w:tcBorders>
            <w:shd w:val="clear" w:color="auto" w:fill="auto"/>
            <w:noWrap/>
            <w:vAlign w:val="center"/>
            <w:hideMark/>
          </w:tcPr>
          <w:p w14:paraId="2678C00A"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bottom"/>
            <w:hideMark/>
          </w:tcPr>
          <w:p w14:paraId="016BFEBA" w14:textId="77777777" w:rsidR="00A464E2" w:rsidRPr="00614816" w:rsidRDefault="00A464E2" w:rsidP="00FC42BA">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2717D6CD" w14:textId="7ED7CC6B"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-0.5 (-1.8</w:t>
            </w:r>
            <w:r w:rsidR="00D92676">
              <w:rPr>
                <w:rFonts w:eastAsia="Times New Roman"/>
                <w:sz w:val="20"/>
                <w:szCs w:val="20"/>
                <w:lang w:eastAsia="zh-CN"/>
              </w:rPr>
              <w:t>, 0.8</w:t>
            </w:r>
            <w:r w:rsidRPr="00614816">
              <w:rPr>
                <w:rFonts w:eastAsia="Times New Roman"/>
                <w:sz w:val="20"/>
                <w:szCs w:val="20"/>
                <w:lang w:eastAsia="zh-CN"/>
              </w:rPr>
              <w:t>)</w:t>
            </w:r>
          </w:p>
        </w:tc>
        <w:tc>
          <w:tcPr>
            <w:tcW w:w="1634" w:type="dxa"/>
            <w:tcBorders>
              <w:top w:val="nil"/>
              <w:left w:val="nil"/>
              <w:bottom w:val="nil"/>
              <w:right w:val="nil"/>
            </w:tcBorders>
            <w:shd w:val="clear" w:color="auto" w:fill="auto"/>
            <w:noWrap/>
            <w:vAlign w:val="center"/>
            <w:hideMark/>
          </w:tcPr>
          <w:p w14:paraId="589836E9" w14:textId="13807DD5"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4.5</w:t>
            </w:r>
            <w:r w:rsidR="00D92676">
              <w:rPr>
                <w:rFonts w:eastAsia="Times New Roman"/>
                <w:sz w:val="20"/>
                <w:szCs w:val="20"/>
                <w:lang w:eastAsia="zh-CN"/>
              </w:rPr>
              <w:t xml:space="preserve"> (3.4</w:t>
            </w:r>
            <w:r w:rsidRPr="00614816">
              <w:rPr>
                <w:rFonts w:eastAsia="Times New Roman"/>
                <w:sz w:val="20"/>
                <w:szCs w:val="20"/>
                <w:lang w:eastAsia="zh-CN"/>
              </w:rPr>
              <w:t>, 5.</w:t>
            </w:r>
            <w:r w:rsidR="00D92676">
              <w:rPr>
                <w:rFonts w:eastAsia="Times New Roman"/>
                <w:sz w:val="20"/>
                <w:szCs w:val="20"/>
                <w:lang w:eastAsia="zh-CN"/>
              </w:rPr>
              <w:t>7</w:t>
            </w:r>
            <w:r w:rsidRPr="00614816">
              <w:rPr>
                <w:rFonts w:eastAsia="Times New Roman"/>
                <w:sz w:val="20"/>
                <w:szCs w:val="20"/>
                <w:lang w:eastAsia="zh-CN"/>
              </w:rPr>
              <w:t>)</w:t>
            </w:r>
          </w:p>
        </w:tc>
        <w:tc>
          <w:tcPr>
            <w:tcW w:w="787" w:type="dxa"/>
            <w:tcBorders>
              <w:top w:val="nil"/>
              <w:left w:val="nil"/>
              <w:bottom w:val="nil"/>
              <w:right w:val="nil"/>
            </w:tcBorders>
            <w:shd w:val="clear" w:color="auto" w:fill="auto"/>
            <w:noWrap/>
            <w:vAlign w:val="center"/>
            <w:hideMark/>
          </w:tcPr>
          <w:p w14:paraId="627F7613"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735" w:type="dxa"/>
            <w:tcBorders>
              <w:top w:val="nil"/>
              <w:left w:val="nil"/>
              <w:bottom w:val="nil"/>
              <w:right w:val="nil"/>
            </w:tcBorders>
            <w:shd w:val="clear" w:color="auto" w:fill="auto"/>
            <w:noWrap/>
            <w:vAlign w:val="bottom"/>
            <w:hideMark/>
          </w:tcPr>
          <w:p w14:paraId="4EE1AEF0" w14:textId="77777777" w:rsidR="00A464E2" w:rsidRPr="00614816" w:rsidRDefault="00A464E2" w:rsidP="00FC42BA">
            <w:pPr>
              <w:spacing w:line="240" w:lineRule="auto"/>
              <w:ind w:firstLine="0"/>
              <w:jc w:val="center"/>
              <w:rPr>
                <w:rFonts w:eastAsia="Times New Roman"/>
                <w:sz w:val="20"/>
                <w:szCs w:val="20"/>
                <w:lang w:eastAsia="zh-CN"/>
              </w:rPr>
            </w:pPr>
          </w:p>
        </w:tc>
      </w:tr>
      <w:tr w:rsidR="001E21A5" w:rsidRPr="00614816" w14:paraId="10B25B32" w14:textId="77777777" w:rsidTr="001E21A5">
        <w:trPr>
          <w:trHeight w:val="279"/>
        </w:trPr>
        <w:tc>
          <w:tcPr>
            <w:tcW w:w="2944" w:type="dxa"/>
            <w:tcBorders>
              <w:top w:val="nil"/>
              <w:left w:val="nil"/>
              <w:bottom w:val="nil"/>
              <w:right w:val="nil"/>
            </w:tcBorders>
            <w:shd w:val="clear" w:color="auto" w:fill="auto"/>
            <w:noWrap/>
            <w:vAlign w:val="center"/>
            <w:hideMark/>
          </w:tcPr>
          <w:p w14:paraId="196629FE"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Yes</w:t>
            </w:r>
          </w:p>
        </w:tc>
        <w:tc>
          <w:tcPr>
            <w:tcW w:w="1700" w:type="dxa"/>
            <w:tcBorders>
              <w:top w:val="nil"/>
              <w:left w:val="nil"/>
              <w:bottom w:val="nil"/>
              <w:right w:val="nil"/>
            </w:tcBorders>
            <w:shd w:val="clear" w:color="auto" w:fill="auto"/>
            <w:noWrap/>
            <w:vAlign w:val="center"/>
            <w:hideMark/>
          </w:tcPr>
          <w:p w14:paraId="7F65C106" w14:textId="3CC44B39"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0.3</w:t>
            </w:r>
            <w:r w:rsidR="00D92676">
              <w:rPr>
                <w:rFonts w:eastAsia="Times New Roman"/>
                <w:sz w:val="20"/>
                <w:szCs w:val="20"/>
                <w:lang w:eastAsia="zh-CN"/>
              </w:rPr>
              <w:t xml:space="preserve"> (-0.8, 1.</w:t>
            </w:r>
            <w:r w:rsidRPr="00614816">
              <w:rPr>
                <w:rFonts w:eastAsia="Times New Roman"/>
                <w:sz w:val="20"/>
                <w:szCs w:val="20"/>
                <w:lang w:eastAsia="zh-CN"/>
              </w:rPr>
              <w:t>5)</w:t>
            </w:r>
          </w:p>
        </w:tc>
        <w:tc>
          <w:tcPr>
            <w:tcW w:w="1700" w:type="dxa"/>
            <w:tcBorders>
              <w:top w:val="nil"/>
              <w:left w:val="nil"/>
              <w:bottom w:val="nil"/>
              <w:right w:val="nil"/>
            </w:tcBorders>
            <w:shd w:val="clear" w:color="auto" w:fill="auto"/>
            <w:noWrap/>
            <w:vAlign w:val="center"/>
            <w:hideMark/>
          </w:tcPr>
          <w:p w14:paraId="7DAAF584" w14:textId="4172CD87"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4.6</w:t>
            </w:r>
            <w:r w:rsidR="00D92676">
              <w:rPr>
                <w:rFonts w:eastAsia="Times New Roman"/>
                <w:sz w:val="20"/>
                <w:szCs w:val="20"/>
                <w:lang w:eastAsia="zh-CN"/>
              </w:rPr>
              <w:t xml:space="preserve"> (3.</w:t>
            </w:r>
            <w:r w:rsidRPr="00614816">
              <w:rPr>
                <w:rFonts w:eastAsia="Times New Roman"/>
                <w:sz w:val="20"/>
                <w:szCs w:val="20"/>
                <w:lang w:eastAsia="zh-CN"/>
              </w:rPr>
              <w:t>5, 5.</w:t>
            </w:r>
            <w:r w:rsidR="00D92676">
              <w:rPr>
                <w:rFonts w:eastAsia="Times New Roman"/>
                <w:sz w:val="20"/>
                <w:szCs w:val="20"/>
                <w:lang w:eastAsia="zh-CN"/>
              </w:rPr>
              <w:t>8</w:t>
            </w:r>
            <w:r w:rsidRPr="00614816">
              <w:rPr>
                <w:rFonts w:eastAsia="Times New Roman"/>
                <w:sz w:val="20"/>
                <w:szCs w:val="20"/>
                <w:lang w:eastAsia="zh-CN"/>
              </w:rPr>
              <w:t>)</w:t>
            </w:r>
          </w:p>
        </w:tc>
        <w:tc>
          <w:tcPr>
            <w:tcW w:w="788" w:type="dxa"/>
            <w:tcBorders>
              <w:top w:val="nil"/>
              <w:left w:val="nil"/>
              <w:bottom w:val="nil"/>
              <w:right w:val="nil"/>
            </w:tcBorders>
            <w:shd w:val="clear" w:color="auto" w:fill="auto"/>
            <w:noWrap/>
            <w:vAlign w:val="center"/>
            <w:hideMark/>
          </w:tcPr>
          <w:p w14:paraId="2299D05A"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center"/>
            <w:hideMark/>
          </w:tcPr>
          <w:p w14:paraId="01DAC8DE" w14:textId="77777777" w:rsidR="00A464E2" w:rsidRPr="00614816" w:rsidRDefault="00A464E2" w:rsidP="00FC42BA">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41589AA8" w14:textId="7E87DAAB"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0.</w:t>
            </w:r>
            <w:r w:rsidR="00D92676">
              <w:rPr>
                <w:rFonts w:eastAsia="Times New Roman"/>
                <w:sz w:val="20"/>
                <w:szCs w:val="20"/>
                <w:lang w:eastAsia="zh-CN"/>
              </w:rPr>
              <w:t>4</w:t>
            </w:r>
            <w:r w:rsidRPr="00614816">
              <w:rPr>
                <w:rFonts w:eastAsia="Times New Roman"/>
                <w:sz w:val="20"/>
                <w:szCs w:val="20"/>
                <w:lang w:eastAsia="zh-CN"/>
              </w:rPr>
              <w:t xml:space="preserve"> (-0.5, 1.</w:t>
            </w:r>
            <w:r w:rsidR="00D92676">
              <w:rPr>
                <w:rFonts w:eastAsia="Times New Roman"/>
                <w:sz w:val="20"/>
                <w:szCs w:val="20"/>
                <w:lang w:eastAsia="zh-CN"/>
              </w:rPr>
              <w:t>3</w:t>
            </w:r>
            <w:r w:rsidRPr="00614816">
              <w:rPr>
                <w:rFonts w:eastAsia="Times New Roman"/>
                <w:sz w:val="20"/>
                <w:szCs w:val="20"/>
                <w:lang w:eastAsia="zh-CN"/>
              </w:rPr>
              <w:t>)</w:t>
            </w:r>
          </w:p>
        </w:tc>
        <w:tc>
          <w:tcPr>
            <w:tcW w:w="1634" w:type="dxa"/>
            <w:tcBorders>
              <w:top w:val="nil"/>
              <w:left w:val="nil"/>
              <w:bottom w:val="nil"/>
              <w:right w:val="nil"/>
            </w:tcBorders>
            <w:shd w:val="clear" w:color="auto" w:fill="auto"/>
            <w:noWrap/>
            <w:vAlign w:val="center"/>
            <w:hideMark/>
          </w:tcPr>
          <w:p w14:paraId="7F31E6BD" w14:textId="48D9A0DF"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3.</w:t>
            </w:r>
            <w:r w:rsidR="00D92676">
              <w:rPr>
                <w:rFonts w:eastAsia="Times New Roman"/>
                <w:sz w:val="20"/>
                <w:szCs w:val="20"/>
                <w:lang w:eastAsia="zh-CN"/>
              </w:rPr>
              <w:t>3</w:t>
            </w:r>
            <w:r w:rsidRPr="00614816">
              <w:rPr>
                <w:rFonts w:eastAsia="Times New Roman"/>
                <w:sz w:val="20"/>
                <w:szCs w:val="20"/>
                <w:lang w:eastAsia="zh-CN"/>
              </w:rPr>
              <w:t xml:space="preserve"> (2.</w:t>
            </w:r>
            <w:r w:rsidR="00D92676">
              <w:rPr>
                <w:rFonts w:eastAsia="Times New Roman"/>
                <w:sz w:val="20"/>
                <w:szCs w:val="20"/>
                <w:lang w:eastAsia="zh-CN"/>
              </w:rPr>
              <w:t>4</w:t>
            </w:r>
            <w:r w:rsidRPr="00614816">
              <w:rPr>
                <w:rFonts w:eastAsia="Times New Roman"/>
                <w:sz w:val="20"/>
                <w:szCs w:val="20"/>
                <w:lang w:eastAsia="zh-CN"/>
              </w:rPr>
              <w:t>, 4.2)</w:t>
            </w:r>
          </w:p>
        </w:tc>
        <w:tc>
          <w:tcPr>
            <w:tcW w:w="787" w:type="dxa"/>
            <w:tcBorders>
              <w:top w:val="nil"/>
              <w:left w:val="nil"/>
              <w:bottom w:val="nil"/>
              <w:right w:val="nil"/>
            </w:tcBorders>
            <w:shd w:val="clear" w:color="auto" w:fill="auto"/>
            <w:noWrap/>
            <w:vAlign w:val="center"/>
            <w:hideMark/>
          </w:tcPr>
          <w:p w14:paraId="386DCAFC"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735" w:type="dxa"/>
            <w:tcBorders>
              <w:top w:val="nil"/>
              <w:left w:val="nil"/>
              <w:bottom w:val="nil"/>
              <w:right w:val="nil"/>
            </w:tcBorders>
            <w:shd w:val="clear" w:color="auto" w:fill="auto"/>
            <w:noWrap/>
            <w:vAlign w:val="center"/>
            <w:hideMark/>
          </w:tcPr>
          <w:p w14:paraId="6710F5CB" w14:textId="77777777" w:rsidR="00A464E2" w:rsidRPr="00614816" w:rsidRDefault="00A464E2" w:rsidP="00FC42BA">
            <w:pPr>
              <w:spacing w:line="240" w:lineRule="auto"/>
              <w:ind w:firstLine="0"/>
              <w:jc w:val="center"/>
              <w:rPr>
                <w:rFonts w:eastAsia="Times New Roman"/>
                <w:sz w:val="20"/>
                <w:szCs w:val="20"/>
                <w:lang w:eastAsia="zh-CN"/>
              </w:rPr>
            </w:pPr>
          </w:p>
        </w:tc>
      </w:tr>
      <w:tr w:rsidR="001E21A5" w:rsidRPr="00614816" w14:paraId="2DFB3D0D" w14:textId="77777777" w:rsidTr="001E21A5">
        <w:trPr>
          <w:trHeight w:val="279"/>
        </w:trPr>
        <w:tc>
          <w:tcPr>
            <w:tcW w:w="2944" w:type="dxa"/>
            <w:tcBorders>
              <w:top w:val="nil"/>
              <w:left w:val="nil"/>
              <w:bottom w:val="nil"/>
              <w:right w:val="nil"/>
            </w:tcBorders>
            <w:shd w:val="clear" w:color="auto" w:fill="auto"/>
            <w:noWrap/>
            <w:vAlign w:val="center"/>
            <w:hideMark/>
          </w:tcPr>
          <w:p w14:paraId="2561369A" w14:textId="77777777" w:rsidR="00A464E2" w:rsidRPr="00614816" w:rsidRDefault="00A464E2" w:rsidP="00FC42BA">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r w:rsidRPr="00614816">
              <w:rPr>
                <w:rFonts w:eastAsia="Times New Roman"/>
                <w:i/>
                <w:iCs/>
                <w:sz w:val="20"/>
                <w:szCs w:val="20"/>
                <w:vertAlign w:val="superscript"/>
                <w:lang w:eastAsia="zh-CN"/>
              </w:rPr>
              <w:t>c</w:t>
            </w:r>
          </w:p>
        </w:tc>
        <w:tc>
          <w:tcPr>
            <w:tcW w:w="1700" w:type="dxa"/>
            <w:tcBorders>
              <w:top w:val="nil"/>
              <w:left w:val="nil"/>
              <w:bottom w:val="nil"/>
              <w:right w:val="nil"/>
            </w:tcBorders>
            <w:shd w:val="clear" w:color="auto" w:fill="auto"/>
            <w:noWrap/>
            <w:vAlign w:val="center"/>
            <w:hideMark/>
          </w:tcPr>
          <w:p w14:paraId="1D787695"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0.038</w:t>
            </w:r>
          </w:p>
        </w:tc>
        <w:tc>
          <w:tcPr>
            <w:tcW w:w="1700" w:type="dxa"/>
            <w:tcBorders>
              <w:top w:val="nil"/>
              <w:left w:val="nil"/>
              <w:bottom w:val="nil"/>
              <w:right w:val="nil"/>
            </w:tcBorders>
            <w:shd w:val="clear" w:color="auto" w:fill="auto"/>
            <w:noWrap/>
            <w:vAlign w:val="center"/>
            <w:hideMark/>
          </w:tcPr>
          <w:p w14:paraId="3169F44B"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0.047</w:t>
            </w:r>
          </w:p>
        </w:tc>
        <w:tc>
          <w:tcPr>
            <w:tcW w:w="788" w:type="dxa"/>
            <w:tcBorders>
              <w:top w:val="nil"/>
              <w:left w:val="nil"/>
              <w:bottom w:val="nil"/>
              <w:right w:val="nil"/>
            </w:tcBorders>
            <w:shd w:val="clear" w:color="auto" w:fill="auto"/>
            <w:noWrap/>
            <w:vAlign w:val="center"/>
            <w:hideMark/>
          </w:tcPr>
          <w:p w14:paraId="48CDA3A2" w14:textId="77777777" w:rsidR="00A464E2" w:rsidRPr="00614816" w:rsidRDefault="00A464E2" w:rsidP="00FC42BA">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hideMark/>
          </w:tcPr>
          <w:p w14:paraId="140B5525" w14:textId="77777777" w:rsidR="00A464E2" w:rsidRPr="00614816" w:rsidRDefault="00A464E2" w:rsidP="00FC42BA">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11CE375F"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0.108</w:t>
            </w:r>
          </w:p>
        </w:tc>
        <w:tc>
          <w:tcPr>
            <w:tcW w:w="1634" w:type="dxa"/>
            <w:tcBorders>
              <w:top w:val="nil"/>
              <w:left w:val="nil"/>
              <w:bottom w:val="nil"/>
              <w:right w:val="nil"/>
            </w:tcBorders>
            <w:shd w:val="clear" w:color="auto" w:fill="auto"/>
            <w:noWrap/>
            <w:vAlign w:val="center"/>
            <w:hideMark/>
          </w:tcPr>
          <w:p w14:paraId="2F2F0391"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0.012</w:t>
            </w:r>
          </w:p>
        </w:tc>
        <w:tc>
          <w:tcPr>
            <w:tcW w:w="787" w:type="dxa"/>
            <w:tcBorders>
              <w:top w:val="nil"/>
              <w:left w:val="nil"/>
              <w:bottom w:val="nil"/>
              <w:right w:val="nil"/>
            </w:tcBorders>
            <w:shd w:val="clear" w:color="auto" w:fill="auto"/>
            <w:noWrap/>
            <w:vAlign w:val="center"/>
            <w:hideMark/>
          </w:tcPr>
          <w:p w14:paraId="39A8932A" w14:textId="77777777" w:rsidR="00A464E2" w:rsidRPr="00614816" w:rsidRDefault="00A464E2" w:rsidP="00FC42BA">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hideMark/>
          </w:tcPr>
          <w:p w14:paraId="132282A9" w14:textId="77777777" w:rsidR="00A464E2" w:rsidRPr="00614816" w:rsidRDefault="00A464E2" w:rsidP="00FC42BA">
            <w:pPr>
              <w:spacing w:line="240" w:lineRule="auto"/>
              <w:ind w:firstLine="0"/>
              <w:jc w:val="center"/>
              <w:rPr>
                <w:rFonts w:eastAsia="Times New Roman"/>
                <w:sz w:val="20"/>
                <w:szCs w:val="20"/>
                <w:lang w:eastAsia="zh-CN"/>
              </w:rPr>
            </w:pPr>
          </w:p>
        </w:tc>
      </w:tr>
      <w:tr w:rsidR="001E21A5" w:rsidRPr="00614816" w14:paraId="5571D7FD" w14:textId="77777777" w:rsidTr="001E21A5">
        <w:trPr>
          <w:trHeight w:val="279"/>
        </w:trPr>
        <w:tc>
          <w:tcPr>
            <w:tcW w:w="2944" w:type="dxa"/>
            <w:tcBorders>
              <w:top w:val="nil"/>
              <w:left w:val="nil"/>
              <w:bottom w:val="nil"/>
              <w:right w:val="nil"/>
            </w:tcBorders>
            <w:shd w:val="clear" w:color="auto" w:fill="auto"/>
            <w:noWrap/>
            <w:vAlign w:val="center"/>
            <w:hideMark/>
          </w:tcPr>
          <w:p w14:paraId="1A61E348" w14:textId="77777777" w:rsidR="00A464E2" w:rsidRPr="00614816" w:rsidRDefault="00A464E2"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 xml:space="preserve">Dietary vitamin C </w:t>
            </w:r>
          </w:p>
        </w:tc>
        <w:tc>
          <w:tcPr>
            <w:tcW w:w="1700" w:type="dxa"/>
            <w:tcBorders>
              <w:top w:val="nil"/>
              <w:left w:val="nil"/>
              <w:bottom w:val="nil"/>
              <w:right w:val="nil"/>
            </w:tcBorders>
            <w:shd w:val="clear" w:color="auto" w:fill="auto"/>
            <w:noWrap/>
            <w:vAlign w:val="center"/>
            <w:hideMark/>
          </w:tcPr>
          <w:p w14:paraId="3859068A" w14:textId="77777777" w:rsidR="00A464E2" w:rsidRPr="00614816" w:rsidRDefault="00A464E2" w:rsidP="00FC42BA">
            <w:pPr>
              <w:spacing w:line="240" w:lineRule="auto"/>
              <w:ind w:firstLine="0"/>
              <w:jc w:val="left"/>
              <w:rPr>
                <w:rFonts w:eastAsia="Times New Roman"/>
                <w:sz w:val="20"/>
                <w:szCs w:val="20"/>
                <w:lang w:eastAsia="zh-CN"/>
              </w:rPr>
            </w:pPr>
          </w:p>
        </w:tc>
        <w:tc>
          <w:tcPr>
            <w:tcW w:w="1700" w:type="dxa"/>
            <w:tcBorders>
              <w:top w:val="nil"/>
              <w:left w:val="nil"/>
              <w:bottom w:val="nil"/>
              <w:right w:val="nil"/>
            </w:tcBorders>
            <w:shd w:val="clear" w:color="auto" w:fill="auto"/>
            <w:noWrap/>
            <w:vAlign w:val="center"/>
            <w:hideMark/>
          </w:tcPr>
          <w:p w14:paraId="4A5CBD9D" w14:textId="77777777" w:rsidR="00A464E2" w:rsidRPr="00614816" w:rsidRDefault="00A464E2" w:rsidP="00FC42BA">
            <w:pPr>
              <w:spacing w:line="240" w:lineRule="auto"/>
              <w:ind w:firstLine="0"/>
              <w:jc w:val="center"/>
              <w:rPr>
                <w:rFonts w:eastAsia="Times New Roman"/>
                <w:sz w:val="20"/>
                <w:szCs w:val="20"/>
                <w:lang w:eastAsia="zh-CN"/>
              </w:rPr>
            </w:pPr>
          </w:p>
        </w:tc>
        <w:tc>
          <w:tcPr>
            <w:tcW w:w="788" w:type="dxa"/>
            <w:tcBorders>
              <w:top w:val="nil"/>
              <w:left w:val="nil"/>
              <w:bottom w:val="nil"/>
              <w:right w:val="nil"/>
            </w:tcBorders>
            <w:shd w:val="clear" w:color="auto" w:fill="auto"/>
            <w:noWrap/>
            <w:vAlign w:val="center"/>
            <w:hideMark/>
          </w:tcPr>
          <w:p w14:paraId="62E315F0" w14:textId="77777777" w:rsidR="00A464E2" w:rsidRPr="00614816" w:rsidRDefault="00A464E2" w:rsidP="00FC42BA">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hideMark/>
          </w:tcPr>
          <w:p w14:paraId="3CCD733A"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0.077</w:t>
            </w:r>
          </w:p>
        </w:tc>
        <w:tc>
          <w:tcPr>
            <w:tcW w:w="1698" w:type="dxa"/>
            <w:tcBorders>
              <w:top w:val="nil"/>
              <w:left w:val="nil"/>
              <w:bottom w:val="nil"/>
              <w:right w:val="nil"/>
            </w:tcBorders>
            <w:shd w:val="clear" w:color="auto" w:fill="auto"/>
            <w:noWrap/>
            <w:vAlign w:val="center"/>
            <w:hideMark/>
          </w:tcPr>
          <w:p w14:paraId="30CA4626" w14:textId="77777777" w:rsidR="00A464E2" w:rsidRPr="00614816" w:rsidRDefault="00A464E2" w:rsidP="00FC42BA">
            <w:pPr>
              <w:spacing w:line="240" w:lineRule="auto"/>
              <w:ind w:firstLine="0"/>
              <w:jc w:val="center"/>
              <w:rPr>
                <w:rFonts w:eastAsia="Times New Roman"/>
                <w:sz w:val="20"/>
                <w:szCs w:val="20"/>
                <w:lang w:eastAsia="zh-CN"/>
              </w:rPr>
            </w:pPr>
          </w:p>
        </w:tc>
        <w:tc>
          <w:tcPr>
            <w:tcW w:w="1634" w:type="dxa"/>
            <w:tcBorders>
              <w:top w:val="nil"/>
              <w:left w:val="nil"/>
              <w:bottom w:val="nil"/>
              <w:right w:val="nil"/>
            </w:tcBorders>
            <w:shd w:val="clear" w:color="auto" w:fill="auto"/>
            <w:noWrap/>
            <w:vAlign w:val="center"/>
            <w:hideMark/>
          </w:tcPr>
          <w:p w14:paraId="5AF1DD9F" w14:textId="77777777" w:rsidR="00A464E2" w:rsidRPr="00614816" w:rsidRDefault="00A464E2" w:rsidP="00FC42BA">
            <w:pPr>
              <w:spacing w:line="240" w:lineRule="auto"/>
              <w:ind w:firstLine="0"/>
              <w:jc w:val="center"/>
              <w:rPr>
                <w:rFonts w:eastAsia="Times New Roman"/>
                <w:sz w:val="20"/>
                <w:szCs w:val="20"/>
                <w:lang w:eastAsia="zh-CN"/>
              </w:rPr>
            </w:pPr>
          </w:p>
        </w:tc>
        <w:tc>
          <w:tcPr>
            <w:tcW w:w="787" w:type="dxa"/>
            <w:tcBorders>
              <w:top w:val="nil"/>
              <w:left w:val="nil"/>
              <w:bottom w:val="nil"/>
              <w:right w:val="nil"/>
            </w:tcBorders>
            <w:shd w:val="clear" w:color="auto" w:fill="auto"/>
            <w:noWrap/>
            <w:vAlign w:val="center"/>
            <w:hideMark/>
          </w:tcPr>
          <w:p w14:paraId="0BCFF0FC" w14:textId="77777777" w:rsidR="00A464E2" w:rsidRPr="00614816" w:rsidRDefault="00A464E2" w:rsidP="00FC42BA">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hideMark/>
          </w:tcPr>
          <w:p w14:paraId="435CAD51"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0.269</w:t>
            </w:r>
          </w:p>
        </w:tc>
      </w:tr>
      <w:tr w:rsidR="001E21A5" w:rsidRPr="00614816" w14:paraId="50B3B7DE" w14:textId="77777777" w:rsidTr="001E21A5">
        <w:trPr>
          <w:trHeight w:val="279"/>
        </w:trPr>
        <w:tc>
          <w:tcPr>
            <w:tcW w:w="2944" w:type="dxa"/>
            <w:tcBorders>
              <w:top w:val="nil"/>
              <w:left w:val="nil"/>
              <w:bottom w:val="nil"/>
              <w:right w:val="nil"/>
            </w:tcBorders>
            <w:shd w:val="clear" w:color="auto" w:fill="auto"/>
            <w:noWrap/>
            <w:vAlign w:val="center"/>
            <w:hideMark/>
          </w:tcPr>
          <w:p w14:paraId="0B77DD67"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Low (</w:t>
            </w:r>
            <m:oMath>
              <m:r>
                <w:rPr>
                  <w:rFonts w:ascii="Cambria Math" w:eastAsia="Times New Roman" w:hAnsi="Cambria Math"/>
                  <w:sz w:val="20"/>
                  <w:szCs w:val="20"/>
                  <w:lang w:eastAsia="zh-CN"/>
                </w:rPr>
                <m:t>≤</m:t>
              </m:r>
            </m:oMath>
            <w:r w:rsidRPr="00614816">
              <w:rPr>
                <w:rFonts w:eastAsia="Times New Roman"/>
                <w:sz w:val="20"/>
                <w:szCs w:val="20"/>
                <w:lang w:eastAsia="zh-CN"/>
              </w:rPr>
              <w:t>71.57 mg/Kcal)</w:t>
            </w:r>
          </w:p>
        </w:tc>
        <w:tc>
          <w:tcPr>
            <w:tcW w:w="1700" w:type="dxa"/>
            <w:tcBorders>
              <w:top w:val="nil"/>
              <w:left w:val="nil"/>
              <w:bottom w:val="nil"/>
              <w:right w:val="nil"/>
            </w:tcBorders>
            <w:shd w:val="clear" w:color="auto" w:fill="auto"/>
            <w:noWrap/>
            <w:vAlign w:val="center"/>
            <w:hideMark/>
          </w:tcPr>
          <w:p w14:paraId="10757FC1" w14:textId="287A2863"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-0.1 (-1.</w:t>
            </w:r>
            <w:r w:rsidR="00D92676">
              <w:rPr>
                <w:rFonts w:eastAsia="Times New Roman"/>
                <w:sz w:val="20"/>
                <w:szCs w:val="20"/>
                <w:lang w:eastAsia="zh-CN"/>
              </w:rPr>
              <w:t>3</w:t>
            </w:r>
            <w:r w:rsidRPr="00614816">
              <w:rPr>
                <w:rFonts w:eastAsia="Times New Roman"/>
                <w:sz w:val="20"/>
                <w:szCs w:val="20"/>
                <w:lang w:eastAsia="zh-CN"/>
              </w:rPr>
              <w:t>, 1.</w:t>
            </w:r>
            <w:r w:rsidR="00D92676">
              <w:rPr>
                <w:rFonts w:eastAsia="Times New Roman"/>
                <w:sz w:val="20"/>
                <w:szCs w:val="20"/>
                <w:lang w:eastAsia="zh-CN"/>
              </w:rPr>
              <w:t>1</w:t>
            </w:r>
            <w:r w:rsidRPr="00614816">
              <w:rPr>
                <w:rFonts w:eastAsia="Times New Roman"/>
                <w:sz w:val="20"/>
                <w:szCs w:val="20"/>
                <w:lang w:eastAsia="zh-CN"/>
              </w:rPr>
              <w:t>)</w:t>
            </w:r>
          </w:p>
        </w:tc>
        <w:tc>
          <w:tcPr>
            <w:tcW w:w="1700" w:type="dxa"/>
            <w:tcBorders>
              <w:top w:val="nil"/>
              <w:left w:val="nil"/>
              <w:bottom w:val="nil"/>
              <w:right w:val="nil"/>
            </w:tcBorders>
            <w:shd w:val="clear" w:color="auto" w:fill="auto"/>
            <w:noWrap/>
            <w:vAlign w:val="center"/>
            <w:hideMark/>
          </w:tcPr>
          <w:p w14:paraId="06B2BF99" w14:textId="530BD948"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4.7 (3.5</w:t>
            </w:r>
            <w:r w:rsidR="00D92676">
              <w:rPr>
                <w:rFonts w:eastAsia="Times New Roman"/>
                <w:sz w:val="20"/>
                <w:szCs w:val="20"/>
                <w:lang w:eastAsia="zh-CN"/>
              </w:rPr>
              <w:t>, 5.</w:t>
            </w:r>
            <w:r w:rsidRPr="00614816">
              <w:rPr>
                <w:rFonts w:eastAsia="Times New Roman"/>
                <w:sz w:val="20"/>
                <w:szCs w:val="20"/>
                <w:lang w:eastAsia="zh-CN"/>
              </w:rPr>
              <w:t>9)</w:t>
            </w:r>
          </w:p>
        </w:tc>
        <w:tc>
          <w:tcPr>
            <w:tcW w:w="788" w:type="dxa"/>
            <w:tcBorders>
              <w:top w:val="nil"/>
              <w:left w:val="nil"/>
              <w:bottom w:val="nil"/>
              <w:right w:val="nil"/>
            </w:tcBorders>
            <w:shd w:val="clear" w:color="auto" w:fill="auto"/>
            <w:noWrap/>
            <w:vAlign w:val="center"/>
            <w:hideMark/>
          </w:tcPr>
          <w:p w14:paraId="126CF1B4"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bottom"/>
            <w:hideMark/>
          </w:tcPr>
          <w:p w14:paraId="788144CE" w14:textId="77777777" w:rsidR="00A464E2" w:rsidRPr="00614816" w:rsidRDefault="00A464E2" w:rsidP="00FC42BA">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12397871" w14:textId="79976C6A"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0.3 (-0.</w:t>
            </w:r>
            <w:r w:rsidR="00D92676">
              <w:rPr>
                <w:rFonts w:eastAsia="Times New Roman"/>
                <w:sz w:val="20"/>
                <w:szCs w:val="20"/>
                <w:lang w:eastAsia="zh-CN"/>
              </w:rPr>
              <w:t>5</w:t>
            </w:r>
            <w:r w:rsidRPr="00614816">
              <w:rPr>
                <w:rFonts w:eastAsia="Times New Roman"/>
                <w:sz w:val="20"/>
                <w:szCs w:val="20"/>
                <w:lang w:eastAsia="zh-CN"/>
              </w:rPr>
              <w:t>, 1.</w:t>
            </w:r>
            <w:r w:rsidR="00D92676">
              <w:rPr>
                <w:rFonts w:eastAsia="Times New Roman"/>
                <w:sz w:val="20"/>
                <w:szCs w:val="20"/>
                <w:lang w:eastAsia="zh-CN"/>
              </w:rPr>
              <w:t>2</w:t>
            </w:r>
            <w:r w:rsidRPr="00614816">
              <w:rPr>
                <w:rFonts w:eastAsia="Times New Roman"/>
                <w:sz w:val="20"/>
                <w:szCs w:val="20"/>
                <w:lang w:eastAsia="zh-CN"/>
              </w:rPr>
              <w:t>)</w:t>
            </w:r>
          </w:p>
        </w:tc>
        <w:tc>
          <w:tcPr>
            <w:tcW w:w="1634" w:type="dxa"/>
            <w:tcBorders>
              <w:top w:val="nil"/>
              <w:left w:val="nil"/>
              <w:bottom w:val="nil"/>
              <w:right w:val="nil"/>
            </w:tcBorders>
            <w:shd w:val="clear" w:color="auto" w:fill="auto"/>
            <w:noWrap/>
            <w:vAlign w:val="center"/>
            <w:hideMark/>
          </w:tcPr>
          <w:p w14:paraId="41CE4637" w14:textId="25EDBA07"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3.</w:t>
            </w:r>
            <w:r w:rsidR="00D92676">
              <w:rPr>
                <w:rFonts w:eastAsia="Times New Roman"/>
                <w:sz w:val="20"/>
                <w:szCs w:val="20"/>
                <w:lang w:eastAsia="zh-CN"/>
              </w:rPr>
              <w:t>4 (2.6</w:t>
            </w:r>
            <w:r w:rsidRPr="00614816">
              <w:rPr>
                <w:rFonts w:eastAsia="Times New Roman"/>
                <w:sz w:val="20"/>
                <w:szCs w:val="20"/>
                <w:lang w:eastAsia="zh-CN"/>
              </w:rPr>
              <w:t>, 4.2))</w:t>
            </w:r>
          </w:p>
        </w:tc>
        <w:tc>
          <w:tcPr>
            <w:tcW w:w="787" w:type="dxa"/>
            <w:tcBorders>
              <w:top w:val="nil"/>
              <w:left w:val="nil"/>
              <w:bottom w:val="nil"/>
              <w:right w:val="nil"/>
            </w:tcBorders>
            <w:shd w:val="clear" w:color="auto" w:fill="auto"/>
            <w:noWrap/>
            <w:vAlign w:val="center"/>
            <w:hideMark/>
          </w:tcPr>
          <w:p w14:paraId="21688A8B"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735" w:type="dxa"/>
            <w:tcBorders>
              <w:top w:val="nil"/>
              <w:left w:val="nil"/>
              <w:bottom w:val="nil"/>
              <w:right w:val="nil"/>
            </w:tcBorders>
            <w:shd w:val="clear" w:color="auto" w:fill="auto"/>
            <w:noWrap/>
            <w:vAlign w:val="bottom"/>
            <w:hideMark/>
          </w:tcPr>
          <w:p w14:paraId="4297B2D0" w14:textId="77777777" w:rsidR="00A464E2" w:rsidRPr="00614816" w:rsidRDefault="00A464E2" w:rsidP="00FC42BA">
            <w:pPr>
              <w:spacing w:line="240" w:lineRule="auto"/>
              <w:ind w:firstLine="0"/>
              <w:jc w:val="center"/>
              <w:rPr>
                <w:rFonts w:eastAsia="Times New Roman"/>
                <w:sz w:val="20"/>
                <w:szCs w:val="20"/>
                <w:lang w:eastAsia="zh-CN"/>
              </w:rPr>
            </w:pPr>
          </w:p>
        </w:tc>
      </w:tr>
      <w:tr w:rsidR="001E21A5" w:rsidRPr="00614816" w14:paraId="19A74ADB" w14:textId="77777777" w:rsidTr="001E21A5">
        <w:trPr>
          <w:trHeight w:val="279"/>
        </w:trPr>
        <w:tc>
          <w:tcPr>
            <w:tcW w:w="2944" w:type="dxa"/>
            <w:tcBorders>
              <w:top w:val="nil"/>
              <w:left w:val="nil"/>
              <w:bottom w:val="nil"/>
              <w:right w:val="nil"/>
            </w:tcBorders>
            <w:shd w:val="clear" w:color="auto" w:fill="auto"/>
            <w:noWrap/>
            <w:vAlign w:val="center"/>
            <w:hideMark/>
          </w:tcPr>
          <w:p w14:paraId="19A1A57B"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High (&gt;71.57 mg/Kcal)</w:t>
            </w:r>
          </w:p>
        </w:tc>
        <w:tc>
          <w:tcPr>
            <w:tcW w:w="1700" w:type="dxa"/>
            <w:tcBorders>
              <w:top w:val="nil"/>
              <w:left w:val="nil"/>
              <w:bottom w:val="nil"/>
              <w:right w:val="nil"/>
            </w:tcBorders>
            <w:shd w:val="clear" w:color="auto" w:fill="auto"/>
            <w:noWrap/>
            <w:vAlign w:val="center"/>
            <w:hideMark/>
          </w:tcPr>
          <w:p w14:paraId="69560D63" w14:textId="10362707"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0.02 (-1.</w:t>
            </w:r>
            <w:r w:rsidR="00D92676">
              <w:rPr>
                <w:rFonts w:eastAsia="Times New Roman"/>
                <w:sz w:val="20"/>
                <w:szCs w:val="20"/>
                <w:lang w:eastAsia="zh-CN"/>
              </w:rPr>
              <w:t>2</w:t>
            </w:r>
            <w:r w:rsidRPr="00614816">
              <w:rPr>
                <w:rFonts w:eastAsia="Times New Roman"/>
                <w:sz w:val="20"/>
                <w:szCs w:val="20"/>
                <w:lang w:eastAsia="zh-CN"/>
              </w:rPr>
              <w:t>, 1.2)</w:t>
            </w:r>
          </w:p>
        </w:tc>
        <w:tc>
          <w:tcPr>
            <w:tcW w:w="1700" w:type="dxa"/>
            <w:tcBorders>
              <w:top w:val="nil"/>
              <w:left w:val="nil"/>
              <w:bottom w:val="nil"/>
              <w:right w:val="nil"/>
            </w:tcBorders>
            <w:shd w:val="clear" w:color="auto" w:fill="auto"/>
            <w:noWrap/>
            <w:vAlign w:val="center"/>
            <w:hideMark/>
          </w:tcPr>
          <w:p w14:paraId="254C8787" w14:textId="5168A1D7"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3.4 (2.2, 4.6)</w:t>
            </w:r>
          </w:p>
        </w:tc>
        <w:tc>
          <w:tcPr>
            <w:tcW w:w="788" w:type="dxa"/>
            <w:tcBorders>
              <w:top w:val="nil"/>
              <w:left w:val="nil"/>
              <w:bottom w:val="nil"/>
              <w:right w:val="nil"/>
            </w:tcBorders>
            <w:shd w:val="clear" w:color="auto" w:fill="auto"/>
            <w:noWrap/>
            <w:vAlign w:val="center"/>
            <w:hideMark/>
          </w:tcPr>
          <w:p w14:paraId="03F8037D"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center"/>
            <w:hideMark/>
          </w:tcPr>
          <w:p w14:paraId="5CAA83C9" w14:textId="77777777" w:rsidR="00A464E2" w:rsidRPr="00614816" w:rsidRDefault="00A464E2" w:rsidP="00FC42BA">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148EAAC3" w14:textId="3C47AC2C"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0.02 (-0.</w:t>
            </w:r>
            <w:r w:rsidR="00D92676">
              <w:rPr>
                <w:rFonts w:eastAsia="Times New Roman"/>
                <w:sz w:val="20"/>
                <w:szCs w:val="20"/>
                <w:lang w:eastAsia="zh-CN"/>
              </w:rPr>
              <w:t>8</w:t>
            </w:r>
            <w:r w:rsidRPr="00614816">
              <w:rPr>
                <w:rFonts w:eastAsia="Times New Roman"/>
                <w:sz w:val="20"/>
                <w:szCs w:val="20"/>
                <w:lang w:eastAsia="zh-CN"/>
              </w:rPr>
              <w:t>, 0.8)</w:t>
            </w:r>
          </w:p>
        </w:tc>
        <w:tc>
          <w:tcPr>
            <w:tcW w:w="1634" w:type="dxa"/>
            <w:tcBorders>
              <w:top w:val="nil"/>
              <w:left w:val="nil"/>
              <w:bottom w:val="nil"/>
              <w:right w:val="nil"/>
            </w:tcBorders>
            <w:shd w:val="clear" w:color="auto" w:fill="auto"/>
            <w:noWrap/>
            <w:vAlign w:val="center"/>
            <w:hideMark/>
          </w:tcPr>
          <w:p w14:paraId="4039AE2B" w14:textId="0DA8C784"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2</w:t>
            </w:r>
            <w:r w:rsidR="00D92676">
              <w:rPr>
                <w:rFonts w:eastAsia="Times New Roman"/>
                <w:sz w:val="20"/>
                <w:szCs w:val="20"/>
                <w:lang w:eastAsia="zh-CN"/>
              </w:rPr>
              <w:t>.</w:t>
            </w:r>
            <w:r w:rsidRPr="00614816">
              <w:rPr>
                <w:rFonts w:eastAsia="Times New Roman"/>
                <w:sz w:val="20"/>
                <w:szCs w:val="20"/>
                <w:lang w:eastAsia="zh-CN"/>
              </w:rPr>
              <w:t>5 (1.6, 3.</w:t>
            </w:r>
            <w:r w:rsidR="00D92676">
              <w:rPr>
                <w:rFonts w:eastAsia="Times New Roman"/>
                <w:sz w:val="20"/>
                <w:szCs w:val="20"/>
                <w:lang w:eastAsia="zh-CN"/>
              </w:rPr>
              <w:t>3</w:t>
            </w:r>
            <w:r w:rsidRPr="00614816">
              <w:rPr>
                <w:rFonts w:eastAsia="Times New Roman"/>
                <w:sz w:val="20"/>
                <w:szCs w:val="20"/>
                <w:lang w:eastAsia="zh-CN"/>
              </w:rPr>
              <w:t>)</w:t>
            </w:r>
          </w:p>
        </w:tc>
        <w:tc>
          <w:tcPr>
            <w:tcW w:w="787" w:type="dxa"/>
            <w:tcBorders>
              <w:top w:val="nil"/>
              <w:left w:val="nil"/>
              <w:bottom w:val="nil"/>
              <w:right w:val="nil"/>
            </w:tcBorders>
            <w:shd w:val="clear" w:color="auto" w:fill="auto"/>
            <w:noWrap/>
            <w:vAlign w:val="center"/>
            <w:hideMark/>
          </w:tcPr>
          <w:p w14:paraId="7FDB6B5A"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735" w:type="dxa"/>
            <w:tcBorders>
              <w:top w:val="nil"/>
              <w:left w:val="nil"/>
              <w:bottom w:val="nil"/>
              <w:right w:val="nil"/>
            </w:tcBorders>
            <w:shd w:val="clear" w:color="auto" w:fill="auto"/>
            <w:noWrap/>
            <w:vAlign w:val="center"/>
            <w:hideMark/>
          </w:tcPr>
          <w:p w14:paraId="1FB263B1" w14:textId="77777777" w:rsidR="00A464E2" w:rsidRPr="00614816" w:rsidRDefault="00A464E2" w:rsidP="00FC42BA">
            <w:pPr>
              <w:spacing w:line="240" w:lineRule="auto"/>
              <w:ind w:firstLine="0"/>
              <w:jc w:val="center"/>
              <w:rPr>
                <w:rFonts w:eastAsia="Times New Roman"/>
                <w:sz w:val="20"/>
                <w:szCs w:val="20"/>
                <w:lang w:eastAsia="zh-CN"/>
              </w:rPr>
            </w:pPr>
          </w:p>
        </w:tc>
      </w:tr>
      <w:tr w:rsidR="001E21A5" w:rsidRPr="00614816" w14:paraId="68CB9A12" w14:textId="77777777" w:rsidTr="001E21A5">
        <w:trPr>
          <w:trHeight w:val="279"/>
        </w:trPr>
        <w:tc>
          <w:tcPr>
            <w:tcW w:w="2944" w:type="dxa"/>
            <w:tcBorders>
              <w:top w:val="nil"/>
              <w:left w:val="nil"/>
              <w:bottom w:val="nil"/>
              <w:right w:val="nil"/>
            </w:tcBorders>
            <w:shd w:val="clear" w:color="auto" w:fill="auto"/>
            <w:noWrap/>
            <w:vAlign w:val="center"/>
            <w:hideMark/>
          </w:tcPr>
          <w:p w14:paraId="41EF66F6" w14:textId="77777777" w:rsidR="00A464E2" w:rsidRPr="00614816" w:rsidRDefault="00A464E2" w:rsidP="00FC42BA">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r w:rsidRPr="00614816">
              <w:rPr>
                <w:rFonts w:eastAsia="Times New Roman"/>
                <w:i/>
                <w:iCs/>
                <w:sz w:val="20"/>
                <w:szCs w:val="20"/>
                <w:vertAlign w:val="superscript"/>
                <w:lang w:eastAsia="zh-CN"/>
              </w:rPr>
              <w:t>c</w:t>
            </w:r>
          </w:p>
        </w:tc>
        <w:tc>
          <w:tcPr>
            <w:tcW w:w="1700" w:type="dxa"/>
            <w:tcBorders>
              <w:top w:val="nil"/>
              <w:left w:val="nil"/>
              <w:bottom w:val="nil"/>
              <w:right w:val="nil"/>
            </w:tcBorders>
            <w:shd w:val="clear" w:color="auto" w:fill="auto"/>
            <w:noWrap/>
            <w:vAlign w:val="center"/>
            <w:hideMark/>
          </w:tcPr>
          <w:p w14:paraId="184DB613"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0.822</w:t>
            </w:r>
          </w:p>
        </w:tc>
        <w:tc>
          <w:tcPr>
            <w:tcW w:w="1700" w:type="dxa"/>
            <w:tcBorders>
              <w:top w:val="nil"/>
              <w:left w:val="nil"/>
              <w:bottom w:val="nil"/>
              <w:right w:val="nil"/>
            </w:tcBorders>
            <w:shd w:val="clear" w:color="auto" w:fill="auto"/>
            <w:noWrap/>
            <w:vAlign w:val="center"/>
            <w:hideMark/>
          </w:tcPr>
          <w:p w14:paraId="784EAE0C"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0.024</w:t>
            </w:r>
          </w:p>
        </w:tc>
        <w:tc>
          <w:tcPr>
            <w:tcW w:w="788" w:type="dxa"/>
            <w:tcBorders>
              <w:top w:val="nil"/>
              <w:left w:val="nil"/>
              <w:bottom w:val="nil"/>
              <w:right w:val="nil"/>
            </w:tcBorders>
            <w:shd w:val="clear" w:color="auto" w:fill="auto"/>
            <w:noWrap/>
            <w:vAlign w:val="center"/>
            <w:hideMark/>
          </w:tcPr>
          <w:p w14:paraId="7D77F692" w14:textId="77777777" w:rsidR="00A464E2" w:rsidRPr="00614816" w:rsidRDefault="00A464E2" w:rsidP="00FC42BA">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hideMark/>
          </w:tcPr>
          <w:p w14:paraId="7E3B34BF" w14:textId="77777777" w:rsidR="00A464E2" w:rsidRPr="00614816" w:rsidRDefault="00A464E2" w:rsidP="00FC42BA">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40639160"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0.441</w:t>
            </w:r>
          </w:p>
        </w:tc>
        <w:tc>
          <w:tcPr>
            <w:tcW w:w="1634" w:type="dxa"/>
            <w:tcBorders>
              <w:top w:val="nil"/>
              <w:left w:val="nil"/>
              <w:bottom w:val="nil"/>
              <w:right w:val="nil"/>
            </w:tcBorders>
            <w:shd w:val="clear" w:color="auto" w:fill="auto"/>
            <w:noWrap/>
            <w:vAlign w:val="center"/>
            <w:hideMark/>
          </w:tcPr>
          <w:p w14:paraId="46CCF1CE"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0.021</w:t>
            </w:r>
          </w:p>
        </w:tc>
        <w:tc>
          <w:tcPr>
            <w:tcW w:w="787" w:type="dxa"/>
            <w:tcBorders>
              <w:top w:val="nil"/>
              <w:left w:val="nil"/>
              <w:bottom w:val="nil"/>
              <w:right w:val="nil"/>
            </w:tcBorders>
            <w:shd w:val="clear" w:color="auto" w:fill="auto"/>
            <w:noWrap/>
            <w:vAlign w:val="center"/>
            <w:hideMark/>
          </w:tcPr>
          <w:p w14:paraId="3F65552F" w14:textId="77777777" w:rsidR="00A464E2" w:rsidRPr="00614816" w:rsidRDefault="00A464E2" w:rsidP="00FC42BA">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hideMark/>
          </w:tcPr>
          <w:p w14:paraId="2D81D4C0" w14:textId="77777777" w:rsidR="00A464E2" w:rsidRPr="00614816" w:rsidRDefault="00A464E2" w:rsidP="00FC42BA">
            <w:pPr>
              <w:spacing w:line="240" w:lineRule="auto"/>
              <w:ind w:firstLine="0"/>
              <w:jc w:val="center"/>
              <w:rPr>
                <w:rFonts w:eastAsia="Times New Roman"/>
                <w:sz w:val="20"/>
                <w:szCs w:val="20"/>
                <w:lang w:eastAsia="zh-CN"/>
              </w:rPr>
            </w:pPr>
          </w:p>
        </w:tc>
      </w:tr>
      <w:tr w:rsidR="001E21A5" w:rsidRPr="00614816" w14:paraId="44A090FD" w14:textId="77777777" w:rsidTr="001E21A5">
        <w:trPr>
          <w:trHeight w:val="279"/>
        </w:trPr>
        <w:tc>
          <w:tcPr>
            <w:tcW w:w="2944" w:type="dxa"/>
            <w:tcBorders>
              <w:top w:val="nil"/>
              <w:left w:val="nil"/>
              <w:bottom w:val="nil"/>
              <w:right w:val="nil"/>
            </w:tcBorders>
            <w:shd w:val="clear" w:color="auto" w:fill="auto"/>
            <w:noWrap/>
            <w:vAlign w:val="center"/>
            <w:hideMark/>
          </w:tcPr>
          <w:p w14:paraId="65E299F3" w14:textId="77777777" w:rsidR="00A464E2" w:rsidRPr="00614816" w:rsidRDefault="00A464E2"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Total cholesterol level (mg/dl)</w:t>
            </w:r>
          </w:p>
        </w:tc>
        <w:tc>
          <w:tcPr>
            <w:tcW w:w="1700" w:type="dxa"/>
            <w:tcBorders>
              <w:top w:val="nil"/>
              <w:left w:val="nil"/>
              <w:bottom w:val="nil"/>
              <w:right w:val="nil"/>
            </w:tcBorders>
            <w:shd w:val="clear" w:color="auto" w:fill="auto"/>
            <w:noWrap/>
            <w:vAlign w:val="center"/>
            <w:hideMark/>
          </w:tcPr>
          <w:p w14:paraId="4138F152" w14:textId="77777777" w:rsidR="00A464E2" w:rsidRPr="00614816" w:rsidRDefault="00A464E2" w:rsidP="00FC42BA">
            <w:pPr>
              <w:spacing w:line="240" w:lineRule="auto"/>
              <w:ind w:firstLine="0"/>
              <w:jc w:val="left"/>
              <w:rPr>
                <w:rFonts w:eastAsia="Times New Roman"/>
                <w:sz w:val="20"/>
                <w:szCs w:val="20"/>
                <w:lang w:eastAsia="zh-CN"/>
              </w:rPr>
            </w:pPr>
          </w:p>
        </w:tc>
        <w:tc>
          <w:tcPr>
            <w:tcW w:w="1700" w:type="dxa"/>
            <w:tcBorders>
              <w:top w:val="nil"/>
              <w:left w:val="nil"/>
              <w:bottom w:val="nil"/>
              <w:right w:val="nil"/>
            </w:tcBorders>
            <w:shd w:val="clear" w:color="auto" w:fill="auto"/>
            <w:noWrap/>
            <w:vAlign w:val="center"/>
            <w:hideMark/>
          </w:tcPr>
          <w:p w14:paraId="408E9BCC" w14:textId="77777777" w:rsidR="00A464E2" w:rsidRPr="00614816" w:rsidRDefault="00A464E2" w:rsidP="00FC42BA">
            <w:pPr>
              <w:spacing w:line="240" w:lineRule="auto"/>
              <w:ind w:firstLine="0"/>
              <w:jc w:val="center"/>
              <w:rPr>
                <w:rFonts w:eastAsia="Times New Roman"/>
                <w:sz w:val="20"/>
                <w:szCs w:val="20"/>
                <w:lang w:eastAsia="zh-CN"/>
              </w:rPr>
            </w:pPr>
          </w:p>
        </w:tc>
        <w:tc>
          <w:tcPr>
            <w:tcW w:w="788" w:type="dxa"/>
            <w:tcBorders>
              <w:top w:val="nil"/>
              <w:left w:val="nil"/>
              <w:bottom w:val="nil"/>
              <w:right w:val="nil"/>
            </w:tcBorders>
            <w:shd w:val="clear" w:color="auto" w:fill="auto"/>
            <w:noWrap/>
            <w:vAlign w:val="center"/>
            <w:hideMark/>
          </w:tcPr>
          <w:p w14:paraId="39FBC61D" w14:textId="77777777" w:rsidR="00A464E2" w:rsidRPr="00614816" w:rsidRDefault="00A464E2" w:rsidP="00FC42BA">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hideMark/>
          </w:tcPr>
          <w:p w14:paraId="0AEC1AAF"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0.338</w:t>
            </w:r>
          </w:p>
        </w:tc>
        <w:tc>
          <w:tcPr>
            <w:tcW w:w="1698" w:type="dxa"/>
            <w:tcBorders>
              <w:top w:val="nil"/>
              <w:left w:val="nil"/>
              <w:bottom w:val="nil"/>
              <w:right w:val="nil"/>
            </w:tcBorders>
            <w:shd w:val="clear" w:color="auto" w:fill="auto"/>
            <w:noWrap/>
            <w:vAlign w:val="center"/>
            <w:hideMark/>
          </w:tcPr>
          <w:p w14:paraId="1EC85E61" w14:textId="77777777" w:rsidR="00A464E2" w:rsidRPr="00614816" w:rsidRDefault="00A464E2" w:rsidP="00FC42BA">
            <w:pPr>
              <w:spacing w:line="240" w:lineRule="auto"/>
              <w:ind w:firstLine="0"/>
              <w:jc w:val="center"/>
              <w:rPr>
                <w:rFonts w:eastAsia="Times New Roman"/>
                <w:sz w:val="20"/>
                <w:szCs w:val="20"/>
                <w:lang w:eastAsia="zh-CN"/>
              </w:rPr>
            </w:pPr>
          </w:p>
        </w:tc>
        <w:tc>
          <w:tcPr>
            <w:tcW w:w="1634" w:type="dxa"/>
            <w:tcBorders>
              <w:top w:val="nil"/>
              <w:left w:val="nil"/>
              <w:bottom w:val="nil"/>
              <w:right w:val="nil"/>
            </w:tcBorders>
            <w:shd w:val="clear" w:color="auto" w:fill="auto"/>
            <w:noWrap/>
            <w:vAlign w:val="center"/>
            <w:hideMark/>
          </w:tcPr>
          <w:p w14:paraId="07D96890" w14:textId="77777777" w:rsidR="00A464E2" w:rsidRPr="00614816" w:rsidRDefault="00A464E2" w:rsidP="00FC42BA">
            <w:pPr>
              <w:spacing w:line="240" w:lineRule="auto"/>
              <w:ind w:firstLine="0"/>
              <w:jc w:val="center"/>
              <w:rPr>
                <w:rFonts w:eastAsia="Times New Roman"/>
                <w:sz w:val="20"/>
                <w:szCs w:val="20"/>
                <w:lang w:eastAsia="zh-CN"/>
              </w:rPr>
            </w:pPr>
          </w:p>
        </w:tc>
        <w:tc>
          <w:tcPr>
            <w:tcW w:w="787" w:type="dxa"/>
            <w:tcBorders>
              <w:top w:val="nil"/>
              <w:left w:val="nil"/>
              <w:bottom w:val="nil"/>
              <w:right w:val="nil"/>
            </w:tcBorders>
            <w:shd w:val="clear" w:color="auto" w:fill="auto"/>
            <w:noWrap/>
            <w:vAlign w:val="center"/>
            <w:hideMark/>
          </w:tcPr>
          <w:p w14:paraId="3A8D0E11" w14:textId="77777777" w:rsidR="00A464E2" w:rsidRPr="00614816" w:rsidRDefault="00A464E2" w:rsidP="00FC42BA">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hideMark/>
          </w:tcPr>
          <w:p w14:paraId="50616D07"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0.576</w:t>
            </w:r>
          </w:p>
        </w:tc>
      </w:tr>
      <w:tr w:rsidR="001E21A5" w:rsidRPr="00614816" w14:paraId="07B4447B" w14:textId="77777777" w:rsidTr="001E21A5">
        <w:trPr>
          <w:trHeight w:val="279"/>
        </w:trPr>
        <w:tc>
          <w:tcPr>
            <w:tcW w:w="2944" w:type="dxa"/>
            <w:tcBorders>
              <w:top w:val="nil"/>
              <w:left w:val="nil"/>
              <w:bottom w:val="nil"/>
              <w:right w:val="nil"/>
            </w:tcBorders>
            <w:shd w:val="clear" w:color="auto" w:fill="auto"/>
            <w:noWrap/>
            <w:vAlign w:val="center"/>
            <w:hideMark/>
          </w:tcPr>
          <w:p w14:paraId="5EE725E1"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&lt;200</w:t>
            </w:r>
          </w:p>
        </w:tc>
        <w:tc>
          <w:tcPr>
            <w:tcW w:w="1700" w:type="dxa"/>
            <w:tcBorders>
              <w:top w:val="nil"/>
              <w:left w:val="nil"/>
              <w:bottom w:val="nil"/>
              <w:right w:val="nil"/>
            </w:tcBorders>
            <w:shd w:val="clear" w:color="auto" w:fill="auto"/>
            <w:noWrap/>
            <w:vAlign w:val="center"/>
            <w:hideMark/>
          </w:tcPr>
          <w:p w14:paraId="64A51F20" w14:textId="307ED08D"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-0.8 (-2.</w:t>
            </w:r>
            <w:r w:rsidR="00D92676">
              <w:rPr>
                <w:rFonts w:eastAsia="Times New Roman"/>
                <w:sz w:val="20"/>
                <w:szCs w:val="20"/>
                <w:lang w:eastAsia="zh-CN"/>
              </w:rPr>
              <w:t>1</w:t>
            </w:r>
            <w:r w:rsidRPr="00614816">
              <w:rPr>
                <w:rFonts w:eastAsia="Times New Roman"/>
                <w:sz w:val="20"/>
                <w:szCs w:val="20"/>
                <w:lang w:eastAsia="zh-CN"/>
              </w:rPr>
              <w:t>, 0.4)</w:t>
            </w:r>
          </w:p>
        </w:tc>
        <w:tc>
          <w:tcPr>
            <w:tcW w:w="1700" w:type="dxa"/>
            <w:tcBorders>
              <w:top w:val="nil"/>
              <w:left w:val="nil"/>
              <w:bottom w:val="nil"/>
              <w:right w:val="nil"/>
            </w:tcBorders>
            <w:shd w:val="clear" w:color="auto" w:fill="auto"/>
            <w:noWrap/>
            <w:vAlign w:val="center"/>
            <w:hideMark/>
          </w:tcPr>
          <w:p w14:paraId="2DA7E82A" w14:textId="03FF7CD2"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4.0</w:t>
            </w:r>
            <w:r w:rsidR="00D92676">
              <w:rPr>
                <w:rFonts w:eastAsia="Times New Roman"/>
                <w:sz w:val="20"/>
                <w:szCs w:val="20"/>
                <w:lang w:eastAsia="zh-CN"/>
              </w:rPr>
              <w:t xml:space="preserve"> (2.8</w:t>
            </w:r>
            <w:r w:rsidRPr="00614816">
              <w:rPr>
                <w:rFonts w:eastAsia="Times New Roman"/>
                <w:sz w:val="20"/>
                <w:szCs w:val="20"/>
                <w:lang w:eastAsia="zh-CN"/>
              </w:rPr>
              <w:t>, 5.</w:t>
            </w:r>
            <w:r w:rsidR="00D92676">
              <w:rPr>
                <w:rFonts w:eastAsia="Times New Roman"/>
                <w:sz w:val="20"/>
                <w:szCs w:val="20"/>
                <w:lang w:eastAsia="zh-CN"/>
              </w:rPr>
              <w:t>3</w:t>
            </w:r>
            <w:r w:rsidRPr="00614816">
              <w:rPr>
                <w:rFonts w:eastAsia="Times New Roman"/>
                <w:sz w:val="20"/>
                <w:szCs w:val="20"/>
                <w:lang w:eastAsia="zh-CN"/>
              </w:rPr>
              <w:t>)</w:t>
            </w:r>
          </w:p>
        </w:tc>
        <w:tc>
          <w:tcPr>
            <w:tcW w:w="788" w:type="dxa"/>
            <w:tcBorders>
              <w:top w:val="nil"/>
              <w:left w:val="nil"/>
              <w:bottom w:val="nil"/>
              <w:right w:val="nil"/>
            </w:tcBorders>
            <w:shd w:val="clear" w:color="auto" w:fill="auto"/>
            <w:noWrap/>
            <w:vAlign w:val="center"/>
            <w:hideMark/>
          </w:tcPr>
          <w:p w14:paraId="1D826F6C"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center"/>
            <w:hideMark/>
          </w:tcPr>
          <w:p w14:paraId="2FF945BF"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noProof/>
                <w:sz w:val="20"/>
                <w:szCs w:val="20"/>
              </w:rPr>
              <mc:AlternateContent>
                <mc:Choice Requires="wps">
                  <w:drawing>
                    <wp:anchor distT="0" distB="0" distL="114300" distR="114300" simplePos="0" relativeHeight="251652096" behindDoc="0" locked="0" layoutInCell="1" allowOverlap="1" wp14:anchorId="589B1F5C" wp14:editId="726DDF4C">
                      <wp:simplePos x="0" y="0"/>
                      <wp:positionH relativeFrom="column">
                        <wp:posOffset>428625</wp:posOffset>
                      </wp:positionH>
                      <wp:positionV relativeFrom="paragraph">
                        <wp:posOffset>85725</wp:posOffset>
                      </wp:positionV>
                      <wp:extent cx="0" cy="1809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8FA78C6" id="Text Box 11" o:spid="_x0000_s1026" type="#_x0000_t202" style="position:absolute;margin-left:33.75pt;margin-top:6.75pt;width:0;height:14.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" filled="f" stroked="f">
                      <v:textbox style="mso-fit-shape-to-text:t" inset="0,0,0,0"/>
                    </v:shape>
                  </w:pict>
                </mc:Fallback>
              </mc:AlternateContent>
            </w:r>
          </w:p>
        </w:tc>
        <w:tc>
          <w:tcPr>
            <w:tcW w:w="1698" w:type="dxa"/>
            <w:tcBorders>
              <w:top w:val="nil"/>
              <w:left w:val="nil"/>
              <w:bottom w:val="nil"/>
              <w:right w:val="nil"/>
            </w:tcBorders>
            <w:shd w:val="clear" w:color="auto" w:fill="auto"/>
            <w:noWrap/>
            <w:vAlign w:val="center"/>
            <w:hideMark/>
          </w:tcPr>
          <w:p w14:paraId="08F57D1E" w14:textId="27E1CFAC"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-0.06 (-0.9, 0.</w:t>
            </w:r>
            <w:r w:rsidR="00D92676">
              <w:rPr>
                <w:rFonts w:eastAsia="Times New Roman"/>
                <w:sz w:val="20"/>
                <w:szCs w:val="20"/>
                <w:lang w:eastAsia="zh-CN"/>
              </w:rPr>
              <w:t>8</w:t>
            </w:r>
            <w:r w:rsidRPr="00614816">
              <w:rPr>
                <w:rFonts w:eastAsia="Times New Roman"/>
                <w:sz w:val="20"/>
                <w:szCs w:val="20"/>
                <w:lang w:eastAsia="zh-CN"/>
              </w:rPr>
              <w:t>)</w:t>
            </w:r>
          </w:p>
        </w:tc>
        <w:tc>
          <w:tcPr>
            <w:tcW w:w="1634" w:type="dxa"/>
            <w:tcBorders>
              <w:top w:val="nil"/>
              <w:left w:val="nil"/>
              <w:bottom w:val="nil"/>
              <w:right w:val="nil"/>
            </w:tcBorders>
            <w:shd w:val="clear" w:color="auto" w:fill="auto"/>
            <w:noWrap/>
            <w:vAlign w:val="center"/>
            <w:hideMark/>
          </w:tcPr>
          <w:p w14:paraId="4CCD9B60" w14:textId="771298BC"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2.9</w:t>
            </w:r>
            <w:r w:rsidR="00D92676">
              <w:rPr>
                <w:rFonts w:eastAsia="Times New Roman"/>
                <w:sz w:val="20"/>
                <w:szCs w:val="20"/>
                <w:lang w:eastAsia="zh-CN"/>
              </w:rPr>
              <w:t xml:space="preserve"> (2.1</w:t>
            </w:r>
            <w:r w:rsidRPr="00614816">
              <w:rPr>
                <w:rFonts w:eastAsia="Times New Roman"/>
                <w:sz w:val="20"/>
                <w:szCs w:val="20"/>
                <w:lang w:eastAsia="zh-CN"/>
              </w:rPr>
              <w:t>, 3.8)</w:t>
            </w:r>
          </w:p>
        </w:tc>
        <w:tc>
          <w:tcPr>
            <w:tcW w:w="787" w:type="dxa"/>
            <w:tcBorders>
              <w:top w:val="nil"/>
              <w:left w:val="nil"/>
              <w:bottom w:val="nil"/>
              <w:right w:val="nil"/>
            </w:tcBorders>
            <w:shd w:val="clear" w:color="auto" w:fill="auto"/>
            <w:noWrap/>
            <w:vAlign w:val="center"/>
            <w:hideMark/>
          </w:tcPr>
          <w:p w14:paraId="06CE838D"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735" w:type="dxa"/>
            <w:tcBorders>
              <w:top w:val="nil"/>
              <w:left w:val="nil"/>
              <w:bottom w:val="nil"/>
              <w:right w:val="nil"/>
            </w:tcBorders>
            <w:shd w:val="clear" w:color="auto" w:fill="auto"/>
            <w:noWrap/>
            <w:vAlign w:val="center"/>
            <w:hideMark/>
          </w:tcPr>
          <w:p w14:paraId="3B996B40" w14:textId="77777777" w:rsidR="00A464E2" w:rsidRPr="00614816" w:rsidRDefault="00A464E2" w:rsidP="00FC42BA">
            <w:pPr>
              <w:spacing w:line="240" w:lineRule="auto"/>
              <w:ind w:firstLine="0"/>
              <w:jc w:val="center"/>
              <w:rPr>
                <w:rFonts w:eastAsia="Times New Roman"/>
                <w:sz w:val="20"/>
                <w:szCs w:val="20"/>
                <w:lang w:eastAsia="zh-CN"/>
              </w:rPr>
            </w:pPr>
          </w:p>
        </w:tc>
      </w:tr>
      <w:tr w:rsidR="001E21A5" w:rsidRPr="00614816" w14:paraId="33AA1861" w14:textId="77777777" w:rsidTr="001E21A5">
        <w:trPr>
          <w:trHeight w:val="279"/>
        </w:trPr>
        <w:tc>
          <w:tcPr>
            <w:tcW w:w="2944" w:type="dxa"/>
            <w:tcBorders>
              <w:top w:val="nil"/>
              <w:left w:val="nil"/>
              <w:bottom w:val="nil"/>
              <w:right w:val="nil"/>
            </w:tcBorders>
            <w:shd w:val="clear" w:color="auto" w:fill="auto"/>
            <w:noWrap/>
            <w:vAlign w:val="center"/>
            <w:hideMark/>
          </w:tcPr>
          <w:p w14:paraId="29B3C813"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200-240</w:t>
            </w:r>
          </w:p>
        </w:tc>
        <w:tc>
          <w:tcPr>
            <w:tcW w:w="1700" w:type="dxa"/>
            <w:tcBorders>
              <w:top w:val="nil"/>
              <w:left w:val="nil"/>
              <w:bottom w:val="nil"/>
              <w:right w:val="nil"/>
            </w:tcBorders>
            <w:shd w:val="clear" w:color="auto" w:fill="auto"/>
            <w:noWrap/>
            <w:vAlign w:val="center"/>
            <w:hideMark/>
          </w:tcPr>
          <w:p w14:paraId="710F4CE1" w14:textId="5A7655B7"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0.3 (-0.9, 1.</w:t>
            </w:r>
            <w:r w:rsidR="00D92676">
              <w:rPr>
                <w:rFonts w:eastAsia="Times New Roman"/>
                <w:sz w:val="20"/>
                <w:szCs w:val="20"/>
                <w:lang w:eastAsia="zh-CN"/>
              </w:rPr>
              <w:t>6</w:t>
            </w:r>
            <w:r w:rsidRPr="00614816">
              <w:rPr>
                <w:rFonts w:eastAsia="Times New Roman"/>
                <w:sz w:val="20"/>
                <w:szCs w:val="20"/>
                <w:lang w:eastAsia="zh-CN"/>
              </w:rPr>
              <w:t>)</w:t>
            </w:r>
          </w:p>
        </w:tc>
        <w:tc>
          <w:tcPr>
            <w:tcW w:w="1700" w:type="dxa"/>
            <w:tcBorders>
              <w:top w:val="nil"/>
              <w:left w:val="nil"/>
              <w:bottom w:val="nil"/>
              <w:right w:val="nil"/>
            </w:tcBorders>
            <w:shd w:val="clear" w:color="auto" w:fill="auto"/>
            <w:noWrap/>
            <w:vAlign w:val="center"/>
            <w:hideMark/>
          </w:tcPr>
          <w:p w14:paraId="7305349E" w14:textId="4CFE9FEC" w:rsidR="00A464E2" w:rsidRPr="00614816" w:rsidRDefault="00D92676" w:rsidP="00D92676">
            <w:pPr>
              <w:spacing w:line="240" w:lineRule="auto"/>
              <w:ind w:firstLine="0"/>
              <w:jc w:val="center"/>
              <w:rPr>
                <w:rFonts w:eastAsia="Times New Roman"/>
                <w:sz w:val="20"/>
                <w:szCs w:val="20"/>
                <w:lang w:eastAsia="zh-CN"/>
              </w:rPr>
            </w:pPr>
            <w:r>
              <w:rPr>
                <w:rFonts w:eastAsia="Times New Roman"/>
                <w:sz w:val="20"/>
                <w:szCs w:val="20"/>
                <w:lang w:eastAsia="zh-CN"/>
              </w:rPr>
              <w:t>4.0</w:t>
            </w:r>
            <w:r w:rsidR="00A464E2" w:rsidRPr="00614816">
              <w:rPr>
                <w:rFonts w:eastAsia="Times New Roman"/>
                <w:sz w:val="20"/>
                <w:szCs w:val="20"/>
                <w:lang w:eastAsia="zh-CN"/>
              </w:rPr>
              <w:t xml:space="preserve"> (2.7, 5.2)</w:t>
            </w:r>
          </w:p>
        </w:tc>
        <w:tc>
          <w:tcPr>
            <w:tcW w:w="788" w:type="dxa"/>
            <w:tcBorders>
              <w:top w:val="nil"/>
              <w:left w:val="nil"/>
              <w:bottom w:val="nil"/>
              <w:right w:val="nil"/>
            </w:tcBorders>
            <w:shd w:val="clear" w:color="auto" w:fill="auto"/>
            <w:noWrap/>
            <w:vAlign w:val="center"/>
            <w:hideMark/>
          </w:tcPr>
          <w:p w14:paraId="29C08C5C"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center"/>
            <w:hideMark/>
          </w:tcPr>
          <w:p w14:paraId="5AD55BBE" w14:textId="77777777" w:rsidR="00A464E2" w:rsidRPr="00614816" w:rsidRDefault="00A464E2" w:rsidP="00FC42BA">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462D7C50" w14:textId="172C962B"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noProof/>
                <w:sz w:val="20"/>
                <w:szCs w:val="20"/>
              </w:rPr>
              <mc:AlternateContent>
                <mc:Choice Requires="wps">
                  <w:drawing>
                    <wp:anchor distT="0" distB="0" distL="114300" distR="114300" simplePos="0" relativeHeight="251660288" behindDoc="0" locked="0" layoutInCell="1" allowOverlap="1" wp14:anchorId="22B55238" wp14:editId="7C1C65AF">
                      <wp:simplePos x="0" y="0"/>
                      <wp:positionH relativeFrom="column">
                        <wp:posOffset>161925</wp:posOffset>
                      </wp:positionH>
                      <wp:positionV relativeFrom="paragraph">
                        <wp:posOffset>133350</wp:posOffset>
                      </wp:positionV>
                      <wp:extent cx="0" cy="1809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B7D4D98" id="Text Box 12" o:spid="_x0000_s1026" type="#_x0000_t202" style="position:absolute;margin-left:12.75pt;margin-top:10.5pt;width:0;height:14.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" filled="f" stroked="f">
                      <v:textbox style="mso-fit-shape-to-text:t" inset="0,0,0,0"/>
                    </v:shape>
                  </w:pict>
                </mc:Fallback>
              </mc:AlternateContent>
            </w:r>
            <w:r w:rsidRPr="00614816">
              <w:rPr>
                <w:rFonts w:eastAsia="Times New Roman"/>
                <w:sz w:val="20"/>
                <w:szCs w:val="20"/>
                <w:lang w:eastAsia="zh-CN"/>
              </w:rPr>
              <w:t>0.2 (-0.6</w:t>
            </w:r>
            <w:r w:rsidR="00D92676">
              <w:rPr>
                <w:rFonts w:eastAsia="Times New Roman"/>
                <w:sz w:val="20"/>
                <w:szCs w:val="20"/>
                <w:lang w:eastAsia="zh-CN"/>
              </w:rPr>
              <w:t>, 1.1</w:t>
            </w:r>
            <w:r w:rsidRPr="00614816">
              <w:rPr>
                <w:rFonts w:eastAsia="Times New Roman"/>
                <w:sz w:val="20"/>
                <w:szCs w:val="20"/>
                <w:lang w:eastAsia="zh-CN"/>
              </w:rPr>
              <w:t>)</w:t>
            </w:r>
          </w:p>
        </w:tc>
        <w:tc>
          <w:tcPr>
            <w:tcW w:w="1634" w:type="dxa"/>
            <w:tcBorders>
              <w:top w:val="nil"/>
              <w:left w:val="nil"/>
              <w:bottom w:val="nil"/>
              <w:right w:val="nil"/>
            </w:tcBorders>
            <w:shd w:val="clear" w:color="auto" w:fill="auto"/>
            <w:noWrap/>
            <w:vAlign w:val="center"/>
            <w:hideMark/>
          </w:tcPr>
          <w:p w14:paraId="5A06DF4E" w14:textId="6B82482E"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3.0</w:t>
            </w:r>
            <w:r w:rsidR="00D92676">
              <w:rPr>
                <w:rFonts w:eastAsia="Times New Roman"/>
                <w:sz w:val="20"/>
                <w:szCs w:val="20"/>
                <w:lang w:eastAsia="zh-CN"/>
              </w:rPr>
              <w:t xml:space="preserve"> (2.2, 3.</w:t>
            </w:r>
            <w:r w:rsidRPr="00614816">
              <w:rPr>
                <w:rFonts w:eastAsia="Times New Roman"/>
                <w:sz w:val="20"/>
                <w:szCs w:val="20"/>
                <w:lang w:eastAsia="zh-CN"/>
              </w:rPr>
              <w:t>9)</w:t>
            </w:r>
          </w:p>
        </w:tc>
        <w:tc>
          <w:tcPr>
            <w:tcW w:w="787" w:type="dxa"/>
            <w:tcBorders>
              <w:top w:val="nil"/>
              <w:left w:val="nil"/>
              <w:bottom w:val="nil"/>
              <w:right w:val="nil"/>
            </w:tcBorders>
            <w:shd w:val="clear" w:color="auto" w:fill="auto"/>
            <w:noWrap/>
            <w:vAlign w:val="center"/>
            <w:hideMark/>
          </w:tcPr>
          <w:p w14:paraId="54B18FCC"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735" w:type="dxa"/>
            <w:tcBorders>
              <w:top w:val="nil"/>
              <w:left w:val="nil"/>
              <w:bottom w:val="nil"/>
              <w:right w:val="nil"/>
            </w:tcBorders>
            <w:shd w:val="clear" w:color="auto" w:fill="auto"/>
            <w:noWrap/>
            <w:vAlign w:val="center"/>
            <w:hideMark/>
          </w:tcPr>
          <w:p w14:paraId="3AE6647E" w14:textId="77777777" w:rsidR="00A464E2" w:rsidRPr="00614816" w:rsidRDefault="00A464E2" w:rsidP="00FC42BA">
            <w:pPr>
              <w:spacing w:line="240" w:lineRule="auto"/>
              <w:ind w:firstLine="0"/>
              <w:jc w:val="center"/>
              <w:rPr>
                <w:rFonts w:eastAsia="Times New Roman"/>
                <w:sz w:val="20"/>
                <w:szCs w:val="20"/>
                <w:lang w:eastAsia="zh-CN"/>
              </w:rPr>
            </w:pPr>
          </w:p>
        </w:tc>
      </w:tr>
      <w:tr w:rsidR="001E21A5" w:rsidRPr="00614816" w14:paraId="64E56706" w14:textId="77777777" w:rsidTr="001E21A5">
        <w:trPr>
          <w:trHeight w:val="279"/>
        </w:trPr>
        <w:tc>
          <w:tcPr>
            <w:tcW w:w="2944" w:type="dxa"/>
            <w:tcBorders>
              <w:top w:val="nil"/>
              <w:left w:val="nil"/>
              <w:bottom w:val="nil"/>
              <w:right w:val="nil"/>
            </w:tcBorders>
            <w:shd w:val="clear" w:color="auto" w:fill="auto"/>
            <w:noWrap/>
            <w:vAlign w:val="center"/>
            <w:hideMark/>
          </w:tcPr>
          <w:p w14:paraId="1F761C94"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&gt;240</w:t>
            </w:r>
          </w:p>
        </w:tc>
        <w:tc>
          <w:tcPr>
            <w:tcW w:w="1700" w:type="dxa"/>
            <w:tcBorders>
              <w:top w:val="nil"/>
              <w:left w:val="nil"/>
              <w:bottom w:val="nil"/>
              <w:right w:val="nil"/>
            </w:tcBorders>
            <w:shd w:val="clear" w:color="auto" w:fill="auto"/>
            <w:noWrap/>
            <w:vAlign w:val="center"/>
            <w:hideMark/>
          </w:tcPr>
          <w:p w14:paraId="11331D5B" w14:textId="40EDD04A"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1.</w:t>
            </w:r>
            <w:r w:rsidR="00D92676">
              <w:rPr>
                <w:rFonts w:eastAsia="Times New Roman"/>
                <w:sz w:val="20"/>
                <w:szCs w:val="20"/>
                <w:lang w:eastAsia="zh-CN"/>
              </w:rPr>
              <w:t>2</w:t>
            </w:r>
            <w:r w:rsidRPr="00614816">
              <w:rPr>
                <w:rFonts w:eastAsia="Times New Roman"/>
                <w:sz w:val="20"/>
                <w:szCs w:val="20"/>
                <w:lang w:eastAsia="zh-CN"/>
              </w:rPr>
              <w:t xml:space="preserve"> (-0.5, 2.8)</w:t>
            </w:r>
          </w:p>
        </w:tc>
        <w:tc>
          <w:tcPr>
            <w:tcW w:w="1700" w:type="dxa"/>
            <w:tcBorders>
              <w:top w:val="nil"/>
              <w:left w:val="nil"/>
              <w:bottom w:val="nil"/>
              <w:right w:val="nil"/>
            </w:tcBorders>
            <w:shd w:val="clear" w:color="auto" w:fill="auto"/>
            <w:noWrap/>
            <w:vAlign w:val="center"/>
            <w:hideMark/>
          </w:tcPr>
          <w:p w14:paraId="70F9D963" w14:textId="0AB1532A"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4.8 (3.1, 6.</w:t>
            </w:r>
            <w:r w:rsidR="00D92676">
              <w:rPr>
                <w:rFonts w:eastAsia="Times New Roman"/>
                <w:sz w:val="20"/>
                <w:szCs w:val="20"/>
                <w:lang w:eastAsia="zh-CN"/>
              </w:rPr>
              <w:t>6</w:t>
            </w:r>
            <w:r w:rsidRPr="00614816">
              <w:rPr>
                <w:rFonts w:eastAsia="Times New Roman"/>
                <w:sz w:val="20"/>
                <w:szCs w:val="20"/>
                <w:lang w:eastAsia="zh-CN"/>
              </w:rPr>
              <w:t>)</w:t>
            </w:r>
          </w:p>
        </w:tc>
        <w:tc>
          <w:tcPr>
            <w:tcW w:w="788" w:type="dxa"/>
            <w:tcBorders>
              <w:top w:val="nil"/>
              <w:left w:val="nil"/>
              <w:bottom w:val="nil"/>
              <w:right w:val="nil"/>
            </w:tcBorders>
            <w:shd w:val="clear" w:color="auto" w:fill="auto"/>
            <w:noWrap/>
            <w:vAlign w:val="center"/>
            <w:hideMark/>
          </w:tcPr>
          <w:p w14:paraId="3C15A70C"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0.002</w:t>
            </w:r>
          </w:p>
        </w:tc>
        <w:tc>
          <w:tcPr>
            <w:tcW w:w="939" w:type="dxa"/>
            <w:tcBorders>
              <w:top w:val="nil"/>
              <w:left w:val="nil"/>
              <w:bottom w:val="nil"/>
              <w:right w:val="nil"/>
            </w:tcBorders>
            <w:shd w:val="clear" w:color="auto" w:fill="auto"/>
            <w:noWrap/>
            <w:vAlign w:val="center"/>
            <w:hideMark/>
          </w:tcPr>
          <w:p w14:paraId="25B64968" w14:textId="77777777" w:rsidR="00A464E2" w:rsidRPr="00614816" w:rsidRDefault="00A464E2" w:rsidP="00FC42BA">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5D2AF0A6" w14:textId="2489A8DE"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0.7 (-0.4, 1.9)</w:t>
            </w:r>
          </w:p>
        </w:tc>
        <w:tc>
          <w:tcPr>
            <w:tcW w:w="1634" w:type="dxa"/>
            <w:tcBorders>
              <w:top w:val="nil"/>
              <w:left w:val="nil"/>
              <w:bottom w:val="nil"/>
              <w:right w:val="nil"/>
            </w:tcBorders>
            <w:shd w:val="clear" w:color="auto" w:fill="auto"/>
            <w:noWrap/>
            <w:vAlign w:val="center"/>
            <w:hideMark/>
          </w:tcPr>
          <w:p w14:paraId="535EF049" w14:textId="34BD09E1" w:rsidR="00A464E2" w:rsidRPr="00614816" w:rsidRDefault="00A464E2" w:rsidP="00D92676">
            <w:pPr>
              <w:spacing w:line="240" w:lineRule="auto"/>
              <w:ind w:firstLine="0"/>
              <w:jc w:val="center"/>
              <w:rPr>
                <w:rFonts w:eastAsia="Times New Roman"/>
                <w:sz w:val="20"/>
                <w:szCs w:val="20"/>
                <w:lang w:eastAsia="zh-CN"/>
              </w:rPr>
            </w:pPr>
            <w:r w:rsidRPr="00614816">
              <w:rPr>
                <w:rFonts w:eastAsia="Times New Roman"/>
                <w:sz w:val="20"/>
                <w:szCs w:val="20"/>
                <w:lang w:eastAsia="zh-CN"/>
              </w:rPr>
              <w:t>2.8 (1.6, 4.0)</w:t>
            </w:r>
          </w:p>
        </w:tc>
        <w:tc>
          <w:tcPr>
            <w:tcW w:w="787" w:type="dxa"/>
            <w:tcBorders>
              <w:top w:val="nil"/>
              <w:left w:val="nil"/>
              <w:bottom w:val="nil"/>
              <w:right w:val="nil"/>
            </w:tcBorders>
            <w:shd w:val="clear" w:color="auto" w:fill="auto"/>
            <w:noWrap/>
            <w:vAlign w:val="center"/>
            <w:hideMark/>
          </w:tcPr>
          <w:p w14:paraId="7C351481"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0.014</w:t>
            </w:r>
          </w:p>
        </w:tc>
        <w:tc>
          <w:tcPr>
            <w:tcW w:w="735" w:type="dxa"/>
            <w:tcBorders>
              <w:top w:val="nil"/>
              <w:left w:val="nil"/>
              <w:bottom w:val="nil"/>
              <w:right w:val="nil"/>
            </w:tcBorders>
            <w:shd w:val="clear" w:color="auto" w:fill="auto"/>
            <w:noWrap/>
            <w:vAlign w:val="center"/>
            <w:hideMark/>
          </w:tcPr>
          <w:p w14:paraId="1B609FF6" w14:textId="77777777" w:rsidR="00A464E2" w:rsidRPr="00614816" w:rsidRDefault="00A464E2" w:rsidP="00FC42BA">
            <w:pPr>
              <w:spacing w:line="240" w:lineRule="auto"/>
              <w:ind w:firstLine="0"/>
              <w:jc w:val="center"/>
              <w:rPr>
                <w:rFonts w:eastAsia="Times New Roman"/>
                <w:sz w:val="20"/>
                <w:szCs w:val="20"/>
                <w:lang w:eastAsia="zh-CN"/>
              </w:rPr>
            </w:pPr>
          </w:p>
        </w:tc>
      </w:tr>
      <w:tr w:rsidR="001E21A5" w:rsidRPr="00614816" w14:paraId="1947FAE9" w14:textId="77777777" w:rsidTr="001E21A5">
        <w:trPr>
          <w:trHeight w:val="279"/>
        </w:trPr>
        <w:tc>
          <w:tcPr>
            <w:tcW w:w="2944" w:type="dxa"/>
            <w:tcBorders>
              <w:top w:val="nil"/>
              <w:left w:val="nil"/>
              <w:bottom w:val="nil"/>
              <w:right w:val="nil"/>
            </w:tcBorders>
            <w:shd w:val="clear" w:color="auto" w:fill="auto"/>
            <w:noWrap/>
            <w:vAlign w:val="center"/>
            <w:hideMark/>
          </w:tcPr>
          <w:p w14:paraId="4FAE3608" w14:textId="77777777" w:rsidR="00A464E2" w:rsidRPr="00614816" w:rsidRDefault="00A464E2" w:rsidP="00FC42BA">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r w:rsidRPr="00614816">
              <w:rPr>
                <w:rFonts w:eastAsia="Times New Roman"/>
                <w:i/>
                <w:iCs/>
                <w:sz w:val="20"/>
                <w:szCs w:val="20"/>
                <w:vertAlign w:val="superscript"/>
                <w:lang w:eastAsia="zh-CN"/>
              </w:rPr>
              <w:t>c</w:t>
            </w:r>
          </w:p>
        </w:tc>
        <w:tc>
          <w:tcPr>
            <w:tcW w:w="1700" w:type="dxa"/>
            <w:tcBorders>
              <w:top w:val="nil"/>
              <w:left w:val="nil"/>
              <w:bottom w:val="nil"/>
              <w:right w:val="nil"/>
            </w:tcBorders>
            <w:shd w:val="clear" w:color="auto" w:fill="auto"/>
            <w:noWrap/>
            <w:vAlign w:val="center"/>
            <w:hideMark/>
          </w:tcPr>
          <w:p w14:paraId="695BBD7A"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0.032</w:t>
            </w:r>
          </w:p>
        </w:tc>
        <w:tc>
          <w:tcPr>
            <w:tcW w:w="1700" w:type="dxa"/>
            <w:tcBorders>
              <w:top w:val="nil"/>
              <w:left w:val="nil"/>
              <w:bottom w:val="nil"/>
              <w:right w:val="nil"/>
            </w:tcBorders>
            <w:shd w:val="clear" w:color="auto" w:fill="auto"/>
            <w:noWrap/>
            <w:vAlign w:val="center"/>
            <w:hideMark/>
          </w:tcPr>
          <w:p w14:paraId="7F80D2B9"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0.584</w:t>
            </w:r>
          </w:p>
        </w:tc>
        <w:tc>
          <w:tcPr>
            <w:tcW w:w="788" w:type="dxa"/>
            <w:tcBorders>
              <w:top w:val="nil"/>
              <w:left w:val="nil"/>
              <w:bottom w:val="nil"/>
              <w:right w:val="nil"/>
            </w:tcBorders>
            <w:shd w:val="clear" w:color="auto" w:fill="auto"/>
            <w:noWrap/>
            <w:vAlign w:val="center"/>
            <w:hideMark/>
          </w:tcPr>
          <w:p w14:paraId="0C210882" w14:textId="77777777" w:rsidR="00A464E2" w:rsidRPr="00614816" w:rsidRDefault="00A464E2" w:rsidP="00FC42BA">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hideMark/>
          </w:tcPr>
          <w:p w14:paraId="6A501C18" w14:textId="77777777" w:rsidR="00A464E2" w:rsidRPr="00614816" w:rsidRDefault="00A464E2" w:rsidP="00FC42BA">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1E52BFC1"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0.408</w:t>
            </w:r>
          </w:p>
        </w:tc>
        <w:tc>
          <w:tcPr>
            <w:tcW w:w="1634" w:type="dxa"/>
            <w:tcBorders>
              <w:top w:val="nil"/>
              <w:left w:val="nil"/>
              <w:bottom w:val="nil"/>
              <w:right w:val="nil"/>
            </w:tcBorders>
            <w:shd w:val="clear" w:color="auto" w:fill="auto"/>
            <w:noWrap/>
            <w:vAlign w:val="center"/>
            <w:hideMark/>
          </w:tcPr>
          <w:p w14:paraId="67930C54"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0.926</w:t>
            </w:r>
          </w:p>
        </w:tc>
        <w:tc>
          <w:tcPr>
            <w:tcW w:w="787" w:type="dxa"/>
            <w:tcBorders>
              <w:top w:val="nil"/>
              <w:left w:val="nil"/>
              <w:bottom w:val="nil"/>
              <w:right w:val="nil"/>
            </w:tcBorders>
            <w:shd w:val="clear" w:color="auto" w:fill="auto"/>
            <w:noWrap/>
            <w:vAlign w:val="center"/>
            <w:hideMark/>
          </w:tcPr>
          <w:p w14:paraId="0F4CDBB8" w14:textId="77777777" w:rsidR="00A464E2" w:rsidRPr="00614816" w:rsidRDefault="00A464E2" w:rsidP="00FC42BA">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hideMark/>
          </w:tcPr>
          <w:p w14:paraId="1295D639" w14:textId="77777777" w:rsidR="00A464E2" w:rsidRPr="00614816" w:rsidRDefault="00A464E2" w:rsidP="00FC42BA">
            <w:pPr>
              <w:spacing w:line="240" w:lineRule="auto"/>
              <w:ind w:firstLine="0"/>
              <w:jc w:val="center"/>
              <w:rPr>
                <w:rFonts w:eastAsia="Times New Roman"/>
                <w:sz w:val="20"/>
                <w:szCs w:val="20"/>
                <w:lang w:eastAsia="zh-CN"/>
              </w:rPr>
            </w:pPr>
          </w:p>
        </w:tc>
      </w:tr>
      <w:tr w:rsidR="001E21A5" w:rsidRPr="00614816" w14:paraId="2719F45F" w14:textId="77777777" w:rsidTr="001E21A5">
        <w:trPr>
          <w:trHeight w:val="279"/>
        </w:trPr>
        <w:tc>
          <w:tcPr>
            <w:tcW w:w="2944" w:type="dxa"/>
            <w:tcBorders>
              <w:top w:val="nil"/>
              <w:left w:val="nil"/>
              <w:bottom w:val="nil"/>
              <w:right w:val="nil"/>
            </w:tcBorders>
            <w:shd w:val="clear" w:color="auto" w:fill="auto"/>
            <w:noWrap/>
            <w:vAlign w:val="center"/>
          </w:tcPr>
          <w:p w14:paraId="549E0E56" w14:textId="33EC8433" w:rsidR="007708DF" w:rsidRPr="00614816" w:rsidRDefault="007708DF" w:rsidP="007708DF">
            <w:pPr>
              <w:spacing w:line="240" w:lineRule="auto"/>
              <w:ind w:firstLine="0"/>
              <w:jc w:val="left"/>
              <w:rPr>
                <w:rFonts w:eastAsia="Times New Roman"/>
                <w:sz w:val="20"/>
                <w:szCs w:val="20"/>
                <w:lang w:eastAsia="zh-CN"/>
              </w:rPr>
            </w:pPr>
            <w:r w:rsidRPr="00614816">
              <w:rPr>
                <w:rFonts w:eastAsia="Times New Roman"/>
                <w:sz w:val="20"/>
                <w:szCs w:val="20"/>
                <w:lang w:eastAsia="zh-CN"/>
              </w:rPr>
              <w:t>Total triglyceride level (mg/dl)</w:t>
            </w:r>
          </w:p>
        </w:tc>
        <w:tc>
          <w:tcPr>
            <w:tcW w:w="1700" w:type="dxa"/>
            <w:tcBorders>
              <w:top w:val="nil"/>
              <w:left w:val="nil"/>
              <w:bottom w:val="nil"/>
              <w:right w:val="nil"/>
            </w:tcBorders>
            <w:shd w:val="clear" w:color="auto" w:fill="auto"/>
            <w:noWrap/>
            <w:vAlign w:val="center"/>
          </w:tcPr>
          <w:p w14:paraId="4E98DC12" w14:textId="77777777" w:rsidR="007708DF" w:rsidRPr="00614816" w:rsidRDefault="007708DF" w:rsidP="007708DF">
            <w:pPr>
              <w:spacing w:line="240" w:lineRule="auto"/>
              <w:ind w:firstLine="0"/>
              <w:jc w:val="left"/>
              <w:rPr>
                <w:rFonts w:eastAsia="Times New Roman"/>
                <w:sz w:val="20"/>
                <w:szCs w:val="20"/>
                <w:lang w:eastAsia="zh-CN"/>
              </w:rPr>
            </w:pPr>
          </w:p>
        </w:tc>
        <w:tc>
          <w:tcPr>
            <w:tcW w:w="1700" w:type="dxa"/>
            <w:tcBorders>
              <w:top w:val="nil"/>
              <w:left w:val="nil"/>
              <w:bottom w:val="nil"/>
              <w:right w:val="nil"/>
            </w:tcBorders>
            <w:shd w:val="clear" w:color="auto" w:fill="auto"/>
            <w:noWrap/>
            <w:vAlign w:val="center"/>
          </w:tcPr>
          <w:p w14:paraId="593F8EC8" w14:textId="77777777" w:rsidR="007708DF" w:rsidRPr="00614816" w:rsidRDefault="007708DF" w:rsidP="007708DF">
            <w:pPr>
              <w:spacing w:line="240" w:lineRule="auto"/>
              <w:ind w:firstLine="0"/>
              <w:jc w:val="center"/>
              <w:rPr>
                <w:rFonts w:eastAsia="Times New Roman"/>
                <w:sz w:val="20"/>
                <w:szCs w:val="20"/>
                <w:lang w:eastAsia="zh-CN"/>
              </w:rPr>
            </w:pPr>
          </w:p>
        </w:tc>
        <w:tc>
          <w:tcPr>
            <w:tcW w:w="788" w:type="dxa"/>
            <w:tcBorders>
              <w:top w:val="nil"/>
              <w:left w:val="nil"/>
              <w:bottom w:val="nil"/>
              <w:right w:val="nil"/>
            </w:tcBorders>
            <w:shd w:val="clear" w:color="auto" w:fill="auto"/>
            <w:noWrap/>
            <w:vAlign w:val="center"/>
          </w:tcPr>
          <w:p w14:paraId="76556C3D" w14:textId="77777777" w:rsidR="007708DF" w:rsidRPr="00614816" w:rsidRDefault="007708DF" w:rsidP="007708DF">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tcPr>
          <w:p w14:paraId="46265B58" w14:textId="139878E3" w:rsidR="007708DF" w:rsidRPr="00614816" w:rsidRDefault="007708DF" w:rsidP="007708DF">
            <w:pPr>
              <w:spacing w:line="240" w:lineRule="auto"/>
              <w:ind w:firstLine="0"/>
              <w:jc w:val="center"/>
              <w:rPr>
                <w:rFonts w:eastAsia="Times New Roman"/>
                <w:sz w:val="20"/>
                <w:szCs w:val="20"/>
                <w:lang w:eastAsia="zh-CN"/>
              </w:rPr>
            </w:pPr>
            <w:r w:rsidRPr="00614816">
              <w:rPr>
                <w:rFonts w:eastAsia="Times New Roman"/>
                <w:sz w:val="20"/>
                <w:szCs w:val="20"/>
                <w:lang w:eastAsia="zh-CN"/>
              </w:rPr>
              <w:t>0.815</w:t>
            </w:r>
          </w:p>
        </w:tc>
        <w:tc>
          <w:tcPr>
            <w:tcW w:w="1698" w:type="dxa"/>
            <w:tcBorders>
              <w:top w:val="nil"/>
              <w:left w:val="nil"/>
              <w:bottom w:val="nil"/>
              <w:right w:val="nil"/>
            </w:tcBorders>
            <w:shd w:val="clear" w:color="auto" w:fill="auto"/>
            <w:noWrap/>
            <w:vAlign w:val="center"/>
          </w:tcPr>
          <w:p w14:paraId="488B0A1F" w14:textId="77777777" w:rsidR="007708DF" w:rsidRPr="00614816" w:rsidRDefault="007708DF" w:rsidP="007708DF">
            <w:pPr>
              <w:spacing w:line="240" w:lineRule="auto"/>
              <w:ind w:firstLine="0"/>
              <w:jc w:val="center"/>
              <w:rPr>
                <w:rFonts w:eastAsia="Times New Roman"/>
                <w:sz w:val="20"/>
                <w:szCs w:val="20"/>
                <w:lang w:eastAsia="zh-CN"/>
              </w:rPr>
            </w:pPr>
          </w:p>
        </w:tc>
        <w:tc>
          <w:tcPr>
            <w:tcW w:w="1634" w:type="dxa"/>
            <w:tcBorders>
              <w:top w:val="nil"/>
              <w:left w:val="nil"/>
              <w:bottom w:val="nil"/>
              <w:right w:val="nil"/>
            </w:tcBorders>
            <w:shd w:val="clear" w:color="auto" w:fill="auto"/>
            <w:noWrap/>
            <w:vAlign w:val="center"/>
          </w:tcPr>
          <w:p w14:paraId="19102839" w14:textId="77777777" w:rsidR="007708DF" w:rsidRPr="00614816" w:rsidRDefault="007708DF" w:rsidP="007708DF">
            <w:pPr>
              <w:spacing w:line="240" w:lineRule="auto"/>
              <w:ind w:firstLine="0"/>
              <w:jc w:val="center"/>
              <w:rPr>
                <w:rFonts w:eastAsia="Times New Roman"/>
                <w:sz w:val="20"/>
                <w:szCs w:val="20"/>
                <w:lang w:eastAsia="zh-CN"/>
              </w:rPr>
            </w:pPr>
          </w:p>
        </w:tc>
        <w:tc>
          <w:tcPr>
            <w:tcW w:w="787" w:type="dxa"/>
            <w:tcBorders>
              <w:top w:val="nil"/>
              <w:left w:val="nil"/>
              <w:bottom w:val="nil"/>
              <w:right w:val="nil"/>
            </w:tcBorders>
            <w:shd w:val="clear" w:color="auto" w:fill="auto"/>
            <w:noWrap/>
            <w:vAlign w:val="center"/>
          </w:tcPr>
          <w:p w14:paraId="1BE3C7D5" w14:textId="77777777" w:rsidR="007708DF" w:rsidRPr="00614816" w:rsidRDefault="007708DF" w:rsidP="007708DF">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tcPr>
          <w:p w14:paraId="0C7607E8" w14:textId="5B626691" w:rsidR="007708DF" w:rsidRPr="00614816" w:rsidRDefault="007708DF" w:rsidP="007708DF">
            <w:pPr>
              <w:spacing w:line="240" w:lineRule="auto"/>
              <w:ind w:firstLine="0"/>
              <w:jc w:val="center"/>
              <w:rPr>
                <w:rFonts w:eastAsia="Times New Roman"/>
                <w:sz w:val="20"/>
                <w:szCs w:val="20"/>
                <w:lang w:eastAsia="zh-CN"/>
              </w:rPr>
            </w:pPr>
            <w:r w:rsidRPr="00614816">
              <w:rPr>
                <w:rFonts w:eastAsia="Times New Roman"/>
                <w:sz w:val="20"/>
                <w:szCs w:val="20"/>
                <w:lang w:eastAsia="zh-CN"/>
              </w:rPr>
              <w:t>0.829</w:t>
            </w:r>
          </w:p>
        </w:tc>
      </w:tr>
      <w:tr w:rsidR="007708DF" w:rsidRPr="00614816" w14:paraId="1227D02D" w14:textId="77777777" w:rsidTr="001E21A5">
        <w:trPr>
          <w:trHeight w:val="279"/>
        </w:trPr>
        <w:tc>
          <w:tcPr>
            <w:tcW w:w="2944" w:type="dxa"/>
            <w:tcBorders>
              <w:top w:val="nil"/>
              <w:left w:val="nil"/>
              <w:bottom w:val="nil"/>
              <w:right w:val="nil"/>
            </w:tcBorders>
            <w:shd w:val="clear" w:color="auto" w:fill="auto"/>
            <w:noWrap/>
            <w:vAlign w:val="center"/>
          </w:tcPr>
          <w:p w14:paraId="29C0B6FB" w14:textId="6905BB2A" w:rsidR="007708DF" w:rsidRPr="00614816" w:rsidRDefault="007708DF" w:rsidP="007708DF">
            <w:pPr>
              <w:spacing w:line="240" w:lineRule="auto"/>
              <w:ind w:firstLine="0"/>
              <w:jc w:val="left"/>
              <w:rPr>
                <w:rFonts w:eastAsia="Times New Roman"/>
                <w:sz w:val="20"/>
                <w:szCs w:val="20"/>
                <w:lang w:eastAsia="zh-CN"/>
              </w:rPr>
            </w:pPr>
            <w:r w:rsidRPr="00614816">
              <w:rPr>
                <w:rFonts w:eastAsia="Times New Roman"/>
                <w:sz w:val="20"/>
                <w:szCs w:val="20"/>
                <w:lang w:eastAsia="zh-CN"/>
              </w:rPr>
              <w:t>&lt;150</w:t>
            </w:r>
          </w:p>
        </w:tc>
        <w:tc>
          <w:tcPr>
            <w:tcW w:w="1700" w:type="dxa"/>
            <w:tcBorders>
              <w:top w:val="nil"/>
              <w:left w:val="nil"/>
              <w:bottom w:val="nil"/>
              <w:right w:val="nil"/>
            </w:tcBorders>
            <w:shd w:val="clear" w:color="auto" w:fill="auto"/>
            <w:noWrap/>
            <w:vAlign w:val="center"/>
          </w:tcPr>
          <w:p w14:paraId="6138862F" w14:textId="605CCF54" w:rsidR="007708DF" w:rsidRPr="00614816" w:rsidRDefault="007708DF" w:rsidP="007708DF">
            <w:pPr>
              <w:spacing w:line="240" w:lineRule="auto"/>
              <w:ind w:firstLine="0"/>
              <w:jc w:val="left"/>
              <w:rPr>
                <w:rFonts w:eastAsia="Times New Roman"/>
                <w:sz w:val="20"/>
                <w:szCs w:val="20"/>
                <w:lang w:eastAsia="zh-CN"/>
              </w:rPr>
            </w:pPr>
            <w:r w:rsidRPr="00614816">
              <w:rPr>
                <w:rFonts w:eastAsia="Times New Roman"/>
                <w:sz w:val="20"/>
                <w:szCs w:val="20"/>
                <w:lang w:eastAsia="zh-CN"/>
              </w:rPr>
              <w:t>-0.3 (-1.4</w:t>
            </w:r>
            <w:r>
              <w:rPr>
                <w:rFonts w:eastAsia="Times New Roman"/>
                <w:sz w:val="20"/>
                <w:szCs w:val="20"/>
                <w:lang w:eastAsia="zh-CN"/>
              </w:rPr>
              <w:t>, 0.8</w:t>
            </w:r>
            <w:r w:rsidRPr="00614816">
              <w:rPr>
                <w:rFonts w:eastAsia="Times New Roman"/>
                <w:sz w:val="20"/>
                <w:szCs w:val="20"/>
                <w:lang w:eastAsia="zh-CN"/>
              </w:rPr>
              <w:t>)</w:t>
            </w:r>
          </w:p>
        </w:tc>
        <w:tc>
          <w:tcPr>
            <w:tcW w:w="1700" w:type="dxa"/>
            <w:tcBorders>
              <w:top w:val="nil"/>
              <w:left w:val="nil"/>
              <w:bottom w:val="nil"/>
              <w:right w:val="nil"/>
            </w:tcBorders>
            <w:shd w:val="clear" w:color="auto" w:fill="auto"/>
            <w:noWrap/>
            <w:vAlign w:val="center"/>
          </w:tcPr>
          <w:p w14:paraId="5080B275" w14:textId="0E24CE2A" w:rsidR="007708DF" w:rsidRPr="00614816" w:rsidRDefault="007708DF" w:rsidP="007708DF">
            <w:pPr>
              <w:spacing w:line="240" w:lineRule="auto"/>
              <w:ind w:firstLine="0"/>
              <w:jc w:val="center"/>
              <w:rPr>
                <w:rFonts w:eastAsia="Times New Roman"/>
                <w:sz w:val="20"/>
                <w:szCs w:val="20"/>
                <w:lang w:eastAsia="zh-CN"/>
              </w:rPr>
            </w:pPr>
            <w:r>
              <w:rPr>
                <w:rFonts w:eastAsia="Times New Roman"/>
                <w:sz w:val="20"/>
                <w:szCs w:val="20"/>
                <w:lang w:eastAsia="zh-CN"/>
              </w:rPr>
              <w:t xml:space="preserve">3.9 (2.8, </w:t>
            </w:r>
            <w:r w:rsidRPr="00614816">
              <w:rPr>
                <w:rFonts w:eastAsia="Times New Roman"/>
                <w:sz w:val="20"/>
                <w:szCs w:val="20"/>
                <w:lang w:eastAsia="zh-CN"/>
              </w:rPr>
              <w:t>5</w:t>
            </w:r>
            <w:r>
              <w:rPr>
                <w:rFonts w:eastAsia="Times New Roman"/>
                <w:sz w:val="20"/>
                <w:szCs w:val="20"/>
                <w:lang w:eastAsia="zh-CN"/>
              </w:rPr>
              <w:t>.0</w:t>
            </w:r>
            <w:r w:rsidRPr="00614816">
              <w:rPr>
                <w:rFonts w:eastAsia="Times New Roman"/>
                <w:sz w:val="20"/>
                <w:szCs w:val="20"/>
                <w:lang w:eastAsia="zh-CN"/>
              </w:rPr>
              <w:t>)</w:t>
            </w:r>
          </w:p>
        </w:tc>
        <w:tc>
          <w:tcPr>
            <w:tcW w:w="788" w:type="dxa"/>
            <w:tcBorders>
              <w:top w:val="nil"/>
              <w:left w:val="nil"/>
              <w:bottom w:val="nil"/>
              <w:right w:val="nil"/>
            </w:tcBorders>
            <w:shd w:val="clear" w:color="auto" w:fill="auto"/>
            <w:noWrap/>
            <w:vAlign w:val="center"/>
          </w:tcPr>
          <w:p w14:paraId="744B163B" w14:textId="2A1F9AE4" w:rsidR="007708DF" w:rsidRPr="00614816" w:rsidRDefault="007708DF" w:rsidP="007708DF">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center"/>
          </w:tcPr>
          <w:p w14:paraId="7FA0CC91" w14:textId="77777777" w:rsidR="007708DF" w:rsidRPr="00614816" w:rsidRDefault="007708DF" w:rsidP="007708DF">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tcPr>
          <w:p w14:paraId="56D4CFAF" w14:textId="315ADDCA" w:rsidR="007708DF" w:rsidRPr="00614816" w:rsidRDefault="007708DF" w:rsidP="007708DF">
            <w:pPr>
              <w:spacing w:line="240" w:lineRule="auto"/>
              <w:ind w:firstLine="0"/>
              <w:jc w:val="center"/>
              <w:rPr>
                <w:rFonts w:eastAsia="Times New Roman"/>
                <w:sz w:val="20"/>
                <w:szCs w:val="20"/>
                <w:lang w:eastAsia="zh-CN"/>
              </w:rPr>
            </w:pPr>
            <w:r>
              <w:rPr>
                <w:rFonts w:eastAsia="Times New Roman"/>
                <w:sz w:val="20"/>
                <w:szCs w:val="20"/>
                <w:lang w:eastAsia="zh-CN"/>
              </w:rPr>
              <w:t>-0.04 (-0.</w:t>
            </w:r>
            <w:r w:rsidRPr="00614816">
              <w:rPr>
                <w:rFonts w:eastAsia="Times New Roman"/>
                <w:sz w:val="20"/>
                <w:szCs w:val="20"/>
                <w:lang w:eastAsia="zh-CN"/>
              </w:rPr>
              <w:t>8, 0.7)</w:t>
            </w:r>
          </w:p>
        </w:tc>
        <w:tc>
          <w:tcPr>
            <w:tcW w:w="1634" w:type="dxa"/>
            <w:tcBorders>
              <w:top w:val="nil"/>
              <w:left w:val="nil"/>
              <w:bottom w:val="nil"/>
              <w:right w:val="nil"/>
            </w:tcBorders>
            <w:shd w:val="clear" w:color="auto" w:fill="auto"/>
            <w:noWrap/>
            <w:vAlign w:val="center"/>
          </w:tcPr>
          <w:p w14:paraId="3D3053E7" w14:textId="1E98B004" w:rsidR="007708DF" w:rsidRPr="00614816" w:rsidRDefault="007708DF" w:rsidP="007708DF">
            <w:pPr>
              <w:spacing w:line="240" w:lineRule="auto"/>
              <w:ind w:firstLine="0"/>
              <w:jc w:val="center"/>
              <w:rPr>
                <w:rFonts w:eastAsia="Times New Roman"/>
                <w:sz w:val="20"/>
                <w:szCs w:val="20"/>
                <w:lang w:eastAsia="zh-CN"/>
              </w:rPr>
            </w:pPr>
            <w:r w:rsidRPr="00614816">
              <w:rPr>
                <w:rFonts w:eastAsia="Times New Roman"/>
                <w:sz w:val="20"/>
                <w:szCs w:val="20"/>
                <w:lang w:eastAsia="zh-CN"/>
              </w:rPr>
              <w:t>2.8</w:t>
            </w:r>
            <w:r>
              <w:rPr>
                <w:rFonts w:eastAsia="Times New Roman"/>
                <w:sz w:val="20"/>
                <w:szCs w:val="20"/>
                <w:lang w:eastAsia="zh-CN"/>
              </w:rPr>
              <w:t xml:space="preserve"> (2.1</w:t>
            </w:r>
            <w:r w:rsidRPr="00614816">
              <w:rPr>
                <w:rFonts w:eastAsia="Times New Roman"/>
                <w:sz w:val="20"/>
                <w:szCs w:val="20"/>
                <w:lang w:eastAsia="zh-CN"/>
              </w:rPr>
              <w:t>, 3.5)</w:t>
            </w:r>
          </w:p>
        </w:tc>
        <w:tc>
          <w:tcPr>
            <w:tcW w:w="787" w:type="dxa"/>
            <w:tcBorders>
              <w:top w:val="nil"/>
              <w:left w:val="nil"/>
              <w:bottom w:val="nil"/>
              <w:right w:val="nil"/>
            </w:tcBorders>
            <w:shd w:val="clear" w:color="auto" w:fill="auto"/>
            <w:noWrap/>
            <w:vAlign w:val="center"/>
          </w:tcPr>
          <w:p w14:paraId="020F8AE8" w14:textId="4F63561A" w:rsidR="007708DF" w:rsidRPr="00614816" w:rsidRDefault="007708DF" w:rsidP="007708DF">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735" w:type="dxa"/>
            <w:tcBorders>
              <w:top w:val="nil"/>
              <w:left w:val="nil"/>
              <w:bottom w:val="nil"/>
              <w:right w:val="nil"/>
            </w:tcBorders>
            <w:shd w:val="clear" w:color="auto" w:fill="auto"/>
            <w:noWrap/>
            <w:vAlign w:val="center"/>
          </w:tcPr>
          <w:p w14:paraId="29508C6C" w14:textId="77777777" w:rsidR="007708DF" w:rsidRPr="00614816" w:rsidRDefault="007708DF" w:rsidP="007708DF">
            <w:pPr>
              <w:spacing w:line="240" w:lineRule="auto"/>
              <w:ind w:firstLine="0"/>
              <w:jc w:val="center"/>
              <w:rPr>
                <w:rFonts w:eastAsia="Times New Roman"/>
                <w:sz w:val="20"/>
                <w:szCs w:val="20"/>
                <w:lang w:eastAsia="zh-CN"/>
              </w:rPr>
            </w:pPr>
          </w:p>
        </w:tc>
      </w:tr>
      <w:tr w:rsidR="007708DF" w:rsidRPr="00614816" w14:paraId="05201F60" w14:textId="77777777" w:rsidTr="001E21A5">
        <w:trPr>
          <w:trHeight w:val="279"/>
        </w:trPr>
        <w:tc>
          <w:tcPr>
            <w:tcW w:w="2944" w:type="dxa"/>
            <w:tcBorders>
              <w:top w:val="nil"/>
              <w:left w:val="nil"/>
              <w:right w:val="nil"/>
            </w:tcBorders>
            <w:shd w:val="clear" w:color="auto" w:fill="auto"/>
            <w:noWrap/>
            <w:vAlign w:val="center"/>
          </w:tcPr>
          <w:p w14:paraId="11D11D7B" w14:textId="30EAF81E" w:rsidR="007708DF" w:rsidRPr="00614816" w:rsidRDefault="007708DF" w:rsidP="007708DF">
            <w:pPr>
              <w:spacing w:line="240" w:lineRule="auto"/>
              <w:ind w:firstLine="0"/>
              <w:jc w:val="left"/>
              <w:rPr>
                <w:rFonts w:eastAsia="Times New Roman"/>
                <w:sz w:val="20"/>
                <w:szCs w:val="20"/>
                <w:lang w:eastAsia="zh-CN"/>
              </w:rPr>
            </w:pPr>
            <w:r w:rsidRPr="00614816">
              <w:t>≥</w:t>
            </w:r>
            <w:r w:rsidRPr="00614816">
              <w:rPr>
                <w:rFonts w:eastAsia="Times New Roman"/>
                <w:sz w:val="20"/>
                <w:szCs w:val="20"/>
                <w:lang w:eastAsia="zh-CN"/>
              </w:rPr>
              <w:t>150</w:t>
            </w:r>
          </w:p>
        </w:tc>
        <w:tc>
          <w:tcPr>
            <w:tcW w:w="1700" w:type="dxa"/>
            <w:tcBorders>
              <w:top w:val="nil"/>
              <w:left w:val="nil"/>
              <w:right w:val="nil"/>
            </w:tcBorders>
            <w:shd w:val="clear" w:color="auto" w:fill="auto"/>
            <w:noWrap/>
            <w:vAlign w:val="center"/>
          </w:tcPr>
          <w:p w14:paraId="1E64B248" w14:textId="0D53FD1A" w:rsidR="007708DF" w:rsidRPr="00614816" w:rsidRDefault="007708DF" w:rsidP="007708DF">
            <w:pPr>
              <w:spacing w:line="240" w:lineRule="auto"/>
              <w:ind w:firstLine="0"/>
              <w:jc w:val="left"/>
              <w:rPr>
                <w:rFonts w:eastAsia="Times New Roman"/>
                <w:sz w:val="20"/>
                <w:szCs w:val="20"/>
                <w:lang w:eastAsia="zh-CN"/>
              </w:rPr>
            </w:pPr>
            <w:r>
              <w:rPr>
                <w:rFonts w:eastAsia="Times New Roman"/>
                <w:sz w:val="20"/>
                <w:szCs w:val="20"/>
                <w:lang w:eastAsia="zh-CN"/>
              </w:rPr>
              <w:t>1.5 (-0.3, 3.2</w:t>
            </w:r>
            <w:r w:rsidRPr="00614816">
              <w:rPr>
                <w:rFonts w:eastAsia="Times New Roman"/>
                <w:sz w:val="20"/>
                <w:szCs w:val="20"/>
                <w:lang w:eastAsia="zh-CN"/>
              </w:rPr>
              <w:t>)</w:t>
            </w:r>
          </w:p>
        </w:tc>
        <w:tc>
          <w:tcPr>
            <w:tcW w:w="1700" w:type="dxa"/>
            <w:tcBorders>
              <w:top w:val="nil"/>
              <w:left w:val="nil"/>
              <w:right w:val="nil"/>
            </w:tcBorders>
            <w:shd w:val="clear" w:color="auto" w:fill="auto"/>
            <w:noWrap/>
            <w:vAlign w:val="center"/>
          </w:tcPr>
          <w:p w14:paraId="18182948" w14:textId="745063F0" w:rsidR="007708DF" w:rsidRPr="00614816" w:rsidRDefault="007708DF" w:rsidP="007708DF">
            <w:pPr>
              <w:spacing w:line="240" w:lineRule="auto"/>
              <w:ind w:firstLine="0"/>
              <w:jc w:val="center"/>
              <w:rPr>
                <w:rFonts w:eastAsia="Times New Roman"/>
                <w:sz w:val="20"/>
                <w:szCs w:val="20"/>
                <w:lang w:eastAsia="zh-CN"/>
              </w:rPr>
            </w:pPr>
            <w:r w:rsidRPr="00614816">
              <w:rPr>
                <w:rFonts w:eastAsia="Times New Roman"/>
                <w:sz w:val="20"/>
                <w:szCs w:val="20"/>
                <w:lang w:eastAsia="zh-CN"/>
              </w:rPr>
              <w:t>5.9</w:t>
            </w:r>
            <w:r>
              <w:rPr>
                <w:rFonts w:eastAsia="Times New Roman"/>
                <w:sz w:val="20"/>
                <w:szCs w:val="20"/>
                <w:lang w:eastAsia="zh-CN"/>
              </w:rPr>
              <w:t xml:space="preserve"> (4.0</w:t>
            </w:r>
            <w:r w:rsidRPr="00614816">
              <w:rPr>
                <w:rFonts w:eastAsia="Times New Roman"/>
                <w:sz w:val="20"/>
                <w:szCs w:val="20"/>
                <w:lang w:eastAsia="zh-CN"/>
              </w:rPr>
              <w:t>, 7.</w:t>
            </w:r>
            <w:r>
              <w:rPr>
                <w:rFonts w:eastAsia="Times New Roman"/>
                <w:sz w:val="20"/>
                <w:szCs w:val="20"/>
                <w:lang w:eastAsia="zh-CN"/>
              </w:rPr>
              <w:t>9</w:t>
            </w:r>
            <w:r w:rsidRPr="00614816">
              <w:rPr>
                <w:rFonts w:eastAsia="Times New Roman"/>
                <w:sz w:val="20"/>
                <w:szCs w:val="20"/>
                <w:lang w:eastAsia="zh-CN"/>
              </w:rPr>
              <w:t>)</w:t>
            </w:r>
          </w:p>
        </w:tc>
        <w:tc>
          <w:tcPr>
            <w:tcW w:w="788" w:type="dxa"/>
            <w:tcBorders>
              <w:top w:val="nil"/>
              <w:left w:val="nil"/>
              <w:right w:val="nil"/>
            </w:tcBorders>
            <w:shd w:val="clear" w:color="auto" w:fill="auto"/>
            <w:noWrap/>
            <w:vAlign w:val="center"/>
          </w:tcPr>
          <w:p w14:paraId="71F480AD" w14:textId="2C3E9809" w:rsidR="007708DF" w:rsidRPr="00614816" w:rsidRDefault="007708DF" w:rsidP="007708DF">
            <w:pPr>
              <w:spacing w:line="240" w:lineRule="auto"/>
              <w:ind w:firstLine="0"/>
              <w:jc w:val="center"/>
              <w:rPr>
                <w:rFonts w:eastAsia="Times New Roman"/>
                <w:sz w:val="20"/>
                <w:szCs w:val="20"/>
                <w:lang w:eastAsia="zh-CN"/>
              </w:rPr>
            </w:pPr>
            <w:r w:rsidRPr="00614816">
              <w:rPr>
                <w:rFonts w:eastAsia="Times New Roman"/>
                <w:sz w:val="20"/>
                <w:szCs w:val="20"/>
                <w:lang w:eastAsia="zh-CN"/>
              </w:rPr>
              <w:t>0.001</w:t>
            </w:r>
          </w:p>
        </w:tc>
        <w:tc>
          <w:tcPr>
            <w:tcW w:w="939" w:type="dxa"/>
            <w:tcBorders>
              <w:top w:val="nil"/>
              <w:left w:val="nil"/>
              <w:right w:val="nil"/>
            </w:tcBorders>
            <w:shd w:val="clear" w:color="auto" w:fill="auto"/>
            <w:noWrap/>
            <w:vAlign w:val="bottom"/>
          </w:tcPr>
          <w:p w14:paraId="4BF95EAA" w14:textId="77777777" w:rsidR="007708DF" w:rsidRPr="00614816" w:rsidRDefault="007708DF" w:rsidP="007708DF">
            <w:pPr>
              <w:spacing w:line="240" w:lineRule="auto"/>
              <w:ind w:firstLine="0"/>
              <w:jc w:val="center"/>
              <w:rPr>
                <w:rFonts w:eastAsia="Times New Roman"/>
                <w:sz w:val="20"/>
                <w:szCs w:val="20"/>
                <w:lang w:eastAsia="zh-CN"/>
              </w:rPr>
            </w:pPr>
          </w:p>
        </w:tc>
        <w:tc>
          <w:tcPr>
            <w:tcW w:w="1698" w:type="dxa"/>
            <w:tcBorders>
              <w:top w:val="nil"/>
              <w:left w:val="nil"/>
              <w:right w:val="nil"/>
            </w:tcBorders>
            <w:shd w:val="clear" w:color="auto" w:fill="auto"/>
            <w:noWrap/>
            <w:vAlign w:val="center"/>
          </w:tcPr>
          <w:p w14:paraId="38B1764D" w14:textId="7EF252AE" w:rsidR="007708DF" w:rsidRPr="00614816" w:rsidRDefault="007708DF" w:rsidP="007708DF">
            <w:pPr>
              <w:spacing w:line="240" w:lineRule="auto"/>
              <w:ind w:firstLine="0"/>
              <w:jc w:val="center"/>
              <w:rPr>
                <w:rFonts w:eastAsia="Times New Roman"/>
                <w:sz w:val="20"/>
                <w:szCs w:val="20"/>
                <w:lang w:eastAsia="zh-CN"/>
              </w:rPr>
            </w:pPr>
            <w:r w:rsidRPr="00614816">
              <w:rPr>
                <w:rFonts w:eastAsia="Times New Roman"/>
                <w:sz w:val="20"/>
                <w:szCs w:val="20"/>
                <w:lang w:eastAsia="zh-CN"/>
              </w:rPr>
              <w:t>1.3</w:t>
            </w:r>
            <w:r>
              <w:rPr>
                <w:rFonts w:eastAsia="Times New Roman"/>
                <w:sz w:val="20"/>
                <w:szCs w:val="20"/>
                <w:lang w:eastAsia="zh-CN"/>
              </w:rPr>
              <w:t xml:space="preserve"> (0.1</w:t>
            </w:r>
            <w:r w:rsidRPr="00614816">
              <w:rPr>
                <w:rFonts w:eastAsia="Times New Roman"/>
                <w:sz w:val="20"/>
                <w:szCs w:val="20"/>
                <w:lang w:eastAsia="zh-CN"/>
              </w:rPr>
              <w:t>, 2.5)</w:t>
            </w:r>
          </w:p>
        </w:tc>
        <w:tc>
          <w:tcPr>
            <w:tcW w:w="1634" w:type="dxa"/>
            <w:tcBorders>
              <w:top w:val="nil"/>
              <w:left w:val="nil"/>
              <w:right w:val="nil"/>
            </w:tcBorders>
            <w:shd w:val="clear" w:color="auto" w:fill="auto"/>
            <w:noWrap/>
            <w:vAlign w:val="center"/>
          </w:tcPr>
          <w:p w14:paraId="0B1439F3" w14:textId="62A54DB6" w:rsidR="007708DF" w:rsidRPr="00614816" w:rsidRDefault="007708DF" w:rsidP="007708DF">
            <w:pPr>
              <w:spacing w:line="240" w:lineRule="auto"/>
              <w:ind w:firstLine="0"/>
              <w:jc w:val="center"/>
              <w:rPr>
                <w:rFonts w:eastAsia="Times New Roman"/>
                <w:sz w:val="20"/>
                <w:szCs w:val="20"/>
                <w:lang w:eastAsia="zh-CN"/>
              </w:rPr>
            </w:pPr>
            <w:r w:rsidRPr="00614816">
              <w:rPr>
                <w:rFonts w:eastAsia="Times New Roman"/>
                <w:sz w:val="20"/>
                <w:szCs w:val="20"/>
                <w:lang w:eastAsia="zh-CN"/>
              </w:rPr>
              <w:t>3.9 (2.</w:t>
            </w:r>
            <w:r>
              <w:rPr>
                <w:rFonts w:eastAsia="Times New Roman"/>
                <w:sz w:val="20"/>
                <w:szCs w:val="20"/>
                <w:lang w:eastAsia="zh-CN"/>
              </w:rPr>
              <w:t>6</w:t>
            </w:r>
            <w:r w:rsidRPr="00614816">
              <w:rPr>
                <w:rFonts w:eastAsia="Times New Roman"/>
                <w:sz w:val="20"/>
                <w:szCs w:val="20"/>
                <w:lang w:eastAsia="zh-CN"/>
              </w:rPr>
              <w:t>, 5.3)</w:t>
            </w:r>
          </w:p>
        </w:tc>
        <w:tc>
          <w:tcPr>
            <w:tcW w:w="787" w:type="dxa"/>
            <w:tcBorders>
              <w:top w:val="nil"/>
              <w:left w:val="nil"/>
              <w:right w:val="nil"/>
            </w:tcBorders>
            <w:shd w:val="clear" w:color="auto" w:fill="auto"/>
            <w:noWrap/>
            <w:vAlign w:val="center"/>
          </w:tcPr>
          <w:p w14:paraId="21FFC7D1" w14:textId="76E649CA" w:rsidR="007708DF" w:rsidRPr="00614816" w:rsidRDefault="007708DF" w:rsidP="007708DF">
            <w:pPr>
              <w:spacing w:line="240" w:lineRule="auto"/>
              <w:ind w:firstLine="0"/>
              <w:jc w:val="center"/>
              <w:rPr>
                <w:rFonts w:eastAsia="Times New Roman"/>
                <w:sz w:val="20"/>
                <w:szCs w:val="20"/>
                <w:lang w:eastAsia="zh-CN"/>
              </w:rPr>
            </w:pPr>
            <w:r w:rsidRPr="00614816">
              <w:rPr>
                <w:rFonts w:eastAsia="Times New Roman"/>
                <w:sz w:val="20"/>
                <w:szCs w:val="20"/>
                <w:lang w:eastAsia="zh-CN"/>
              </w:rPr>
              <w:t>0.004</w:t>
            </w:r>
          </w:p>
        </w:tc>
        <w:tc>
          <w:tcPr>
            <w:tcW w:w="735" w:type="dxa"/>
            <w:tcBorders>
              <w:top w:val="nil"/>
              <w:left w:val="nil"/>
              <w:right w:val="nil"/>
            </w:tcBorders>
            <w:shd w:val="clear" w:color="auto" w:fill="auto"/>
            <w:noWrap/>
            <w:vAlign w:val="bottom"/>
          </w:tcPr>
          <w:p w14:paraId="6CA15AAA" w14:textId="77777777" w:rsidR="007708DF" w:rsidRPr="00614816" w:rsidRDefault="007708DF" w:rsidP="007708DF">
            <w:pPr>
              <w:spacing w:line="240" w:lineRule="auto"/>
              <w:ind w:firstLine="0"/>
              <w:jc w:val="center"/>
              <w:rPr>
                <w:rFonts w:eastAsia="Times New Roman"/>
                <w:sz w:val="20"/>
                <w:szCs w:val="20"/>
                <w:lang w:eastAsia="zh-CN"/>
              </w:rPr>
            </w:pPr>
          </w:p>
        </w:tc>
      </w:tr>
      <w:tr w:rsidR="007708DF" w:rsidRPr="00614816" w14:paraId="0B93E898" w14:textId="77777777" w:rsidTr="001E21A5">
        <w:trPr>
          <w:trHeight w:val="279"/>
        </w:trPr>
        <w:tc>
          <w:tcPr>
            <w:tcW w:w="2944" w:type="dxa"/>
            <w:tcBorders>
              <w:top w:val="nil"/>
              <w:left w:val="nil"/>
              <w:right w:val="nil"/>
            </w:tcBorders>
            <w:shd w:val="clear" w:color="auto" w:fill="auto"/>
            <w:noWrap/>
            <w:vAlign w:val="center"/>
            <w:hideMark/>
          </w:tcPr>
          <w:p w14:paraId="118F6C67" w14:textId="77777777" w:rsidR="007708DF" w:rsidRPr="00614816" w:rsidRDefault="007708DF" w:rsidP="002143C5">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r w:rsidRPr="00614816">
              <w:rPr>
                <w:rFonts w:eastAsia="Times New Roman"/>
                <w:i/>
                <w:iCs/>
                <w:sz w:val="20"/>
                <w:szCs w:val="20"/>
                <w:vertAlign w:val="superscript"/>
                <w:lang w:eastAsia="zh-CN"/>
              </w:rPr>
              <w:t>c</w:t>
            </w:r>
          </w:p>
        </w:tc>
        <w:tc>
          <w:tcPr>
            <w:tcW w:w="1700" w:type="dxa"/>
            <w:tcBorders>
              <w:top w:val="nil"/>
              <w:left w:val="nil"/>
              <w:right w:val="nil"/>
            </w:tcBorders>
            <w:shd w:val="clear" w:color="auto" w:fill="auto"/>
            <w:noWrap/>
            <w:vAlign w:val="center"/>
            <w:hideMark/>
          </w:tcPr>
          <w:p w14:paraId="463E5F58" w14:textId="77777777" w:rsidR="007708DF" w:rsidRPr="00614816" w:rsidRDefault="007708DF" w:rsidP="002143C5">
            <w:pPr>
              <w:spacing w:line="240" w:lineRule="auto"/>
              <w:ind w:firstLine="0"/>
              <w:jc w:val="center"/>
              <w:rPr>
                <w:rFonts w:eastAsia="Times New Roman"/>
                <w:sz w:val="20"/>
                <w:szCs w:val="20"/>
                <w:lang w:eastAsia="zh-CN"/>
              </w:rPr>
            </w:pPr>
            <w:r w:rsidRPr="00614816">
              <w:rPr>
                <w:rFonts w:eastAsia="Times New Roman"/>
                <w:sz w:val="20"/>
                <w:szCs w:val="20"/>
                <w:lang w:eastAsia="zh-CN"/>
              </w:rPr>
              <w:t>0.030</w:t>
            </w:r>
          </w:p>
        </w:tc>
        <w:tc>
          <w:tcPr>
            <w:tcW w:w="1700" w:type="dxa"/>
            <w:tcBorders>
              <w:top w:val="nil"/>
              <w:left w:val="nil"/>
              <w:right w:val="nil"/>
            </w:tcBorders>
            <w:shd w:val="clear" w:color="auto" w:fill="auto"/>
            <w:noWrap/>
            <w:vAlign w:val="center"/>
            <w:hideMark/>
          </w:tcPr>
          <w:p w14:paraId="61DC8816" w14:textId="77777777" w:rsidR="007708DF" w:rsidRPr="00614816" w:rsidRDefault="007708DF" w:rsidP="002143C5">
            <w:pPr>
              <w:spacing w:line="240" w:lineRule="auto"/>
              <w:ind w:firstLine="0"/>
              <w:jc w:val="center"/>
              <w:rPr>
                <w:rFonts w:eastAsia="Times New Roman"/>
                <w:sz w:val="20"/>
                <w:szCs w:val="20"/>
                <w:lang w:eastAsia="zh-CN"/>
              </w:rPr>
            </w:pPr>
            <w:r w:rsidRPr="00614816">
              <w:rPr>
                <w:rFonts w:eastAsia="Times New Roman"/>
                <w:sz w:val="20"/>
                <w:szCs w:val="20"/>
                <w:lang w:eastAsia="zh-CN"/>
              </w:rPr>
              <w:t>0.028</w:t>
            </w:r>
          </w:p>
        </w:tc>
        <w:tc>
          <w:tcPr>
            <w:tcW w:w="788" w:type="dxa"/>
            <w:tcBorders>
              <w:top w:val="nil"/>
              <w:left w:val="nil"/>
              <w:right w:val="nil"/>
            </w:tcBorders>
            <w:shd w:val="clear" w:color="auto" w:fill="auto"/>
            <w:noWrap/>
            <w:vAlign w:val="center"/>
            <w:hideMark/>
          </w:tcPr>
          <w:p w14:paraId="645D9B04" w14:textId="77777777" w:rsidR="007708DF" w:rsidRPr="00614816" w:rsidRDefault="007708DF" w:rsidP="002143C5">
            <w:pPr>
              <w:spacing w:line="240" w:lineRule="auto"/>
              <w:ind w:firstLine="0"/>
              <w:jc w:val="center"/>
              <w:rPr>
                <w:rFonts w:eastAsia="Times New Roman"/>
                <w:sz w:val="20"/>
                <w:szCs w:val="20"/>
                <w:lang w:eastAsia="zh-CN"/>
              </w:rPr>
            </w:pPr>
          </w:p>
        </w:tc>
        <w:tc>
          <w:tcPr>
            <w:tcW w:w="939" w:type="dxa"/>
            <w:tcBorders>
              <w:top w:val="nil"/>
              <w:left w:val="nil"/>
              <w:right w:val="nil"/>
            </w:tcBorders>
            <w:shd w:val="clear" w:color="auto" w:fill="auto"/>
            <w:noWrap/>
            <w:vAlign w:val="bottom"/>
            <w:hideMark/>
          </w:tcPr>
          <w:p w14:paraId="7610DF49" w14:textId="77777777" w:rsidR="007708DF" w:rsidRPr="00614816" w:rsidRDefault="007708DF" w:rsidP="002143C5">
            <w:pPr>
              <w:spacing w:line="240" w:lineRule="auto"/>
              <w:ind w:firstLine="0"/>
              <w:jc w:val="center"/>
              <w:rPr>
                <w:rFonts w:eastAsia="Times New Roman"/>
                <w:sz w:val="20"/>
                <w:szCs w:val="20"/>
                <w:lang w:eastAsia="zh-CN"/>
              </w:rPr>
            </w:pPr>
          </w:p>
        </w:tc>
        <w:tc>
          <w:tcPr>
            <w:tcW w:w="1698" w:type="dxa"/>
            <w:tcBorders>
              <w:top w:val="nil"/>
              <w:left w:val="nil"/>
              <w:right w:val="nil"/>
            </w:tcBorders>
            <w:shd w:val="clear" w:color="auto" w:fill="auto"/>
            <w:noWrap/>
            <w:vAlign w:val="center"/>
            <w:hideMark/>
          </w:tcPr>
          <w:p w14:paraId="0052F6DF" w14:textId="77777777" w:rsidR="007708DF" w:rsidRPr="00614816" w:rsidRDefault="007708DF" w:rsidP="002143C5">
            <w:pPr>
              <w:spacing w:line="240" w:lineRule="auto"/>
              <w:ind w:firstLine="0"/>
              <w:jc w:val="center"/>
              <w:rPr>
                <w:rFonts w:eastAsia="Times New Roman"/>
                <w:sz w:val="20"/>
                <w:szCs w:val="20"/>
                <w:lang w:eastAsia="zh-CN"/>
              </w:rPr>
            </w:pPr>
            <w:r w:rsidRPr="00614816">
              <w:rPr>
                <w:rFonts w:eastAsia="Times New Roman"/>
                <w:sz w:val="20"/>
                <w:szCs w:val="20"/>
                <w:lang w:eastAsia="zh-CN"/>
              </w:rPr>
              <w:t>0.022</w:t>
            </w:r>
          </w:p>
        </w:tc>
        <w:tc>
          <w:tcPr>
            <w:tcW w:w="1634" w:type="dxa"/>
            <w:tcBorders>
              <w:top w:val="nil"/>
              <w:left w:val="nil"/>
              <w:right w:val="nil"/>
            </w:tcBorders>
            <w:shd w:val="clear" w:color="auto" w:fill="auto"/>
            <w:noWrap/>
            <w:vAlign w:val="center"/>
            <w:hideMark/>
          </w:tcPr>
          <w:p w14:paraId="09D58C87" w14:textId="77777777" w:rsidR="007708DF" w:rsidRPr="00614816" w:rsidRDefault="007708DF" w:rsidP="002143C5">
            <w:pPr>
              <w:spacing w:line="240" w:lineRule="auto"/>
              <w:ind w:firstLine="0"/>
              <w:jc w:val="center"/>
              <w:rPr>
                <w:rFonts w:eastAsia="Times New Roman"/>
                <w:sz w:val="20"/>
                <w:szCs w:val="20"/>
                <w:lang w:eastAsia="zh-CN"/>
              </w:rPr>
            </w:pPr>
            <w:r w:rsidRPr="00614816">
              <w:rPr>
                <w:rFonts w:eastAsia="Times New Roman"/>
                <w:sz w:val="20"/>
                <w:szCs w:val="20"/>
                <w:lang w:eastAsia="zh-CN"/>
              </w:rPr>
              <w:t>0.086</w:t>
            </w:r>
          </w:p>
        </w:tc>
        <w:tc>
          <w:tcPr>
            <w:tcW w:w="787" w:type="dxa"/>
            <w:tcBorders>
              <w:top w:val="nil"/>
              <w:left w:val="nil"/>
              <w:right w:val="nil"/>
            </w:tcBorders>
            <w:shd w:val="clear" w:color="auto" w:fill="auto"/>
            <w:noWrap/>
            <w:vAlign w:val="center"/>
            <w:hideMark/>
          </w:tcPr>
          <w:p w14:paraId="607CBD68" w14:textId="77777777" w:rsidR="007708DF" w:rsidRPr="00614816" w:rsidRDefault="007708DF" w:rsidP="002143C5">
            <w:pPr>
              <w:spacing w:line="240" w:lineRule="auto"/>
              <w:ind w:firstLine="0"/>
              <w:jc w:val="center"/>
              <w:rPr>
                <w:rFonts w:eastAsia="Times New Roman"/>
                <w:sz w:val="20"/>
                <w:szCs w:val="20"/>
                <w:lang w:eastAsia="zh-CN"/>
              </w:rPr>
            </w:pPr>
          </w:p>
        </w:tc>
        <w:tc>
          <w:tcPr>
            <w:tcW w:w="735" w:type="dxa"/>
            <w:tcBorders>
              <w:top w:val="nil"/>
              <w:left w:val="nil"/>
              <w:right w:val="nil"/>
            </w:tcBorders>
            <w:shd w:val="clear" w:color="auto" w:fill="auto"/>
            <w:noWrap/>
            <w:vAlign w:val="bottom"/>
            <w:hideMark/>
          </w:tcPr>
          <w:p w14:paraId="2C7B2700" w14:textId="77777777" w:rsidR="007708DF" w:rsidRPr="00614816" w:rsidRDefault="007708DF" w:rsidP="002143C5">
            <w:pPr>
              <w:spacing w:line="240" w:lineRule="auto"/>
              <w:ind w:firstLine="0"/>
              <w:jc w:val="center"/>
              <w:rPr>
                <w:rFonts w:eastAsia="Times New Roman"/>
                <w:sz w:val="20"/>
                <w:szCs w:val="20"/>
                <w:lang w:eastAsia="zh-CN"/>
              </w:rPr>
            </w:pPr>
          </w:p>
        </w:tc>
      </w:tr>
      <w:tr w:rsidR="007708DF" w:rsidRPr="00614816" w14:paraId="065B3D4D" w14:textId="77777777" w:rsidTr="001E21A5">
        <w:trPr>
          <w:trHeight w:val="279"/>
        </w:trPr>
        <w:tc>
          <w:tcPr>
            <w:tcW w:w="2944" w:type="dxa"/>
            <w:shd w:val="clear" w:color="auto" w:fill="auto"/>
            <w:noWrap/>
            <w:vAlign w:val="center"/>
          </w:tcPr>
          <w:p w14:paraId="1F113A6E" w14:textId="77777777" w:rsidR="007708DF" w:rsidRPr="00614816" w:rsidRDefault="007708DF" w:rsidP="00D63BBA">
            <w:pPr>
              <w:spacing w:line="240" w:lineRule="auto"/>
              <w:ind w:firstLine="0"/>
              <w:jc w:val="left"/>
              <w:rPr>
                <w:rFonts w:eastAsia="Times New Roman"/>
                <w:b/>
                <w:sz w:val="20"/>
                <w:szCs w:val="20"/>
                <w:lang w:eastAsia="zh-CN"/>
              </w:rPr>
            </w:pPr>
          </w:p>
        </w:tc>
        <w:tc>
          <w:tcPr>
            <w:tcW w:w="4189" w:type="dxa"/>
            <w:gridSpan w:val="3"/>
            <w:shd w:val="clear" w:color="auto" w:fill="auto"/>
            <w:noWrap/>
            <w:vAlign w:val="center"/>
          </w:tcPr>
          <w:p w14:paraId="72FB48C7" w14:textId="77777777" w:rsidR="007708DF" w:rsidRPr="00614816" w:rsidRDefault="007708DF" w:rsidP="00FC42BA">
            <w:pPr>
              <w:spacing w:line="240" w:lineRule="auto"/>
              <w:ind w:firstLine="0"/>
              <w:jc w:val="center"/>
              <w:rPr>
                <w:rFonts w:eastAsia="Times New Roman"/>
                <w:b/>
                <w:bCs/>
                <w:sz w:val="20"/>
                <w:szCs w:val="20"/>
                <w:lang w:eastAsia="zh-CN"/>
              </w:rPr>
            </w:pPr>
          </w:p>
        </w:tc>
        <w:tc>
          <w:tcPr>
            <w:tcW w:w="939" w:type="dxa"/>
            <w:shd w:val="clear" w:color="auto" w:fill="auto"/>
            <w:noWrap/>
            <w:vAlign w:val="center"/>
          </w:tcPr>
          <w:p w14:paraId="2D23EAB0" w14:textId="77777777" w:rsidR="007708DF" w:rsidRPr="00614816" w:rsidRDefault="007708DF" w:rsidP="00FC42BA">
            <w:pPr>
              <w:spacing w:line="240" w:lineRule="auto"/>
              <w:ind w:firstLine="0"/>
              <w:jc w:val="center"/>
              <w:rPr>
                <w:rFonts w:eastAsia="Times New Roman"/>
                <w:b/>
                <w:bCs/>
                <w:i/>
                <w:iCs/>
                <w:sz w:val="20"/>
                <w:szCs w:val="20"/>
                <w:lang w:eastAsia="zh-CN"/>
              </w:rPr>
            </w:pPr>
          </w:p>
        </w:tc>
        <w:tc>
          <w:tcPr>
            <w:tcW w:w="4119" w:type="dxa"/>
            <w:gridSpan w:val="3"/>
            <w:shd w:val="clear" w:color="auto" w:fill="auto"/>
            <w:noWrap/>
            <w:vAlign w:val="center"/>
          </w:tcPr>
          <w:p w14:paraId="55EF2718" w14:textId="77777777" w:rsidR="007708DF" w:rsidRPr="00614816" w:rsidRDefault="007708DF" w:rsidP="00E76C82">
            <w:pPr>
              <w:spacing w:line="240" w:lineRule="auto"/>
              <w:ind w:firstLine="0"/>
              <w:jc w:val="center"/>
              <w:rPr>
                <w:rFonts w:eastAsia="Times New Roman"/>
                <w:b/>
                <w:bCs/>
                <w:sz w:val="20"/>
                <w:szCs w:val="20"/>
                <w:lang w:eastAsia="zh-CN"/>
              </w:rPr>
            </w:pPr>
          </w:p>
        </w:tc>
        <w:tc>
          <w:tcPr>
            <w:tcW w:w="735" w:type="dxa"/>
            <w:shd w:val="clear" w:color="auto" w:fill="auto"/>
            <w:noWrap/>
            <w:vAlign w:val="center"/>
          </w:tcPr>
          <w:p w14:paraId="52BBB6A8" w14:textId="77777777" w:rsidR="007708DF" w:rsidRPr="00614816" w:rsidRDefault="007708DF" w:rsidP="00FC42BA">
            <w:pPr>
              <w:spacing w:line="240" w:lineRule="auto"/>
              <w:ind w:firstLine="0"/>
              <w:jc w:val="center"/>
              <w:rPr>
                <w:rFonts w:eastAsia="Times New Roman"/>
                <w:b/>
                <w:bCs/>
                <w:i/>
                <w:iCs/>
                <w:sz w:val="20"/>
                <w:szCs w:val="20"/>
                <w:lang w:eastAsia="zh-CN"/>
              </w:rPr>
            </w:pPr>
          </w:p>
        </w:tc>
      </w:tr>
      <w:tr w:rsidR="007708DF" w:rsidRPr="00614816" w14:paraId="4B0B3F52" w14:textId="77777777" w:rsidTr="001E21A5">
        <w:trPr>
          <w:trHeight w:val="279"/>
        </w:trPr>
        <w:tc>
          <w:tcPr>
            <w:tcW w:w="2944" w:type="dxa"/>
            <w:tcBorders>
              <w:bottom w:val="single" w:sz="4" w:space="0" w:color="auto"/>
            </w:tcBorders>
            <w:shd w:val="clear" w:color="auto" w:fill="auto"/>
            <w:noWrap/>
            <w:vAlign w:val="center"/>
          </w:tcPr>
          <w:p w14:paraId="0176B42F" w14:textId="29A44D2F" w:rsidR="00E76C82" w:rsidRPr="00614816" w:rsidRDefault="00D8135D" w:rsidP="00D63BBA">
            <w:pPr>
              <w:spacing w:line="240" w:lineRule="auto"/>
              <w:ind w:firstLine="0"/>
              <w:jc w:val="left"/>
              <w:rPr>
                <w:rFonts w:eastAsia="Times New Roman"/>
                <w:b/>
                <w:sz w:val="20"/>
                <w:szCs w:val="20"/>
                <w:lang w:eastAsia="zh-CN"/>
              </w:rPr>
            </w:pPr>
            <w:r w:rsidRPr="00614816">
              <w:rPr>
                <w:rFonts w:eastAsia="Times New Roman"/>
                <w:b/>
                <w:sz w:val="20"/>
                <w:szCs w:val="20"/>
                <w:lang w:eastAsia="zh-CN"/>
              </w:rPr>
              <w:lastRenderedPageBreak/>
              <w:t xml:space="preserve">Table </w:t>
            </w:r>
            <w:r w:rsidR="00D63BBA" w:rsidRPr="00614816">
              <w:rPr>
                <w:rFonts w:eastAsia="Times New Roman"/>
                <w:b/>
                <w:sz w:val="20"/>
                <w:szCs w:val="20"/>
                <w:lang w:eastAsia="zh-CN"/>
              </w:rPr>
              <w:t>2</w:t>
            </w:r>
            <w:r w:rsidRPr="00614816">
              <w:rPr>
                <w:rFonts w:eastAsia="Times New Roman"/>
                <w:b/>
                <w:sz w:val="20"/>
                <w:szCs w:val="20"/>
                <w:lang w:eastAsia="zh-CN"/>
              </w:rPr>
              <w:t xml:space="preserve"> continued</w:t>
            </w:r>
          </w:p>
        </w:tc>
        <w:tc>
          <w:tcPr>
            <w:tcW w:w="4189" w:type="dxa"/>
            <w:gridSpan w:val="3"/>
            <w:tcBorders>
              <w:bottom w:val="single" w:sz="4" w:space="0" w:color="auto"/>
            </w:tcBorders>
            <w:shd w:val="clear" w:color="auto" w:fill="auto"/>
            <w:noWrap/>
            <w:vAlign w:val="center"/>
          </w:tcPr>
          <w:p w14:paraId="41EB22A0" w14:textId="77777777" w:rsidR="00E76C82" w:rsidRPr="00614816" w:rsidRDefault="00E76C82" w:rsidP="00FC42BA">
            <w:pPr>
              <w:spacing w:line="240" w:lineRule="auto"/>
              <w:ind w:firstLine="0"/>
              <w:jc w:val="center"/>
              <w:rPr>
                <w:rFonts w:eastAsia="Times New Roman"/>
                <w:b/>
                <w:bCs/>
                <w:sz w:val="20"/>
                <w:szCs w:val="20"/>
                <w:lang w:eastAsia="zh-CN"/>
              </w:rPr>
            </w:pPr>
          </w:p>
        </w:tc>
        <w:tc>
          <w:tcPr>
            <w:tcW w:w="939" w:type="dxa"/>
            <w:tcBorders>
              <w:bottom w:val="single" w:sz="4" w:space="0" w:color="auto"/>
            </w:tcBorders>
            <w:shd w:val="clear" w:color="auto" w:fill="auto"/>
            <w:noWrap/>
            <w:vAlign w:val="center"/>
          </w:tcPr>
          <w:p w14:paraId="749C2CC3" w14:textId="77777777" w:rsidR="00E76C82" w:rsidRPr="00614816" w:rsidRDefault="00E76C82" w:rsidP="00FC42BA">
            <w:pPr>
              <w:spacing w:line="240" w:lineRule="auto"/>
              <w:ind w:firstLine="0"/>
              <w:jc w:val="center"/>
              <w:rPr>
                <w:rFonts w:eastAsia="Times New Roman"/>
                <w:b/>
                <w:bCs/>
                <w:i/>
                <w:iCs/>
                <w:sz w:val="20"/>
                <w:szCs w:val="20"/>
                <w:lang w:eastAsia="zh-CN"/>
              </w:rPr>
            </w:pPr>
          </w:p>
        </w:tc>
        <w:tc>
          <w:tcPr>
            <w:tcW w:w="4119" w:type="dxa"/>
            <w:gridSpan w:val="3"/>
            <w:tcBorders>
              <w:bottom w:val="single" w:sz="4" w:space="0" w:color="auto"/>
            </w:tcBorders>
            <w:shd w:val="clear" w:color="auto" w:fill="auto"/>
            <w:noWrap/>
            <w:vAlign w:val="center"/>
          </w:tcPr>
          <w:p w14:paraId="266E3BF0" w14:textId="77777777" w:rsidR="00E76C82" w:rsidRPr="00614816" w:rsidRDefault="00E76C82" w:rsidP="00E76C82">
            <w:pPr>
              <w:spacing w:line="240" w:lineRule="auto"/>
              <w:ind w:firstLine="0"/>
              <w:jc w:val="center"/>
              <w:rPr>
                <w:rFonts w:eastAsia="Times New Roman"/>
                <w:b/>
                <w:bCs/>
                <w:sz w:val="20"/>
                <w:szCs w:val="20"/>
                <w:lang w:eastAsia="zh-CN"/>
              </w:rPr>
            </w:pPr>
          </w:p>
        </w:tc>
        <w:tc>
          <w:tcPr>
            <w:tcW w:w="735" w:type="dxa"/>
            <w:tcBorders>
              <w:bottom w:val="single" w:sz="4" w:space="0" w:color="auto"/>
            </w:tcBorders>
            <w:shd w:val="clear" w:color="auto" w:fill="auto"/>
            <w:noWrap/>
            <w:vAlign w:val="center"/>
          </w:tcPr>
          <w:p w14:paraId="6DFE2CD8" w14:textId="77777777" w:rsidR="00E76C82" w:rsidRPr="00614816" w:rsidRDefault="00E76C82" w:rsidP="00FC42BA">
            <w:pPr>
              <w:spacing w:line="240" w:lineRule="auto"/>
              <w:ind w:firstLine="0"/>
              <w:jc w:val="center"/>
              <w:rPr>
                <w:rFonts w:eastAsia="Times New Roman"/>
                <w:b/>
                <w:bCs/>
                <w:i/>
                <w:iCs/>
                <w:sz w:val="20"/>
                <w:szCs w:val="20"/>
                <w:lang w:eastAsia="zh-CN"/>
              </w:rPr>
            </w:pPr>
          </w:p>
        </w:tc>
      </w:tr>
      <w:tr w:rsidR="007708DF" w:rsidRPr="00614816" w14:paraId="09BBB7C2" w14:textId="77777777" w:rsidTr="001E21A5">
        <w:trPr>
          <w:trHeight w:val="279"/>
        </w:trPr>
        <w:tc>
          <w:tcPr>
            <w:tcW w:w="2944" w:type="dxa"/>
            <w:tcBorders>
              <w:top w:val="single" w:sz="4" w:space="0" w:color="auto"/>
            </w:tcBorders>
            <w:shd w:val="clear" w:color="auto" w:fill="auto"/>
            <w:noWrap/>
            <w:vAlign w:val="center"/>
          </w:tcPr>
          <w:p w14:paraId="7B6F66C7" w14:textId="77777777" w:rsidR="00E76C82" w:rsidRPr="00614816" w:rsidRDefault="00E76C82" w:rsidP="00FC42BA">
            <w:pPr>
              <w:spacing w:line="240" w:lineRule="auto"/>
              <w:ind w:firstLine="0"/>
              <w:jc w:val="left"/>
              <w:rPr>
                <w:rFonts w:eastAsia="Times New Roman"/>
                <w:sz w:val="20"/>
                <w:szCs w:val="20"/>
                <w:lang w:eastAsia="zh-CN"/>
              </w:rPr>
            </w:pPr>
          </w:p>
        </w:tc>
        <w:tc>
          <w:tcPr>
            <w:tcW w:w="4189" w:type="dxa"/>
            <w:gridSpan w:val="3"/>
            <w:tcBorders>
              <w:top w:val="single" w:sz="4" w:space="0" w:color="auto"/>
              <w:bottom w:val="single" w:sz="4" w:space="0" w:color="auto"/>
            </w:tcBorders>
            <w:shd w:val="clear" w:color="auto" w:fill="auto"/>
            <w:noWrap/>
            <w:vAlign w:val="center"/>
          </w:tcPr>
          <w:p w14:paraId="44AFC2A9" w14:textId="1ACE3D7B" w:rsidR="00E76C82" w:rsidRPr="00614816" w:rsidRDefault="00E76C82" w:rsidP="00FC42BA">
            <w:pPr>
              <w:spacing w:line="240" w:lineRule="auto"/>
              <w:ind w:firstLine="0"/>
              <w:jc w:val="center"/>
              <w:rPr>
                <w:rFonts w:eastAsia="Times New Roman"/>
                <w:sz w:val="20"/>
                <w:szCs w:val="20"/>
                <w:lang w:eastAsia="zh-CN"/>
              </w:rPr>
            </w:pPr>
            <w:r w:rsidRPr="00614816">
              <w:rPr>
                <w:rFonts w:eastAsia="Times New Roman"/>
                <w:b/>
                <w:bCs/>
                <w:sz w:val="20"/>
                <w:szCs w:val="20"/>
                <w:lang w:eastAsia="zh-CN"/>
              </w:rPr>
              <w:t>ALT (U/L), mean (95% CI)</w:t>
            </w:r>
          </w:p>
        </w:tc>
        <w:tc>
          <w:tcPr>
            <w:tcW w:w="939" w:type="dxa"/>
            <w:vMerge w:val="restart"/>
            <w:tcBorders>
              <w:top w:val="single" w:sz="4" w:space="0" w:color="auto"/>
            </w:tcBorders>
            <w:shd w:val="clear" w:color="auto" w:fill="auto"/>
            <w:noWrap/>
            <w:vAlign w:val="center"/>
          </w:tcPr>
          <w:p w14:paraId="25CBA177" w14:textId="4CB5EE6A" w:rsidR="00E76C82" w:rsidRPr="00614816" w:rsidRDefault="00E76C82" w:rsidP="00FC42BA">
            <w:pPr>
              <w:spacing w:line="240" w:lineRule="auto"/>
              <w:ind w:firstLine="0"/>
              <w:jc w:val="center"/>
              <w:rPr>
                <w:rFonts w:eastAsia="Times New Roman"/>
                <w:sz w:val="20"/>
                <w:szCs w:val="20"/>
                <w:lang w:eastAsia="zh-CN"/>
              </w:rPr>
            </w:pPr>
            <w:r w:rsidRPr="00614816">
              <w:rPr>
                <w:rFonts w:eastAsia="Times New Roman"/>
                <w:b/>
                <w:bCs/>
                <w:i/>
                <w:iCs/>
                <w:sz w:val="20"/>
                <w:szCs w:val="20"/>
                <w:lang w:eastAsia="zh-CN"/>
              </w:rPr>
              <w:t>P</w:t>
            </w:r>
            <w:r w:rsidRPr="00614816">
              <w:rPr>
                <w:rFonts w:eastAsia="Times New Roman"/>
                <w:b/>
                <w:bCs/>
                <w:i/>
                <w:iCs/>
                <w:sz w:val="20"/>
                <w:szCs w:val="20"/>
                <w:vertAlign w:val="subscript"/>
                <w:lang w:eastAsia="zh-CN"/>
              </w:rPr>
              <w:t xml:space="preserve">int </w:t>
            </w:r>
            <w:r w:rsidRPr="00614816">
              <w:rPr>
                <w:rFonts w:eastAsia="Times New Roman"/>
                <w:b/>
                <w:bCs/>
                <w:i/>
                <w:iCs/>
                <w:sz w:val="20"/>
                <w:szCs w:val="20"/>
                <w:vertAlign w:val="superscript"/>
                <w:lang w:eastAsia="zh-CN"/>
              </w:rPr>
              <w:t>b</w:t>
            </w:r>
          </w:p>
        </w:tc>
        <w:tc>
          <w:tcPr>
            <w:tcW w:w="4119" w:type="dxa"/>
            <w:gridSpan w:val="3"/>
            <w:tcBorders>
              <w:top w:val="single" w:sz="4" w:space="0" w:color="auto"/>
              <w:bottom w:val="single" w:sz="4" w:space="0" w:color="auto"/>
            </w:tcBorders>
            <w:shd w:val="clear" w:color="auto" w:fill="auto"/>
            <w:noWrap/>
            <w:vAlign w:val="center"/>
          </w:tcPr>
          <w:p w14:paraId="564E4028" w14:textId="39150B33"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b/>
                <w:bCs/>
                <w:sz w:val="20"/>
                <w:szCs w:val="20"/>
                <w:lang w:eastAsia="zh-CN"/>
              </w:rPr>
              <w:t>AST (U/L), mean (95% CI)</w:t>
            </w:r>
          </w:p>
        </w:tc>
        <w:tc>
          <w:tcPr>
            <w:tcW w:w="735" w:type="dxa"/>
            <w:vMerge w:val="restart"/>
            <w:tcBorders>
              <w:top w:val="single" w:sz="4" w:space="0" w:color="auto"/>
            </w:tcBorders>
            <w:shd w:val="clear" w:color="auto" w:fill="auto"/>
            <w:noWrap/>
            <w:vAlign w:val="center"/>
          </w:tcPr>
          <w:p w14:paraId="13003346" w14:textId="7BD9700D" w:rsidR="00E76C82" w:rsidRPr="00614816" w:rsidRDefault="00E76C82" w:rsidP="00FC42BA">
            <w:pPr>
              <w:spacing w:line="240" w:lineRule="auto"/>
              <w:ind w:firstLine="0"/>
              <w:jc w:val="center"/>
              <w:rPr>
                <w:rFonts w:eastAsia="Times New Roman"/>
                <w:sz w:val="20"/>
                <w:szCs w:val="20"/>
                <w:lang w:eastAsia="zh-CN"/>
              </w:rPr>
            </w:pPr>
            <w:r w:rsidRPr="00614816">
              <w:rPr>
                <w:rFonts w:eastAsia="Times New Roman"/>
                <w:b/>
                <w:bCs/>
                <w:i/>
                <w:iCs/>
                <w:sz w:val="20"/>
                <w:szCs w:val="20"/>
                <w:lang w:eastAsia="zh-CN"/>
              </w:rPr>
              <w:t>P</w:t>
            </w:r>
            <w:r w:rsidRPr="00614816">
              <w:rPr>
                <w:rFonts w:eastAsia="Times New Roman"/>
                <w:b/>
                <w:bCs/>
                <w:i/>
                <w:iCs/>
                <w:sz w:val="20"/>
                <w:szCs w:val="20"/>
                <w:vertAlign w:val="subscript"/>
                <w:lang w:eastAsia="zh-CN"/>
              </w:rPr>
              <w:t xml:space="preserve">int </w:t>
            </w:r>
            <w:r w:rsidRPr="00614816">
              <w:rPr>
                <w:rFonts w:eastAsia="Times New Roman"/>
                <w:b/>
                <w:bCs/>
                <w:i/>
                <w:iCs/>
                <w:sz w:val="20"/>
                <w:szCs w:val="20"/>
                <w:vertAlign w:val="superscript"/>
                <w:lang w:eastAsia="zh-CN"/>
              </w:rPr>
              <w:t>b</w:t>
            </w:r>
          </w:p>
        </w:tc>
      </w:tr>
      <w:tr w:rsidR="007708DF" w:rsidRPr="00614816" w14:paraId="5007D6C4" w14:textId="77777777" w:rsidTr="001E21A5">
        <w:trPr>
          <w:trHeight w:val="279"/>
        </w:trPr>
        <w:tc>
          <w:tcPr>
            <w:tcW w:w="2944" w:type="dxa"/>
            <w:tcBorders>
              <w:bottom w:val="single" w:sz="4" w:space="0" w:color="auto"/>
            </w:tcBorders>
            <w:shd w:val="clear" w:color="auto" w:fill="auto"/>
            <w:noWrap/>
            <w:vAlign w:val="center"/>
          </w:tcPr>
          <w:p w14:paraId="01855137" w14:textId="77777777" w:rsidR="00E76C82" w:rsidRPr="00614816" w:rsidRDefault="00E76C82" w:rsidP="00E76C82">
            <w:pPr>
              <w:spacing w:line="240" w:lineRule="auto"/>
              <w:ind w:firstLine="0"/>
              <w:jc w:val="left"/>
              <w:rPr>
                <w:rFonts w:eastAsia="Times New Roman"/>
                <w:sz w:val="20"/>
                <w:szCs w:val="20"/>
                <w:lang w:eastAsia="zh-CN"/>
              </w:rPr>
            </w:pPr>
          </w:p>
        </w:tc>
        <w:tc>
          <w:tcPr>
            <w:tcW w:w="1700" w:type="dxa"/>
            <w:tcBorders>
              <w:top w:val="single" w:sz="4" w:space="0" w:color="auto"/>
              <w:bottom w:val="single" w:sz="4" w:space="0" w:color="auto"/>
            </w:tcBorders>
            <w:shd w:val="clear" w:color="auto" w:fill="auto"/>
            <w:noWrap/>
            <w:vAlign w:val="center"/>
          </w:tcPr>
          <w:p w14:paraId="7289663F" w14:textId="3BF30694" w:rsidR="00E76C82" w:rsidRPr="00614816" w:rsidRDefault="00E76C82" w:rsidP="00E76C82">
            <w:pPr>
              <w:spacing w:line="240" w:lineRule="auto"/>
              <w:ind w:firstLine="0"/>
              <w:jc w:val="left"/>
              <w:rPr>
                <w:rFonts w:eastAsia="Times New Roman"/>
                <w:sz w:val="20"/>
                <w:szCs w:val="20"/>
                <w:lang w:eastAsia="zh-CN"/>
              </w:rPr>
            </w:pPr>
            <w:r w:rsidRPr="00614816">
              <w:rPr>
                <w:rFonts w:eastAsia="Times New Roman"/>
                <w:b/>
                <w:bCs/>
                <w:sz w:val="20"/>
                <w:szCs w:val="20"/>
                <w:lang w:eastAsia="zh-CN"/>
              </w:rPr>
              <w:t>Placebo</w:t>
            </w:r>
          </w:p>
        </w:tc>
        <w:tc>
          <w:tcPr>
            <w:tcW w:w="1700" w:type="dxa"/>
            <w:tcBorders>
              <w:top w:val="single" w:sz="4" w:space="0" w:color="auto"/>
              <w:bottom w:val="single" w:sz="4" w:space="0" w:color="auto"/>
            </w:tcBorders>
            <w:shd w:val="clear" w:color="auto" w:fill="auto"/>
            <w:noWrap/>
            <w:vAlign w:val="center"/>
          </w:tcPr>
          <w:p w14:paraId="1C2472BB" w14:textId="4ABF9181"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b/>
                <w:bCs/>
                <w:sz w:val="20"/>
                <w:szCs w:val="20"/>
                <w:lang w:eastAsia="zh-CN"/>
              </w:rPr>
              <w:t>GTE</w:t>
            </w:r>
          </w:p>
        </w:tc>
        <w:tc>
          <w:tcPr>
            <w:tcW w:w="788" w:type="dxa"/>
            <w:tcBorders>
              <w:top w:val="single" w:sz="4" w:space="0" w:color="auto"/>
              <w:bottom w:val="single" w:sz="4" w:space="0" w:color="auto"/>
            </w:tcBorders>
            <w:shd w:val="clear" w:color="auto" w:fill="auto"/>
            <w:noWrap/>
            <w:vAlign w:val="center"/>
          </w:tcPr>
          <w:p w14:paraId="3D5227E8" w14:textId="6F9124B5"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b/>
                <w:bCs/>
                <w:i/>
                <w:iCs/>
                <w:sz w:val="20"/>
                <w:szCs w:val="20"/>
                <w:lang w:eastAsia="zh-CN"/>
              </w:rPr>
              <w:t>P</w:t>
            </w:r>
            <w:r w:rsidRPr="00614816">
              <w:rPr>
                <w:rFonts w:eastAsia="Times New Roman"/>
                <w:b/>
                <w:bCs/>
                <w:i/>
                <w:iCs/>
                <w:sz w:val="20"/>
                <w:szCs w:val="20"/>
                <w:vertAlign w:val="superscript"/>
                <w:lang w:eastAsia="zh-CN"/>
              </w:rPr>
              <w:t>a</w:t>
            </w:r>
          </w:p>
        </w:tc>
        <w:tc>
          <w:tcPr>
            <w:tcW w:w="939" w:type="dxa"/>
            <w:vMerge/>
            <w:tcBorders>
              <w:bottom w:val="single" w:sz="4" w:space="0" w:color="auto"/>
            </w:tcBorders>
            <w:shd w:val="clear" w:color="auto" w:fill="auto"/>
            <w:noWrap/>
            <w:vAlign w:val="center"/>
          </w:tcPr>
          <w:p w14:paraId="13D1BD0F" w14:textId="77777777" w:rsidR="00E76C82" w:rsidRPr="00614816" w:rsidRDefault="00E76C82" w:rsidP="00E76C82">
            <w:pPr>
              <w:spacing w:line="240" w:lineRule="auto"/>
              <w:ind w:firstLine="0"/>
              <w:jc w:val="center"/>
              <w:rPr>
                <w:rFonts w:eastAsia="Times New Roman"/>
                <w:sz w:val="20"/>
                <w:szCs w:val="20"/>
                <w:lang w:eastAsia="zh-CN"/>
              </w:rPr>
            </w:pPr>
          </w:p>
        </w:tc>
        <w:tc>
          <w:tcPr>
            <w:tcW w:w="1698" w:type="dxa"/>
            <w:tcBorders>
              <w:top w:val="single" w:sz="4" w:space="0" w:color="auto"/>
              <w:bottom w:val="single" w:sz="4" w:space="0" w:color="auto"/>
            </w:tcBorders>
            <w:shd w:val="clear" w:color="auto" w:fill="auto"/>
            <w:noWrap/>
            <w:vAlign w:val="center"/>
          </w:tcPr>
          <w:p w14:paraId="704EB0C1" w14:textId="1AE61BAD"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b/>
                <w:bCs/>
                <w:sz w:val="20"/>
                <w:szCs w:val="20"/>
                <w:lang w:eastAsia="zh-CN"/>
              </w:rPr>
              <w:t>Placebo</w:t>
            </w:r>
          </w:p>
        </w:tc>
        <w:tc>
          <w:tcPr>
            <w:tcW w:w="1634" w:type="dxa"/>
            <w:tcBorders>
              <w:top w:val="single" w:sz="4" w:space="0" w:color="auto"/>
              <w:bottom w:val="single" w:sz="4" w:space="0" w:color="auto"/>
            </w:tcBorders>
            <w:shd w:val="clear" w:color="auto" w:fill="auto"/>
            <w:noWrap/>
            <w:vAlign w:val="center"/>
          </w:tcPr>
          <w:p w14:paraId="15DFC0D2" w14:textId="08C06DAE"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b/>
                <w:bCs/>
                <w:sz w:val="20"/>
                <w:szCs w:val="20"/>
                <w:lang w:eastAsia="zh-CN"/>
              </w:rPr>
              <w:t>GTE</w:t>
            </w:r>
          </w:p>
        </w:tc>
        <w:tc>
          <w:tcPr>
            <w:tcW w:w="787" w:type="dxa"/>
            <w:tcBorders>
              <w:top w:val="single" w:sz="4" w:space="0" w:color="auto"/>
              <w:bottom w:val="single" w:sz="4" w:space="0" w:color="auto"/>
            </w:tcBorders>
            <w:shd w:val="clear" w:color="auto" w:fill="auto"/>
            <w:noWrap/>
            <w:vAlign w:val="center"/>
          </w:tcPr>
          <w:p w14:paraId="43F4F08F" w14:textId="593C57AB"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b/>
                <w:bCs/>
                <w:i/>
                <w:iCs/>
                <w:sz w:val="20"/>
                <w:szCs w:val="20"/>
                <w:lang w:eastAsia="zh-CN"/>
              </w:rPr>
              <w:t>P</w:t>
            </w:r>
            <w:r w:rsidRPr="00614816">
              <w:rPr>
                <w:rFonts w:eastAsia="Times New Roman"/>
                <w:b/>
                <w:bCs/>
                <w:i/>
                <w:iCs/>
                <w:sz w:val="20"/>
                <w:szCs w:val="20"/>
                <w:vertAlign w:val="superscript"/>
                <w:lang w:eastAsia="zh-CN"/>
              </w:rPr>
              <w:t>a</w:t>
            </w:r>
          </w:p>
        </w:tc>
        <w:tc>
          <w:tcPr>
            <w:tcW w:w="735" w:type="dxa"/>
            <w:vMerge/>
            <w:tcBorders>
              <w:bottom w:val="single" w:sz="4" w:space="0" w:color="auto"/>
            </w:tcBorders>
            <w:shd w:val="clear" w:color="auto" w:fill="auto"/>
            <w:noWrap/>
            <w:vAlign w:val="center"/>
          </w:tcPr>
          <w:p w14:paraId="26BD879A" w14:textId="77777777" w:rsidR="00E76C82" w:rsidRPr="00614816" w:rsidRDefault="00E76C82" w:rsidP="00E76C82">
            <w:pPr>
              <w:spacing w:line="240" w:lineRule="auto"/>
              <w:ind w:firstLine="0"/>
              <w:jc w:val="center"/>
              <w:rPr>
                <w:rFonts w:eastAsia="Times New Roman"/>
                <w:sz w:val="20"/>
                <w:szCs w:val="20"/>
                <w:lang w:eastAsia="zh-CN"/>
              </w:rPr>
            </w:pPr>
          </w:p>
        </w:tc>
      </w:tr>
      <w:tr w:rsidR="007708DF" w:rsidRPr="00614816" w14:paraId="2AF06BD9" w14:textId="77777777" w:rsidTr="001E21A5">
        <w:trPr>
          <w:trHeight w:val="279"/>
        </w:trPr>
        <w:tc>
          <w:tcPr>
            <w:tcW w:w="2944" w:type="dxa"/>
            <w:tcBorders>
              <w:top w:val="nil"/>
              <w:left w:val="nil"/>
              <w:bottom w:val="nil"/>
              <w:right w:val="nil"/>
            </w:tcBorders>
            <w:shd w:val="clear" w:color="auto" w:fill="auto"/>
            <w:noWrap/>
            <w:vAlign w:val="center"/>
            <w:hideMark/>
          </w:tcPr>
          <w:p w14:paraId="42F151C1" w14:textId="77777777" w:rsidR="00E76C82" w:rsidRPr="00614816" w:rsidRDefault="00E76C82" w:rsidP="00E76C82">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 of Aspirin</w:t>
            </w:r>
          </w:p>
        </w:tc>
        <w:tc>
          <w:tcPr>
            <w:tcW w:w="1700" w:type="dxa"/>
            <w:tcBorders>
              <w:top w:val="nil"/>
              <w:left w:val="nil"/>
              <w:bottom w:val="nil"/>
              <w:right w:val="nil"/>
            </w:tcBorders>
            <w:shd w:val="clear" w:color="auto" w:fill="auto"/>
            <w:noWrap/>
            <w:vAlign w:val="center"/>
            <w:hideMark/>
          </w:tcPr>
          <w:p w14:paraId="3EDA41CA" w14:textId="77777777" w:rsidR="00E76C82" w:rsidRPr="00614816" w:rsidRDefault="00E76C82" w:rsidP="00E76C82">
            <w:pPr>
              <w:spacing w:line="240" w:lineRule="auto"/>
              <w:ind w:firstLine="0"/>
              <w:jc w:val="left"/>
              <w:rPr>
                <w:rFonts w:eastAsia="Times New Roman"/>
                <w:sz w:val="20"/>
                <w:szCs w:val="20"/>
                <w:lang w:eastAsia="zh-CN"/>
              </w:rPr>
            </w:pPr>
          </w:p>
        </w:tc>
        <w:tc>
          <w:tcPr>
            <w:tcW w:w="1700" w:type="dxa"/>
            <w:tcBorders>
              <w:top w:val="nil"/>
              <w:left w:val="nil"/>
              <w:bottom w:val="nil"/>
              <w:right w:val="nil"/>
            </w:tcBorders>
            <w:shd w:val="clear" w:color="auto" w:fill="auto"/>
            <w:noWrap/>
            <w:vAlign w:val="center"/>
            <w:hideMark/>
          </w:tcPr>
          <w:p w14:paraId="561AB2B4" w14:textId="77777777" w:rsidR="00E76C82" w:rsidRPr="00614816" w:rsidRDefault="00E76C82" w:rsidP="00E76C82">
            <w:pPr>
              <w:spacing w:line="240" w:lineRule="auto"/>
              <w:ind w:firstLine="0"/>
              <w:jc w:val="center"/>
              <w:rPr>
                <w:rFonts w:eastAsia="Times New Roman"/>
                <w:sz w:val="20"/>
                <w:szCs w:val="20"/>
                <w:lang w:eastAsia="zh-CN"/>
              </w:rPr>
            </w:pPr>
          </w:p>
        </w:tc>
        <w:tc>
          <w:tcPr>
            <w:tcW w:w="788" w:type="dxa"/>
            <w:tcBorders>
              <w:top w:val="nil"/>
              <w:left w:val="nil"/>
              <w:bottom w:val="nil"/>
              <w:right w:val="nil"/>
            </w:tcBorders>
            <w:shd w:val="clear" w:color="auto" w:fill="auto"/>
            <w:noWrap/>
            <w:vAlign w:val="center"/>
            <w:hideMark/>
          </w:tcPr>
          <w:p w14:paraId="594698CD" w14:textId="77777777" w:rsidR="00E76C82" w:rsidRPr="00614816" w:rsidRDefault="00E76C82" w:rsidP="00E76C82">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hideMark/>
          </w:tcPr>
          <w:p w14:paraId="0460E284"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0.101</w:t>
            </w:r>
          </w:p>
        </w:tc>
        <w:tc>
          <w:tcPr>
            <w:tcW w:w="1698" w:type="dxa"/>
            <w:tcBorders>
              <w:top w:val="nil"/>
              <w:left w:val="nil"/>
              <w:bottom w:val="nil"/>
              <w:right w:val="nil"/>
            </w:tcBorders>
            <w:shd w:val="clear" w:color="auto" w:fill="auto"/>
            <w:noWrap/>
            <w:vAlign w:val="center"/>
            <w:hideMark/>
          </w:tcPr>
          <w:p w14:paraId="13DEA6F7" w14:textId="77777777" w:rsidR="00E76C82" w:rsidRPr="00614816" w:rsidRDefault="00E76C82" w:rsidP="00E76C82">
            <w:pPr>
              <w:spacing w:line="240" w:lineRule="auto"/>
              <w:ind w:firstLine="0"/>
              <w:jc w:val="center"/>
              <w:rPr>
                <w:rFonts w:eastAsia="Times New Roman"/>
                <w:sz w:val="20"/>
                <w:szCs w:val="20"/>
                <w:lang w:eastAsia="zh-CN"/>
              </w:rPr>
            </w:pPr>
          </w:p>
        </w:tc>
        <w:tc>
          <w:tcPr>
            <w:tcW w:w="1634" w:type="dxa"/>
            <w:tcBorders>
              <w:top w:val="nil"/>
              <w:left w:val="nil"/>
              <w:bottom w:val="nil"/>
              <w:right w:val="nil"/>
            </w:tcBorders>
            <w:shd w:val="clear" w:color="auto" w:fill="auto"/>
            <w:noWrap/>
            <w:vAlign w:val="center"/>
            <w:hideMark/>
          </w:tcPr>
          <w:p w14:paraId="5FB8105E" w14:textId="77777777" w:rsidR="00E76C82" w:rsidRPr="00614816" w:rsidRDefault="00E76C82" w:rsidP="00E76C82">
            <w:pPr>
              <w:spacing w:line="240" w:lineRule="auto"/>
              <w:ind w:firstLine="0"/>
              <w:jc w:val="center"/>
              <w:rPr>
                <w:rFonts w:eastAsia="Times New Roman"/>
                <w:sz w:val="20"/>
                <w:szCs w:val="20"/>
                <w:lang w:eastAsia="zh-CN"/>
              </w:rPr>
            </w:pPr>
          </w:p>
        </w:tc>
        <w:tc>
          <w:tcPr>
            <w:tcW w:w="787" w:type="dxa"/>
            <w:tcBorders>
              <w:top w:val="nil"/>
              <w:left w:val="nil"/>
              <w:bottom w:val="nil"/>
              <w:right w:val="nil"/>
            </w:tcBorders>
            <w:shd w:val="clear" w:color="auto" w:fill="auto"/>
            <w:noWrap/>
            <w:vAlign w:val="center"/>
            <w:hideMark/>
          </w:tcPr>
          <w:p w14:paraId="3358E0A8" w14:textId="77777777" w:rsidR="00E76C82" w:rsidRPr="00614816" w:rsidRDefault="00E76C82" w:rsidP="00E76C82">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hideMark/>
          </w:tcPr>
          <w:p w14:paraId="73AF6631"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0.331</w:t>
            </w:r>
          </w:p>
        </w:tc>
      </w:tr>
      <w:tr w:rsidR="007708DF" w:rsidRPr="00614816" w14:paraId="0728FF34" w14:textId="77777777" w:rsidTr="001E21A5">
        <w:trPr>
          <w:trHeight w:val="279"/>
        </w:trPr>
        <w:tc>
          <w:tcPr>
            <w:tcW w:w="2944" w:type="dxa"/>
            <w:tcBorders>
              <w:top w:val="nil"/>
              <w:left w:val="nil"/>
              <w:bottom w:val="nil"/>
              <w:right w:val="nil"/>
            </w:tcBorders>
            <w:shd w:val="clear" w:color="auto" w:fill="auto"/>
            <w:noWrap/>
            <w:vAlign w:val="center"/>
            <w:hideMark/>
          </w:tcPr>
          <w:p w14:paraId="64663C05" w14:textId="77777777" w:rsidR="00E76C82" w:rsidRPr="00614816" w:rsidRDefault="00E76C82" w:rsidP="00E76C82">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No</w:t>
            </w:r>
          </w:p>
        </w:tc>
        <w:tc>
          <w:tcPr>
            <w:tcW w:w="1700" w:type="dxa"/>
            <w:tcBorders>
              <w:top w:val="nil"/>
              <w:left w:val="nil"/>
              <w:bottom w:val="nil"/>
              <w:right w:val="nil"/>
            </w:tcBorders>
            <w:shd w:val="clear" w:color="auto" w:fill="auto"/>
            <w:noWrap/>
            <w:vAlign w:val="center"/>
            <w:hideMark/>
          </w:tcPr>
          <w:p w14:paraId="41198400" w14:textId="4C435D92" w:rsidR="00E76C82" w:rsidRPr="00614816" w:rsidRDefault="00E76C82" w:rsidP="00EF1A6E">
            <w:pPr>
              <w:spacing w:line="240" w:lineRule="auto"/>
              <w:ind w:firstLine="0"/>
              <w:jc w:val="center"/>
              <w:rPr>
                <w:rFonts w:eastAsia="Times New Roman"/>
                <w:sz w:val="20"/>
                <w:szCs w:val="20"/>
                <w:lang w:eastAsia="zh-CN"/>
              </w:rPr>
            </w:pPr>
            <w:r w:rsidRPr="00614816">
              <w:rPr>
                <w:rFonts w:eastAsia="Times New Roman"/>
                <w:sz w:val="20"/>
                <w:szCs w:val="20"/>
                <w:lang w:eastAsia="zh-CN"/>
              </w:rPr>
              <w:t>0.2 (-0.9</w:t>
            </w:r>
            <w:r w:rsidR="00EF1A6E">
              <w:rPr>
                <w:rFonts w:eastAsia="Times New Roman"/>
                <w:sz w:val="20"/>
                <w:szCs w:val="20"/>
                <w:lang w:eastAsia="zh-CN"/>
              </w:rPr>
              <w:t>, 1.4</w:t>
            </w:r>
            <w:r w:rsidRPr="00614816">
              <w:rPr>
                <w:rFonts w:eastAsia="Times New Roman"/>
                <w:sz w:val="20"/>
                <w:szCs w:val="20"/>
                <w:lang w:eastAsia="zh-CN"/>
              </w:rPr>
              <w:t>)</w:t>
            </w:r>
          </w:p>
        </w:tc>
        <w:tc>
          <w:tcPr>
            <w:tcW w:w="1700" w:type="dxa"/>
            <w:tcBorders>
              <w:top w:val="nil"/>
              <w:left w:val="nil"/>
              <w:bottom w:val="nil"/>
              <w:right w:val="nil"/>
            </w:tcBorders>
            <w:shd w:val="clear" w:color="auto" w:fill="auto"/>
            <w:noWrap/>
            <w:vAlign w:val="center"/>
            <w:hideMark/>
          </w:tcPr>
          <w:p w14:paraId="0AE9DB54" w14:textId="20E6B287" w:rsidR="00E76C82" w:rsidRPr="00614816" w:rsidRDefault="00E76C82" w:rsidP="00EF1A6E">
            <w:pPr>
              <w:spacing w:line="240" w:lineRule="auto"/>
              <w:ind w:firstLine="0"/>
              <w:jc w:val="center"/>
              <w:rPr>
                <w:rFonts w:eastAsia="Times New Roman"/>
                <w:sz w:val="20"/>
                <w:szCs w:val="20"/>
                <w:lang w:eastAsia="zh-CN"/>
              </w:rPr>
            </w:pPr>
            <w:r w:rsidRPr="00614816">
              <w:rPr>
                <w:rFonts w:eastAsia="Times New Roman"/>
                <w:sz w:val="20"/>
                <w:szCs w:val="20"/>
                <w:lang w:eastAsia="zh-CN"/>
              </w:rPr>
              <w:t>5.2 (4.</w:t>
            </w:r>
            <w:r w:rsidR="00EF1A6E">
              <w:rPr>
                <w:rFonts w:eastAsia="Times New Roman"/>
                <w:sz w:val="20"/>
                <w:szCs w:val="20"/>
                <w:lang w:eastAsia="zh-CN"/>
              </w:rPr>
              <w:t>1</w:t>
            </w:r>
            <w:r w:rsidRPr="00614816">
              <w:rPr>
                <w:rFonts w:eastAsia="Times New Roman"/>
                <w:sz w:val="20"/>
                <w:szCs w:val="20"/>
                <w:lang w:eastAsia="zh-CN"/>
              </w:rPr>
              <w:t>, 6.4)</w:t>
            </w:r>
          </w:p>
        </w:tc>
        <w:tc>
          <w:tcPr>
            <w:tcW w:w="788" w:type="dxa"/>
            <w:tcBorders>
              <w:top w:val="nil"/>
              <w:left w:val="nil"/>
              <w:bottom w:val="nil"/>
              <w:right w:val="nil"/>
            </w:tcBorders>
            <w:shd w:val="clear" w:color="auto" w:fill="auto"/>
            <w:noWrap/>
            <w:vAlign w:val="center"/>
            <w:hideMark/>
          </w:tcPr>
          <w:p w14:paraId="488FEB80"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bottom"/>
            <w:hideMark/>
          </w:tcPr>
          <w:p w14:paraId="544A5A00" w14:textId="77777777" w:rsidR="00E76C82" w:rsidRPr="00614816" w:rsidRDefault="00E76C82" w:rsidP="00E76C82">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436B9D4C" w14:textId="2148C8A3" w:rsidR="00E76C82" w:rsidRPr="00614816" w:rsidRDefault="00EF1A6E" w:rsidP="00EF1A6E">
            <w:pPr>
              <w:spacing w:line="240" w:lineRule="auto"/>
              <w:ind w:firstLine="0"/>
              <w:jc w:val="center"/>
              <w:rPr>
                <w:rFonts w:eastAsia="Times New Roman"/>
                <w:sz w:val="20"/>
                <w:szCs w:val="20"/>
                <w:lang w:eastAsia="zh-CN"/>
              </w:rPr>
            </w:pPr>
            <w:r>
              <w:rPr>
                <w:rFonts w:eastAsia="Times New Roman"/>
                <w:sz w:val="20"/>
                <w:szCs w:val="20"/>
                <w:lang w:eastAsia="zh-CN"/>
              </w:rPr>
              <w:t>0.4 (-0.6, 1.3</w:t>
            </w:r>
            <w:r w:rsidR="00E76C82" w:rsidRPr="00614816">
              <w:rPr>
                <w:rFonts w:eastAsia="Times New Roman"/>
                <w:sz w:val="20"/>
                <w:szCs w:val="20"/>
                <w:lang w:eastAsia="zh-CN"/>
              </w:rPr>
              <w:t>)</w:t>
            </w:r>
          </w:p>
        </w:tc>
        <w:tc>
          <w:tcPr>
            <w:tcW w:w="1634" w:type="dxa"/>
            <w:tcBorders>
              <w:top w:val="nil"/>
              <w:left w:val="nil"/>
              <w:bottom w:val="nil"/>
              <w:right w:val="nil"/>
            </w:tcBorders>
            <w:shd w:val="clear" w:color="auto" w:fill="auto"/>
            <w:noWrap/>
            <w:vAlign w:val="center"/>
            <w:hideMark/>
          </w:tcPr>
          <w:p w14:paraId="127E4AA6" w14:textId="47B03209" w:rsidR="00E76C82" w:rsidRPr="00614816" w:rsidRDefault="00E76C82" w:rsidP="00EF1A6E">
            <w:pPr>
              <w:spacing w:line="240" w:lineRule="auto"/>
              <w:ind w:firstLine="0"/>
              <w:jc w:val="center"/>
              <w:rPr>
                <w:rFonts w:eastAsia="Times New Roman"/>
                <w:sz w:val="20"/>
                <w:szCs w:val="20"/>
                <w:lang w:eastAsia="zh-CN"/>
              </w:rPr>
            </w:pPr>
            <w:r w:rsidRPr="00614816">
              <w:rPr>
                <w:rFonts w:eastAsia="Times New Roman"/>
                <w:sz w:val="20"/>
                <w:szCs w:val="20"/>
                <w:lang w:eastAsia="zh-CN"/>
              </w:rPr>
              <w:t>3</w:t>
            </w:r>
            <w:r w:rsidR="00EF1A6E">
              <w:rPr>
                <w:rFonts w:eastAsia="Times New Roman"/>
                <w:sz w:val="20"/>
                <w:szCs w:val="20"/>
                <w:lang w:eastAsia="zh-CN"/>
              </w:rPr>
              <w:t>.9</w:t>
            </w:r>
            <w:r w:rsidRPr="00614816">
              <w:rPr>
                <w:rFonts w:eastAsia="Times New Roman"/>
                <w:sz w:val="20"/>
                <w:szCs w:val="20"/>
                <w:lang w:eastAsia="zh-CN"/>
              </w:rPr>
              <w:t xml:space="preserve"> (2.9</w:t>
            </w:r>
            <w:r w:rsidR="00EF1A6E">
              <w:rPr>
                <w:rFonts w:eastAsia="Times New Roman"/>
                <w:sz w:val="20"/>
                <w:szCs w:val="20"/>
                <w:lang w:eastAsia="zh-CN"/>
              </w:rPr>
              <w:t>, 4.</w:t>
            </w:r>
            <w:r w:rsidRPr="00614816">
              <w:rPr>
                <w:rFonts w:eastAsia="Times New Roman"/>
                <w:sz w:val="20"/>
                <w:szCs w:val="20"/>
                <w:lang w:eastAsia="zh-CN"/>
              </w:rPr>
              <w:t>8)</w:t>
            </w:r>
          </w:p>
        </w:tc>
        <w:tc>
          <w:tcPr>
            <w:tcW w:w="787" w:type="dxa"/>
            <w:tcBorders>
              <w:top w:val="nil"/>
              <w:left w:val="nil"/>
              <w:bottom w:val="nil"/>
              <w:right w:val="nil"/>
            </w:tcBorders>
            <w:shd w:val="clear" w:color="auto" w:fill="auto"/>
            <w:noWrap/>
            <w:vAlign w:val="center"/>
            <w:hideMark/>
          </w:tcPr>
          <w:p w14:paraId="12027436"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735" w:type="dxa"/>
            <w:tcBorders>
              <w:top w:val="nil"/>
              <w:left w:val="nil"/>
              <w:bottom w:val="nil"/>
              <w:right w:val="nil"/>
            </w:tcBorders>
            <w:shd w:val="clear" w:color="auto" w:fill="auto"/>
            <w:noWrap/>
            <w:vAlign w:val="bottom"/>
            <w:hideMark/>
          </w:tcPr>
          <w:p w14:paraId="0330EE0C" w14:textId="77777777" w:rsidR="00E76C82" w:rsidRPr="00614816" w:rsidRDefault="00E76C82" w:rsidP="00E76C82">
            <w:pPr>
              <w:spacing w:line="240" w:lineRule="auto"/>
              <w:ind w:firstLine="0"/>
              <w:jc w:val="center"/>
              <w:rPr>
                <w:rFonts w:eastAsia="Times New Roman"/>
                <w:sz w:val="20"/>
                <w:szCs w:val="20"/>
                <w:lang w:eastAsia="zh-CN"/>
              </w:rPr>
            </w:pPr>
          </w:p>
        </w:tc>
      </w:tr>
      <w:tr w:rsidR="007708DF" w:rsidRPr="00614816" w14:paraId="6B25AD9C" w14:textId="77777777" w:rsidTr="001E21A5">
        <w:trPr>
          <w:trHeight w:val="279"/>
        </w:trPr>
        <w:tc>
          <w:tcPr>
            <w:tcW w:w="2944" w:type="dxa"/>
            <w:tcBorders>
              <w:top w:val="nil"/>
              <w:left w:val="nil"/>
              <w:bottom w:val="nil"/>
              <w:right w:val="nil"/>
            </w:tcBorders>
            <w:shd w:val="clear" w:color="auto" w:fill="auto"/>
            <w:noWrap/>
            <w:vAlign w:val="center"/>
            <w:hideMark/>
          </w:tcPr>
          <w:p w14:paraId="4AD33440" w14:textId="77777777" w:rsidR="00E76C82" w:rsidRPr="00614816" w:rsidRDefault="00E76C82" w:rsidP="00E76C82">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Yes</w:t>
            </w:r>
          </w:p>
        </w:tc>
        <w:tc>
          <w:tcPr>
            <w:tcW w:w="1700" w:type="dxa"/>
            <w:tcBorders>
              <w:top w:val="nil"/>
              <w:left w:val="nil"/>
              <w:bottom w:val="nil"/>
              <w:right w:val="nil"/>
            </w:tcBorders>
            <w:shd w:val="clear" w:color="auto" w:fill="auto"/>
            <w:noWrap/>
            <w:vAlign w:val="center"/>
            <w:hideMark/>
          </w:tcPr>
          <w:p w14:paraId="23885B3A" w14:textId="4F697A70" w:rsidR="00E76C82" w:rsidRPr="00614816" w:rsidRDefault="00E76C82" w:rsidP="00EF1A6E">
            <w:pPr>
              <w:spacing w:line="240" w:lineRule="auto"/>
              <w:ind w:firstLine="0"/>
              <w:jc w:val="center"/>
              <w:rPr>
                <w:rFonts w:eastAsia="Times New Roman"/>
                <w:sz w:val="20"/>
                <w:szCs w:val="20"/>
                <w:lang w:eastAsia="zh-CN"/>
              </w:rPr>
            </w:pPr>
            <w:r w:rsidRPr="00614816">
              <w:rPr>
                <w:rFonts w:eastAsia="Times New Roman"/>
                <w:sz w:val="20"/>
                <w:szCs w:val="20"/>
                <w:lang w:eastAsia="zh-CN"/>
              </w:rPr>
              <w:t>-0.2 (-1.6, 1.2)</w:t>
            </w:r>
          </w:p>
        </w:tc>
        <w:tc>
          <w:tcPr>
            <w:tcW w:w="1700" w:type="dxa"/>
            <w:tcBorders>
              <w:top w:val="nil"/>
              <w:left w:val="nil"/>
              <w:bottom w:val="nil"/>
              <w:right w:val="nil"/>
            </w:tcBorders>
            <w:shd w:val="clear" w:color="auto" w:fill="auto"/>
            <w:noWrap/>
            <w:vAlign w:val="center"/>
            <w:hideMark/>
          </w:tcPr>
          <w:p w14:paraId="41207E69" w14:textId="4D5BAF12" w:rsidR="00E76C82" w:rsidRPr="00614816" w:rsidRDefault="00E76C82" w:rsidP="00EF1A6E">
            <w:pPr>
              <w:spacing w:line="240" w:lineRule="auto"/>
              <w:ind w:firstLine="0"/>
              <w:jc w:val="center"/>
              <w:rPr>
                <w:rFonts w:eastAsia="Times New Roman"/>
                <w:sz w:val="20"/>
                <w:szCs w:val="20"/>
                <w:lang w:eastAsia="zh-CN"/>
              </w:rPr>
            </w:pPr>
            <w:r w:rsidRPr="00614816">
              <w:rPr>
                <w:rFonts w:eastAsia="Times New Roman"/>
                <w:sz w:val="20"/>
                <w:szCs w:val="20"/>
                <w:lang w:eastAsia="zh-CN"/>
              </w:rPr>
              <w:t>4.</w:t>
            </w:r>
            <w:r w:rsidR="00EF1A6E">
              <w:rPr>
                <w:rFonts w:eastAsia="Times New Roman"/>
                <w:sz w:val="20"/>
                <w:szCs w:val="20"/>
                <w:lang w:eastAsia="zh-CN"/>
              </w:rPr>
              <w:t>2</w:t>
            </w:r>
            <w:r w:rsidRPr="00614816">
              <w:rPr>
                <w:rFonts w:eastAsia="Times New Roman"/>
                <w:sz w:val="20"/>
                <w:szCs w:val="20"/>
                <w:lang w:eastAsia="zh-CN"/>
              </w:rPr>
              <w:t xml:space="preserve"> (2.7, 5.6)</w:t>
            </w:r>
          </w:p>
        </w:tc>
        <w:tc>
          <w:tcPr>
            <w:tcW w:w="788" w:type="dxa"/>
            <w:tcBorders>
              <w:top w:val="nil"/>
              <w:left w:val="nil"/>
              <w:bottom w:val="nil"/>
              <w:right w:val="nil"/>
            </w:tcBorders>
            <w:shd w:val="clear" w:color="auto" w:fill="auto"/>
            <w:noWrap/>
            <w:vAlign w:val="center"/>
            <w:hideMark/>
          </w:tcPr>
          <w:p w14:paraId="169E60C8"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bottom"/>
            <w:hideMark/>
          </w:tcPr>
          <w:p w14:paraId="54F39BF1" w14:textId="77777777" w:rsidR="00E76C82" w:rsidRPr="00614816" w:rsidRDefault="00E76C82" w:rsidP="00E76C82">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20B24ABD" w14:textId="59A8563D" w:rsidR="00E76C82" w:rsidRPr="00614816" w:rsidRDefault="00E76C82" w:rsidP="00EF1A6E">
            <w:pPr>
              <w:spacing w:line="240" w:lineRule="auto"/>
              <w:ind w:firstLine="0"/>
              <w:jc w:val="center"/>
              <w:rPr>
                <w:rFonts w:eastAsia="Times New Roman"/>
                <w:sz w:val="20"/>
                <w:szCs w:val="20"/>
                <w:lang w:eastAsia="zh-CN"/>
              </w:rPr>
            </w:pPr>
            <w:r w:rsidRPr="00614816">
              <w:rPr>
                <w:rFonts w:eastAsia="Times New Roman"/>
                <w:sz w:val="20"/>
                <w:szCs w:val="20"/>
                <w:lang w:eastAsia="zh-CN"/>
              </w:rPr>
              <w:t>-0.01 (-1.1</w:t>
            </w:r>
            <w:r w:rsidR="00EF1A6E">
              <w:rPr>
                <w:rFonts w:eastAsia="Times New Roman"/>
                <w:sz w:val="20"/>
                <w:szCs w:val="20"/>
                <w:lang w:eastAsia="zh-CN"/>
              </w:rPr>
              <w:t>, 1.1</w:t>
            </w:r>
            <w:r w:rsidRPr="00614816">
              <w:rPr>
                <w:rFonts w:eastAsia="Times New Roman"/>
                <w:sz w:val="20"/>
                <w:szCs w:val="20"/>
                <w:lang w:eastAsia="zh-CN"/>
              </w:rPr>
              <w:t>)</w:t>
            </w:r>
          </w:p>
        </w:tc>
        <w:tc>
          <w:tcPr>
            <w:tcW w:w="1634" w:type="dxa"/>
            <w:tcBorders>
              <w:top w:val="nil"/>
              <w:left w:val="nil"/>
              <w:bottom w:val="nil"/>
              <w:right w:val="nil"/>
            </w:tcBorders>
            <w:shd w:val="clear" w:color="auto" w:fill="auto"/>
            <w:noWrap/>
            <w:vAlign w:val="center"/>
            <w:hideMark/>
          </w:tcPr>
          <w:p w14:paraId="72E9F47F" w14:textId="1326B78F" w:rsidR="00E76C82" w:rsidRPr="00614816" w:rsidRDefault="00E76C82" w:rsidP="00EF1A6E">
            <w:pPr>
              <w:spacing w:line="240" w:lineRule="auto"/>
              <w:ind w:firstLine="0"/>
              <w:jc w:val="center"/>
              <w:rPr>
                <w:rFonts w:eastAsia="Times New Roman"/>
                <w:sz w:val="20"/>
                <w:szCs w:val="20"/>
                <w:lang w:eastAsia="zh-CN"/>
              </w:rPr>
            </w:pPr>
            <w:r w:rsidRPr="00614816">
              <w:rPr>
                <w:rFonts w:eastAsia="Times New Roman"/>
                <w:sz w:val="20"/>
                <w:szCs w:val="20"/>
                <w:lang w:eastAsia="zh-CN"/>
              </w:rPr>
              <w:t>2</w:t>
            </w:r>
            <w:r w:rsidR="00EF1A6E">
              <w:rPr>
                <w:rFonts w:eastAsia="Times New Roman"/>
                <w:sz w:val="20"/>
                <w:szCs w:val="20"/>
                <w:lang w:eastAsia="zh-CN"/>
              </w:rPr>
              <w:t>.9 (1.8, 4.0)</w:t>
            </w:r>
          </w:p>
        </w:tc>
        <w:tc>
          <w:tcPr>
            <w:tcW w:w="787" w:type="dxa"/>
            <w:tcBorders>
              <w:top w:val="nil"/>
              <w:left w:val="nil"/>
              <w:bottom w:val="nil"/>
              <w:right w:val="nil"/>
            </w:tcBorders>
            <w:shd w:val="clear" w:color="auto" w:fill="auto"/>
            <w:noWrap/>
            <w:vAlign w:val="center"/>
            <w:hideMark/>
          </w:tcPr>
          <w:p w14:paraId="1455A30D"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0.000</w:t>
            </w:r>
          </w:p>
        </w:tc>
        <w:tc>
          <w:tcPr>
            <w:tcW w:w="735" w:type="dxa"/>
            <w:tcBorders>
              <w:top w:val="nil"/>
              <w:left w:val="nil"/>
              <w:bottom w:val="nil"/>
              <w:right w:val="nil"/>
            </w:tcBorders>
            <w:shd w:val="clear" w:color="auto" w:fill="auto"/>
            <w:noWrap/>
            <w:vAlign w:val="bottom"/>
            <w:hideMark/>
          </w:tcPr>
          <w:p w14:paraId="345CE764" w14:textId="77777777" w:rsidR="00E76C82" w:rsidRPr="00614816" w:rsidRDefault="00E76C82" w:rsidP="00E76C82">
            <w:pPr>
              <w:spacing w:line="240" w:lineRule="auto"/>
              <w:ind w:firstLine="0"/>
              <w:jc w:val="center"/>
              <w:rPr>
                <w:rFonts w:eastAsia="Times New Roman"/>
                <w:sz w:val="20"/>
                <w:szCs w:val="20"/>
                <w:lang w:eastAsia="zh-CN"/>
              </w:rPr>
            </w:pPr>
          </w:p>
        </w:tc>
      </w:tr>
      <w:tr w:rsidR="007708DF" w:rsidRPr="00614816" w14:paraId="35067DAB" w14:textId="77777777" w:rsidTr="001E21A5">
        <w:trPr>
          <w:trHeight w:val="279"/>
        </w:trPr>
        <w:tc>
          <w:tcPr>
            <w:tcW w:w="2944" w:type="dxa"/>
            <w:tcBorders>
              <w:top w:val="nil"/>
              <w:left w:val="nil"/>
              <w:bottom w:val="nil"/>
              <w:right w:val="nil"/>
            </w:tcBorders>
            <w:shd w:val="clear" w:color="auto" w:fill="auto"/>
            <w:noWrap/>
            <w:vAlign w:val="center"/>
            <w:hideMark/>
          </w:tcPr>
          <w:p w14:paraId="1F82220D" w14:textId="77777777" w:rsidR="00E76C82" w:rsidRPr="00614816" w:rsidRDefault="00E76C82" w:rsidP="00E76C82">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r w:rsidRPr="00614816">
              <w:rPr>
                <w:rFonts w:eastAsia="Times New Roman"/>
                <w:i/>
                <w:iCs/>
                <w:sz w:val="20"/>
                <w:szCs w:val="20"/>
                <w:vertAlign w:val="superscript"/>
                <w:lang w:eastAsia="zh-CN"/>
              </w:rPr>
              <w:t>c</w:t>
            </w:r>
          </w:p>
        </w:tc>
        <w:tc>
          <w:tcPr>
            <w:tcW w:w="1700" w:type="dxa"/>
            <w:tcBorders>
              <w:top w:val="nil"/>
              <w:left w:val="nil"/>
              <w:bottom w:val="nil"/>
              <w:right w:val="nil"/>
            </w:tcBorders>
            <w:shd w:val="clear" w:color="auto" w:fill="auto"/>
            <w:noWrap/>
            <w:vAlign w:val="center"/>
            <w:hideMark/>
          </w:tcPr>
          <w:p w14:paraId="5E61013F" w14:textId="1C8AF0B5" w:rsidR="00E76C82" w:rsidRPr="00614816" w:rsidRDefault="00E76C82" w:rsidP="00EF1A6E">
            <w:pPr>
              <w:spacing w:line="240" w:lineRule="auto"/>
              <w:ind w:firstLine="0"/>
              <w:jc w:val="center"/>
              <w:rPr>
                <w:rFonts w:eastAsia="Times New Roman"/>
                <w:sz w:val="20"/>
                <w:szCs w:val="20"/>
                <w:lang w:eastAsia="zh-CN"/>
              </w:rPr>
            </w:pPr>
            <w:r w:rsidRPr="00614816">
              <w:rPr>
                <w:rFonts w:eastAsia="Times New Roman"/>
                <w:sz w:val="20"/>
                <w:szCs w:val="20"/>
                <w:lang w:eastAsia="zh-CN"/>
              </w:rPr>
              <w:t>0.508</w:t>
            </w:r>
          </w:p>
        </w:tc>
        <w:tc>
          <w:tcPr>
            <w:tcW w:w="1700" w:type="dxa"/>
            <w:tcBorders>
              <w:top w:val="nil"/>
              <w:left w:val="nil"/>
              <w:bottom w:val="nil"/>
              <w:right w:val="nil"/>
            </w:tcBorders>
            <w:shd w:val="clear" w:color="auto" w:fill="auto"/>
            <w:noWrap/>
            <w:vAlign w:val="center"/>
            <w:hideMark/>
          </w:tcPr>
          <w:p w14:paraId="4A79B463" w14:textId="38B69059" w:rsidR="00E76C82" w:rsidRPr="00614816" w:rsidRDefault="00E76C82" w:rsidP="00EF1A6E">
            <w:pPr>
              <w:spacing w:line="240" w:lineRule="auto"/>
              <w:ind w:firstLine="0"/>
              <w:jc w:val="center"/>
              <w:rPr>
                <w:rFonts w:eastAsia="Times New Roman"/>
                <w:sz w:val="20"/>
                <w:szCs w:val="20"/>
                <w:lang w:eastAsia="zh-CN"/>
              </w:rPr>
            </w:pPr>
            <w:r w:rsidRPr="00614816">
              <w:rPr>
                <w:rFonts w:eastAsia="Times New Roman"/>
                <w:sz w:val="20"/>
                <w:szCs w:val="20"/>
                <w:lang w:eastAsia="zh-CN"/>
              </w:rPr>
              <w:t>0</w:t>
            </w:r>
            <w:r w:rsidR="00EF1A6E">
              <w:rPr>
                <w:rFonts w:eastAsia="Times New Roman"/>
                <w:sz w:val="20"/>
                <w:szCs w:val="20"/>
                <w:lang w:eastAsia="zh-CN"/>
              </w:rPr>
              <w:t>.095</w:t>
            </w:r>
          </w:p>
        </w:tc>
        <w:tc>
          <w:tcPr>
            <w:tcW w:w="788" w:type="dxa"/>
            <w:tcBorders>
              <w:top w:val="nil"/>
              <w:left w:val="nil"/>
              <w:bottom w:val="nil"/>
              <w:right w:val="nil"/>
            </w:tcBorders>
            <w:shd w:val="clear" w:color="auto" w:fill="auto"/>
            <w:noWrap/>
            <w:vAlign w:val="center"/>
            <w:hideMark/>
          </w:tcPr>
          <w:p w14:paraId="3A0A2663" w14:textId="77777777" w:rsidR="00E76C82" w:rsidRPr="00614816" w:rsidRDefault="00E76C82" w:rsidP="00E76C82">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bottom"/>
            <w:hideMark/>
          </w:tcPr>
          <w:p w14:paraId="326F7770" w14:textId="77777777" w:rsidR="00E76C82" w:rsidRPr="00614816" w:rsidRDefault="00E76C82" w:rsidP="00E76C82">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7945C47F" w14:textId="4F5C96F4" w:rsidR="00E76C82" w:rsidRPr="00614816" w:rsidRDefault="00E76C82" w:rsidP="00EF1A6E">
            <w:pPr>
              <w:spacing w:line="240" w:lineRule="auto"/>
              <w:ind w:firstLine="0"/>
              <w:jc w:val="center"/>
              <w:rPr>
                <w:rFonts w:eastAsia="Times New Roman"/>
                <w:sz w:val="20"/>
                <w:szCs w:val="20"/>
                <w:lang w:eastAsia="zh-CN"/>
              </w:rPr>
            </w:pPr>
            <w:r w:rsidRPr="00614816">
              <w:rPr>
                <w:rFonts w:eastAsia="Times New Roman"/>
                <w:sz w:val="20"/>
                <w:szCs w:val="20"/>
                <w:lang w:eastAsia="zh-CN"/>
              </w:rPr>
              <w:t>0.439</w:t>
            </w:r>
          </w:p>
        </w:tc>
        <w:tc>
          <w:tcPr>
            <w:tcW w:w="1634" w:type="dxa"/>
            <w:tcBorders>
              <w:top w:val="nil"/>
              <w:left w:val="nil"/>
              <w:bottom w:val="nil"/>
              <w:right w:val="nil"/>
            </w:tcBorders>
            <w:shd w:val="clear" w:color="auto" w:fill="auto"/>
            <w:noWrap/>
            <w:vAlign w:val="center"/>
            <w:hideMark/>
          </w:tcPr>
          <w:p w14:paraId="049040EA" w14:textId="564592ED" w:rsidR="00E76C82" w:rsidRPr="00614816" w:rsidRDefault="00E76C82" w:rsidP="00EF1A6E">
            <w:pPr>
              <w:spacing w:line="240" w:lineRule="auto"/>
              <w:ind w:firstLine="0"/>
              <w:jc w:val="center"/>
              <w:rPr>
                <w:rFonts w:eastAsia="Times New Roman"/>
                <w:sz w:val="20"/>
                <w:szCs w:val="20"/>
                <w:lang w:eastAsia="zh-CN"/>
              </w:rPr>
            </w:pPr>
            <w:r w:rsidRPr="00614816">
              <w:rPr>
                <w:rFonts w:eastAsia="Times New Roman"/>
                <w:sz w:val="20"/>
                <w:szCs w:val="20"/>
                <w:lang w:eastAsia="zh-CN"/>
              </w:rPr>
              <w:t>0</w:t>
            </w:r>
            <w:r w:rsidR="00EF1A6E">
              <w:rPr>
                <w:rFonts w:eastAsia="Times New Roman"/>
                <w:sz w:val="20"/>
                <w:szCs w:val="20"/>
                <w:lang w:eastAsia="zh-CN"/>
              </w:rPr>
              <w:t>.035</w:t>
            </w:r>
          </w:p>
        </w:tc>
        <w:tc>
          <w:tcPr>
            <w:tcW w:w="787" w:type="dxa"/>
            <w:tcBorders>
              <w:top w:val="nil"/>
              <w:left w:val="nil"/>
              <w:bottom w:val="nil"/>
              <w:right w:val="nil"/>
            </w:tcBorders>
            <w:shd w:val="clear" w:color="auto" w:fill="auto"/>
            <w:noWrap/>
            <w:vAlign w:val="center"/>
            <w:hideMark/>
          </w:tcPr>
          <w:p w14:paraId="2D16FF64" w14:textId="77777777" w:rsidR="00E76C82" w:rsidRPr="00614816" w:rsidRDefault="00E76C82" w:rsidP="00E76C82">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bottom"/>
            <w:hideMark/>
          </w:tcPr>
          <w:p w14:paraId="66506383" w14:textId="77777777" w:rsidR="00E76C82" w:rsidRPr="00614816" w:rsidRDefault="00E76C82" w:rsidP="00E76C82">
            <w:pPr>
              <w:spacing w:line="240" w:lineRule="auto"/>
              <w:ind w:firstLine="0"/>
              <w:jc w:val="center"/>
              <w:rPr>
                <w:rFonts w:eastAsia="Times New Roman"/>
                <w:sz w:val="20"/>
                <w:szCs w:val="20"/>
                <w:lang w:eastAsia="zh-CN"/>
              </w:rPr>
            </w:pPr>
          </w:p>
        </w:tc>
      </w:tr>
      <w:tr w:rsidR="007708DF" w:rsidRPr="00614816" w14:paraId="464CD660" w14:textId="77777777" w:rsidTr="001E21A5">
        <w:trPr>
          <w:trHeight w:val="279"/>
        </w:trPr>
        <w:tc>
          <w:tcPr>
            <w:tcW w:w="2944" w:type="dxa"/>
            <w:tcBorders>
              <w:top w:val="nil"/>
              <w:left w:val="nil"/>
              <w:bottom w:val="nil"/>
              <w:right w:val="nil"/>
            </w:tcBorders>
            <w:shd w:val="clear" w:color="auto" w:fill="auto"/>
            <w:noWrap/>
            <w:vAlign w:val="center"/>
            <w:hideMark/>
          </w:tcPr>
          <w:p w14:paraId="550FE43C" w14:textId="77777777" w:rsidR="00E76C82" w:rsidRPr="00614816" w:rsidRDefault="00E76C82" w:rsidP="00E76C82">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 of Non-aspirin NSAIDs</w:t>
            </w:r>
          </w:p>
        </w:tc>
        <w:tc>
          <w:tcPr>
            <w:tcW w:w="1700" w:type="dxa"/>
            <w:tcBorders>
              <w:top w:val="nil"/>
              <w:left w:val="nil"/>
              <w:bottom w:val="nil"/>
              <w:right w:val="nil"/>
            </w:tcBorders>
            <w:shd w:val="clear" w:color="auto" w:fill="auto"/>
            <w:noWrap/>
            <w:vAlign w:val="center"/>
            <w:hideMark/>
          </w:tcPr>
          <w:p w14:paraId="5DB3A6D7" w14:textId="77777777" w:rsidR="00E76C82" w:rsidRPr="00614816" w:rsidRDefault="00E76C82" w:rsidP="00E76C82">
            <w:pPr>
              <w:spacing w:line="240" w:lineRule="auto"/>
              <w:ind w:firstLineChars="100" w:firstLine="200"/>
              <w:jc w:val="left"/>
              <w:rPr>
                <w:rFonts w:eastAsia="Times New Roman"/>
                <w:sz w:val="20"/>
                <w:szCs w:val="20"/>
                <w:lang w:eastAsia="zh-CN"/>
              </w:rPr>
            </w:pPr>
          </w:p>
        </w:tc>
        <w:tc>
          <w:tcPr>
            <w:tcW w:w="1700" w:type="dxa"/>
            <w:tcBorders>
              <w:top w:val="nil"/>
              <w:left w:val="nil"/>
              <w:bottom w:val="nil"/>
              <w:right w:val="nil"/>
            </w:tcBorders>
            <w:shd w:val="clear" w:color="auto" w:fill="auto"/>
            <w:noWrap/>
            <w:vAlign w:val="center"/>
            <w:hideMark/>
          </w:tcPr>
          <w:p w14:paraId="5014662A" w14:textId="77777777" w:rsidR="00E76C82" w:rsidRPr="00614816" w:rsidRDefault="00E76C82" w:rsidP="00E76C82">
            <w:pPr>
              <w:spacing w:line="240" w:lineRule="auto"/>
              <w:ind w:firstLine="0"/>
              <w:jc w:val="center"/>
              <w:rPr>
                <w:rFonts w:eastAsia="Times New Roman"/>
                <w:sz w:val="20"/>
                <w:szCs w:val="20"/>
                <w:lang w:eastAsia="zh-CN"/>
              </w:rPr>
            </w:pPr>
          </w:p>
        </w:tc>
        <w:tc>
          <w:tcPr>
            <w:tcW w:w="788" w:type="dxa"/>
            <w:tcBorders>
              <w:top w:val="nil"/>
              <w:left w:val="nil"/>
              <w:bottom w:val="nil"/>
              <w:right w:val="nil"/>
            </w:tcBorders>
            <w:shd w:val="clear" w:color="auto" w:fill="auto"/>
            <w:noWrap/>
            <w:vAlign w:val="center"/>
            <w:hideMark/>
          </w:tcPr>
          <w:p w14:paraId="39A02DDA" w14:textId="77777777" w:rsidR="00E76C82" w:rsidRPr="00614816" w:rsidRDefault="00E76C82" w:rsidP="00E76C82">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hideMark/>
          </w:tcPr>
          <w:p w14:paraId="510BE0CE"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0.002</w:t>
            </w:r>
          </w:p>
        </w:tc>
        <w:tc>
          <w:tcPr>
            <w:tcW w:w="1698" w:type="dxa"/>
            <w:tcBorders>
              <w:top w:val="nil"/>
              <w:left w:val="nil"/>
              <w:bottom w:val="nil"/>
              <w:right w:val="nil"/>
            </w:tcBorders>
            <w:shd w:val="clear" w:color="auto" w:fill="auto"/>
            <w:noWrap/>
            <w:vAlign w:val="center"/>
            <w:hideMark/>
          </w:tcPr>
          <w:p w14:paraId="4FBC2C28" w14:textId="77777777" w:rsidR="00E76C82" w:rsidRPr="00614816" w:rsidRDefault="00E76C82" w:rsidP="00E76C82">
            <w:pPr>
              <w:spacing w:line="240" w:lineRule="auto"/>
              <w:ind w:firstLine="0"/>
              <w:jc w:val="center"/>
              <w:rPr>
                <w:rFonts w:eastAsia="Times New Roman"/>
                <w:sz w:val="20"/>
                <w:szCs w:val="20"/>
                <w:lang w:eastAsia="zh-CN"/>
              </w:rPr>
            </w:pPr>
          </w:p>
        </w:tc>
        <w:tc>
          <w:tcPr>
            <w:tcW w:w="1634" w:type="dxa"/>
            <w:tcBorders>
              <w:top w:val="nil"/>
              <w:left w:val="nil"/>
              <w:bottom w:val="nil"/>
              <w:right w:val="nil"/>
            </w:tcBorders>
            <w:shd w:val="clear" w:color="auto" w:fill="auto"/>
            <w:noWrap/>
            <w:vAlign w:val="center"/>
            <w:hideMark/>
          </w:tcPr>
          <w:p w14:paraId="00F6D4E6" w14:textId="77777777" w:rsidR="00E76C82" w:rsidRPr="00614816" w:rsidRDefault="00E76C82" w:rsidP="00E76C82">
            <w:pPr>
              <w:spacing w:line="240" w:lineRule="auto"/>
              <w:ind w:firstLine="0"/>
              <w:jc w:val="center"/>
              <w:rPr>
                <w:rFonts w:eastAsia="Times New Roman"/>
                <w:sz w:val="20"/>
                <w:szCs w:val="20"/>
                <w:lang w:eastAsia="zh-CN"/>
              </w:rPr>
            </w:pPr>
          </w:p>
        </w:tc>
        <w:tc>
          <w:tcPr>
            <w:tcW w:w="787" w:type="dxa"/>
            <w:tcBorders>
              <w:top w:val="nil"/>
              <w:left w:val="nil"/>
              <w:bottom w:val="nil"/>
              <w:right w:val="nil"/>
            </w:tcBorders>
            <w:shd w:val="clear" w:color="auto" w:fill="auto"/>
            <w:noWrap/>
            <w:vAlign w:val="center"/>
            <w:hideMark/>
          </w:tcPr>
          <w:p w14:paraId="18523148" w14:textId="77777777" w:rsidR="00E76C82" w:rsidRPr="00614816" w:rsidRDefault="00E76C82" w:rsidP="00E76C82">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hideMark/>
          </w:tcPr>
          <w:p w14:paraId="243953B4"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0.081</w:t>
            </w:r>
          </w:p>
        </w:tc>
      </w:tr>
      <w:tr w:rsidR="007708DF" w:rsidRPr="00614816" w14:paraId="38B43E2E" w14:textId="77777777" w:rsidTr="001E21A5">
        <w:trPr>
          <w:trHeight w:val="279"/>
        </w:trPr>
        <w:tc>
          <w:tcPr>
            <w:tcW w:w="2944" w:type="dxa"/>
            <w:tcBorders>
              <w:top w:val="nil"/>
              <w:left w:val="nil"/>
              <w:bottom w:val="nil"/>
              <w:right w:val="nil"/>
            </w:tcBorders>
            <w:shd w:val="clear" w:color="auto" w:fill="auto"/>
            <w:noWrap/>
            <w:vAlign w:val="center"/>
            <w:hideMark/>
          </w:tcPr>
          <w:p w14:paraId="0CC908FE" w14:textId="77777777" w:rsidR="00E76C82" w:rsidRPr="00614816" w:rsidRDefault="00E76C82" w:rsidP="00E76C82">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No</w:t>
            </w:r>
          </w:p>
        </w:tc>
        <w:tc>
          <w:tcPr>
            <w:tcW w:w="1700" w:type="dxa"/>
            <w:tcBorders>
              <w:top w:val="nil"/>
              <w:left w:val="nil"/>
              <w:bottom w:val="nil"/>
              <w:right w:val="nil"/>
            </w:tcBorders>
            <w:shd w:val="clear" w:color="auto" w:fill="auto"/>
            <w:noWrap/>
            <w:vAlign w:val="center"/>
            <w:hideMark/>
          </w:tcPr>
          <w:p w14:paraId="176AA77B" w14:textId="74A6C0F5" w:rsidR="00E76C82" w:rsidRPr="00614816" w:rsidRDefault="00E76C82" w:rsidP="00542A46">
            <w:pPr>
              <w:spacing w:line="240" w:lineRule="auto"/>
              <w:ind w:firstLine="0"/>
              <w:jc w:val="center"/>
              <w:rPr>
                <w:rFonts w:eastAsia="Times New Roman"/>
                <w:sz w:val="20"/>
                <w:szCs w:val="20"/>
                <w:lang w:eastAsia="zh-CN"/>
              </w:rPr>
            </w:pPr>
            <w:r w:rsidRPr="00614816">
              <w:rPr>
                <w:rFonts w:eastAsia="Times New Roman"/>
                <w:sz w:val="20"/>
                <w:szCs w:val="20"/>
                <w:lang w:eastAsia="zh-CN"/>
              </w:rPr>
              <w:t>-0.9 (-2.</w:t>
            </w:r>
            <w:r w:rsidR="00542A46">
              <w:rPr>
                <w:rFonts w:eastAsia="Times New Roman"/>
                <w:sz w:val="20"/>
                <w:szCs w:val="20"/>
                <w:lang w:eastAsia="zh-CN"/>
              </w:rPr>
              <w:t>3</w:t>
            </w:r>
            <w:r w:rsidRPr="00614816">
              <w:rPr>
                <w:rFonts w:eastAsia="Times New Roman"/>
                <w:sz w:val="20"/>
                <w:szCs w:val="20"/>
                <w:lang w:eastAsia="zh-CN"/>
              </w:rPr>
              <w:t>, 0.4)</w:t>
            </w:r>
          </w:p>
        </w:tc>
        <w:tc>
          <w:tcPr>
            <w:tcW w:w="1700" w:type="dxa"/>
            <w:tcBorders>
              <w:top w:val="nil"/>
              <w:left w:val="nil"/>
              <w:bottom w:val="nil"/>
              <w:right w:val="nil"/>
            </w:tcBorders>
            <w:shd w:val="clear" w:color="auto" w:fill="auto"/>
            <w:noWrap/>
            <w:vAlign w:val="center"/>
            <w:hideMark/>
          </w:tcPr>
          <w:p w14:paraId="71A7DDCA" w14:textId="2E9E2B00" w:rsidR="00E76C82" w:rsidRPr="00614816" w:rsidRDefault="00E76C82" w:rsidP="00542A46">
            <w:pPr>
              <w:spacing w:line="240" w:lineRule="auto"/>
              <w:ind w:firstLine="0"/>
              <w:jc w:val="center"/>
              <w:rPr>
                <w:rFonts w:eastAsia="Times New Roman"/>
                <w:sz w:val="20"/>
                <w:szCs w:val="20"/>
                <w:lang w:eastAsia="zh-CN"/>
              </w:rPr>
            </w:pPr>
            <w:r w:rsidRPr="00614816">
              <w:rPr>
                <w:rFonts w:eastAsia="Times New Roman"/>
                <w:sz w:val="20"/>
                <w:szCs w:val="20"/>
                <w:lang w:eastAsia="zh-CN"/>
              </w:rPr>
              <w:t>5</w:t>
            </w:r>
            <w:r w:rsidR="00542A46">
              <w:rPr>
                <w:rFonts w:eastAsia="Times New Roman"/>
                <w:sz w:val="20"/>
                <w:szCs w:val="20"/>
                <w:lang w:eastAsia="zh-CN"/>
              </w:rPr>
              <w:t>.7</w:t>
            </w:r>
            <w:r w:rsidRPr="00614816">
              <w:rPr>
                <w:rFonts w:eastAsia="Times New Roman"/>
                <w:sz w:val="20"/>
                <w:szCs w:val="20"/>
                <w:lang w:eastAsia="zh-CN"/>
              </w:rPr>
              <w:t xml:space="preserve"> (4.3</w:t>
            </w:r>
            <w:r w:rsidR="00542A46">
              <w:rPr>
                <w:rFonts w:eastAsia="Times New Roman"/>
                <w:sz w:val="20"/>
                <w:szCs w:val="20"/>
                <w:lang w:eastAsia="zh-CN"/>
              </w:rPr>
              <w:t>, 7.1</w:t>
            </w:r>
            <w:r w:rsidRPr="00614816">
              <w:rPr>
                <w:rFonts w:eastAsia="Times New Roman"/>
                <w:sz w:val="20"/>
                <w:szCs w:val="20"/>
                <w:lang w:eastAsia="zh-CN"/>
              </w:rPr>
              <w:t>)</w:t>
            </w:r>
          </w:p>
        </w:tc>
        <w:tc>
          <w:tcPr>
            <w:tcW w:w="788" w:type="dxa"/>
            <w:tcBorders>
              <w:top w:val="nil"/>
              <w:left w:val="nil"/>
              <w:bottom w:val="nil"/>
              <w:right w:val="nil"/>
            </w:tcBorders>
            <w:shd w:val="clear" w:color="auto" w:fill="auto"/>
            <w:noWrap/>
            <w:vAlign w:val="center"/>
            <w:hideMark/>
          </w:tcPr>
          <w:p w14:paraId="4FF492DB"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center"/>
            <w:hideMark/>
          </w:tcPr>
          <w:p w14:paraId="74B2BACA" w14:textId="77777777" w:rsidR="00E76C82" w:rsidRPr="00614816" w:rsidRDefault="00E76C82" w:rsidP="00E76C82">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07B4D26B" w14:textId="7BBABC88" w:rsidR="00E76C82" w:rsidRPr="00614816" w:rsidRDefault="00E76C82" w:rsidP="00542A46">
            <w:pPr>
              <w:spacing w:line="240" w:lineRule="auto"/>
              <w:ind w:firstLine="0"/>
              <w:jc w:val="center"/>
              <w:rPr>
                <w:rFonts w:eastAsia="Times New Roman"/>
                <w:sz w:val="20"/>
                <w:szCs w:val="20"/>
                <w:lang w:eastAsia="zh-CN"/>
              </w:rPr>
            </w:pPr>
            <w:r w:rsidRPr="00614816">
              <w:rPr>
                <w:rFonts w:eastAsia="Times New Roman"/>
                <w:sz w:val="20"/>
                <w:szCs w:val="20"/>
                <w:lang w:eastAsia="zh-CN"/>
              </w:rPr>
              <w:t>-0.07 (-1.1</w:t>
            </w:r>
            <w:r w:rsidR="00542A46">
              <w:rPr>
                <w:rFonts w:eastAsia="Times New Roman"/>
                <w:sz w:val="20"/>
                <w:szCs w:val="20"/>
                <w:lang w:eastAsia="zh-CN"/>
              </w:rPr>
              <w:t>, 1.0</w:t>
            </w:r>
            <w:r w:rsidRPr="00614816">
              <w:rPr>
                <w:rFonts w:eastAsia="Times New Roman"/>
                <w:sz w:val="20"/>
                <w:szCs w:val="20"/>
                <w:lang w:eastAsia="zh-CN"/>
              </w:rPr>
              <w:t>)</w:t>
            </w:r>
          </w:p>
        </w:tc>
        <w:tc>
          <w:tcPr>
            <w:tcW w:w="1634" w:type="dxa"/>
            <w:tcBorders>
              <w:top w:val="nil"/>
              <w:left w:val="nil"/>
              <w:bottom w:val="nil"/>
              <w:right w:val="nil"/>
            </w:tcBorders>
            <w:shd w:val="clear" w:color="auto" w:fill="auto"/>
            <w:noWrap/>
            <w:vAlign w:val="center"/>
            <w:hideMark/>
          </w:tcPr>
          <w:p w14:paraId="3EF9103D" w14:textId="0A1A8240" w:rsidR="00E76C82" w:rsidRPr="00614816" w:rsidRDefault="00E76C82" w:rsidP="00542A46">
            <w:pPr>
              <w:spacing w:line="240" w:lineRule="auto"/>
              <w:ind w:firstLine="0"/>
              <w:jc w:val="center"/>
              <w:rPr>
                <w:rFonts w:eastAsia="Times New Roman"/>
                <w:sz w:val="20"/>
                <w:szCs w:val="20"/>
                <w:lang w:eastAsia="zh-CN"/>
              </w:rPr>
            </w:pPr>
            <w:r w:rsidRPr="00614816">
              <w:rPr>
                <w:rFonts w:eastAsia="Times New Roman"/>
                <w:sz w:val="20"/>
                <w:szCs w:val="20"/>
                <w:lang w:eastAsia="zh-CN"/>
              </w:rPr>
              <w:t>4.0 (2.9</w:t>
            </w:r>
            <w:r w:rsidR="00542A46">
              <w:rPr>
                <w:rFonts w:eastAsia="Times New Roman"/>
                <w:sz w:val="20"/>
                <w:szCs w:val="20"/>
                <w:lang w:eastAsia="zh-CN"/>
              </w:rPr>
              <w:t>, 5.1</w:t>
            </w:r>
            <w:r w:rsidRPr="00614816">
              <w:rPr>
                <w:rFonts w:eastAsia="Times New Roman"/>
                <w:sz w:val="20"/>
                <w:szCs w:val="20"/>
                <w:lang w:eastAsia="zh-CN"/>
              </w:rPr>
              <w:t>)</w:t>
            </w:r>
          </w:p>
        </w:tc>
        <w:tc>
          <w:tcPr>
            <w:tcW w:w="787" w:type="dxa"/>
            <w:tcBorders>
              <w:top w:val="nil"/>
              <w:left w:val="nil"/>
              <w:bottom w:val="nil"/>
              <w:right w:val="nil"/>
            </w:tcBorders>
            <w:shd w:val="clear" w:color="auto" w:fill="auto"/>
            <w:noWrap/>
            <w:vAlign w:val="center"/>
            <w:hideMark/>
          </w:tcPr>
          <w:p w14:paraId="73F0C4EE"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735" w:type="dxa"/>
            <w:tcBorders>
              <w:top w:val="nil"/>
              <w:left w:val="nil"/>
              <w:bottom w:val="nil"/>
              <w:right w:val="nil"/>
            </w:tcBorders>
            <w:shd w:val="clear" w:color="auto" w:fill="auto"/>
            <w:noWrap/>
            <w:vAlign w:val="center"/>
            <w:hideMark/>
          </w:tcPr>
          <w:p w14:paraId="76BFD751" w14:textId="77777777" w:rsidR="00E76C82" w:rsidRPr="00614816" w:rsidRDefault="00E76C82" w:rsidP="00E76C82">
            <w:pPr>
              <w:spacing w:line="240" w:lineRule="auto"/>
              <w:ind w:firstLine="0"/>
              <w:jc w:val="center"/>
              <w:rPr>
                <w:rFonts w:eastAsia="Times New Roman"/>
                <w:sz w:val="20"/>
                <w:szCs w:val="20"/>
                <w:lang w:eastAsia="zh-CN"/>
              </w:rPr>
            </w:pPr>
          </w:p>
        </w:tc>
      </w:tr>
      <w:tr w:rsidR="007708DF" w:rsidRPr="00614816" w14:paraId="1D5BAD74" w14:textId="77777777" w:rsidTr="001E21A5">
        <w:trPr>
          <w:trHeight w:val="279"/>
        </w:trPr>
        <w:tc>
          <w:tcPr>
            <w:tcW w:w="2944" w:type="dxa"/>
            <w:tcBorders>
              <w:top w:val="nil"/>
              <w:left w:val="nil"/>
              <w:bottom w:val="nil"/>
              <w:right w:val="nil"/>
            </w:tcBorders>
            <w:shd w:val="clear" w:color="auto" w:fill="auto"/>
            <w:noWrap/>
            <w:vAlign w:val="center"/>
            <w:hideMark/>
          </w:tcPr>
          <w:p w14:paraId="75C23902" w14:textId="77777777" w:rsidR="00E76C82" w:rsidRPr="00614816" w:rsidRDefault="00E76C82" w:rsidP="00E76C82">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Yes</w:t>
            </w:r>
          </w:p>
        </w:tc>
        <w:tc>
          <w:tcPr>
            <w:tcW w:w="1700" w:type="dxa"/>
            <w:tcBorders>
              <w:top w:val="nil"/>
              <w:left w:val="nil"/>
              <w:bottom w:val="nil"/>
              <w:right w:val="nil"/>
            </w:tcBorders>
            <w:shd w:val="clear" w:color="auto" w:fill="auto"/>
            <w:noWrap/>
            <w:vAlign w:val="center"/>
            <w:hideMark/>
          </w:tcPr>
          <w:p w14:paraId="3711FAD0" w14:textId="0B10FEE1" w:rsidR="00E76C82" w:rsidRPr="00614816" w:rsidRDefault="00E76C82" w:rsidP="00542A46">
            <w:pPr>
              <w:spacing w:line="240" w:lineRule="auto"/>
              <w:ind w:firstLine="0"/>
              <w:jc w:val="center"/>
              <w:rPr>
                <w:rFonts w:eastAsia="Times New Roman"/>
                <w:sz w:val="20"/>
                <w:szCs w:val="20"/>
                <w:lang w:eastAsia="zh-CN"/>
              </w:rPr>
            </w:pPr>
            <w:r w:rsidRPr="00614816">
              <w:rPr>
                <w:rFonts w:eastAsia="Times New Roman"/>
                <w:sz w:val="20"/>
                <w:szCs w:val="20"/>
                <w:lang w:eastAsia="zh-CN"/>
              </w:rPr>
              <w:t>0.6 (-0.</w:t>
            </w:r>
            <w:r w:rsidR="00542A46">
              <w:rPr>
                <w:rFonts w:eastAsia="Times New Roman"/>
                <w:sz w:val="20"/>
                <w:szCs w:val="20"/>
                <w:lang w:eastAsia="zh-CN"/>
              </w:rPr>
              <w:t>6</w:t>
            </w:r>
            <w:r w:rsidRPr="00614816">
              <w:rPr>
                <w:rFonts w:eastAsia="Times New Roman"/>
                <w:sz w:val="20"/>
                <w:szCs w:val="20"/>
                <w:lang w:eastAsia="zh-CN"/>
              </w:rPr>
              <w:t>, 1.</w:t>
            </w:r>
            <w:r w:rsidR="00542A46">
              <w:rPr>
                <w:rFonts w:eastAsia="Times New Roman"/>
                <w:sz w:val="20"/>
                <w:szCs w:val="20"/>
                <w:lang w:eastAsia="zh-CN"/>
              </w:rPr>
              <w:t>8</w:t>
            </w:r>
            <w:r w:rsidRPr="00614816">
              <w:rPr>
                <w:rFonts w:eastAsia="Times New Roman"/>
                <w:sz w:val="20"/>
                <w:szCs w:val="20"/>
                <w:lang w:eastAsia="zh-CN"/>
              </w:rPr>
              <w:t>)</w:t>
            </w:r>
          </w:p>
        </w:tc>
        <w:tc>
          <w:tcPr>
            <w:tcW w:w="1700" w:type="dxa"/>
            <w:tcBorders>
              <w:top w:val="nil"/>
              <w:left w:val="nil"/>
              <w:bottom w:val="nil"/>
              <w:right w:val="nil"/>
            </w:tcBorders>
            <w:shd w:val="clear" w:color="auto" w:fill="auto"/>
            <w:noWrap/>
            <w:vAlign w:val="center"/>
            <w:hideMark/>
          </w:tcPr>
          <w:p w14:paraId="47CFC56B" w14:textId="04E46E0E" w:rsidR="00E76C82" w:rsidRPr="00614816" w:rsidRDefault="00E76C82" w:rsidP="00542A46">
            <w:pPr>
              <w:spacing w:line="240" w:lineRule="auto"/>
              <w:ind w:firstLine="0"/>
              <w:jc w:val="center"/>
              <w:rPr>
                <w:rFonts w:eastAsia="Times New Roman"/>
                <w:sz w:val="20"/>
                <w:szCs w:val="20"/>
                <w:lang w:eastAsia="zh-CN"/>
              </w:rPr>
            </w:pPr>
            <w:r w:rsidRPr="00614816">
              <w:rPr>
                <w:rFonts w:eastAsia="Times New Roman"/>
                <w:sz w:val="20"/>
                <w:szCs w:val="20"/>
                <w:lang w:eastAsia="zh-CN"/>
              </w:rPr>
              <w:t>4.6 (3.4, 5.8)</w:t>
            </w:r>
          </w:p>
        </w:tc>
        <w:tc>
          <w:tcPr>
            <w:tcW w:w="788" w:type="dxa"/>
            <w:tcBorders>
              <w:top w:val="nil"/>
              <w:left w:val="nil"/>
              <w:bottom w:val="nil"/>
              <w:right w:val="nil"/>
            </w:tcBorders>
            <w:shd w:val="clear" w:color="auto" w:fill="auto"/>
            <w:noWrap/>
            <w:vAlign w:val="center"/>
            <w:hideMark/>
          </w:tcPr>
          <w:p w14:paraId="08D57B22"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center"/>
            <w:hideMark/>
          </w:tcPr>
          <w:p w14:paraId="00E171FD" w14:textId="77777777" w:rsidR="00E76C82" w:rsidRPr="00614816" w:rsidRDefault="00E76C82" w:rsidP="00E76C82">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63DEB7F2" w14:textId="45DF999A" w:rsidR="00E76C82" w:rsidRPr="00614816" w:rsidRDefault="00E76C82" w:rsidP="00542A46">
            <w:pPr>
              <w:spacing w:line="240" w:lineRule="auto"/>
              <w:ind w:firstLine="0"/>
              <w:jc w:val="center"/>
              <w:rPr>
                <w:rFonts w:eastAsia="Times New Roman"/>
                <w:sz w:val="20"/>
                <w:szCs w:val="20"/>
                <w:lang w:eastAsia="zh-CN"/>
              </w:rPr>
            </w:pPr>
            <w:r w:rsidRPr="00614816">
              <w:rPr>
                <w:rFonts w:eastAsia="Times New Roman"/>
                <w:sz w:val="20"/>
                <w:szCs w:val="20"/>
                <w:lang w:eastAsia="zh-CN"/>
              </w:rPr>
              <w:t>0.4 (-0.5, 1.3)</w:t>
            </w:r>
          </w:p>
        </w:tc>
        <w:tc>
          <w:tcPr>
            <w:tcW w:w="1634" w:type="dxa"/>
            <w:tcBorders>
              <w:top w:val="nil"/>
              <w:left w:val="nil"/>
              <w:bottom w:val="nil"/>
              <w:right w:val="nil"/>
            </w:tcBorders>
            <w:shd w:val="clear" w:color="auto" w:fill="auto"/>
            <w:noWrap/>
            <w:vAlign w:val="center"/>
            <w:hideMark/>
          </w:tcPr>
          <w:p w14:paraId="7243B23A" w14:textId="360395E3" w:rsidR="00E76C82" w:rsidRPr="00614816" w:rsidRDefault="00E76C82" w:rsidP="00542A46">
            <w:pPr>
              <w:spacing w:line="240" w:lineRule="auto"/>
              <w:ind w:firstLine="0"/>
              <w:jc w:val="center"/>
              <w:rPr>
                <w:rFonts w:eastAsia="Times New Roman"/>
                <w:sz w:val="20"/>
                <w:szCs w:val="20"/>
                <w:lang w:eastAsia="zh-CN"/>
              </w:rPr>
            </w:pPr>
            <w:r w:rsidRPr="00614816">
              <w:rPr>
                <w:rFonts w:eastAsia="Times New Roman"/>
                <w:sz w:val="20"/>
                <w:szCs w:val="20"/>
                <w:lang w:eastAsia="zh-CN"/>
              </w:rPr>
              <w:t>3</w:t>
            </w:r>
            <w:r w:rsidR="00542A46">
              <w:rPr>
                <w:rFonts w:eastAsia="Times New Roman"/>
                <w:sz w:val="20"/>
                <w:szCs w:val="20"/>
                <w:lang w:eastAsia="zh-CN"/>
              </w:rPr>
              <w:t>.4 (2.5</w:t>
            </w:r>
            <w:r w:rsidRPr="00614816">
              <w:rPr>
                <w:rFonts w:eastAsia="Times New Roman"/>
                <w:sz w:val="20"/>
                <w:szCs w:val="20"/>
                <w:lang w:eastAsia="zh-CN"/>
              </w:rPr>
              <w:t>, 4.3)</w:t>
            </w:r>
          </w:p>
        </w:tc>
        <w:tc>
          <w:tcPr>
            <w:tcW w:w="787" w:type="dxa"/>
            <w:tcBorders>
              <w:top w:val="nil"/>
              <w:left w:val="nil"/>
              <w:bottom w:val="nil"/>
              <w:right w:val="nil"/>
            </w:tcBorders>
            <w:shd w:val="clear" w:color="auto" w:fill="auto"/>
            <w:noWrap/>
            <w:vAlign w:val="center"/>
            <w:hideMark/>
          </w:tcPr>
          <w:p w14:paraId="2A195548"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735" w:type="dxa"/>
            <w:tcBorders>
              <w:top w:val="nil"/>
              <w:left w:val="nil"/>
              <w:bottom w:val="nil"/>
              <w:right w:val="nil"/>
            </w:tcBorders>
            <w:shd w:val="clear" w:color="auto" w:fill="auto"/>
            <w:noWrap/>
            <w:vAlign w:val="center"/>
            <w:hideMark/>
          </w:tcPr>
          <w:p w14:paraId="28E96886" w14:textId="77777777" w:rsidR="00E76C82" w:rsidRPr="00614816" w:rsidRDefault="00E76C82" w:rsidP="00E76C82">
            <w:pPr>
              <w:spacing w:line="240" w:lineRule="auto"/>
              <w:ind w:firstLine="0"/>
              <w:jc w:val="center"/>
              <w:rPr>
                <w:rFonts w:eastAsia="Times New Roman"/>
                <w:sz w:val="20"/>
                <w:szCs w:val="20"/>
                <w:lang w:eastAsia="zh-CN"/>
              </w:rPr>
            </w:pPr>
          </w:p>
        </w:tc>
      </w:tr>
      <w:tr w:rsidR="007708DF" w:rsidRPr="00614816" w14:paraId="1503BFA8" w14:textId="77777777" w:rsidTr="001E21A5">
        <w:trPr>
          <w:trHeight w:val="279"/>
        </w:trPr>
        <w:tc>
          <w:tcPr>
            <w:tcW w:w="2944" w:type="dxa"/>
            <w:tcBorders>
              <w:top w:val="nil"/>
              <w:left w:val="nil"/>
              <w:bottom w:val="nil"/>
              <w:right w:val="nil"/>
            </w:tcBorders>
            <w:shd w:val="clear" w:color="auto" w:fill="auto"/>
            <w:noWrap/>
            <w:vAlign w:val="center"/>
            <w:hideMark/>
          </w:tcPr>
          <w:p w14:paraId="611A0DA3" w14:textId="77777777" w:rsidR="00E76C82" w:rsidRPr="00614816" w:rsidRDefault="00E76C82" w:rsidP="00E76C82">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r w:rsidRPr="00614816">
              <w:rPr>
                <w:rFonts w:eastAsia="Times New Roman"/>
                <w:i/>
                <w:iCs/>
                <w:sz w:val="20"/>
                <w:szCs w:val="20"/>
                <w:vertAlign w:val="superscript"/>
                <w:lang w:eastAsia="zh-CN"/>
              </w:rPr>
              <w:t>c</w:t>
            </w:r>
          </w:p>
        </w:tc>
        <w:tc>
          <w:tcPr>
            <w:tcW w:w="1700" w:type="dxa"/>
            <w:tcBorders>
              <w:top w:val="nil"/>
              <w:left w:val="nil"/>
              <w:bottom w:val="nil"/>
              <w:right w:val="nil"/>
            </w:tcBorders>
            <w:shd w:val="clear" w:color="auto" w:fill="auto"/>
            <w:noWrap/>
            <w:vAlign w:val="center"/>
            <w:hideMark/>
          </w:tcPr>
          <w:p w14:paraId="3F89FF88"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0.012</w:t>
            </w:r>
          </w:p>
        </w:tc>
        <w:tc>
          <w:tcPr>
            <w:tcW w:w="1700" w:type="dxa"/>
            <w:tcBorders>
              <w:top w:val="nil"/>
              <w:left w:val="nil"/>
              <w:bottom w:val="nil"/>
              <w:right w:val="nil"/>
            </w:tcBorders>
            <w:shd w:val="clear" w:color="auto" w:fill="auto"/>
            <w:noWrap/>
            <w:vAlign w:val="center"/>
            <w:hideMark/>
          </w:tcPr>
          <w:p w14:paraId="2C1CCBAA"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0.071</w:t>
            </w:r>
          </w:p>
        </w:tc>
        <w:tc>
          <w:tcPr>
            <w:tcW w:w="788" w:type="dxa"/>
            <w:tcBorders>
              <w:top w:val="nil"/>
              <w:left w:val="nil"/>
              <w:bottom w:val="nil"/>
              <w:right w:val="nil"/>
            </w:tcBorders>
            <w:shd w:val="clear" w:color="auto" w:fill="auto"/>
            <w:noWrap/>
            <w:vAlign w:val="center"/>
            <w:hideMark/>
          </w:tcPr>
          <w:p w14:paraId="67BE08A1" w14:textId="77777777" w:rsidR="00E76C82" w:rsidRPr="00614816" w:rsidRDefault="00E76C82" w:rsidP="00E76C82">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hideMark/>
          </w:tcPr>
          <w:p w14:paraId="005DFA75" w14:textId="77777777" w:rsidR="00E76C82" w:rsidRPr="00614816" w:rsidRDefault="00E76C82" w:rsidP="00E76C82">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305E188C"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0.288</w:t>
            </w:r>
          </w:p>
        </w:tc>
        <w:tc>
          <w:tcPr>
            <w:tcW w:w="1634" w:type="dxa"/>
            <w:tcBorders>
              <w:top w:val="nil"/>
              <w:left w:val="nil"/>
              <w:bottom w:val="nil"/>
              <w:right w:val="nil"/>
            </w:tcBorders>
            <w:shd w:val="clear" w:color="auto" w:fill="auto"/>
            <w:noWrap/>
            <w:vAlign w:val="center"/>
            <w:hideMark/>
          </w:tcPr>
          <w:p w14:paraId="24E075A0"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0.165</w:t>
            </w:r>
          </w:p>
        </w:tc>
        <w:tc>
          <w:tcPr>
            <w:tcW w:w="787" w:type="dxa"/>
            <w:tcBorders>
              <w:top w:val="nil"/>
              <w:left w:val="nil"/>
              <w:bottom w:val="nil"/>
              <w:right w:val="nil"/>
            </w:tcBorders>
            <w:shd w:val="clear" w:color="auto" w:fill="auto"/>
            <w:noWrap/>
            <w:vAlign w:val="center"/>
            <w:hideMark/>
          </w:tcPr>
          <w:p w14:paraId="520D36EB" w14:textId="77777777" w:rsidR="00E76C82" w:rsidRPr="00614816" w:rsidRDefault="00E76C82" w:rsidP="00E76C82">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hideMark/>
          </w:tcPr>
          <w:p w14:paraId="6000AD43" w14:textId="77777777" w:rsidR="00E76C82" w:rsidRPr="00614816" w:rsidRDefault="00E76C82" w:rsidP="00E76C82">
            <w:pPr>
              <w:spacing w:line="240" w:lineRule="auto"/>
              <w:ind w:firstLine="0"/>
              <w:jc w:val="center"/>
              <w:rPr>
                <w:rFonts w:eastAsia="Times New Roman"/>
                <w:sz w:val="20"/>
                <w:szCs w:val="20"/>
                <w:lang w:eastAsia="zh-CN"/>
              </w:rPr>
            </w:pPr>
          </w:p>
        </w:tc>
      </w:tr>
      <w:tr w:rsidR="007708DF" w:rsidRPr="00614816" w14:paraId="4AAD05E8" w14:textId="77777777" w:rsidTr="001E21A5">
        <w:trPr>
          <w:trHeight w:val="279"/>
        </w:trPr>
        <w:tc>
          <w:tcPr>
            <w:tcW w:w="2944" w:type="dxa"/>
            <w:tcBorders>
              <w:top w:val="nil"/>
              <w:left w:val="nil"/>
              <w:bottom w:val="nil"/>
              <w:right w:val="nil"/>
            </w:tcBorders>
            <w:shd w:val="clear" w:color="auto" w:fill="auto"/>
            <w:noWrap/>
            <w:vAlign w:val="center"/>
            <w:hideMark/>
          </w:tcPr>
          <w:p w14:paraId="4BDC3B1D" w14:textId="77777777" w:rsidR="00E76C82" w:rsidRPr="00614816" w:rsidRDefault="00E76C82" w:rsidP="00E76C82">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 of Acetaminophen</w:t>
            </w:r>
          </w:p>
        </w:tc>
        <w:tc>
          <w:tcPr>
            <w:tcW w:w="1700" w:type="dxa"/>
            <w:tcBorders>
              <w:top w:val="nil"/>
              <w:left w:val="nil"/>
              <w:bottom w:val="nil"/>
              <w:right w:val="nil"/>
            </w:tcBorders>
            <w:shd w:val="clear" w:color="auto" w:fill="auto"/>
            <w:noWrap/>
            <w:vAlign w:val="center"/>
            <w:hideMark/>
          </w:tcPr>
          <w:p w14:paraId="5AD4B262" w14:textId="77777777" w:rsidR="00E76C82" w:rsidRPr="00614816" w:rsidRDefault="00E76C82" w:rsidP="00E76C82">
            <w:pPr>
              <w:spacing w:line="240" w:lineRule="auto"/>
              <w:ind w:firstLine="0"/>
              <w:jc w:val="left"/>
              <w:rPr>
                <w:rFonts w:eastAsia="Times New Roman"/>
                <w:sz w:val="20"/>
                <w:szCs w:val="20"/>
                <w:lang w:eastAsia="zh-CN"/>
              </w:rPr>
            </w:pPr>
          </w:p>
        </w:tc>
        <w:tc>
          <w:tcPr>
            <w:tcW w:w="1700" w:type="dxa"/>
            <w:tcBorders>
              <w:top w:val="nil"/>
              <w:left w:val="nil"/>
              <w:bottom w:val="nil"/>
              <w:right w:val="nil"/>
            </w:tcBorders>
            <w:shd w:val="clear" w:color="auto" w:fill="auto"/>
            <w:noWrap/>
            <w:vAlign w:val="center"/>
            <w:hideMark/>
          </w:tcPr>
          <w:p w14:paraId="2CCC3431" w14:textId="77777777" w:rsidR="00E76C82" w:rsidRPr="00614816" w:rsidRDefault="00E76C82" w:rsidP="00E76C82">
            <w:pPr>
              <w:spacing w:line="240" w:lineRule="auto"/>
              <w:ind w:firstLine="0"/>
              <w:jc w:val="center"/>
              <w:rPr>
                <w:rFonts w:eastAsia="Times New Roman"/>
                <w:sz w:val="20"/>
                <w:szCs w:val="20"/>
                <w:lang w:eastAsia="zh-CN"/>
              </w:rPr>
            </w:pPr>
          </w:p>
        </w:tc>
        <w:tc>
          <w:tcPr>
            <w:tcW w:w="788" w:type="dxa"/>
            <w:tcBorders>
              <w:top w:val="nil"/>
              <w:left w:val="nil"/>
              <w:bottom w:val="nil"/>
              <w:right w:val="nil"/>
            </w:tcBorders>
            <w:shd w:val="clear" w:color="auto" w:fill="auto"/>
            <w:noWrap/>
            <w:vAlign w:val="center"/>
            <w:hideMark/>
          </w:tcPr>
          <w:p w14:paraId="30FB066E" w14:textId="77777777" w:rsidR="00E76C82" w:rsidRPr="00614816" w:rsidRDefault="00E76C82" w:rsidP="00E76C82">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hideMark/>
          </w:tcPr>
          <w:p w14:paraId="29328081"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0.087</w:t>
            </w:r>
          </w:p>
        </w:tc>
        <w:tc>
          <w:tcPr>
            <w:tcW w:w="1698" w:type="dxa"/>
            <w:tcBorders>
              <w:top w:val="nil"/>
              <w:left w:val="nil"/>
              <w:bottom w:val="nil"/>
              <w:right w:val="nil"/>
            </w:tcBorders>
            <w:shd w:val="clear" w:color="auto" w:fill="auto"/>
            <w:noWrap/>
            <w:vAlign w:val="center"/>
            <w:hideMark/>
          </w:tcPr>
          <w:p w14:paraId="1178A6D7" w14:textId="77777777" w:rsidR="00E76C82" w:rsidRPr="00614816" w:rsidRDefault="00E76C82" w:rsidP="00E76C82">
            <w:pPr>
              <w:spacing w:line="240" w:lineRule="auto"/>
              <w:ind w:firstLine="0"/>
              <w:jc w:val="center"/>
              <w:rPr>
                <w:rFonts w:eastAsia="Times New Roman"/>
                <w:sz w:val="20"/>
                <w:szCs w:val="20"/>
                <w:lang w:eastAsia="zh-CN"/>
              </w:rPr>
            </w:pPr>
          </w:p>
        </w:tc>
        <w:tc>
          <w:tcPr>
            <w:tcW w:w="1634" w:type="dxa"/>
            <w:tcBorders>
              <w:top w:val="nil"/>
              <w:left w:val="nil"/>
              <w:bottom w:val="nil"/>
              <w:right w:val="nil"/>
            </w:tcBorders>
            <w:shd w:val="clear" w:color="auto" w:fill="auto"/>
            <w:noWrap/>
            <w:vAlign w:val="center"/>
            <w:hideMark/>
          </w:tcPr>
          <w:p w14:paraId="5CA52EA4" w14:textId="77777777" w:rsidR="00E76C82" w:rsidRPr="00614816" w:rsidRDefault="00E76C82" w:rsidP="00E76C82">
            <w:pPr>
              <w:spacing w:line="240" w:lineRule="auto"/>
              <w:ind w:firstLine="0"/>
              <w:jc w:val="center"/>
              <w:rPr>
                <w:rFonts w:eastAsia="Times New Roman"/>
                <w:sz w:val="20"/>
                <w:szCs w:val="20"/>
                <w:lang w:eastAsia="zh-CN"/>
              </w:rPr>
            </w:pPr>
          </w:p>
        </w:tc>
        <w:tc>
          <w:tcPr>
            <w:tcW w:w="787" w:type="dxa"/>
            <w:tcBorders>
              <w:top w:val="nil"/>
              <w:left w:val="nil"/>
              <w:bottom w:val="nil"/>
              <w:right w:val="nil"/>
            </w:tcBorders>
            <w:shd w:val="clear" w:color="auto" w:fill="auto"/>
            <w:noWrap/>
            <w:vAlign w:val="center"/>
            <w:hideMark/>
          </w:tcPr>
          <w:p w14:paraId="47FB2DAF" w14:textId="77777777" w:rsidR="00E76C82" w:rsidRPr="00614816" w:rsidRDefault="00E76C82" w:rsidP="00E76C82">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hideMark/>
          </w:tcPr>
          <w:p w14:paraId="0A145FD4"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0.390</w:t>
            </w:r>
          </w:p>
        </w:tc>
      </w:tr>
      <w:tr w:rsidR="007708DF" w:rsidRPr="00614816" w14:paraId="6ECCE52E" w14:textId="77777777" w:rsidTr="001E21A5">
        <w:trPr>
          <w:trHeight w:val="279"/>
        </w:trPr>
        <w:tc>
          <w:tcPr>
            <w:tcW w:w="2944" w:type="dxa"/>
            <w:tcBorders>
              <w:top w:val="nil"/>
              <w:left w:val="nil"/>
              <w:bottom w:val="nil"/>
              <w:right w:val="nil"/>
            </w:tcBorders>
            <w:shd w:val="clear" w:color="auto" w:fill="auto"/>
            <w:noWrap/>
            <w:vAlign w:val="center"/>
            <w:hideMark/>
          </w:tcPr>
          <w:p w14:paraId="6AC87077" w14:textId="77777777" w:rsidR="00E76C82" w:rsidRPr="00614816" w:rsidRDefault="00E76C82" w:rsidP="00E76C82">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No</w:t>
            </w:r>
          </w:p>
        </w:tc>
        <w:tc>
          <w:tcPr>
            <w:tcW w:w="1700" w:type="dxa"/>
            <w:tcBorders>
              <w:top w:val="nil"/>
              <w:left w:val="nil"/>
              <w:bottom w:val="nil"/>
              <w:right w:val="nil"/>
            </w:tcBorders>
            <w:shd w:val="clear" w:color="auto" w:fill="auto"/>
            <w:noWrap/>
            <w:vAlign w:val="center"/>
            <w:hideMark/>
          </w:tcPr>
          <w:p w14:paraId="268F879C" w14:textId="7E3F417C" w:rsidR="00E76C82" w:rsidRPr="00614816" w:rsidRDefault="00E76C82" w:rsidP="00D95003">
            <w:pPr>
              <w:spacing w:line="240" w:lineRule="auto"/>
              <w:ind w:firstLine="0"/>
              <w:jc w:val="center"/>
              <w:rPr>
                <w:rFonts w:eastAsia="Times New Roman"/>
                <w:sz w:val="20"/>
                <w:szCs w:val="20"/>
                <w:lang w:eastAsia="zh-CN"/>
              </w:rPr>
            </w:pPr>
            <w:r w:rsidRPr="00614816">
              <w:rPr>
                <w:rFonts w:eastAsia="Times New Roman"/>
                <w:sz w:val="20"/>
                <w:szCs w:val="20"/>
                <w:lang w:eastAsia="zh-CN"/>
              </w:rPr>
              <w:t>-0.2 (-1.4, 0.9)</w:t>
            </w:r>
          </w:p>
        </w:tc>
        <w:tc>
          <w:tcPr>
            <w:tcW w:w="1700" w:type="dxa"/>
            <w:tcBorders>
              <w:top w:val="nil"/>
              <w:left w:val="nil"/>
              <w:bottom w:val="nil"/>
              <w:right w:val="nil"/>
            </w:tcBorders>
            <w:shd w:val="clear" w:color="auto" w:fill="auto"/>
            <w:noWrap/>
            <w:vAlign w:val="center"/>
            <w:hideMark/>
          </w:tcPr>
          <w:p w14:paraId="6B52213E" w14:textId="24176C72" w:rsidR="00E76C82" w:rsidRPr="00614816" w:rsidRDefault="00E76C82" w:rsidP="00D95003">
            <w:pPr>
              <w:spacing w:line="240" w:lineRule="auto"/>
              <w:ind w:firstLine="0"/>
              <w:jc w:val="center"/>
              <w:rPr>
                <w:rFonts w:eastAsia="Times New Roman"/>
                <w:sz w:val="20"/>
                <w:szCs w:val="20"/>
                <w:lang w:eastAsia="zh-CN"/>
              </w:rPr>
            </w:pPr>
            <w:r w:rsidRPr="00614816">
              <w:rPr>
                <w:rFonts w:eastAsia="Times New Roman"/>
                <w:sz w:val="20"/>
                <w:szCs w:val="20"/>
                <w:lang w:eastAsia="zh-CN"/>
              </w:rPr>
              <w:t>5.0</w:t>
            </w:r>
            <w:r w:rsidR="00D95003">
              <w:rPr>
                <w:rFonts w:eastAsia="Times New Roman"/>
                <w:sz w:val="20"/>
                <w:szCs w:val="20"/>
                <w:lang w:eastAsia="zh-CN"/>
              </w:rPr>
              <w:t xml:space="preserve"> (3.9</w:t>
            </w:r>
            <w:r w:rsidRPr="00614816">
              <w:rPr>
                <w:rFonts w:eastAsia="Times New Roman"/>
                <w:sz w:val="20"/>
                <w:szCs w:val="20"/>
                <w:lang w:eastAsia="zh-CN"/>
              </w:rPr>
              <w:t>, 6.2)</w:t>
            </w:r>
          </w:p>
        </w:tc>
        <w:tc>
          <w:tcPr>
            <w:tcW w:w="788" w:type="dxa"/>
            <w:tcBorders>
              <w:top w:val="nil"/>
              <w:left w:val="nil"/>
              <w:bottom w:val="nil"/>
              <w:right w:val="nil"/>
            </w:tcBorders>
            <w:shd w:val="clear" w:color="auto" w:fill="auto"/>
            <w:noWrap/>
            <w:vAlign w:val="center"/>
            <w:hideMark/>
          </w:tcPr>
          <w:p w14:paraId="48D242DB"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center"/>
            <w:hideMark/>
          </w:tcPr>
          <w:p w14:paraId="455BA4CC" w14:textId="77777777" w:rsidR="00E76C82" w:rsidRPr="00614816" w:rsidRDefault="00E76C82" w:rsidP="00E76C82">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67CE0CC2" w14:textId="68F41449" w:rsidR="00E76C82" w:rsidRPr="00614816" w:rsidRDefault="00E76C82" w:rsidP="00D95003">
            <w:pPr>
              <w:spacing w:line="240" w:lineRule="auto"/>
              <w:ind w:firstLine="0"/>
              <w:jc w:val="center"/>
              <w:rPr>
                <w:rFonts w:eastAsia="Times New Roman"/>
                <w:sz w:val="20"/>
                <w:szCs w:val="20"/>
                <w:lang w:eastAsia="zh-CN"/>
              </w:rPr>
            </w:pPr>
            <w:r w:rsidRPr="00614816">
              <w:rPr>
                <w:rFonts w:eastAsia="Times New Roman"/>
                <w:sz w:val="20"/>
                <w:szCs w:val="20"/>
                <w:lang w:eastAsia="zh-CN"/>
              </w:rPr>
              <w:t>0.</w:t>
            </w:r>
            <w:r w:rsidR="00D95003">
              <w:rPr>
                <w:rFonts w:eastAsia="Times New Roman"/>
                <w:sz w:val="20"/>
                <w:szCs w:val="20"/>
                <w:lang w:eastAsia="zh-CN"/>
              </w:rPr>
              <w:t>1</w:t>
            </w:r>
            <w:r w:rsidRPr="00614816">
              <w:rPr>
                <w:rFonts w:eastAsia="Times New Roman"/>
                <w:sz w:val="20"/>
                <w:szCs w:val="20"/>
                <w:lang w:eastAsia="zh-CN"/>
              </w:rPr>
              <w:t xml:space="preserve"> (-0.8, 1.0)</w:t>
            </w:r>
          </w:p>
        </w:tc>
        <w:tc>
          <w:tcPr>
            <w:tcW w:w="1634" w:type="dxa"/>
            <w:tcBorders>
              <w:top w:val="nil"/>
              <w:left w:val="nil"/>
              <w:bottom w:val="nil"/>
              <w:right w:val="nil"/>
            </w:tcBorders>
            <w:shd w:val="clear" w:color="auto" w:fill="auto"/>
            <w:noWrap/>
            <w:vAlign w:val="center"/>
            <w:hideMark/>
          </w:tcPr>
          <w:p w14:paraId="66CC68D5" w14:textId="58887C18" w:rsidR="00E76C82" w:rsidRPr="00614816" w:rsidRDefault="00E76C82" w:rsidP="00D95003">
            <w:pPr>
              <w:spacing w:line="240" w:lineRule="auto"/>
              <w:ind w:firstLine="0"/>
              <w:jc w:val="center"/>
              <w:rPr>
                <w:rFonts w:eastAsia="Times New Roman"/>
                <w:sz w:val="20"/>
                <w:szCs w:val="20"/>
                <w:lang w:eastAsia="zh-CN"/>
              </w:rPr>
            </w:pPr>
            <w:r w:rsidRPr="00614816">
              <w:rPr>
                <w:rFonts w:eastAsia="Times New Roman"/>
                <w:sz w:val="20"/>
                <w:szCs w:val="20"/>
                <w:lang w:eastAsia="zh-CN"/>
              </w:rPr>
              <w:t>3</w:t>
            </w:r>
            <w:r w:rsidR="00D95003">
              <w:rPr>
                <w:rFonts w:eastAsia="Times New Roman"/>
                <w:sz w:val="20"/>
                <w:szCs w:val="20"/>
                <w:lang w:eastAsia="zh-CN"/>
              </w:rPr>
              <w:t>.6 (2.6</w:t>
            </w:r>
            <w:r w:rsidRPr="00614816">
              <w:rPr>
                <w:rFonts w:eastAsia="Times New Roman"/>
                <w:sz w:val="20"/>
                <w:szCs w:val="20"/>
                <w:lang w:eastAsia="zh-CN"/>
              </w:rPr>
              <w:t>, 4.5)</w:t>
            </w:r>
          </w:p>
        </w:tc>
        <w:tc>
          <w:tcPr>
            <w:tcW w:w="787" w:type="dxa"/>
            <w:tcBorders>
              <w:top w:val="nil"/>
              <w:left w:val="nil"/>
              <w:bottom w:val="nil"/>
              <w:right w:val="nil"/>
            </w:tcBorders>
            <w:shd w:val="clear" w:color="auto" w:fill="auto"/>
            <w:noWrap/>
            <w:vAlign w:val="center"/>
            <w:hideMark/>
          </w:tcPr>
          <w:p w14:paraId="4ADEA4F8"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735" w:type="dxa"/>
            <w:tcBorders>
              <w:top w:val="nil"/>
              <w:left w:val="nil"/>
              <w:bottom w:val="nil"/>
              <w:right w:val="nil"/>
            </w:tcBorders>
            <w:shd w:val="clear" w:color="auto" w:fill="auto"/>
            <w:noWrap/>
            <w:vAlign w:val="center"/>
            <w:hideMark/>
          </w:tcPr>
          <w:p w14:paraId="5A6BA605" w14:textId="77777777" w:rsidR="00E76C82" w:rsidRPr="00614816" w:rsidRDefault="00E76C82" w:rsidP="00E76C82">
            <w:pPr>
              <w:spacing w:line="240" w:lineRule="auto"/>
              <w:ind w:firstLine="0"/>
              <w:jc w:val="center"/>
              <w:rPr>
                <w:rFonts w:eastAsia="Times New Roman"/>
                <w:sz w:val="20"/>
                <w:szCs w:val="20"/>
                <w:lang w:eastAsia="zh-CN"/>
              </w:rPr>
            </w:pPr>
          </w:p>
        </w:tc>
      </w:tr>
      <w:tr w:rsidR="007708DF" w:rsidRPr="00614816" w14:paraId="4FB36F9D" w14:textId="77777777" w:rsidTr="001E21A5">
        <w:trPr>
          <w:trHeight w:val="279"/>
        </w:trPr>
        <w:tc>
          <w:tcPr>
            <w:tcW w:w="2944" w:type="dxa"/>
            <w:tcBorders>
              <w:top w:val="nil"/>
              <w:left w:val="nil"/>
              <w:bottom w:val="nil"/>
              <w:right w:val="nil"/>
            </w:tcBorders>
            <w:shd w:val="clear" w:color="auto" w:fill="auto"/>
            <w:noWrap/>
            <w:vAlign w:val="center"/>
            <w:hideMark/>
          </w:tcPr>
          <w:p w14:paraId="45810DF9" w14:textId="77777777" w:rsidR="00E76C82" w:rsidRPr="00614816" w:rsidRDefault="00E76C82" w:rsidP="00E76C82">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Yes</w:t>
            </w:r>
          </w:p>
        </w:tc>
        <w:tc>
          <w:tcPr>
            <w:tcW w:w="1700" w:type="dxa"/>
            <w:tcBorders>
              <w:top w:val="nil"/>
              <w:left w:val="nil"/>
              <w:bottom w:val="nil"/>
              <w:right w:val="nil"/>
            </w:tcBorders>
            <w:shd w:val="clear" w:color="auto" w:fill="auto"/>
            <w:noWrap/>
            <w:vAlign w:val="center"/>
            <w:hideMark/>
          </w:tcPr>
          <w:p w14:paraId="0301D178" w14:textId="5BC01BC5" w:rsidR="00E76C82" w:rsidRPr="00614816" w:rsidRDefault="00D95003" w:rsidP="00D95003">
            <w:pPr>
              <w:spacing w:line="240" w:lineRule="auto"/>
              <w:ind w:firstLine="0"/>
              <w:jc w:val="center"/>
              <w:rPr>
                <w:rFonts w:eastAsia="Times New Roman"/>
                <w:sz w:val="20"/>
                <w:szCs w:val="20"/>
                <w:lang w:eastAsia="zh-CN"/>
              </w:rPr>
            </w:pPr>
            <w:r>
              <w:rPr>
                <w:rFonts w:eastAsia="Times New Roman"/>
                <w:sz w:val="20"/>
                <w:szCs w:val="20"/>
                <w:lang w:eastAsia="zh-CN"/>
              </w:rPr>
              <w:t>1.0 (-0.5</w:t>
            </w:r>
            <w:r w:rsidR="00E76C82" w:rsidRPr="00614816">
              <w:rPr>
                <w:rFonts w:eastAsia="Times New Roman"/>
                <w:sz w:val="20"/>
                <w:szCs w:val="20"/>
                <w:lang w:eastAsia="zh-CN"/>
              </w:rPr>
              <w:t>, 2.4)</w:t>
            </w:r>
          </w:p>
        </w:tc>
        <w:tc>
          <w:tcPr>
            <w:tcW w:w="1700" w:type="dxa"/>
            <w:tcBorders>
              <w:top w:val="nil"/>
              <w:left w:val="nil"/>
              <w:bottom w:val="nil"/>
              <w:right w:val="nil"/>
            </w:tcBorders>
            <w:shd w:val="clear" w:color="auto" w:fill="auto"/>
            <w:noWrap/>
            <w:vAlign w:val="center"/>
            <w:hideMark/>
          </w:tcPr>
          <w:p w14:paraId="77CD8B0F" w14:textId="18E9CCCF" w:rsidR="00E76C82" w:rsidRPr="00614816" w:rsidRDefault="00E76C82" w:rsidP="00D95003">
            <w:pPr>
              <w:spacing w:line="240" w:lineRule="auto"/>
              <w:ind w:firstLine="0"/>
              <w:jc w:val="center"/>
              <w:rPr>
                <w:rFonts w:eastAsia="Times New Roman"/>
                <w:sz w:val="20"/>
                <w:szCs w:val="20"/>
                <w:lang w:eastAsia="zh-CN"/>
              </w:rPr>
            </w:pPr>
            <w:r w:rsidRPr="00614816">
              <w:rPr>
                <w:rFonts w:eastAsia="Times New Roman"/>
                <w:sz w:val="20"/>
                <w:szCs w:val="20"/>
                <w:lang w:eastAsia="zh-CN"/>
              </w:rPr>
              <w:t>4.</w:t>
            </w:r>
            <w:r w:rsidR="00D95003">
              <w:rPr>
                <w:rFonts w:eastAsia="Times New Roman"/>
                <w:sz w:val="20"/>
                <w:szCs w:val="20"/>
                <w:lang w:eastAsia="zh-CN"/>
              </w:rPr>
              <w:t>8 (3.4,6.1</w:t>
            </w:r>
            <w:r w:rsidRPr="00614816">
              <w:rPr>
                <w:rFonts w:eastAsia="Times New Roman"/>
                <w:sz w:val="20"/>
                <w:szCs w:val="20"/>
                <w:lang w:eastAsia="zh-CN"/>
              </w:rPr>
              <w:t>)</w:t>
            </w:r>
          </w:p>
        </w:tc>
        <w:tc>
          <w:tcPr>
            <w:tcW w:w="788" w:type="dxa"/>
            <w:tcBorders>
              <w:top w:val="nil"/>
              <w:left w:val="nil"/>
              <w:bottom w:val="nil"/>
              <w:right w:val="nil"/>
            </w:tcBorders>
            <w:shd w:val="clear" w:color="auto" w:fill="auto"/>
            <w:noWrap/>
            <w:vAlign w:val="center"/>
            <w:hideMark/>
          </w:tcPr>
          <w:p w14:paraId="235CAD93"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&lt;.001</w:t>
            </w:r>
          </w:p>
        </w:tc>
        <w:tc>
          <w:tcPr>
            <w:tcW w:w="939" w:type="dxa"/>
            <w:tcBorders>
              <w:top w:val="nil"/>
              <w:left w:val="nil"/>
              <w:bottom w:val="nil"/>
              <w:right w:val="nil"/>
            </w:tcBorders>
            <w:shd w:val="clear" w:color="auto" w:fill="auto"/>
            <w:noWrap/>
            <w:vAlign w:val="center"/>
            <w:hideMark/>
          </w:tcPr>
          <w:p w14:paraId="357B92D4" w14:textId="77777777" w:rsidR="00E76C82" w:rsidRPr="00614816" w:rsidRDefault="00E76C82" w:rsidP="00E76C82">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60BCB238" w14:textId="60639FBE" w:rsidR="00E76C82" w:rsidRPr="00614816" w:rsidRDefault="00D95003" w:rsidP="00D95003">
            <w:pPr>
              <w:spacing w:line="240" w:lineRule="auto"/>
              <w:ind w:firstLine="0"/>
              <w:jc w:val="center"/>
              <w:rPr>
                <w:rFonts w:eastAsia="Times New Roman"/>
                <w:sz w:val="20"/>
                <w:szCs w:val="20"/>
                <w:lang w:eastAsia="zh-CN"/>
              </w:rPr>
            </w:pPr>
            <w:r>
              <w:rPr>
                <w:rFonts w:eastAsia="Times New Roman"/>
                <w:sz w:val="20"/>
                <w:szCs w:val="20"/>
                <w:lang w:eastAsia="zh-CN"/>
              </w:rPr>
              <w:t>0.7 (-0.5, 1.8</w:t>
            </w:r>
            <w:r w:rsidR="00E76C82" w:rsidRPr="00614816">
              <w:rPr>
                <w:rFonts w:eastAsia="Times New Roman"/>
                <w:sz w:val="20"/>
                <w:szCs w:val="20"/>
                <w:lang w:eastAsia="zh-CN"/>
              </w:rPr>
              <w:t>)</w:t>
            </w:r>
          </w:p>
        </w:tc>
        <w:tc>
          <w:tcPr>
            <w:tcW w:w="1634" w:type="dxa"/>
            <w:tcBorders>
              <w:top w:val="nil"/>
              <w:left w:val="nil"/>
              <w:bottom w:val="nil"/>
              <w:right w:val="nil"/>
            </w:tcBorders>
            <w:shd w:val="clear" w:color="auto" w:fill="auto"/>
            <w:noWrap/>
            <w:vAlign w:val="center"/>
            <w:hideMark/>
          </w:tcPr>
          <w:p w14:paraId="420DFB11" w14:textId="0440E449" w:rsidR="00E76C82" w:rsidRPr="00614816" w:rsidRDefault="00E76C82" w:rsidP="00D95003">
            <w:pPr>
              <w:spacing w:line="240" w:lineRule="auto"/>
              <w:ind w:firstLine="0"/>
              <w:jc w:val="center"/>
              <w:rPr>
                <w:rFonts w:eastAsia="Times New Roman"/>
                <w:sz w:val="20"/>
                <w:szCs w:val="20"/>
                <w:lang w:eastAsia="zh-CN"/>
              </w:rPr>
            </w:pPr>
            <w:r w:rsidRPr="00614816">
              <w:rPr>
                <w:rFonts w:eastAsia="Times New Roman"/>
                <w:sz w:val="20"/>
                <w:szCs w:val="20"/>
                <w:lang w:eastAsia="zh-CN"/>
              </w:rPr>
              <w:t>3</w:t>
            </w:r>
            <w:r w:rsidR="00D95003">
              <w:rPr>
                <w:rFonts w:eastAsia="Times New Roman"/>
                <w:sz w:val="20"/>
                <w:szCs w:val="20"/>
                <w:lang w:eastAsia="zh-CN"/>
              </w:rPr>
              <w:t>.6</w:t>
            </w:r>
            <w:r w:rsidRPr="00614816">
              <w:rPr>
                <w:rFonts w:eastAsia="Times New Roman"/>
                <w:sz w:val="20"/>
                <w:szCs w:val="20"/>
                <w:lang w:eastAsia="zh-CN"/>
              </w:rPr>
              <w:t xml:space="preserve"> (2.5</w:t>
            </w:r>
            <w:r w:rsidR="00D95003">
              <w:rPr>
                <w:rFonts w:eastAsia="Times New Roman"/>
                <w:sz w:val="20"/>
                <w:szCs w:val="20"/>
                <w:lang w:eastAsia="zh-CN"/>
              </w:rPr>
              <w:t>, 4.7</w:t>
            </w:r>
            <w:r w:rsidRPr="00614816">
              <w:rPr>
                <w:rFonts w:eastAsia="Times New Roman"/>
                <w:sz w:val="20"/>
                <w:szCs w:val="20"/>
                <w:lang w:eastAsia="zh-CN"/>
              </w:rPr>
              <w:t>)</w:t>
            </w:r>
          </w:p>
        </w:tc>
        <w:tc>
          <w:tcPr>
            <w:tcW w:w="787" w:type="dxa"/>
            <w:tcBorders>
              <w:top w:val="nil"/>
              <w:left w:val="nil"/>
              <w:bottom w:val="nil"/>
              <w:right w:val="nil"/>
            </w:tcBorders>
            <w:shd w:val="clear" w:color="auto" w:fill="auto"/>
            <w:noWrap/>
            <w:vAlign w:val="center"/>
            <w:hideMark/>
          </w:tcPr>
          <w:p w14:paraId="2D658428"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&lt;.001</w:t>
            </w:r>
          </w:p>
        </w:tc>
        <w:tc>
          <w:tcPr>
            <w:tcW w:w="735" w:type="dxa"/>
            <w:tcBorders>
              <w:top w:val="nil"/>
              <w:left w:val="nil"/>
              <w:bottom w:val="nil"/>
              <w:right w:val="nil"/>
            </w:tcBorders>
            <w:shd w:val="clear" w:color="auto" w:fill="auto"/>
            <w:noWrap/>
            <w:vAlign w:val="center"/>
            <w:hideMark/>
          </w:tcPr>
          <w:p w14:paraId="2A8BC93A" w14:textId="77777777" w:rsidR="00E76C82" w:rsidRPr="00614816" w:rsidRDefault="00E76C82" w:rsidP="00E76C82">
            <w:pPr>
              <w:spacing w:line="240" w:lineRule="auto"/>
              <w:ind w:firstLine="0"/>
              <w:jc w:val="center"/>
              <w:rPr>
                <w:rFonts w:eastAsia="Times New Roman"/>
                <w:sz w:val="20"/>
                <w:szCs w:val="20"/>
                <w:lang w:eastAsia="zh-CN"/>
              </w:rPr>
            </w:pPr>
          </w:p>
        </w:tc>
      </w:tr>
      <w:tr w:rsidR="007708DF" w:rsidRPr="00614816" w14:paraId="00C8A2C3" w14:textId="77777777" w:rsidTr="001E21A5">
        <w:trPr>
          <w:trHeight w:val="279"/>
        </w:trPr>
        <w:tc>
          <w:tcPr>
            <w:tcW w:w="2944" w:type="dxa"/>
            <w:tcBorders>
              <w:top w:val="nil"/>
              <w:left w:val="nil"/>
              <w:bottom w:val="nil"/>
              <w:right w:val="nil"/>
            </w:tcBorders>
            <w:shd w:val="clear" w:color="auto" w:fill="auto"/>
            <w:noWrap/>
            <w:vAlign w:val="center"/>
            <w:hideMark/>
          </w:tcPr>
          <w:p w14:paraId="31CDC70F" w14:textId="77777777" w:rsidR="00E76C82" w:rsidRPr="00614816" w:rsidRDefault="00E76C82" w:rsidP="00E76C82">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r w:rsidRPr="00614816">
              <w:rPr>
                <w:rFonts w:eastAsia="Times New Roman"/>
                <w:i/>
                <w:iCs/>
                <w:sz w:val="20"/>
                <w:szCs w:val="20"/>
                <w:vertAlign w:val="superscript"/>
                <w:lang w:eastAsia="zh-CN"/>
              </w:rPr>
              <w:t>c</w:t>
            </w:r>
          </w:p>
        </w:tc>
        <w:tc>
          <w:tcPr>
            <w:tcW w:w="1700" w:type="dxa"/>
            <w:tcBorders>
              <w:top w:val="nil"/>
              <w:left w:val="nil"/>
              <w:bottom w:val="nil"/>
              <w:right w:val="nil"/>
            </w:tcBorders>
            <w:shd w:val="clear" w:color="auto" w:fill="auto"/>
            <w:noWrap/>
            <w:vAlign w:val="center"/>
            <w:hideMark/>
          </w:tcPr>
          <w:p w14:paraId="3E5A48F1"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0.056</w:t>
            </w:r>
          </w:p>
        </w:tc>
        <w:tc>
          <w:tcPr>
            <w:tcW w:w="1700" w:type="dxa"/>
            <w:tcBorders>
              <w:top w:val="nil"/>
              <w:left w:val="nil"/>
              <w:bottom w:val="nil"/>
              <w:right w:val="nil"/>
            </w:tcBorders>
            <w:shd w:val="clear" w:color="auto" w:fill="auto"/>
            <w:noWrap/>
            <w:vAlign w:val="center"/>
            <w:hideMark/>
          </w:tcPr>
          <w:p w14:paraId="28AD0BC3"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0.634</w:t>
            </w:r>
          </w:p>
        </w:tc>
        <w:tc>
          <w:tcPr>
            <w:tcW w:w="788" w:type="dxa"/>
            <w:tcBorders>
              <w:top w:val="nil"/>
              <w:left w:val="nil"/>
              <w:bottom w:val="nil"/>
              <w:right w:val="nil"/>
            </w:tcBorders>
            <w:shd w:val="clear" w:color="auto" w:fill="auto"/>
            <w:noWrap/>
            <w:vAlign w:val="center"/>
            <w:hideMark/>
          </w:tcPr>
          <w:p w14:paraId="11A8F2E3" w14:textId="77777777" w:rsidR="00E76C82" w:rsidRPr="00614816" w:rsidRDefault="00E76C82" w:rsidP="00E76C82">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hideMark/>
          </w:tcPr>
          <w:p w14:paraId="197AA70A" w14:textId="77777777" w:rsidR="00E76C82" w:rsidRPr="00614816" w:rsidRDefault="00E76C82" w:rsidP="00E76C82">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1166E36E"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0.228</w:t>
            </w:r>
          </w:p>
        </w:tc>
        <w:tc>
          <w:tcPr>
            <w:tcW w:w="1634" w:type="dxa"/>
            <w:tcBorders>
              <w:top w:val="nil"/>
              <w:left w:val="nil"/>
              <w:bottom w:val="nil"/>
              <w:right w:val="nil"/>
            </w:tcBorders>
            <w:shd w:val="clear" w:color="auto" w:fill="auto"/>
            <w:noWrap/>
            <w:vAlign w:val="center"/>
            <w:hideMark/>
          </w:tcPr>
          <w:p w14:paraId="332FC0AA"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0.984</w:t>
            </w:r>
          </w:p>
        </w:tc>
        <w:tc>
          <w:tcPr>
            <w:tcW w:w="787" w:type="dxa"/>
            <w:tcBorders>
              <w:top w:val="nil"/>
              <w:left w:val="nil"/>
              <w:bottom w:val="nil"/>
              <w:right w:val="nil"/>
            </w:tcBorders>
            <w:shd w:val="clear" w:color="auto" w:fill="auto"/>
            <w:noWrap/>
            <w:vAlign w:val="center"/>
            <w:hideMark/>
          </w:tcPr>
          <w:p w14:paraId="49FEFB18" w14:textId="77777777" w:rsidR="00E76C82" w:rsidRPr="00614816" w:rsidRDefault="00E76C82" w:rsidP="00E76C82">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hideMark/>
          </w:tcPr>
          <w:p w14:paraId="55F3B08B" w14:textId="77777777" w:rsidR="00E76C82" w:rsidRPr="00614816" w:rsidRDefault="00E76C82" w:rsidP="00E76C82">
            <w:pPr>
              <w:spacing w:line="240" w:lineRule="auto"/>
              <w:ind w:firstLine="0"/>
              <w:jc w:val="center"/>
              <w:rPr>
                <w:rFonts w:eastAsia="Times New Roman"/>
                <w:sz w:val="20"/>
                <w:szCs w:val="20"/>
                <w:lang w:eastAsia="zh-CN"/>
              </w:rPr>
            </w:pPr>
          </w:p>
        </w:tc>
      </w:tr>
      <w:tr w:rsidR="007708DF" w:rsidRPr="00614816" w14:paraId="228DF13F" w14:textId="77777777" w:rsidTr="001E21A5">
        <w:trPr>
          <w:trHeight w:val="279"/>
        </w:trPr>
        <w:tc>
          <w:tcPr>
            <w:tcW w:w="2944" w:type="dxa"/>
            <w:tcBorders>
              <w:top w:val="nil"/>
              <w:left w:val="nil"/>
              <w:bottom w:val="nil"/>
              <w:right w:val="nil"/>
            </w:tcBorders>
            <w:shd w:val="clear" w:color="auto" w:fill="auto"/>
            <w:noWrap/>
            <w:vAlign w:val="center"/>
            <w:hideMark/>
          </w:tcPr>
          <w:p w14:paraId="2C18B349" w14:textId="77777777" w:rsidR="00E76C82" w:rsidRPr="00614816" w:rsidRDefault="00E76C82" w:rsidP="00E76C82">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 of Statin</w:t>
            </w:r>
          </w:p>
        </w:tc>
        <w:tc>
          <w:tcPr>
            <w:tcW w:w="1700" w:type="dxa"/>
            <w:tcBorders>
              <w:top w:val="nil"/>
              <w:left w:val="nil"/>
              <w:bottom w:val="nil"/>
              <w:right w:val="nil"/>
            </w:tcBorders>
            <w:shd w:val="clear" w:color="auto" w:fill="auto"/>
            <w:noWrap/>
            <w:vAlign w:val="center"/>
            <w:hideMark/>
          </w:tcPr>
          <w:p w14:paraId="4AA2C3F2" w14:textId="77777777" w:rsidR="00E76C82" w:rsidRPr="00614816" w:rsidRDefault="00E76C82" w:rsidP="00E76C82">
            <w:pPr>
              <w:spacing w:line="240" w:lineRule="auto"/>
              <w:ind w:firstLine="0"/>
              <w:jc w:val="left"/>
              <w:rPr>
                <w:rFonts w:eastAsia="Times New Roman"/>
                <w:sz w:val="20"/>
                <w:szCs w:val="20"/>
                <w:lang w:eastAsia="zh-CN"/>
              </w:rPr>
            </w:pPr>
          </w:p>
        </w:tc>
        <w:tc>
          <w:tcPr>
            <w:tcW w:w="1700" w:type="dxa"/>
            <w:tcBorders>
              <w:top w:val="nil"/>
              <w:left w:val="nil"/>
              <w:bottom w:val="nil"/>
              <w:right w:val="nil"/>
            </w:tcBorders>
            <w:shd w:val="clear" w:color="auto" w:fill="auto"/>
            <w:noWrap/>
            <w:vAlign w:val="center"/>
            <w:hideMark/>
          </w:tcPr>
          <w:p w14:paraId="61440ABE" w14:textId="77777777" w:rsidR="00E76C82" w:rsidRPr="00614816" w:rsidRDefault="00E76C82" w:rsidP="00E76C82">
            <w:pPr>
              <w:spacing w:line="240" w:lineRule="auto"/>
              <w:ind w:firstLine="0"/>
              <w:jc w:val="center"/>
              <w:rPr>
                <w:rFonts w:eastAsia="Times New Roman"/>
                <w:sz w:val="20"/>
                <w:szCs w:val="20"/>
                <w:lang w:eastAsia="zh-CN"/>
              </w:rPr>
            </w:pPr>
          </w:p>
        </w:tc>
        <w:tc>
          <w:tcPr>
            <w:tcW w:w="788" w:type="dxa"/>
            <w:tcBorders>
              <w:top w:val="nil"/>
              <w:left w:val="nil"/>
              <w:bottom w:val="nil"/>
              <w:right w:val="nil"/>
            </w:tcBorders>
            <w:shd w:val="clear" w:color="auto" w:fill="auto"/>
            <w:noWrap/>
            <w:vAlign w:val="center"/>
            <w:hideMark/>
          </w:tcPr>
          <w:p w14:paraId="0A5D0BDE" w14:textId="77777777" w:rsidR="00E76C82" w:rsidRPr="00614816" w:rsidRDefault="00E76C82" w:rsidP="00E76C82">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hideMark/>
          </w:tcPr>
          <w:p w14:paraId="2E9D0C41"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0.572</w:t>
            </w:r>
          </w:p>
        </w:tc>
        <w:tc>
          <w:tcPr>
            <w:tcW w:w="1698" w:type="dxa"/>
            <w:tcBorders>
              <w:top w:val="nil"/>
              <w:left w:val="nil"/>
              <w:bottom w:val="nil"/>
              <w:right w:val="nil"/>
            </w:tcBorders>
            <w:shd w:val="clear" w:color="auto" w:fill="auto"/>
            <w:noWrap/>
            <w:vAlign w:val="center"/>
            <w:hideMark/>
          </w:tcPr>
          <w:p w14:paraId="59EBF3D3" w14:textId="77777777" w:rsidR="00E76C82" w:rsidRPr="00614816" w:rsidRDefault="00E76C82" w:rsidP="00E76C82">
            <w:pPr>
              <w:spacing w:line="240" w:lineRule="auto"/>
              <w:ind w:firstLine="0"/>
              <w:jc w:val="center"/>
              <w:rPr>
                <w:rFonts w:eastAsia="Times New Roman"/>
                <w:sz w:val="20"/>
                <w:szCs w:val="20"/>
                <w:lang w:eastAsia="zh-CN"/>
              </w:rPr>
            </w:pPr>
          </w:p>
        </w:tc>
        <w:tc>
          <w:tcPr>
            <w:tcW w:w="1634" w:type="dxa"/>
            <w:tcBorders>
              <w:top w:val="nil"/>
              <w:left w:val="nil"/>
              <w:bottom w:val="nil"/>
              <w:right w:val="nil"/>
            </w:tcBorders>
            <w:shd w:val="clear" w:color="auto" w:fill="auto"/>
            <w:noWrap/>
            <w:vAlign w:val="center"/>
            <w:hideMark/>
          </w:tcPr>
          <w:p w14:paraId="4BF5DA2A" w14:textId="77777777" w:rsidR="00E76C82" w:rsidRPr="00614816" w:rsidRDefault="00E76C82" w:rsidP="00E76C82">
            <w:pPr>
              <w:spacing w:line="240" w:lineRule="auto"/>
              <w:ind w:firstLine="0"/>
              <w:jc w:val="center"/>
              <w:rPr>
                <w:rFonts w:eastAsia="Times New Roman"/>
                <w:sz w:val="20"/>
                <w:szCs w:val="20"/>
                <w:lang w:eastAsia="zh-CN"/>
              </w:rPr>
            </w:pPr>
          </w:p>
        </w:tc>
        <w:tc>
          <w:tcPr>
            <w:tcW w:w="787" w:type="dxa"/>
            <w:tcBorders>
              <w:top w:val="nil"/>
              <w:left w:val="nil"/>
              <w:bottom w:val="nil"/>
              <w:right w:val="nil"/>
            </w:tcBorders>
            <w:shd w:val="clear" w:color="auto" w:fill="auto"/>
            <w:noWrap/>
            <w:vAlign w:val="center"/>
            <w:hideMark/>
          </w:tcPr>
          <w:p w14:paraId="31BF6868" w14:textId="77777777" w:rsidR="00E76C82" w:rsidRPr="00614816" w:rsidRDefault="00E76C82" w:rsidP="00E76C82">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hideMark/>
          </w:tcPr>
          <w:p w14:paraId="17152DE2"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0.707</w:t>
            </w:r>
          </w:p>
        </w:tc>
      </w:tr>
      <w:tr w:rsidR="007708DF" w:rsidRPr="00614816" w14:paraId="6E51AF3D" w14:textId="77777777" w:rsidTr="001E21A5">
        <w:trPr>
          <w:trHeight w:val="279"/>
        </w:trPr>
        <w:tc>
          <w:tcPr>
            <w:tcW w:w="2944" w:type="dxa"/>
            <w:tcBorders>
              <w:top w:val="nil"/>
              <w:left w:val="nil"/>
              <w:bottom w:val="nil"/>
              <w:right w:val="nil"/>
            </w:tcBorders>
            <w:shd w:val="clear" w:color="auto" w:fill="auto"/>
            <w:noWrap/>
            <w:vAlign w:val="center"/>
            <w:hideMark/>
          </w:tcPr>
          <w:p w14:paraId="3A6CD5EE" w14:textId="77777777" w:rsidR="00E76C82" w:rsidRPr="00614816" w:rsidRDefault="00E76C82" w:rsidP="00E76C82">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No</w:t>
            </w:r>
          </w:p>
        </w:tc>
        <w:tc>
          <w:tcPr>
            <w:tcW w:w="1700" w:type="dxa"/>
            <w:tcBorders>
              <w:top w:val="nil"/>
              <w:left w:val="nil"/>
              <w:bottom w:val="nil"/>
              <w:right w:val="nil"/>
            </w:tcBorders>
            <w:shd w:val="clear" w:color="auto" w:fill="auto"/>
            <w:noWrap/>
            <w:vAlign w:val="center"/>
            <w:hideMark/>
          </w:tcPr>
          <w:p w14:paraId="7C57CF58" w14:textId="603DABFF" w:rsidR="00E76C82" w:rsidRPr="00614816" w:rsidRDefault="00923F77" w:rsidP="00923F77">
            <w:pPr>
              <w:spacing w:line="240" w:lineRule="auto"/>
              <w:ind w:firstLine="0"/>
              <w:jc w:val="center"/>
              <w:rPr>
                <w:rFonts w:eastAsia="Times New Roman"/>
                <w:sz w:val="20"/>
                <w:szCs w:val="20"/>
                <w:lang w:eastAsia="zh-CN"/>
              </w:rPr>
            </w:pPr>
            <w:r>
              <w:rPr>
                <w:rFonts w:eastAsia="Times New Roman"/>
                <w:sz w:val="20"/>
                <w:szCs w:val="20"/>
                <w:lang w:eastAsia="zh-CN"/>
              </w:rPr>
              <w:t>0.3</w:t>
            </w:r>
            <w:r w:rsidR="00E76C82" w:rsidRPr="00614816">
              <w:rPr>
                <w:rFonts w:eastAsia="Times New Roman"/>
                <w:sz w:val="20"/>
                <w:szCs w:val="20"/>
                <w:lang w:eastAsia="zh-CN"/>
              </w:rPr>
              <w:t xml:space="preserve"> (-0.9, 1.4)</w:t>
            </w:r>
          </w:p>
        </w:tc>
        <w:tc>
          <w:tcPr>
            <w:tcW w:w="1700" w:type="dxa"/>
            <w:tcBorders>
              <w:top w:val="nil"/>
              <w:left w:val="nil"/>
              <w:bottom w:val="nil"/>
              <w:right w:val="nil"/>
            </w:tcBorders>
            <w:shd w:val="clear" w:color="auto" w:fill="auto"/>
            <w:noWrap/>
            <w:vAlign w:val="center"/>
            <w:hideMark/>
          </w:tcPr>
          <w:p w14:paraId="4FBA5289" w14:textId="6A1932EC" w:rsidR="00E76C82" w:rsidRPr="00614816" w:rsidRDefault="00E76C82" w:rsidP="00923F77">
            <w:pPr>
              <w:spacing w:line="240" w:lineRule="auto"/>
              <w:ind w:firstLine="0"/>
              <w:jc w:val="center"/>
              <w:rPr>
                <w:rFonts w:eastAsia="Times New Roman"/>
                <w:sz w:val="20"/>
                <w:szCs w:val="20"/>
                <w:lang w:eastAsia="zh-CN"/>
              </w:rPr>
            </w:pPr>
            <w:r w:rsidRPr="00614816">
              <w:rPr>
                <w:rFonts w:eastAsia="Times New Roman"/>
                <w:sz w:val="20"/>
                <w:szCs w:val="20"/>
                <w:lang w:eastAsia="zh-CN"/>
              </w:rPr>
              <w:t>5.0 (3.8</w:t>
            </w:r>
            <w:r w:rsidR="00923F77">
              <w:rPr>
                <w:rFonts w:eastAsia="Times New Roman"/>
                <w:sz w:val="20"/>
                <w:szCs w:val="20"/>
                <w:lang w:eastAsia="zh-CN"/>
              </w:rPr>
              <w:t>, 6.2</w:t>
            </w:r>
            <w:r w:rsidRPr="00614816">
              <w:rPr>
                <w:rFonts w:eastAsia="Times New Roman"/>
                <w:sz w:val="20"/>
                <w:szCs w:val="20"/>
                <w:lang w:eastAsia="zh-CN"/>
              </w:rPr>
              <w:t>)</w:t>
            </w:r>
          </w:p>
        </w:tc>
        <w:tc>
          <w:tcPr>
            <w:tcW w:w="788" w:type="dxa"/>
            <w:tcBorders>
              <w:top w:val="nil"/>
              <w:left w:val="nil"/>
              <w:bottom w:val="nil"/>
              <w:right w:val="nil"/>
            </w:tcBorders>
            <w:shd w:val="clear" w:color="auto" w:fill="auto"/>
            <w:noWrap/>
            <w:vAlign w:val="center"/>
            <w:hideMark/>
          </w:tcPr>
          <w:p w14:paraId="39FD3D71"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center"/>
            <w:hideMark/>
          </w:tcPr>
          <w:p w14:paraId="432AF290" w14:textId="77777777" w:rsidR="00E76C82" w:rsidRPr="00614816" w:rsidRDefault="00E76C82" w:rsidP="00E76C82">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61A86856" w14:textId="0F16CC4B" w:rsidR="00E76C82" w:rsidRPr="00614816" w:rsidRDefault="00E76C82" w:rsidP="00923F77">
            <w:pPr>
              <w:spacing w:line="240" w:lineRule="auto"/>
              <w:ind w:firstLine="0"/>
              <w:jc w:val="center"/>
              <w:rPr>
                <w:rFonts w:eastAsia="Times New Roman"/>
                <w:sz w:val="20"/>
                <w:szCs w:val="20"/>
                <w:lang w:eastAsia="zh-CN"/>
              </w:rPr>
            </w:pPr>
            <w:r w:rsidRPr="00614816">
              <w:rPr>
                <w:rFonts w:eastAsia="Times New Roman"/>
                <w:sz w:val="20"/>
                <w:szCs w:val="20"/>
                <w:lang w:eastAsia="zh-CN"/>
              </w:rPr>
              <w:t>0.3</w:t>
            </w:r>
            <w:r w:rsidR="00923F77">
              <w:rPr>
                <w:rFonts w:eastAsia="Times New Roman"/>
                <w:sz w:val="20"/>
                <w:szCs w:val="20"/>
                <w:lang w:eastAsia="zh-CN"/>
              </w:rPr>
              <w:t xml:space="preserve"> (-0.6, 1.3</w:t>
            </w:r>
            <w:r w:rsidRPr="00614816">
              <w:rPr>
                <w:rFonts w:eastAsia="Times New Roman"/>
                <w:sz w:val="20"/>
                <w:szCs w:val="20"/>
                <w:lang w:eastAsia="zh-CN"/>
              </w:rPr>
              <w:t>)</w:t>
            </w:r>
          </w:p>
        </w:tc>
        <w:tc>
          <w:tcPr>
            <w:tcW w:w="1634" w:type="dxa"/>
            <w:tcBorders>
              <w:top w:val="nil"/>
              <w:left w:val="nil"/>
              <w:bottom w:val="nil"/>
              <w:right w:val="nil"/>
            </w:tcBorders>
            <w:shd w:val="clear" w:color="auto" w:fill="auto"/>
            <w:noWrap/>
            <w:vAlign w:val="center"/>
            <w:hideMark/>
          </w:tcPr>
          <w:p w14:paraId="14B785E9" w14:textId="538C3DD2" w:rsidR="00E76C82" w:rsidRPr="00614816" w:rsidRDefault="00E76C82" w:rsidP="00923F77">
            <w:pPr>
              <w:spacing w:line="240" w:lineRule="auto"/>
              <w:ind w:firstLine="0"/>
              <w:jc w:val="center"/>
              <w:rPr>
                <w:rFonts w:eastAsia="Times New Roman"/>
                <w:sz w:val="20"/>
                <w:szCs w:val="20"/>
                <w:lang w:eastAsia="zh-CN"/>
              </w:rPr>
            </w:pPr>
            <w:r w:rsidRPr="00614816">
              <w:rPr>
                <w:rFonts w:eastAsia="Times New Roman"/>
                <w:sz w:val="20"/>
                <w:szCs w:val="20"/>
                <w:lang w:eastAsia="zh-CN"/>
              </w:rPr>
              <w:t>3.6</w:t>
            </w:r>
            <w:r w:rsidR="00923F77">
              <w:rPr>
                <w:rFonts w:eastAsia="Times New Roman"/>
                <w:sz w:val="20"/>
                <w:szCs w:val="20"/>
                <w:lang w:eastAsia="zh-CN"/>
              </w:rPr>
              <w:t xml:space="preserve"> (2.7</w:t>
            </w:r>
            <w:r w:rsidRPr="00614816">
              <w:rPr>
                <w:rFonts w:eastAsia="Times New Roman"/>
                <w:sz w:val="20"/>
                <w:szCs w:val="20"/>
                <w:lang w:eastAsia="zh-CN"/>
              </w:rPr>
              <w:t>, 4.</w:t>
            </w:r>
            <w:r w:rsidR="00923F77">
              <w:rPr>
                <w:rFonts w:eastAsia="Times New Roman"/>
                <w:sz w:val="20"/>
                <w:szCs w:val="20"/>
                <w:lang w:eastAsia="zh-CN"/>
              </w:rPr>
              <w:t>6</w:t>
            </w:r>
            <w:r w:rsidRPr="00614816">
              <w:rPr>
                <w:rFonts w:eastAsia="Times New Roman"/>
                <w:sz w:val="20"/>
                <w:szCs w:val="20"/>
                <w:lang w:eastAsia="zh-CN"/>
              </w:rPr>
              <w:t>)</w:t>
            </w:r>
          </w:p>
        </w:tc>
        <w:tc>
          <w:tcPr>
            <w:tcW w:w="787" w:type="dxa"/>
            <w:tcBorders>
              <w:top w:val="nil"/>
              <w:left w:val="nil"/>
              <w:bottom w:val="nil"/>
              <w:right w:val="nil"/>
            </w:tcBorders>
            <w:shd w:val="clear" w:color="auto" w:fill="auto"/>
            <w:noWrap/>
            <w:vAlign w:val="center"/>
            <w:hideMark/>
          </w:tcPr>
          <w:p w14:paraId="5F98E6E0"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735" w:type="dxa"/>
            <w:tcBorders>
              <w:top w:val="nil"/>
              <w:left w:val="nil"/>
              <w:bottom w:val="nil"/>
              <w:right w:val="nil"/>
            </w:tcBorders>
            <w:shd w:val="clear" w:color="auto" w:fill="auto"/>
            <w:noWrap/>
            <w:vAlign w:val="center"/>
            <w:hideMark/>
          </w:tcPr>
          <w:p w14:paraId="07DE182A" w14:textId="77777777" w:rsidR="00E76C82" w:rsidRPr="00614816" w:rsidRDefault="00E76C82" w:rsidP="00E76C82">
            <w:pPr>
              <w:spacing w:line="240" w:lineRule="auto"/>
              <w:ind w:firstLine="0"/>
              <w:jc w:val="center"/>
              <w:rPr>
                <w:rFonts w:eastAsia="Times New Roman"/>
                <w:sz w:val="20"/>
                <w:szCs w:val="20"/>
                <w:lang w:eastAsia="zh-CN"/>
              </w:rPr>
            </w:pPr>
          </w:p>
        </w:tc>
      </w:tr>
      <w:tr w:rsidR="007708DF" w:rsidRPr="00614816" w14:paraId="394CFBD6" w14:textId="77777777" w:rsidTr="001E21A5">
        <w:trPr>
          <w:trHeight w:val="279"/>
        </w:trPr>
        <w:tc>
          <w:tcPr>
            <w:tcW w:w="2944" w:type="dxa"/>
            <w:tcBorders>
              <w:top w:val="nil"/>
              <w:left w:val="nil"/>
              <w:bottom w:val="nil"/>
              <w:right w:val="nil"/>
            </w:tcBorders>
            <w:shd w:val="clear" w:color="auto" w:fill="auto"/>
            <w:noWrap/>
            <w:vAlign w:val="center"/>
            <w:hideMark/>
          </w:tcPr>
          <w:p w14:paraId="4EBCA8E7" w14:textId="77777777" w:rsidR="00E76C82" w:rsidRPr="00614816" w:rsidRDefault="00E76C82" w:rsidP="00E76C82">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Yes</w:t>
            </w:r>
          </w:p>
        </w:tc>
        <w:tc>
          <w:tcPr>
            <w:tcW w:w="1700" w:type="dxa"/>
            <w:tcBorders>
              <w:top w:val="nil"/>
              <w:left w:val="nil"/>
              <w:bottom w:val="nil"/>
              <w:right w:val="nil"/>
            </w:tcBorders>
            <w:shd w:val="clear" w:color="auto" w:fill="auto"/>
            <w:noWrap/>
            <w:vAlign w:val="center"/>
            <w:hideMark/>
          </w:tcPr>
          <w:p w14:paraId="36A87591" w14:textId="38FC3DDD" w:rsidR="00E76C82" w:rsidRPr="00614816" w:rsidRDefault="00E76C82" w:rsidP="00923F77">
            <w:pPr>
              <w:spacing w:line="240" w:lineRule="auto"/>
              <w:ind w:firstLine="0"/>
              <w:jc w:val="center"/>
              <w:rPr>
                <w:rFonts w:eastAsia="Times New Roman"/>
                <w:sz w:val="20"/>
                <w:szCs w:val="20"/>
                <w:lang w:eastAsia="zh-CN"/>
              </w:rPr>
            </w:pPr>
            <w:r w:rsidRPr="00614816">
              <w:rPr>
                <w:rFonts w:eastAsia="Times New Roman"/>
                <w:sz w:val="20"/>
                <w:szCs w:val="20"/>
                <w:lang w:eastAsia="zh-CN"/>
              </w:rPr>
              <w:t>-0.5</w:t>
            </w:r>
            <w:r w:rsidR="00923F77">
              <w:rPr>
                <w:rFonts w:eastAsia="Times New Roman"/>
                <w:sz w:val="20"/>
                <w:szCs w:val="20"/>
                <w:lang w:eastAsia="zh-CN"/>
              </w:rPr>
              <w:t xml:space="preserve"> (-2.1</w:t>
            </w:r>
            <w:r w:rsidRPr="00614816">
              <w:rPr>
                <w:rFonts w:eastAsia="Times New Roman"/>
                <w:sz w:val="20"/>
                <w:szCs w:val="20"/>
                <w:lang w:eastAsia="zh-CN"/>
              </w:rPr>
              <w:t>, 1.0)</w:t>
            </w:r>
          </w:p>
        </w:tc>
        <w:tc>
          <w:tcPr>
            <w:tcW w:w="1700" w:type="dxa"/>
            <w:tcBorders>
              <w:top w:val="nil"/>
              <w:left w:val="nil"/>
              <w:bottom w:val="nil"/>
              <w:right w:val="nil"/>
            </w:tcBorders>
            <w:shd w:val="clear" w:color="auto" w:fill="auto"/>
            <w:noWrap/>
            <w:vAlign w:val="center"/>
            <w:hideMark/>
          </w:tcPr>
          <w:p w14:paraId="77B318BC" w14:textId="66C5ECAF" w:rsidR="00E76C82" w:rsidRPr="00614816" w:rsidRDefault="00E76C82" w:rsidP="00923F77">
            <w:pPr>
              <w:spacing w:line="240" w:lineRule="auto"/>
              <w:ind w:firstLine="0"/>
              <w:jc w:val="center"/>
              <w:rPr>
                <w:rFonts w:eastAsia="Times New Roman"/>
                <w:sz w:val="20"/>
                <w:szCs w:val="20"/>
                <w:lang w:eastAsia="zh-CN"/>
              </w:rPr>
            </w:pPr>
            <w:r w:rsidRPr="00614816">
              <w:rPr>
                <w:rFonts w:eastAsia="Times New Roman"/>
                <w:sz w:val="20"/>
                <w:szCs w:val="20"/>
                <w:lang w:eastAsia="zh-CN"/>
              </w:rPr>
              <w:t>4</w:t>
            </w:r>
            <w:r w:rsidR="00923F77">
              <w:rPr>
                <w:rFonts w:eastAsia="Times New Roman"/>
                <w:sz w:val="20"/>
                <w:szCs w:val="20"/>
                <w:lang w:eastAsia="zh-CN"/>
              </w:rPr>
              <w:t>.8</w:t>
            </w:r>
            <w:r w:rsidRPr="00614816">
              <w:rPr>
                <w:rFonts w:eastAsia="Times New Roman"/>
                <w:sz w:val="20"/>
                <w:szCs w:val="20"/>
                <w:lang w:eastAsia="zh-CN"/>
              </w:rPr>
              <w:t xml:space="preserve"> (3.2</w:t>
            </w:r>
            <w:r w:rsidR="00923F77">
              <w:rPr>
                <w:rFonts w:eastAsia="Times New Roman"/>
                <w:sz w:val="20"/>
                <w:szCs w:val="20"/>
                <w:lang w:eastAsia="zh-CN"/>
              </w:rPr>
              <w:t>, 6.3</w:t>
            </w:r>
            <w:r w:rsidRPr="00614816">
              <w:rPr>
                <w:rFonts w:eastAsia="Times New Roman"/>
                <w:sz w:val="20"/>
                <w:szCs w:val="20"/>
                <w:lang w:eastAsia="zh-CN"/>
              </w:rPr>
              <w:t>)</w:t>
            </w:r>
          </w:p>
        </w:tc>
        <w:tc>
          <w:tcPr>
            <w:tcW w:w="788" w:type="dxa"/>
            <w:tcBorders>
              <w:top w:val="nil"/>
              <w:left w:val="nil"/>
              <w:bottom w:val="nil"/>
              <w:right w:val="nil"/>
            </w:tcBorders>
            <w:shd w:val="clear" w:color="auto" w:fill="auto"/>
            <w:noWrap/>
            <w:vAlign w:val="center"/>
            <w:hideMark/>
          </w:tcPr>
          <w:p w14:paraId="2CC8D511"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center"/>
            <w:hideMark/>
          </w:tcPr>
          <w:p w14:paraId="2FA2AEE4" w14:textId="77777777" w:rsidR="00E76C82" w:rsidRPr="00614816" w:rsidRDefault="00E76C82" w:rsidP="00E76C82">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0F1C1FC5" w14:textId="2ACFDF3F" w:rsidR="00E76C82" w:rsidRPr="00614816" w:rsidRDefault="00923F77" w:rsidP="00923F77">
            <w:pPr>
              <w:spacing w:line="240" w:lineRule="auto"/>
              <w:ind w:firstLine="0"/>
              <w:jc w:val="center"/>
              <w:rPr>
                <w:rFonts w:eastAsia="Times New Roman"/>
                <w:sz w:val="20"/>
                <w:szCs w:val="20"/>
                <w:lang w:eastAsia="zh-CN"/>
              </w:rPr>
            </w:pPr>
            <w:r>
              <w:rPr>
                <w:rFonts w:eastAsia="Times New Roman"/>
                <w:sz w:val="20"/>
                <w:szCs w:val="20"/>
                <w:lang w:eastAsia="zh-CN"/>
              </w:rPr>
              <w:t>-0.1 (-1.3</w:t>
            </w:r>
            <w:r w:rsidR="00E76C82" w:rsidRPr="00614816">
              <w:rPr>
                <w:rFonts w:eastAsia="Times New Roman"/>
                <w:sz w:val="20"/>
                <w:szCs w:val="20"/>
                <w:lang w:eastAsia="zh-CN"/>
              </w:rPr>
              <w:t>, 1.</w:t>
            </w:r>
            <w:r>
              <w:rPr>
                <w:rFonts w:eastAsia="Times New Roman"/>
                <w:sz w:val="20"/>
                <w:szCs w:val="20"/>
                <w:lang w:eastAsia="zh-CN"/>
              </w:rPr>
              <w:t>1</w:t>
            </w:r>
            <w:r w:rsidR="00E76C82" w:rsidRPr="00614816">
              <w:rPr>
                <w:rFonts w:eastAsia="Times New Roman"/>
                <w:sz w:val="20"/>
                <w:szCs w:val="20"/>
                <w:lang w:eastAsia="zh-CN"/>
              </w:rPr>
              <w:t>)</w:t>
            </w:r>
          </w:p>
        </w:tc>
        <w:tc>
          <w:tcPr>
            <w:tcW w:w="1634" w:type="dxa"/>
            <w:tcBorders>
              <w:top w:val="nil"/>
              <w:left w:val="nil"/>
              <w:bottom w:val="nil"/>
              <w:right w:val="nil"/>
            </w:tcBorders>
            <w:shd w:val="clear" w:color="auto" w:fill="auto"/>
            <w:noWrap/>
            <w:vAlign w:val="center"/>
            <w:hideMark/>
          </w:tcPr>
          <w:p w14:paraId="44FB9239" w14:textId="462C8E89" w:rsidR="00E76C82" w:rsidRPr="00614816" w:rsidRDefault="00E76C82" w:rsidP="00923F77">
            <w:pPr>
              <w:spacing w:line="240" w:lineRule="auto"/>
              <w:ind w:firstLine="0"/>
              <w:jc w:val="center"/>
              <w:rPr>
                <w:rFonts w:eastAsia="Times New Roman"/>
                <w:sz w:val="20"/>
                <w:szCs w:val="20"/>
                <w:lang w:eastAsia="zh-CN"/>
              </w:rPr>
            </w:pPr>
            <w:r w:rsidRPr="00614816">
              <w:rPr>
                <w:rFonts w:eastAsia="Times New Roman"/>
                <w:sz w:val="20"/>
                <w:szCs w:val="20"/>
                <w:lang w:eastAsia="zh-CN"/>
              </w:rPr>
              <w:t>3</w:t>
            </w:r>
            <w:r w:rsidR="00923F77">
              <w:rPr>
                <w:rFonts w:eastAsia="Times New Roman"/>
                <w:sz w:val="20"/>
                <w:szCs w:val="20"/>
                <w:lang w:eastAsia="zh-CN"/>
              </w:rPr>
              <w:t>.5 (2.3</w:t>
            </w:r>
            <w:r w:rsidRPr="00614816">
              <w:rPr>
                <w:rFonts w:eastAsia="Times New Roman"/>
                <w:sz w:val="20"/>
                <w:szCs w:val="20"/>
                <w:lang w:eastAsia="zh-CN"/>
              </w:rPr>
              <w:t>, 4.6)</w:t>
            </w:r>
          </w:p>
        </w:tc>
        <w:tc>
          <w:tcPr>
            <w:tcW w:w="787" w:type="dxa"/>
            <w:tcBorders>
              <w:top w:val="nil"/>
              <w:left w:val="nil"/>
              <w:bottom w:val="nil"/>
              <w:right w:val="nil"/>
            </w:tcBorders>
            <w:shd w:val="clear" w:color="auto" w:fill="auto"/>
            <w:noWrap/>
            <w:vAlign w:val="center"/>
            <w:hideMark/>
          </w:tcPr>
          <w:p w14:paraId="02255D64"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735" w:type="dxa"/>
            <w:tcBorders>
              <w:top w:val="nil"/>
              <w:left w:val="nil"/>
              <w:bottom w:val="nil"/>
              <w:right w:val="nil"/>
            </w:tcBorders>
            <w:shd w:val="clear" w:color="auto" w:fill="auto"/>
            <w:noWrap/>
            <w:vAlign w:val="center"/>
            <w:hideMark/>
          </w:tcPr>
          <w:p w14:paraId="6E7C8025" w14:textId="77777777" w:rsidR="00E76C82" w:rsidRPr="00614816" w:rsidRDefault="00E76C82" w:rsidP="00E76C82">
            <w:pPr>
              <w:spacing w:line="240" w:lineRule="auto"/>
              <w:ind w:firstLine="0"/>
              <w:jc w:val="center"/>
              <w:rPr>
                <w:rFonts w:eastAsia="Times New Roman"/>
                <w:sz w:val="20"/>
                <w:szCs w:val="20"/>
                <w:lang w:eastAsia="zh-CN"/>
              </w:rPr>
            </w:pPr>
          </w:p>
        </w:tc>
      </w:tr>
      <w:tr w:rsidR="007708DF" w:rsidRPr="00614816" w14:paraId="316256A5" w14:textId="77777777" w:rsidTr="001E21A5">
        <w:trPr>
          <w:trHeight w:val="279"/>
        </w:trPr>
        <w:tc>
          <w:tcPr>
            <w:tcW w:w="2944" w:type="dxa"/>
            <w:tcBorders>
              <w:top w:val="nil"/>
              <w:left w:val="nil"/>
              <w:bottom w:val="nil"/>
              <w:right w:val="nil"/>
            </w:tcBorders>
            <w:shd w:val="clear" w:color="auto" w:fill="auto"/>
            <w:noWrap/>
            <w:vAlign w:val="center"/>
            <w:hideMark/>
          </w:tcPr>
          <w:p w14:paraId="59661CFA" w14:textId="77777777" w:rsidR="00E76C82" w:rsidRPr="00614816" w:rsidRDefault="00E76C82" w:rsidP="00E76C82">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r w:rsidRPr="00614816">
              <w:rPr>
                <w:rFonts w:eastAsia="Times New Roman"/>
                <w:i/>
                <w:iCs/>
                <w:sz w:val="20"/>
                <w:szCs w:val="20"/>
                <w:vertAlign w:val="superscript"/>
                <w:lang w:eastAsia="zh-CN"/>
              </w:rPr>
              <w:t>c</w:t>
            </w:r>
          </w:p>
        </w:tc>
        <w:tc>
          <w:tcPr>
            <w:tcW w:w="1700" w:type="dxa"/>
            <w:tcBorders>
              <w:top w:val="nil"/>
              <w:left w:val="nil"/>
              <w:bottom w:val="nil"/>
              <w:right w:val="nil"/>
            </w:tcBorders>
            <w:shd w:val="clear" w:color="auto" w:fill="auto"/>
            <w:noWrap/>
            <w:vAlign w:val="center"/>
            <w:hideMark/>
          </w:tcPr>
          <w:p w14:paraId="3D7293AA"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0.257</w:t>
            </w:r>
          </w:p>
        </w:tc>
        <w:tc>
          <w:tcPr>
            <w:tcW w:w="1700" w:type="dxa"/>
            <w:tcBorders>
              <w:top w:val="nil"/>
              <w:left w:val="nil"/>
              <w:bottom w:val="nil"/>
              <w:right w:val="nil"/>
            </w:tcBorders>
            <w:shd w:val="clear" w:color="auto" w:fill="auto"/>
            <w:noWrap/>
            <w:vAlign w:val="center"/>
            <w:hideMark/>
          </w:tcPr>
          <w:p w14:paraId="6F97A95C"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0.710</w:t>
            </w:r>
          </w:p>
        </w:tc>
        <w:tc>
          <w:tcPr>
            <w:tcW w:w="788" w:type="dxa"/>
            <w:tcBorders>
              <w:top w:val="nil"/>
              <w:left w:val="nil"/>
              <w:bottom w:val="nil"/>
              <w:right w:val="nil"/>
            </w:tcBorders>
            <w:shd w:val="clear" w:color="auto" w:fill="auto"/>
            <w:noWrap/>
            <w:vAlign w:val="center"/>
            <w:hideMark/>
          </w:tcPr>
          <w:p w14:paraId="28492F00" w14:textId="77777777" w:rsidR="00E76C82" w:rsidRPr="00614816" w:rsidRDefault="00E76C82" w:rsidP="00E76C82">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hideMark/>
          </w:tcPr>
          <w:p w14:paraId="1A9CE127" w14:textId="77777777" w:rsidR="00E76C82" w:rsidRPr="00614816" w:rsidRDefault="00E76C82" w:rsidP="00E76C82">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0F7659F5"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0.399</w:t>
            </w:r>
          </w:p>
        </w:tc>
        <w:tc>
          <w:tcPr>
            <w:tcW w:w="1634" w:type="dxa"/>
            <w:tcBorders>
              <w:top w:val="nil"/>
              <w:left w:val="nil"/>
              <w:bottom w:val="nil"/>
              <w:right w:val="nil"/>
            </w:tcBorders>
            <w:shd w:val="clear" w:color="auto" w:fill="auto"/>
            <w:noWrap/>
            <w:vAlign w:val="center"/>
            <w:hideMark/>
          </w:tcPr>
          <w:p w14:paraId="4A65B5BD"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0.735</w:t>
            </w:r>
          </w:p>
        </w:tc>
        <w:tc>
          <w:tcPr>
            <w:tcW w:w="787" w:type="dxa"/>
            <w:tcBorders>
              <w:top w:val="nil"/>
              <w:left w:val="nil"/>
              <w:bottom w:val="nil"/>
              <w:right w:val="nil"/>
            </w:tcBorders>
            <w:shd w:val="clear" w:color="auto" w:fill="auto"/>
            <w:noWrap/>
            <w:vAlign w:val="center"/>
            <w:hideMark/>
          </w:tcPr>
          <w:p w14:paraId="3AF9F42B" w14:textId="77777777" w:rsidR="00E76C82" w:rsidRPr="00614816" w:rsidRDefault="00E76C82" w:rsidP="00E76C82">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hideMark/>
          </w:tcPr>
          <w:p w14:paraId="2218EDAA" w14:textId="77777777" w:rsidR="00E76C82" w:rsidRPr="00614816" w:rsidRDefault="00E76C82" w:rsidP="00E76C82">
            <w:pPr>
              <w:spacing w:line="240" w:lineRule="auto"/>
              <w:ind w:firstLine="0"/>
              <w:jc w:val="center"/>
              <w:rPr>
                <w:rFonts w:eastAsia="Times New Roman"/>
                <w:sz w:val="20"/>
                <w:szCs w:val="20"/>
                <w:lang w:eastAsia="zh-CN"/>
              </w:rPr>
            </w:pPr>
          </w:p>
        </w:tc>
      </w:tr>
      <w:tr w:rsidR="007708DF" w:rsidRPr="00614816" w14:paraId="75709BD4" w14:textId="77777777" w:rsidTr="001E21A5">
        <w:trPr>
          <w:trHeight w:val="279"/>
        </w:trPr>
        <w:tc>
          <w:tcPr>
            <w:tcW w:w="2944" w:type="dxa"/>
            <w:tcBorders>
              <w:top w:val="nil"/>
              <w:left w:val="nil"/>
              <w:bottom w:val="nil"/>
              <w:right w:val="nil"/>
            </w:tcBorders>
            <w:shd w:val="clear" w:color="auto" w:fill="auto"/>
            <w:noWrap/>
            <w:vAlign w:val="center"/>
            <w:hideMark/>
          </w:tcPr>
          <w:p w14:paraId="24A2C126" w14:textId="77777777" w:rsidR="00E76C82" w:rsidRPr="00614816" w:rsidRDefault="00E76C82" w:rsidP="00E76C82">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 of Antivirus medications</w:t>
            </w:r>
          </w:p>
        </w:tc>
        <w:tc>
          <w:tcPr>
            <w:tcW w:w="1700" w:type="dxa"/>
            <w:tcBorders>
              <w:top w:val="nil"/>
              <w:left w:val="nil"/>
              <w:bottom w:val="nil"/>
              <w:right w:val="nil"/>
            </w:tcBorders>
            <w:shd w:val="clear" w:color="auto" w:fill="auto"/>
            <w:noWrap/>
            <w:vAlign w:val="center"/>
            <w:hideMark/>
          </w:tcPr>
          <w:p w14:paraId="12D8940B" w14:textId="77777777" w:rsidR="00E76C82" w:rsidRPr="00614816" w:rsidRDefault="00E76C82" w:rsidP="00E76C82">
            <w:pPr>
              <w:spacing w:line="240" w:lineRule="auto"/>
              <w:ind w:firstLine="0"/>
              <w:jc w:val="left"/>
              <w:rPr>
                <w:rFonts w:eastAsia="Times New Roman"/>
                <w:sz w:val="20"/>
                <w:szCs w:val="20"/>
                <w:lang w:eastAsia="zh-CN"/>
              </w:rPr>
            </w:pPr>
          </w:p>
        </w:tc>
        <w:tc>
          <w:tcPr>
            <w:tcW w:w="1700" w:type="dxa"/>
            <w:tcBorders>
              <w:top w:val="nil"/>
              <w:left w:val="nil"/>
              <w:bottom w:val="nil"/>
              <w:right w:val="nil"/>
            </w:tcBorders>
            <w:shd w:val="clear" w:color="auto" w:fill="auto"/>
            <w:noWrap/>
            <w:vAlign w:val="center"/>
            <w:hideMark/>
          </w:tcPr>
          <w:p w14:paraId="19B4172E" w14:textId="77777777" w:rsidR="00E76C82" w:rsidRPr="00614816" w:rsidRDefault="00E76C82" w:rsidP="00E76C82">
            <w:pPr>
              <w:spacing w:line="240" w:lineRule="auto"/>
              <w:ind w:firstLine="0"/>
              <w:jc w:val="center"/>
              <w:rPr>
                <w:rFonts w:eastAsia="Times New Roman"/>
                <w:sz w:val="20"/>
                <w:szCs w:val="20"/>
                <w:lang w:eastAsia="zh-CN"/>
              </w:rPr>
            </w:pPr>
          </w:p>
        </w:tc>
        <w:tc>
          <w:tcPr>
            <w:tcW w:w="788" w:type="dxa"/>
            <w:tcBorders>
              <w:top w:val="nil"/>
              <w:left w:val="nil"/>
              <w:bottom w:val="nil"/>
              <w:right w:val="nil"/>
            </w:tcBorders>
            <w:shd w:val="clear" w:color="auto" w:fill="auto"/>
            <w:noWrap/>
            <w:vAlign w:val="center"/>
            <w:hideMark/>
          </w:tcPr>
          <w:p w14:paraId="2CEA077E" w14:textId="77777777" w:rsidR="00E76C82" w:rsidRPr="00614816" w:rsidRDefault="00E76C82" w:rsidP="00E76C82">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hideMark/>
          </w:tcPr>
          <w:p w14:paraId="292E4710"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0.452</w:t>
            </w:r>
          </w:p>
        </w:tc>
        <w:tc>
          <w:tcPr>
            <w:tcW w:w="1698" w:type="dxa"/>
            <w:tcBorders>
              <w:top w:val="nil"/>
              <w:left w:val="nil"/>
              <w:bottom w:val="nil"/>
              <w:right w:val="nil"/>
            </w:tcBorders>
            <w:shd w:val="clear" w:color="auto" w:fill="auto"/>
            <w:noWrap/>
            <w:vAlign w:val="center"/>
            <w:hideMark/>
          </w:tcPr>
          <w:p w14:paraId="6F6905EE" w14:textId="77777777" w:rsidR="00E76C82" w:rsidRPr="00614816" w:rsidRDefault="00E76C82" w:rsidP="00E76C82">
            <w:pPr>
              <w:spacing w:line="240" w:lineRule="auto"/>
              <w:ind w:firstLine="0"/>
              <w:jc w:val="center"/>
              <w:rPr>
                <w:rFonts w:eastAsia="Times New Roman"/>
                <w:sz w:val="20"/>
                <w:szCs w:val="20"/>
                <w:lang w:eastAsia="zh-CN"/>
              </w:rPr>
            </w:pPr>
          </w:p>
        </w:tc>
        <w:tc>
          <w:tcPr>
            <w:tcW w:w="1634" w:type="dxa"/>
            <w:tcBorders>
              <w:top w:val="nil"/>
              <w:left w:val="nil"/>
              <w:bottom w:val="nil"/>
              <w:right w:val="nil"/>
            </w:tcBorders>
            <w:shd w:val="clear" w:color="auto" w:fill="auto"/>
            <w:noWrap/>
            <w:vAlign w:val="center"/>
            <w:hideMark/>
          </w:tcPr>
          <w:p w14:paraId="2B15627D" w14:textId="77777777" w:rsidR="00E76C82" w:rsidRPr="00614816" w:rsidRDefault="00E76C82" w:rsidP="00E76C82">
            <w:pPr>
              <w:spacing w:line="240" w:lineRule="auto"/>
              <w:ind w:firstLine="0"/>
              <w:jc w:val="center"/>
              <w:rPr>
                <w:rFonts w:eastAsia="Times New Roman"/>
                <w:sz w:val="20"/>
                <w:szCs w:val="20"/>
                <w:lang w:eastAsia="zh-CN"/>
              </w:rPr>
            </w:pPr>
          </w:p>
        </w:tc>
        <w:tc>
          <w:tcPr>
            <w:tcW w:w="787" w:type="dxa"/>
            <w:tcBorders>
              <w:top w:val="nil"/>
              <w:left w:val="nil"/>
              <w:bottom w:val="nil"/>
              <w:right w:val="nil"/>
            </w:tcBorders>
            <w:shd w:val="clear" w:color="auto" w:fill="auto"/>
            <w:noWrap/>
            <w:vAlign w:val="center"/>
            <w:hideMark/>
          </w:tcPr>
          <w:p w14:paraId="6E7025F5" w14:textId="77777777" w:rsidR="00E76C82" w:rsidRPr="00614816" w:rsidRDefault="00E76C82" w:rsidP="00E76C82">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hideMark/>
          </w:tcPr>
          <w:p w14:paraId="5F6D0BF5"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0.134</w:t>
            </w:r>
          </w:p>
        </w:tc>
      </w:tr>
      <w:tr w:rsidR="007708DF" w:rsidRPr="00614816" w14:paraId="331A434D" w14:textId="77777777" w:rsidTr="001E21A5">
        <w:trPr>
          <w:trHeight w:val="279"/>
        </w:trPr>
        <w:tc>
          <w:tcPr>
            <w:tcW w:w="2944" w:type="dxa"/>
            <w:tcBorders>
              <w:top w:val="nil"/>
              <w:left w:val="nil"/>
              <w:bottom w:val="nil"/>
              <w:right w:val="nil"/>
            </w:tcBorders>
            <w:shd w:val="clear" w:color="auto" w:fill="auto"/>
            <w:noWrap/>
            <w:vAlign w:val="center"/>
            <w:hideMark/>
          </w:tcPr>
          <w:p w14:paraId="7C170E72" w14:textId="77777777" w:rsidR="00E76C82" w:rsidRPr="00614816" w:rsidRDefault="00E76C82" w:rsidP="00E76C82">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No</w:t>
            </w:r>
          </w:p>
        </w:tc>
        <w:tc>
          <w:tcPr>
            <w:tcW w:w="1700" w:type="dxa"/>
            <w:tcBorders>
              <w:top w:val="nil"/>
              <w:left w:val="nil"/>
              <w:bottom w:val="nil"/>
              <w:right w:val="nil"/>
            </w:tcBorders>
            <w:shd w:val="clear" w:color="auto" w:fill="auto"/>
            <w:noWrap/>
            <w:vAlign w:val="center"/>
            <w:hideMark/>
          </w:tcPr>
          <w:p w14:paraId="1B922420" w14:textId="279394DB" w:rsidR="00E76C82" w:rsidRPr="00614816" w:rsidRDefault="00E76C82" w:rsidP="00923F77">
            <w:pPr>
              <w:spacing w:line="240" w:lineRule="auto"/>
              <w:ind w:firstLine="0"/>
              <w:jc w:val="center"/>
              <w:rPr>
                <w:rFonts w:eastAsia="Times New Roman"/>
                <w:sz w:val="20"/>
                <w:szCs w:val="20"/>
                <w:lang w:eastAsia="zh-CN"/>
              </w:rPr>
            </w:pPr>
            <w:r w:rsidRPr="00614816">
              <w:rPr>
                <w:rFonts w:eastAsia="Times New Roman"/>
                <w:sz w:val="20"/>
                <w:szCs w:val="20"/>
                <w:lang w:eastAsia="zh-CN"/>
              </w:rPr>
              <w:t>0.1</w:t>
            </w:r>
            <w:r w:rsidR="00923F77">
              <w:rPr>
                <w:rFonts w:eastAsia="Times New Roman"/>
                <w:sz w:val="20"/>
                <w:szCs w:val="20"/>
                <w:lang w:eastAsia="zh-CN"/>
              </w:rPr>
              <w:t xml:space="preserve"> (-1.0</w:t>
            </w:r>
            <w:r w:rsidRPr="00614816">
              <w:rPr>
                <w:rFonts w:eastAsia="Times New Roman"/>
                <w:sz w:val="20"/>
                <w:szCs w:val="20"/>
                <w:lang w:eastAsia="zh-CN"/>
              </w:rPr>
              <w:t>, 1.2)</w:t>
            </w:r>
          </w:p>
        </w:tc>
        <w:tc>
          <w:tcPr>
            <w:tcW w:w="1700" w:type="dxa"/>
            <w:tcBorders>
              <w:top w:val="nil"/>
              <w:left w:val="nil"/>
              <w:bottom w:val="nil"/>
              <w:right w:val="nil"/>
            </w:tcBorders>
            <w:shd w:val="clear" w:color="auto" w:fill="auto"/>
            <w:noWrap/>
            <w:vAlign w:val="center"/>
            <w:hideMark/>
          </w:tcPr>
          <w:p w14:paraId="5080AB14" w14:textId="72048A10" w:rsidR="00E76C82" w:rsidRPr="00614816" w:rsidRDefault="00E76C82" w:rsidP="00923F77">
            <w:pPr>
              <w:spacing w:line="240" w:lineRule="auto"/>
              <w:ind w:firstLine="0"/>
              <w:jc w:val="center"/>
              <w:rPr>
                <w:rFonts w:eastAsia="Times New Roman"/>
                <w:sz w:val="20"/>
                <w:szCs w:val="20"/>
                <w:lang w:eastAsia="zh-CN"/>
              </w:rPr>
            </w:pPr>
            <w:r w:rsidRPr="00614816">
              <w:rPr>
                <w:rFonts w:eastAsia="Times New Roman"/>
                <w:sz w:val="20"/>
                <w:szCs w:val="20"/>
                <w:lang w:eastAsia="zh-CN"/>
              </w:rPr>
              <w:t>4.9 (3.8</w:t>
            </w:r>
            <w:r w:rsidR="00923F77">
              <w:rPr>
                <w:rFonts w:eastAsia="Times New Roman"/>
                <w:sz w:val="20"/>
                <w:szCs w:val="20"/>
                <w:lang w:eastAsia="zh-CN"/>
              </w:rPr>
              <w:t>, 6.1</w:t>
            </w:r>
            <w:r w:rsidRPr="00614816">
              <w:rPr>
                <w:rFonts w:eastAsia="Times New Roman"/>
                <w:sz w:val="20"/>
                <w:szCs w:val="20"/>
                <w:lang w:eastAsia="zh-CN"/>
              </w:rPr>
              <w:t>)</w:t>
            </w:r>
          </w:p>
        </w:tc>
        <w:tc>
          <w:tcPr>
            <w:tcW w:w="788" w:type="dxa"/>
            <w:tcBorders>
              <w:top w:val="nil"/>
              <w:left w:val="nil"/>
              <w:bottom w:val="nil"/>
              <w:right w:val="nil"/>
            </w:tcBorders>
            <w:shd w:val="clear" w:color="auto" w:fill="auto"/>
            <w:noWrap/>
            <w:vAlign w:val="center"/>
            <w:hideMark/>
          </w:tcPr>
          <w:p w14:paraId="732FF4BB"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center"/>
            <w:hideMark/>
          </w:tcPr>
          <w:p w14:paraId="11CC9B4E" w14:textId="77777777" w:rsidR="00E76C82" w:rsidRPr="00614816" w:rsidRDefault="00E76C82" w:rsidP="00E76C82">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716EAC11" w14:textId="170186C3" w:rsidR="00E76C82" w:rsidRPr="00614816" w:rsidRDefault="00923F77" w:rsidP="00923F77">
            <w:pPr>
              <w:spacing w:line="240" w:lineRule="auto"/>
              <w:ind w:firstLine="0"/>
              <w:jc w:val="center"/>
              <w:rPr>
                <w:rFonts w:eastAsia="Times New Roman"/>
                <w:sz w:val="20"/>
                <w:szCs w:val="20"/>
                <w:lang w:eastAsia="zh-CN"/>
              </w:rPr>
            </w:pPr>
            <w:r>
              <w:rPr>
                <w:rFonts w:eastAsia="Times New Roman"/>
                <w:sz w:val="20"/>
                <w:szCs w:val="20"/>
                <w:lang w:eastAsia="zh-CN"/>
              </w:rPr>
              <w:t>0.3</w:t>
            </w:r>
            <w:r w:rsidR="00E76C82" w:rsidRPr="00614816">
              <w:rPr>
                <w:rFonts w:eastAsia="Times New Roman"/>
                <w:sz w:val="20"/>
                <w:szCs w:val="20"/>
                <w:lang w:eastAsia="zh-CN"/>
              </w:rPr>
              <w:t xml:space="preserve"> (-0.6</w:t>
            </w:r>
            <w:r>
              <w:rPr>
                <w:rFonts w:eastAsia="Times New Roman"/>
                <w:sz w:val="20"/>
                <w:szCs w:val="20"/>
                <w:lang w:eastAsia="zh-CN"/>
              </w:rPr>
              <w:t>, 1.2</w:t>
            </w:r>
            <w:r w:rsidR="00E76C82" w:rsidRPr="00614816">
              <w:rPr>
                <w:rFonts w:eastAsia="Times New Roman"/>
                <w:sz w:val="20"/>
                <w:szCs w:val="20"/>
                <w:lang w:eastAsia="zh-CN"/>
              </w:rPr>
              <w:t>)</w:t>
            </w:r>
          </w:p>
        </w:tc>
        <w:tc>
          <w:tcPr>
            <w:tcW w:w="1634" w:type="dxa"/>
            <w:tcBorders>
              <w:top w:val="nil"/>
              <w:left w:val="nil"/>
              <w:bottom w:val="nil"/>
              <w:right w:val="nil"/>
            </w:tcBorders>
            <w:shd w:val="clear" w:color="auto" w:fill="auto"/>
            <w:noWrap/>
            <w:vAlign w:val="center"/>
            <w:hideMark/>
          </w:tcPr>
          <w:p w14:paraId="3DCBF2E0" w14:textId="44F2F6B2" w:rsidR="00E76C82" w:rsidRPr="00614816" w:rsidRDefault="00E76C82" w:rsidP="00923F77">
            <w:pPr>
              <w:spacing w:line="240" w:lineRule="auto"/>
              <w:ind w:firstLine="0"/>
              <w:jc w:val="center"/>
              <w:rPr>
                <w:rFonts w:eastAsia="Times New Roman"/>
                <w:sz w:val="20"/>
                <w:szCs w:val="20"/>
                <w:lang w:eastAsia="zh-CN"/>
              </w:rPr>
            </w:pPr>
            <w:r w:rsidRPr="00614816">
              <w:rPr>
                <w:rFonts w:eastAsia="Times New Roman"/>
                <w:sz w:val="20"/>
                <w:szCs w:val="20"/>
                <w:lang w:eastAsia="zh-CN"/>
              </w:rPr>
              <w:t>3.5 (2.6, 4.4)</w:t>
            </w:r>
          </w:p>
        </w:tc>
        <w:tc>
          <w:tcPr>
            <w:tcW w:w="787" w:type="dxa"/>
            <w:tcBorders>
              <w:top w:val="nil"/>
              <w:left w:val="nil"/>
              <w:bottom w:val="nil"/>
              <w:right w:val="nil"/>
            </w:tcBorders>
            <w:shd w:val="clear" w:color="auto" w:fill="auto"/>
            <w:noWrap/>
            <w:vAlign w:val="center"/>
            <w:hideMark/>
          </w:tcPr>
          <w:p w14:paraId="54314807"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735" w:type="dxa"/>
            <w:tcBorders>
              <w:top w:val="nil"/>
              <w:left w:val="nil"/>
              <w:bottom w:val="nil"/>
              <w:right w:val="nil"/>
            </w:tcBorders>
            <w:shd w:val="clear" w:color="auto" w:fill="auto"/>
            <w:noWrap/>
            <w:vAlign w:val="center"/>
            <w:hideMark/>
          </w:tcPr>
          <w:p w14:paraId="01A5076B" w14:textId="77777777" w:rsidR="00E76C82" w:rsidRPr="00614816" w:rsidRDefault="00E76C82" w:rsidP="00E76C82">
            <w:pPr>
              <w:spacing w:line="240" w:lineRule="auto"/>
              <w:ind w:firstLine="0"/>
              <w:jc w:val="center"/>
              <w:rPr>
                <w:rFonts w:eastAsia="Times New Roman"/>
                <w:sz w:val="20"/>
                <w:szCs w:val="20"/>
                <w:lang w:eastAsia="zh-CN"/>
              </w:rPr>
            </w:pPr>
          </w:p>
        </w:tc>
      </w:tr>
      <w:tr w:rsidR="007708DF" w:rsidRPr="00614816" w14:paraId="16DB0D04" w14:textId="77777777" w:rsidTr="001E21A5">
        <w:trPr>
          <w:trHeight w:val="279"/>
        </w:trPr>
        <w:tc>
          <w:tcPr>
            <w:tcW w:w="2944" w:type="dxa"/>
            <w:tcBorders>
              <w:top w:val="nil"/>
              <w:left w:val="nil"/>
              <w:bottom w:val="nil"/>
              <w:right w:val="nil"/>
            </w:tcBorders>
            <w:shd w:val="clear" w:color="auto" w:fill="auto"/>
            <w:noWrap/>
            <w:vAlign w:val="center"/>
            <w:hideMark/>
          </w:tcPr>
          <w:p w14:paraId="1194B9FE" w14:textId="77777777" w:rsidR="00E76C82" w:rsidRPr="00614816" w:rsidRDefault="00E76C82" w:rsidP="00E76C82">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Yes</w:t>
            </w:r>
          </w:p>
        </w:tc>
        <w:tc>
          <w:tcPr>
            <w:tcW w:w="1700" w:type="dxa"/>
            <w:tcBorders>
              <w:top w:val="nil"/>
              <w:left w:val="nil"/>
              <w:bottom w:val="nil"/>
              <w:right w:val="nil"/>
            </w:tcBorders>
            <w:shd w:val="clear" w:color="auto" w:fill="auto"/>
            <w:noWrap/>
            <w:vAlign w:val="center"/>
            <w:hideMark/>
          </w:tcPr>
          <w:p w14:paraId="11AFFC29" w14:textId="63C2577E" w:rsidR="00E76C82" w:rsidRPr="00614816" w:rsidRDefault="00E76C82" w:rsidP="00923F77">
            <w:pPr>
              <w:spacing w:line="240" w:lineRule="auto"/>
              <w:ind w:firstLine="0"/>
              <w:jc w:val="center"/>
              <w:rPr>
                <w:rFonts w:eastAsia="Times New Roman"/>
                <w:sz w:val="20"/>
                <w:szCs w:val="20"/>
                <w:lang w:eastAsia="zh-CN"/>
              </w:rPr>
            </w:pPr>
            <w:r w:rsidRPr="00614816">
              <w:rPr>
                <w:rFonts w:eastAsia="Times New Roman"/>
                <w:sz w:val="20"/>
                <w:szCs w:val="20"/>
                <w:lang w:eastAsia="zh-CN"/>
              </w:rPr>
              <w:t>-1.1</w:t>
            </w:r>
            <w:r w:rsidR="00923F77">
              <w:rPr>
                <w:rFonts w:eastAsia="Times New Roman"/>
                <w:sz w:val="20"/>
                <w:szCs w:val="20"/>
                <w:lang w:eastAsia="zh-CN"/>
              </w:rPr>
              <w:t xml:space="preserve"> (-4.3</w:t>
            </w:r>
            <w:r w:rsidRPr="00614816">
              <w:rPr>
                <w:rFonts w:eastAsia="Times New Roman"/>
                <w:sz w:val="20"/>
                <w:szCs w:val="20"/>
                <w:lang w:eastAsia="zh-CN"/>
              </w:rPr>
              <w:t>, 2.1)</w:t>
            </w:r>
          </w:p>
        </w:tc>
        <w:tc>
          <w:tcPr>
            <w:tcW w:w="1700" w:type="dxa"/>
            <w:tcBorders>
              <w:top w:val="nil"/>
              <w:left w:val="nil"/>
              <w:bottom w:val="nil"/>
              <w:right w:val="nil"/>
            </w:tcBorders>
            <w:shd w:val="clear" w:color="auto" w:fill="auto"/>
            <w:noWrap/>
            <w:vAlign w:val="center"/>
            <w:hideMark/>
          </w:tcPr>
          <w:p w14:paraId="2769798A" w14:textId="016FD1FF" w:rsidR="00E76C82" w:rsidRPr="00614816" w:rsidRDefault="00E76C82" w:rsidP="00923F77">
            <w:pPr>
              <w:spacing w:line="240" w:lineRule="auto"/>
              <w:ind w:firstLine="0"/>
              <w:jc w:val="center"/>
              <w:rPr>
                <w:rFonts w:eastAsia="Times New Roman"/>
                <w:sz w:val="20"/>
                <w:szCs w:val="20"/>
                <w:lang w:eastAsia="zh-CN"/>
              </w:rPr>
            </w:pPr>
            <w:r w:rsidRPr="00614816">
              <w:rPr>
                <w:rFonts w:eastAsia="Times New Roman"/>
                <w:sz w:val="20"/>
                <w:szCs w:val="20"/>
                <w:lang w:eastAsia="zh-CN"/>
              </w:rPr>
              <w:t>5.3 (2.3</w:t>
            </w:r>
            <w:r w:rsidR="00923F77">
              <w:rPr>
                <w:rFonts w:eastAsia="Times New Roman"/>
                <w:sz w:val="20"/>
                <w:szCs w:val="20"/>
                <w:lang w:eastAsia="zh-CN"/>
              </w:rPr>
              <w:t>, 8.4</w:t>
            </w:r>
            <w:r w:rsidRPr="00614816">
              <w:rPr>
                <w:rFonts w:eastAsia="Times New Roman"/>
                <w:sz w:val="20"/>
                <w:szCs w:val="20"/>
                <w:lang w:eastAsia="zh-CN"/>
              </w:rPr>
              <w:t>)</w:t>
            </w:r>
          </w:p>
        </w:tc>
        <w:tc>
          <w:tcPr>
            <w:tcW w:w="788" w:type="dxa"/>
            <w:tcBorders>
              <w:top w:val="nil"/>
              <w:left w:val="nil"/>
              <w:bottom w:val="nil"/>
              <w:right w:val="nil"/>
            </w:tcBorders>
            <w:shd w:val="clear" w:color="auto" w:fill="auto"/>
            <w:noWrap/>
            <w:vAlign w:val="center"/>
            <w:hideMark/>
          </w:tcPr>
          <w:p w14:paraId="14686DA7"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0.004</w:t>
            </w:r>
          </w:p>
        </w:tc>
        <w:tc>
          <w:tcPr>
            <w:tcW w:w="939" w:type="dxa"/>
            <w:tcBorders>
              <w:top w:val="nil"/>
              <w:left w:val="nil"/>
              <w:bottom w:val="nil"/>
              <w:right w:val="nil"/>
            </w:tcBorders>
            <w:shd w:val="clear" w:color="auto" w:fill="auto"/>
            <w:noWrap/>
            <w:vAlign w:val="center"/>
            <w:hideMark/>
          </w:tcPr>
          <w:p w14:paraId="05435894" w14:textId="77777777" w:rsidR="00E76C82" w:rsidRPr="00614816" w:rsidRDefault="00E76C82" w:rsidP="00E76C82">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03A9EABE" w14:textId="309B9226" w:rsidR="00E76C82" w:rsidRPr="00614816" w:rsidRDefault="00E76C82" w:rsidP="00923F77">
            <w:pPr>
              <w:spacing w:line="240" w:lineRule="auto"/>
              <w:ind w:firstLine="0"/>
              <w:jc w:val="center"/>
              <w:rPr>
                <w:rFonts w:eastAsia="Times New Roman"/>
                <w:sz w:val="20"/>
                <w:szCs w:val="20"/>
                <w:lang w:eastAsia="zh-CN"/>
              </w:rPr>
            </w:pPr>
            <w:r w:rsidRPr="00614816">
              <w:rPr>
                <w:rFonts w:eastAsia="Times New Roman"/>
                <w:sz w:val="20"/>
                <w:szCs w:val="20"/>
                <w:lang w:eastAsia="zh-CN"/>
              </w:rPr>
              <w:t>-0.</w:t>
            </w:r>
            <w:r w:rsidR="00923F77">
              <w:rPr>
                <w:rFonts w:eastAsia="Times New Roman"/>
                <w:sz w:val="20"/>
                <w:szCs w:val="20"/>
                <w:lang w:eastAsia="zh-CN"/>
              </w:rPr>
              <w:t>7</w:t>
            </w:r>
            <w:r w:rsidRPr="00614816">
              <w:rPr>
                <w:rFonts w:eastAsia="Times New Roman"/>
                <w:sz w:val="20"/>
                <w:szCs w:val="20"/>
                <w:lang w:eastAsia="zh-CN"/>
              </w:rPr>
              <w:t xml:space="preserve"> (-3.0, 1.7)</w:t>
            </w:r>
          </w:p>
        </w:tc>
        <w:tc>
          <w:tcPr>
            <w:tcW w:w="1634" w:type="dxa"/>
            <w:tcBorders>
              <w:top w:val="nil"/>
              <w:left w:val="nil"/>
              <w:bottom w:val="nil"/>
              <w:right w:val="nil"/>
            </w:tcBorders>
            <w:shd w:val="clear" w:color="auto" w:fill="auto"/>
            <w:noWrap/>
            <w:vAlign w:val="center"/>
            <w:hideMark/>
          </w:tcPr>
          <w:p w14:paraId="289F2300" w14:textId="6CB7119F" w:rsidR="00E76C82" w:rsidRPr="00614816" w:rsidRDefault="00923F77" w:rsidP="00923F77">
            <w:pPr>
              <w:spacing w:line="240" w:lineRule="auto"/>
              <w:ind w:firstLine="0"/>
              <w:jc w:val="center"/>
              <w:rPr>
                <w:rFonts w:eastAsia="Times New Roman"/>
                <w:sz w:val="20"/>
                <w:szCs w:val="20"/>
                <w:lang w:eastAsia="zh-CN"/>
              </w:rPr>
            </w:pPr>
            <w:r>
              <w:rPr>
                <w:rFonts w:eastAsia="Times New Roman"/>
                <w:sz w:val="20"/>
                <w:szCs w:val="20"/>
                <w:lang w:eastAsia="zh-CN"/>
              </w:rPr>
              <w:t>5.0 (2.7, 7.2)</w:t>
            </w:r>
          </w:p>
        </w:tc>
        <w:tc>
          <w:tcPr>
            <w:tcW w:w="787" w:type="dxa"/>
            <w:tcBorders>
              <w:top w:val="nil"/>
              <w:left w:val="nil"/>
              <w:bottom w:val="nil"/>
              <w:right w:val="nil"/>
            </w:tcBorders>
            <w:shd w:val="clear" w:color="auto" w:fill="auto"/>
            <w:noWrap/>
            <w:vAlign w:val="center"/>
            <w:hideMark/>
          </w:tcPr>
          <w:p w14:paraId="7C0E7A05"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0.001</w:t>
            </w:r>
          </w:p>
        </w:tc>
        <w:tc>
          <w:tcPr>
            <w:tcW w:w="735" w:type="dxa"/>
            <w:tcBorders>
              <w:top w:val="nil"/>
              <w:left w:val="nil"/>
              <w:bottom w:val="nil"/>
              <w:right w:val="nil"/>
            </w:tcBorders>
            <w:shd w:val="clear" w:color="auto" w:fill="auto"/>
            <w:noWrap/>
            <w:vAlign w:val="center"/>
            <w:hideMark/>
          </w:tcPr>
          <w:p w14:paraId="526C1128" w14:textId="77777777" w:rsidR="00E76C82" w:rsidRPr="00614816" w:rsidRDefault="00E76C82" w:rsidP="00E76C82">
            <w:pPr>
              <w:spacing w:line="240" w:lineRule="auto"/>
              <w:ind w:firstLine="0"/>
              <w:jc w:val="center"/>
              <w:rPr>
                <w:rFonts w:eastAsia="Times New Roman"/>
                <w:sz w:val="20"/>
                <w:szCs w:val="20"/>
                <w:lang w:eastAsia="zh-CN"/>
              </w:rPr>
            </w:pPr>
          </w:p>
        </w:tc>
      </w:tr>
      <w:tr w:rsidR="007708DF" w:rsidRPr="00614816" w14:paraId="257ECF6E" w14:textId="77777777" w:rsidTr="001E21A5">
        <w:trPr>
          <w:trHeight w:val="279"/>
        </w:trPr>
        <w:tc>
          <w:tcPr>
            <w:tcW w:w="2944" w:type="dxa"/>
            <w:tcBorders>
              <w:top w:val="nil"/>
              <w:left w:val="nil"/>
              <w:bottom w:val="nil"/>
              <w:right w:val="nil"/>
            </w:tcBorders>
            <w:shd w:val="clear" w:color="auto" w:fill="auto"/>
            <w:noWrap/>
            <w:vAlign w:val="center"/>
            <w:hideMark/>
          </w:tcPr>
          <w:p w14:paraId="6C8F11FD" w14:textId="77777777" w:rsidR="00E76C82" w:rsidRPr="00614816" w:rsidRDefault="00E76C82" w:rsidP="00E76C82">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r w:rsidRPr="00614816">
              <w:rPr>
                <w:rFonts w:eastAsia="Times New Roman"/>
                <w:i/>
                <w:iCs/>
                <w:sz w:val="20"/>
                <w:szCs w:val="20"/>
                <w:vertAlign w:val="superscript"/>
                <w:lang w:eastAsia="zh-CN"/>
              </w:rPr>
              <w:t>c</w:t>
            </w:r>
          </w:p>
        </w:tc>
        <w:tc>
          <w:tcPr>
            <w:tcW w:w="1700" w:type="dxa"/>
            <w:tcBorders>
              <w:top w:val="nil"/>
              <w:left w:val="nil"/>
              <w:bottom w:val="nil"/>
              <w:right w:val="nil"/>
            </w:tcBorders>
            <w:shd w:val="clear" w:color="auto" w:fill="auto"/>
            <w:noWrap/>
            <w:vAlign w:val="center"/>
            <w:hideMark/>
          </w:tcPr>
          <w:p w14:paraId="47B21850"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0.441</w:t>
            </w:r>
          </w:p>
        </w:tc>
        <w:tc>
          <w:tcPr>
            <w:tcW w:w="1700" w:type="dxa"/>
            <w:tcBorders>
              <w:top w:val="nil"/>
              <w:left w:val="nil"/>
              <w:bottom w:val="nil"/>
              <w:right w:val="nil"/>
            </w:tcBorders>
            <w:shd w:val="clear" w:color="auto" w:fill="auto"/>
            <w:noWrap/>
            <w:vAlign w:val="center"/>
            <w:hideMark/>
          </w:tcPr>
          <w:p w14:paraId="165B8337"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0.782</w:t>
            </w:r>
          </w:p>
        </w:tc>
        <w:tc>
          <w:tcPr>
            <w:tcW w:w="788" w:type="dxa"/>
            <w:tcBorders>
              <w:top w:val="nil"/>
              <w:left w:val="nil"/>
              <w:bottom w:val="nil"/>
              <w:right w:val="nil"/>
            </w:tcBorders>
            <w:shd w:val="clear" w:color="auto" w:fill="auto"/>
            <w:noWrap/>
            <w:vAlign w:val="center"/>
            <w:hideMark/>
          </w:tcPr>
          <w:p w14:paraId="4FC599C4" w14:textId="77777777" w:rsidR="00E76C82" w:rsidRPr="00614816" w:rsidRDefault="00E76C82" w:rsidP="00E76C82">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hideMark/>
          </w:tcPr>
          <w:p w14:paraId="6AA8C44D" w14:textId="77777777" w:rsidR="00E76C82" w:rsidRPr="00614816" w:rsidRDefault="00E76C82" w:rsidP="00E76C82">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677F9E7A"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0.426</w:t>
            </w:r>
          </w:p>
        </w:tc>
        <w:tc>
          <w:tcPr>
            <w:tcW w:w="1634" w:type="dxa"/>
            <w:tcBorders>
              <w:top w:val="nil"/>
              <w:left w:val="nil"/>
              <w:bottom w:val="nil"/>
              <w:right w:val="nil"/>
            </w:tcBorders>
            <w:shd w:val="clear" w:color="auto" w:fill="auto"/>
            <w:noWrap/>
            <w:vAlign w:val="center"/>
            <w:hideMark/>
          </w:tcPr>
          <w:p w14:paraId="25EFACBA"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0.179</w:t>
            </w:r>
          </w:p>
        </w:tc>
        <w:tc>
          <w:tcPr>
            <w:tcW w:w="787" w:type="dxa"/>
            <w:tcBorders>
              <w:top w:val="nil"/>
              <w:left w:val="nil"/>
              <w:bottom w:val="nil"/>
              <w:right w:val="nil"/>
            </w:tcBorders>
            <w:shd w:val="clear" w:color="auto" w:fill="auto"/>
            <w:noWrap/>
            <w:vAlign w:val="center"/>
            <w:hideMark/>
          </w:tcPr>
          <w:p w14:paraId="76C21F74" w14:textId="77777777" w:rsidR="00E76C82" w:rsidRPr="00614816" w:rsidRDefault="00E76C82" w:rsidP="00E76C82">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hideMark/>
          </w:tcPr>
          <w:p w14:paraId="103D94B6" w14:textId="77777777" w:rsidR="00E76C82" w:rsidRPr="00614816" w:rsidRDefault="00E76C82" w:rsidP="00E76C82">
            <w:pPr>
              <w:spacing w:line="240" w:lineRule="auto"/>
              <w:ind w:firstLine="0"/>
              <w:jc w:val="center"/>
              <w:rPr>
                <w:rFonts w:eastAsia="Times New Roman"/>
                <w:sz w:val="20"/>
                <w:szCs w:val="20"/>
                <w:lang w:eastAsia="zh-CN"/>
              </w:rPr>
            </w:pPr>
          </w:p>
        </w:tc>
      </w:tr>
      <w:tr w:rsidR="007708DF" w:rsidRPr="00614816" w14:paraId="3AE525A9" w14:textId="77777777" w:rsidTr="001E21A5">
        <w:trPr>
          <w:trHeight w:val="279"/>
        </w:trPr>
        <w:tc>
          <w:tcPr>
            <w:tcW w:w="2944" w:type="dxa"/>
            <w:tcBorders>
              <w:top w:val="nil"/>
              <w:left w:val="nil"/>
              <w:bottom w:val="nil"/>
              <w:right w:val="nil"/>
            </w:tcBorders>
            <w:shd w:val="clear" w:color="auto" w:fill="auto"/>
            <w:noWrap/>
            <w:vAlign w:val="center"/>
            <w:hideMark/>
          </w:tcPr>
          <w:p w14:paraId="0CE8631D" w14:textId="77777777" w:rsidR="00E76C82" w:rsidRPr="00614816" w:rsidRDefault="00E76C82" w:rsidP="00E76C82">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 of Antibiotics</w:t>
            </w:r>
          </w:p>
        </w:tc>
        <w:tc>
          <w:tcPr>
            <w:tcW w:w="1700" w:type="dxa"/>
            <w:tcBorders>
              <w:top w:val="nil"/>
              <w:left w:val="nil"/>
              <w:bottom w:val="nil"/>
              <w:right w:val="nil"/>
            </w:tcBorders>
            <w:shd w:val="clear" w:color="auto" w:fill="auto"/>
            <w:noWrap/>
            <w:vAlign w:val="center"/>
            <w:hideMark/>
          </w:tcPr>
          <w:p w14:paraId="4A2F1332" w14:textId="77777777" w:rsidR="00E76C82" w:rsidRPr="00614816" w:rsidRDefault="00E76C82" w:rsidP="00E76C82">
            <w:pPr>
              <w:spacing w:line="240" w:lineRule="auto"/>
              <w:ind w:firstLine="0"/>
              <w:jc w:val="left"/>
              <w:rPr>
                <w:rFonts w:eastAsia="Times New Roman"/>
                <w:sz w:val="20"/>
                <w:szCs w:val="20"/>
                <w:lang w:eastAsia="zh-CN"/>
              </w:rPr>
            </w:pPr>
          </w:p>
        </w:tc>
        <w:tc>
          <w:tcPr>
            <w:tcW w:w="1700" w:type="dxa"/>
            <w:tcBorders>
              <w:top w:val="nil"/>
              <w:left w:val="nil"/>
              <w:bottom w:val="nil"/>
              <w:right w:val="nil"/>
            </w:tcBorders>
            <w:shd w:val="clear" w:color="auto" w:fill="auto"/>
            <w:noWrap/>
            <w:vAlign w:val="center"/>
            <w:hideMark/>
          </w:tcPr>
          <w:p w14:paraId="0B003FD5" w14:textId="77777777" w:rsidR="00E76C82" w:rsidRPr="00614816" w:rsidRDefault="00E76C82" w:rsidP="00E76C82">
            <w:pPr>
              <w:spacing w:line="240" w:lineRule="auto"/>
              <w:ind w:firstLine="0"/>
              <w:jc w:val="center"/>
              <w:rPr>
                <w:rFonts w:eastAsia="Times New Roman"/>
                <w:sz w:val="20"/>
                <w:szCs w:val="20"/>
                <w:lang w:eastAsia="zh-CN"/>
              </w:rPr>
            </w:pPr>
          </w:p>
        </w:tc>
        <w:tc>
          <w:tcPr>
            <w:tcW w:w="788" w:type="dxa"/>
            <w:tcBorders>
              <w:top w:val="nil"/>
              <w:left w:val="nil"/>
              <w:bottom w:val="nil"/>
              <w:right w:val="nil"/>
            </w:tcBorders>
            <w:shd w:val="clear" w:color="auto" w:fill="auto"/>
            <w:noWrap/>
            <w:vAlign w:val="center"/>
            <w:hideMark/>
          </w:tcPr>
          <w:p w14:paraId="239D799D" w14:textId="77777777" w:rsidR="00E76C82" w:rsidRPr="00614816" w:rsidRDefault="00E76C82" w:rsidP="00E76C82">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hideMark/>
          </w:tcPr>
          <w:p w14:paraId="6B4F4E74"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0.038</w:t>
            </w:r>
          </w:p>
        </w:tc>
        <w:tc>
          <w:tcPr>
            <w:tcW w:w="1698" w:type="dxa"/>
            <w:tcBorders>
              <w:top w:val="nil"/>
              <w:left w:val="nil"/>
              <w:bottom w:val="nil"/>
              <w:right w:val="nil"/>
            </w:tcBorders>
            <w:shd w:val="clear" w:color="auto" w:fill="auto"/>
            <w:noWrap/>
            <w:vAlign w:val="center"/>
            <w:hideMark/>
          </w:tcPr>
          <w:p w14:paraId="5C81B0D9" w14:textId="77777777" w:rsidR="00E76C82" w:rsidRPr="00614816" w:rsidRDefault="00E76C82" w:rsidP="00E76C82">
            <w:pPr>
              <w:spacing w:line="240" w:lineRule="auto"/>
              <w:ind w:firstLine="0"/>
              <w:jc w:val="center"/>
              <w:rPr>
                <w:rFonts w:eastAsia="Times New Roman"/>
                <w:sz w:val="20"/>
                <w:szCs w:val="20"/>
                <w:lang w:eastAsia="zh-CN"/>
              </w:rPr>
            </w:pPr>
          </w:p>
        </w:tc>
        <w:tc>
          <w:tcPr>
            <w:tcW w:w="1634" w:type="dxa"/>
            <w:tcBorders>
              <w:top w:val="nil"/>
              <w:left w:val="nil"/>
              <w:bottom w:val="nil"/>
              <w:right w:val="nil"/>
            </w:tcBorders>
            <w:shd w:val="clear" w:color="auto" w:fill="auto"/>
            <w:noWrap/>
            <w:vAlign w:val="center"/>
            <w:hideMark/>
          </w:tcPr>
          <w:p w14:paraId="766A66A5" w14:textId="77777777" w:rsidR="00E76C82" w:rsidRPr="00614816" w:rsidRDefault="00E76C82" w:rsidP="00E76C82">
            <w:pPr>
              <w:spacing w:line="240" w:lineRule="auto"/>
              <w:ind w:firstLine="0"/>
              <w:jc w:val="center"/>
              <w:rPr>
                <w:rFonts w:eastAsia="Times New Roman"/>
                <w:sz w:val="20"/>
                <w:szCs w:val="20"/>
                <w:lang w:eastAsia="zh-CN"/>
              </w:rPr>
            </w:pPr>
          </w:p>
        </w:tc>
        <w:tc>
          <w:tcPr>
            <w:tcW w:w="787" w:type="dxa"/>
            <w:tcBorders>
              <w:top w:val="nil"/>
              <w:left w:val="nil"/>
              <w:bottom w:val="nil"/>
              <w:right w:val="nil"/>
            </w:tcBorders>
            <w:shd w:val="clear" w:color="auto" w:fill="auto"/>
            <w:noWrap/>
            <w:vAlign w:val="center"/>
            <w:hideMark/>
          </w:tcPr>
          <w:p w14:paraId="6AF0C4C5" w14:textId="77777777" w:rsidR="00E76C82" w:rsidRPr="00614816" w:rsidRDefault="00E76C82" w:rsidP="00E76C82">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hideMark/>
          </w:tcPr>
          <w:p w14:paraId="31B9AB15"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0.005</w:t>
            </w:r>
          </w:p>
        </w:tc>
      </w:tr>
      <w:tr w:rsidR="007708DF" w:rsidRPr="00614816" w14:paraId="620EB5B2" w14:textId="77777777" w:rsidTr="001E21A5">
        <w:trPr>
          <w:trHeight w:val="279"/>
        </w:trPr>
        <w:tc>
          <w:tcPr>
            <w:tcW w:w="2944" w:type="dxa"/>
            <w:tcBorders>
              <w:top w:val="nil"/>
              <w:left w:val="nil"/>
              <w:bottom w:val="nil"/>
              <w:right w:val="nil"/>
            </w:tcBorders>
            <w:shd w:val="clear" w:color="auto" w:fill="auto"/>
            <w:noWrap/>
            <w:vAlign w:val="center"/>
            <w:hideMark/>
          </w:tcPr>
          <w:p w14:paraId="03E2A6DB" w14:textId="77777777" w:rsidR="00E76C82" w:rsidRPr="00614816" w:rsidRDefault="00E76C82" w:rsidP="00E76C82">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No</w:t>
            </w:r>
          </w:p>
        </w:tc>
        <w:tc>
          <w:tcPr>
            <w:tcW w:w="1700" w:type="dxa"/>
            <w:tcBorders>
              <w:top w:val="nil"/>
              <w:left w:val="nil"/>
              <w:bottom w:val="nil"/>
              <w:right w:val="nil"/>
            </w:tcBorders>
            <w:shd w:val="clear" w:color="auto" w:fill="auto"/>
            <w:noWrap/>
            <w:vAlign w:val="center"/>
            <w:hideMark/>
          </w:tcPr>
          <w:p w14:paraId="2927C699" w14:textId="15675DE3" w:rsidR="00E76C82" w:rsidRPr="00614816" w:rsidRDefault="00E76C82" w:rsidP="00923F77">
            <w:pPr>
              <w:spacing w:line="240" w:lineRule="auto"/>
              <w:ind w:firstLine="0"/>
              <w:jc w:val="center"/>
              <w:rPr>
                <w:rFonts w:eastAsia="Times New Roman"/>
                <w:sz w:val="20"/>
                <w:szCs w:val="20"/>
                <w:lang w:eastAsia="zh-CN"/>
              </w:rPr>
            </w:pPr>
            <w:r w:rsidRPr="00614816">
              <w:rPr>
                <w:rFonts w:eastAsia="Times New Roman"/>
                <w:sz w:val="20"/>
                <w:szCs w:val="20"/>
                <w:lang w:eastAsia="zh-CN"/>
              </w:rPr>
              <w:t>0.3(-0.8</w:t>
            </w:r>
            <w:r w:rsidR="00923F77">
              <w:rPr>
                <w:rFonts w:eastAsia="Times New Roman"/>
                <w:sz w:val="20"/>
                <w:szCs w:val="20"/>
                <w:lang w:eastAsia="zh-CN"/>
              </w:rPr>
              <w:t>, 1.5</w:t>
            </w:r>
            <w:r w:rsidRPr="00614816">
              <w:rPr>
                <w:rFonts w:eastAsia="Times New Roman"/>
                <w:sz w:val="20"/>
                <w:szCs w:val="20"/>
                <w:lang w:eastAsia="zh-CN"/>
              </w:rPr>
              <w:t>)</w:t>
            </w:r>
          </w:p>
        </w:tc>
        <w:tc>
          <w:tcPr>
            <w:tcW w:w="1700" w:type="dxa"/>
            <w:tcBorders>
              <w:top w:val="nil"/>
              <w:left w:val="nil"/>
              <w:bottom w:val="nil"/>
              <w:right w:val="nil"/>
            </w:tcBorders>
            <w:shd w:val="clear" w:color="auto" w:fill="auto"/>
            <w:noWrap/>
            <w:vAlign w:val="center"/>
            <w:hideMark/>
          </w:tcPr>
          <w:p w14:paraId="75FAA768" w14:textId="4AC2A58A" w:rsidR="00E76C82" w:rsidRPr="00614816" w:rsidRDefault="00E76C82" w:rsidP="00923F77">
            <w:pPr>
              <w:spacing w:line="240" w:lineRule="auto"/>
              <w:ind w:firstLine="0"/>
              <w:jc w:val="center"/>
              <w:rPr>
                <w:rFonts w:eastAsia="Times New Roman"/>
                <w:sz w:val="20"/>
                <w:szCs w:val="20"/>
                <w:lang w:eastAsia="zh-CN"/>
              </w:rPr>
            </w:pPr>
            <w:r w:rsidRPr="00614816">
              <w:rPr>
                <w:rFonts w:eastAsia="Times New Roman"/>
                <w:sz w:val="20"/>
                <w:szCs w:val="20"/>
                <w:lang w:eastAsia="zh-CN"/>
              </w:rPr>
              <w:t>4.8 (3.7</w:t>
            </w:r>
            <w:r w:rsidR="00923F77">
              <w:rPr>
                <w:rFonts w:eastAsia="Times New Roman"/>
                <w:sz w:val="20"/>
                <w:szCs w:val="20"/>
                <w:lang w:eastAsia="zh-CN"/>
              </w:rPr>
              <w:t>, 6.0</w:t>
            </w:r>
            <w:r w:rsidRPr="00614816">
              <w:rPr>
                <w:rFonts w:eastAsia="Times New Roman"/>
                <w:sz w:val="20"/>
                <w:szCs w:val="20"/>
                <w:lang w:eastAsia="zh-CN"/>
              </w:rPr>
              <w:t>)</w:t>
            </w:r>
          </w:p>
        </w:tc>
        <w:tc>
          <w:tcPr>
            <w:tcW w:w="788" w:type="dxa"/>
            <w:tcBorders>
              <w:top w:val="nil"/>
              <w:left w:val="nil"/>
              <w:bottom w:val="nil"/>
              <w:right w:val="nil"/>
            </w:tcBorders>
            <w:shd w:val="clear" w:color="auto" w:fill="auto"/>
            <w:noWrap/>
            <w:vAlign w:val="center"/>
            <w:hideMark/>
          </w:tcPr>
          <w:p w14:paraId="2BF53A17"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center"/>
            <w:hideMark/>
          </w:tcPr>
          <w:p w14:paraId="79C26130"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 xml:space="preserve"> </w:t>
            </w:r>
          </w:p>
        </w:tc>
        <w:tc>
          <w:tcPr>
            <w:tcW w:w="1698" w:type="dxa"/>
            <w:tcBorders>
              <w:top w:val="nil"/>
              <w:left w:val="nil"/>
              <w:bottom w:val="nil"/>
              <w:right w:val="nil"/>
            </w:tcBorders>
            <w:shd w:val="clear" w:color="auto" w:fill="auto"/>
            <w:noWrap/>
            <w:vAlign w:val="center"/>
            <w:hideMark/>
          </w:tcPr>
          <w:p w14:paraId="311770AA" w14:textId="3ADE239E" w:rsidR="00E76C82" w:rsidRPr="00614816" w:rsidRDefault="00923F77" w:rsidP="00923F77">
            <w:pPr>
              <w:spacing w:line="240" w:lineRule="auto"/>
              <w:ind w:firstLine="0"/>
              <w:jc w:val="center"/>
              <w:rPr>
                <w:rFonts w:eastAsia="Times New Roman"/>
                <w:sz w:val="20"/>
                <w:szCs w:val="20"/>
                <w:lang w:eastAsia="zh-CN"/>
              </w:rPr>
            </w:pPr>
            <w:r>
              <w:rPr>
                <w:rFonts w:eastAsia="Times New Roman"/>
                <w:sz w:val="20"/>
                <w:szCs w:val="20"/>
                <w:lang w:eastAsia="zh-CN"/>
              </w:rPr>
              <w:t>0.4</w:t>
            </w:r>
            <w:r w:rsidR="00E76C82" w:rsidRPr="00614816">
              <w:rPr>
                <w:rFonts w:eastAsia="Times New Roman"/>
                <w:sz w:val="20"/>
                <w:szCs w:val="20"/>
                <w:lang w:eastAsia="zh-CN"/>
              </w:rPr>
              <w:t xml:space="preserve"> (-0.5</w:t>
            </w:r>
            <w:r>
              <w:rPr>
                <w:rFonts w:eastAsia="Times New Roman"/>
                <w:sz w:val="20"/>
                <w:szCs w:val="20"/>
                <w:lang w:eastAsia="zh-CN"/>
              </w:rPr>
              <w:t>, 1.3</w:t>
            </w:r>
            <w:r w:rsidR="00E76C82" w:rsidRPr="00614816">
              <w:rPr>
                <w:rFonts w:eastAsia="Times New Roman"/>
                <w:sz w:val="20"/>
                <w:szCs w:val="20"/>
                <w:lang w:eastAsia="zh-CN"/>
              </w:rPr>
              <w:t>)</w:t>
            </w:r>
          </w:p>
        </w:tc>
        <w:tc>
          <w:tcPr>
            <w:tcW w:w="1634" w:type="dxa"/>
            <w:tcBorders>
              <w:top w:val="nil"/>
              <w:left w:val="nil"/>
              <w:bottom w:val="nil"/>
              <w:right w:val="nil"/>
            </w:tcBorders>
            <w:shd w:val="clear" w:color="auto" w:fill="auto"/>
            <w:noWrap/>
            <w:vAlign w:val="center"/>
            <w:hideMark/>
          </w:tcPr>
          <w:p w14:paraId="6B49F7E8" w14:textId="5E5847EF" w:rsidR="00E76C82" w:rsidRPr="00614816" w:rsidRDefault="00E76C82" w:rsidP="00923F77">
            <w:pPr>
              <w:spacing w:line="240" w:lineRule="auto"/>
              <w:ind w:firstLine="0"/>
              <w:jc w:val="center"/>
              <w:rPr>
                <w:rFonts w:eastAsia="Times New Roman"/>
                <w:sz w:val="20"/>
                <w:szCs w:val="20"/>
                <w:lang w:eastAsia="zh-CN"/>
              </w:rPr>
            </w:pPr>
            <w:r w:rsidRPr="00614816">
              <w:rPr>
                <w:rFonts w:eastAsia="Times New Roman"/>
                <w:sz w:val="20"/>
                <w:szCs w:val="20"/>
                <w:lang w:eastAsia="zh-CN"/>
              </w:rPr>
              <w:t>3</w:t>
            </w:r>
            <w:r w:rsidR="00923F77">
              <w:rPr>
                <w:rFonts w:eastAsia="Times New Roman"/>
                <w:sz w:val="20"/>
                <w:szCs w:val="20"/>
                <w:lang w:eastAsia="zh-CN"/>
              </w:rPr>
              <w:t>.4 (2.5</w:t>
            </w:r>
            <w:r w:rsidRPr="00614816">
              <w:rPr>
                <w:rFonts w:eastAsia="Times New Roman"/>
                <w:sz w:val="20"/>
                <w:szCs w:val="20"/>
                <w:lang w:eastAsia="zh-CN"/>
              </w:rPr>
              <w:t>, 4.</w:t>
            </w:r>
            <w:r w:rsidR="00923F77">
              <w:rPr>
                <w:rFonts w:eastAsia="Times New Roman"/>
                <w:sz w:val="20"/>
                <w:szCs w:val="20"/>
                <w:lang w:eastAsia="zh-CN"/>
              </w:rPr>
              <w:t>3</w:t>
            </w:r>
            <w:r w:rsidRPr="00614816">
              <w:rPr>
                <w:rFonts w:eastAsia="Times New Roman"/>
                <w:sz w:val="20"/>
                <w:szCs w:val="20"/>
                <w:lang w:eastAsia="zh-CN"/>
              </w:rPr>
              <w:t>)</w:t>
            </w:r>
          </w:p>
        </w:tc>
        <w:tc>
          <w:tcPr>
            <w:tcW w:w="787" w:type="dxa"/>
            <w:tcBorders>
              <w:top w:val="nil"/>
              <w:left w:val="nil"/>
              <w:bottom w:val="nil"/>
              <w:right w:val="nil"/>
            </w:tcBorders>
            <w:shd w:val="clear" w:color="auto" w:fill="auto"/>
            <w:noWrap/>
            <w:vAlign w:val="center"/>
            <w:hideMark/>
          </w:tcPr>
          <w:p w14:paraId="0FB86A6F"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735" w:type="dxa"/>
            <w:tcBorders>
              <w:top w:val="nil"/>
              <w:left w:val="nil"/>
              <w:bottom w:val="nil"/>
              <w:right w:val="nil"/>
            </w:tcBorders>
            <w:shd w:val="clear" w:color="auto" w:fill="auto"/>
            <w:noWrap/>
            <w:vAlign w:val="bottom"/>
            <w:hideMark/>
          </w:tcPr>
          <w:p w14:paraId="30D7CE36" w14:textId="77777777" w:rsidR="00E76C82" w:rsidRPr="00614816" w:rsidRDefault="00E76C82" w:rsidP="00E76C82">
            <w:pPr>
              <w:spacing w:line="240" w:lineRule="auto"/>
              <w:ind w:firstLine="0"/>
              <w:jc w:val="center"/>
              <w:rPr>
                <w:rFonts w:eastAsia="Times New Roman"/>
                <w:sz w:val="20"/>
                <w:szCs w:val="20"/>
                <w:lang w:eastAsia="zh-CN"/>
              </w:rPr>
            </w:pPr>
          </w:p>
        </w:tc>
      </w:tr>
      <w:tr w:rsidR="007708DF" w:rsidRPr="00614816" w14:paraId="61FB821C" w14:textId="77777777" w:rsidTr="001E21A5">
        <w:trPr>
          <w:trHeight w:val="279"/>
        </w:trPr>
        <w:tc>
          <w:tcPr>
            <w:tcW w:w="2944" w:type="dxa"/>
            <w:tcBorders>
              <w:top w:val="nil"/>
              <w:left w:val="nil"/>
              <w:bottom w:val="nil"/>
              <w:right w:val="nil"/>
            </w:tcBorders>
            <w:shd w:val="clear" w:color="auto" w:fill="auto"/>
            <w:noWrap/>
            <w:vAlign w:val="center"/>
            <w:hideMark/>
          </w:tcPr>
          <w:p w14:paraId="695D63D3" w14:textId="77777777" w:rsidR="00E76C82" w:rsidRPr="00614816" w:rsidRDefault="00E76C82" w:rsidP="00E76C82">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Yes</w:t>
            </w:r>
          </w:p>
        </w:tc>
        <w:tc>
          <w:tcPr>
            <w:tcW w:w="1700" w:type="dxa"/>
            <w:tcBorders>
              <w:top w:val="nil"/>
              <w:left w:val="nil"/>
              <w:bottom w:val="nil"/>
              <w:right w:val="nil"/>
            </w:tcBorders>
            <w:shd w:val="clear" w:color="auto" w:fill="auto"/>
            <w:noWrap/>
            <w:vAlign w:val="center"/>
            <w:hideMark/>
          </w:tcPr>
          <w:p w14:paraId="3ECB80A6" w14:textId="346DD426" w:rsidR="00E76C82" w:rsidRPr="00614816" w:rsidRDefault="00E76C82" w:rsidP="00923F77">
            <w:pPr>
              <w:spacing w:line="240" w:lineRule="auto"/>
              <w:ind w:firstLine="0"/>
              <w:jc w:val="center"/>
              <w:rPr>
                <w:rFonts w:eastAsia="Times New Roman"/>
                <w:sz w:val="20"/>
                <w:szCs w:val="20"/>
                <w:lang w:eastAsia="zh-CN"/>
              </w:rPr>
            </w:pPr>
            <w:r w:rsidRPr="00614816">
              <w:rPr>
                <w:rFonts w:eastAsia="Times New Roman"/>
                <w:sz w:val="20"/>
                <w:szCs w:val="20"/>
                <w:lang w:eastAsia="zh-CN"/>
              </w:rPr>
              <w:t>-1.3 (-3.1, 0.</w:t>
            </w:r>
            <w:r w:rsidR="00923F77">
              <w:rPr>
                <w:rFonts w:eastAsia="Times New Roman"/>
                <w:sz w:val="20"/>
                <w:szCs w:val="20"/>
                <w:lang w:eastAsia="zh-CN"/>
              </w:rPr>
              <w:t>5</w:t>
            </w:r>
            <w:r w:rsidRPr="00614816">
              <w:rPr>
                <w:rFonts w:eastAsia="Times New Roman"/>
                <w:sz w:val="20"/>
                <w:szCs w:val="20"/>
                <w:lang w:eastAsia="zh-CN"/>
              </w:rPr>
              <w:t>)</w:t>
            </w:r>
          </w:p>
        </w:tc>
        <w:tc>
          <w:tcPr>
            <w:tcW w:w="1700" w:type="dxa"/>
            <w:tcBorders>
              <w:top w:val="nil"/>
              <w:left w:val="nil"/>
              <w:bottom w:val="nil"/>
              <w:right w:val="nil"/>
            </w:tcBorders>
            <w:shd w:val="clear" w:color="auto" w:fill="auto"/>
            <w:noWrap/>
            <w:vAlign w:val="center"/>
            <w:hideMark/>
          </w:tcPr>
          <w:p w14:paraId="201348D5" w14:textId="28557753" w:rsidR="00E76C82" w:rsidRPr="00614816" w:rsidRDefault="00E76C82" w:rsidP="00923F77">
            <w:pPr>
              <w:spacing w:line="240" w:lineRule="auto"/>
              <w:ind w:firstLine="0"/>
              <w:jc w:val="center"/>
              <w:rPr>
                <w:rFonts w:eastAsia="Times New Roman"/>
                <w:sz w:val="20"/>
                <w:szCs w:val="20"/>
                <w:lang w:eastAsia="zh-CN"/>
              </w:rPr>
            </w:pPr>
            <w:r w:rsidRPr="00614816">
              <w:rPr>
                <w:rFonts w:eastAsia="Times New Roman"/>
                <w:sz w:val="20"/>
                <w:szCs w:val="20"/>
                <w:lang w:eastAsia="zh-CN"/>
              </w:rPr>
              <w:t>5.6</w:t>
            </w:r>
            <w:r w:rsidR="00923F77">
              <w:rPr>
                <w:rFonts w:eastAsia="Times New Roman"/>
                <w:sz w:val="20"/>
                <w:szCs w:val="20"/>
                <w:lang w:eastAsia="zh-CN"/>
              </w:rPr>
              <w:t xml:space="preserve"> (3.</w:t>
            </w:r>
            <w:r w:rsidRPr="00614816">
              <w:rPr>
                <w:rFonts w:eastAsia="Times New Roman"/>
                <w:sz w:val="20"/>
                <w:szCs w:val="20"/>
                <w:lang w:eastAsia="zh-CN"/>
              </w:rPr>
              <w:t>9, 7.3)</w:t>
            </w:r>
          </w:p>
        </w:tc>
        <w:tc>
          <w:tcPr>
            <w:tcW w:w="788" w:type="dxa"/>
            <w:tcBorders>
              <w:top w:val="nil"/>
              <w:left w:val="nil"/>
              <w:bottom w:val="nil"/>
              <w:right w:val="nil"/>
            </w:tcBorders>
            <w:shd w:val="clear" w:color="auto" w:fill="auto"/>
            <w:noWrap/>
            <w:vAlign w:val="center"/>
            <w:hideMark/>
          </w:tcPr>
          <w:p w14:paraId="1EDDD5C5"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39" w:type="dxa"/>
            <w:tcBorders>
              <w:top w:val="nil"/>
              <w:left w:val="nil"/>
              <w:bottom w:val="nil"/>
              <w:right w:val="nil"/>
            </w:tcBorders>
            <w:shd w:val="clear" w:color="auto" w:fill="auto"/>
            <w:noWrap/>
            <w:vAlign w:val="bottom"/>
            <w:hideMark/>
          </w:tcPr>
          <w:p w14:paraId="3F5E977F" w14:textId="77777777" w:rsidR="00E76C82" w:rsidRPr="00614816" w:rsidRDefault="00E76C82" w:rsidP="00E76C82">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2AE6AE11" w14:textId="735A01E7" w:rsidR="00E76C82" w:rsidRPr="00614816" w:rsidRDefault="00E76C82" w:rsidP="00923F77">
            <w:pPr>
              <w:spacing w:line="240" w:lineRule="auto"/>
              <w:ind w:firstLine="0"/>
              <w:jc w:val="center"/>
              <w:rPr>
                <w:rFonts w:eastAsia="Times New Roman"/>
                <w:sz w:val="20"/>
                <w:szCs w:val="20"/>
                <w:lang w:eastAsia="zh-CN"/>
              </w:rPr>
            </w:pPr>
            <w:r w:rsidRPr="00614816">
              <w:rPr>
                <w:rFonts w:eastAsia="Times New Roman"/>
                <w:sz w:val="20"/>
                <w:szCs w:val="20"/>
                <w:lang w:eastAsia="zh-CN"/>
              </w:rPr>
              <w:t>-0.</w:t>
            </w:r>
            <w:r w:rsidR="00923F77">
              <w:rPr>
                <w:rFonts w:eastAsia="Times New Roman"/>
                <w:sz w:val="20"/>
                <w:szCs w:val="20"/>
                <w:lang w:eastAsia="zh-CN"/>
              </w:rPr>
              <w:t>6</w:t>
            </w:r>
            <w:r w:rsidRPr="00614816">
              <w:rPr>
                <w:rFonts w:eastAsia="Times New Roman"/>
                <w:sz w:val="20"/>
                <w:szCs w:val="20"/>
                <w:lang w:eastAsia="zh-CN"/>
              </w:rPr>
              <w:t xml:space="preserve"> (-1.9, 0.</w:t>
            </w:r>
            <w:r w:rsidR="00923F77">
              <w:rPr>
                <w:rFonts w:eastAsia="Times New Roman"/>
                <w:sz w:val="20"/>
                <w:szCs w:val="20"/>
                <w:lang w:eastAsia="zh-CN"/>
              </w:rPr>
              <w:t>8</w:t>
            </w:r>
            <w:r w:rsidRPr="00614816">
              <w:rPr>
                <w:rFonts w:eastAsia="Times New Roman"/>
                <w:sz w:val="20"/>
                <w:szCs w:val="20"/>
                <w:lang w:eastAsia="zh-CN"/>
              </w:rPr>
              <w:t>)</w:t>
            </w:r>
          </w:p>
        </w:tc>
        <w:tc>
          <w:tcPr>
            <w:tcW w:w="1634" w:type="dxa"/>
            <w:tcBorders>
              <w:top w:val="nil"/>
              <w:left w:val="nil"/>
              <w:bottom w:val="nil"/>
              <w:right w:val="nil"/>
            </w:tcBorders>
            <w:shd w:val="clear" w:color="auto" w:fill="auto"/>
            <w:noWrap/>
            <w:vAlign w:val="center"/>
            <w:hideMark/>
          </w:tcPr>
          <w:p w14:paraId="6EB08E3A" w14:textId="7214F207" w:rsidR="00E76C82" w:rsidRPr="00614816" w:rsidRDefault="00E76C82" w:rsidP="00923F77">
            <w:pPr>
              <w:spacing w:line="240" w:lineRule="auto"/>
              <w:ind w:firstLine="0"/>
              <w:jc w:val="center"/>
              <w:rPr>
                <w:rFonts w:eastAsia="Times New Roman"/>
                <w:sz w:val="20"/>
                <w:szCs w:val="20"/>
                <w:lang w:eastAsia="zh-CN"/>
              </w:rPr>
            </w:pPr>
            <w:r w:rsidRPr="00614816">
              <w:rPr>
                <w:rFonts w:eastAsia="Times New Roman"/>
                <w:sz w:val="20"/>
                <w:szCs w:val="20"/>
                <w:lang w:eastAsia="zh-CN"/>
              </w:rPr>
              <w:t>4.7 (3.4, 6.0)</w:t>
            </w:r>
          </w:p>
        </w:tc>
        <w:tc>
          <w:tcPr>
            <w:tcW w:w="787" w:type="dxa"/>
            <w:tcBorders>
              <w:top w:val="nil"/>
              <w:left w:val="nil"/>
              <w:bottom w:val="nil"/>
              <w:right w:val="nil"/>
            </w:tcBorders>
            <w:shd w:val="clear" w:color="auto" w:fill="auto"/>
            <w:noWrap/>
            <w:vAlign w:val="center"/>
            <w:hideMark/>
          </w:tcPr>
          <w:p w14:paraId="064D2EED"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735" w:type="dxa"/>
            <w:tcBorders>
              <w:top w:val="nil"/>
              <w:left w:val="nil"/>
              <w:bottom w:val="nil"/>
              <w:right w:val="nil"/>
            </w:tcBorders>
            <w:shd w:val="clear" w:color="auto" w:fill="auto"/>
            <w:noWrap/>
            <w:vAlign w:val="bottom"/>
            <w:hideMark/>
          </w:tcPr>
          <w:p w14:paraId="5A0DE448" w14:textId="77777777" w:rsidR="00E76C82" w:rsidRPr="00614816" w:rsidRDefault="00E76C82" w:rsidP="00E76C82">
            <w:pPr>
              <w:spacing w:line="240" w:lineRule="auto"/>
              <w:ind w:firstLine="0"/>
              <w:jc w:val="center"/>
              <w:rPr>
                <w:rFonts w:eastAsia="Times New Roman"/>
                <w:sz w:val="20"/>
                <w:szCs w:val="20"/>
                <w:lang w:eastAsia="zh-CN"/>
              </w:rPr>
            </w:pPr>
          </w:p>
        </w:tc>
      </w:tr>
      <w:tr w:rsidR="007708DF" w:rsidRPr="00614816" w14:paraId="779CF78D" w14:textId="77777777" w:rsidTr="001E21A5">
        <w:trPr>
          <w:trHeight w:val="292"/>
        </w:trPr>
        <w:tc>
          <w:tcPr>
            <w:tcW w:w="2944" w:type="dxa"/>
            <w:tcBorders>
              <w:top w:val="nil"/>
              <w:left w:val="nil"/>
              <w:bottom w:val="nil"/>
              <w:right w:val="nil"/>
            </w:tcBorders>
            <w:shd w:val="clear" w:color="auto" w:fill="auto"/>
            <w:noWrap/>
            <w:vAlign w:val="center"/>
            <w:hideMark/>
          </w:tcPr>
          <w:p w14:paraId="08BB51DA" w14:textId="77777777" w:rsidR="00E76C82" w:rsidRPr="00614816" w:rsidRDefault="00E76C82" w:rsidP="00E76C82">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r w:rsidRPr="00614816">
              <w:rPr>
                <w:rFonts w:eastAsia="Times New Roman"/>
                <w:i/>
                <w:iCs/>
                <w:sz w:val="20"/>
                <w:szCs w:val="20"/>
                <w:vertAlign w:val="superscript"/>
                <w:lang w:eastAsia="zh-CN"/>
              </w:rPr>
              <w:t>c</w:t>
            </w:r>
          </w:p>
        </w:tc>
        <w:tc>
          <w:tcPr>
            <w:tcW w:w="1700" w:type="dxa"/>
            <w:tcBorders>
              <w:top w:val="nil"/>
              <w:left w:val="nil"/>
              <w:bottom w:val="nil"/>
              <w:right w:val="nil"/>
            </w:tcBorders>
            <w:shd w:val="clear" w:color="auto" w:fill="auto"/>
            <w:noWrap/>
            <w:vAlign w:val="center"/>
            <w:hideMark/>
          </w:tcPr>
          <w:p w14:paraId="153FDE55"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0.053</w:t>
            </w:r>
          </w:p>
        </w:tc>
        <w:tc>
          <w:tcPr>
            <w:tcW w:w="1700" w:type="dxa"/>
            <w:tcBorders>
              <w:top w:val="nil"/>
              <w:left w:val="nil"/>
              <w:bottom w:val="nil"/>
              <w:right w:val="nil"/>
            </w:tcBorders>
            <w:shd w:val="clear" w:color="auto" w:fill="auto"/>
            <w:noWrap/>
            <w:vAlign w:val="center"/>
            <w:hideMark/>
          </w:tcPr>
          <w:p w14:paraId="4E4116F4"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0.333</w:t>
            </w:r>
          </w:p>
        </w:tc>
        <w:tc>
          <w:tcPr>
            <w:tcW w:w="788" w:type="dxa"/>
            <w:tcBorders>
              <w:top w:val="nil"/>
              <w:left w:val="nil"/>
              <w:bottom w:val="nil"/>
              <w:right w:val="nil"/>
            </w:tcBorders>
            <w:shd w:val="clear" w:color="auto" w:fill="auto"/>
            <w:noWrap/>
            <w:vAlign w:val="center"/>
            <w:hideMark/>
          </w:tcPr>
          <w:p w14:paraId="321A71B2" w14:textId="77777777" w:rsidR="00E76C82" w:rsidRPr="00614816" w:rsidRDefault="00E76C82" w:rsidP="00E76C82">
            <w:pPr>
              <w:spacing w:line="240" w:lineRule="auto"/>
              <w:ind w:firstLine="0"/>
              <w:jc w:val="center"/>
              <w:rPr>
                <w:rFonts w:eastAsia="Times New Roman"/>
                <w:sz w:val="20"/>
                <w:szCs w:val="20"/>
                <w:lang w:eastAsia="zh-CN"/>
              </w:rPr>
            </w:pPr>
          </w:p>
        </w:tc>
        <w:tc>
          <w:tcPr>
            <w:tcW w:w="939" w:type="dxa"/>
            <w:tcBorders>
              <w:top w:val="nil"/>
              <w:left w:val="nil"/>
              <w:bottom w:val="nil"/>
              <w:right w:val="nil"/>
            </w:tcBorders>
            <w:shd w:val="clear" w:color="auto" w:fill="auto"/>
            <w:noWrap/>
            <w:vAlign w:val="center"/>
            <w:hideMark/>
          </w:tcPr>
          <w:p w14:paraId="3B889873" w14:textId="77777777" w:rsidR="00E76C82" w:rsidRPr="00614816" w:rsidRDefault="00E76C82" w:rsidP="00E76C82">
            <w:pPr>
              <w:spacing w:line="240" w:lineRule="auto"/>
              <w:ind w:firstLine="0"/>
              <w:jc w:val="center"/>
              <w:rPr>
                <w:rFonts w:eastAsia="Times New Roman"/>
                <w:sz w:val="20"/>
                <w:szCs w:val="20"/>
                <w:lang w:eastAsia="zh-CN"/>
              </w:rPr>
            </w:pPr>
          </w:p>
        </w:tc>
        <w:tc>
          <w:tcPr>
            <w:tcW w:w="1698" w:type="dxa"/>
            <w:tcBorders>
              <w:top w:val="nil"/>
              <w:left w:val="nil"/>
              <w:bottom w:val="nil"/>
              <w:right w:val="nil"/>
            </w:tcBorders>
            <w:shd w:val="clear" w:color="auto" w:fill="auto"/>
            <w:noWrap/>
            <w:vAlign w:val="center"/>
            <w:hideMark/>
          </w:tcPr>
          <w:p w14:paraId="024D4501"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0.114</w:t>
            </w:r>
          </w:p>
        </w:tc>
        <w:tc>
          <w:tcPr>
            <w:tcW w:w="1634" w:type="dxa"/>
            <w:tcBorders>
              <w:top w:val="nil"/>
              <w:left w:val="nil"/>
              <w:bottom w:val="nil"/>
              <w:right w:val="nil"/>
            </w:tcBorders>
            <w:shd w:val="clear" w:color="auto" w:fill="auto"/>
            <w:noWrap/>
            <w:vAlign w:val="center"/>
            <w:hideMark/>
          </w:tcPr>
          <w:p w14:paraId="695CE6F1" w14:textId="77777777" w:rsidR="00E76C82" w:rsidRPr="00614816" w:rsidRDefault="00E76C82" w:rsidP="00E76C82">
            <w:pPr>
              <w:spacing w:line="240" w:lineRule="auto"/>
              <w:ind w:firstLine="0"/>
              <w:jc w:val="center"/>
              <w:rPr>
                <w:rFonts w:eastAsia="Times New Roman"/>
                <w:sz w:val="20"/>
                <w:szCs w:val="20"/>
                <w:lang w:eastAsia="zh-CN"/>
              </w:rPr>
            </w:pPr>
            <w:r w:rsidRPr="00614816">
              <w:rPr>
                <w:rFonts w:eastAsia="Times New Roman"/>
                <w:sz w:val="20"/>
                <w:szCs w:val="20"/>
                <w:lang w:eastAsia="zh-CN"/>
              </w:rPr>
              <w:t>0.017</w:t>
            </w:r>
          </w:p>
        </w:tc>
        <w:tc>
          <w:tcPr>
            <w:tcW w:w="787" w:type="dxa"/>
            <w:tcBorders>
              <w:top w:val="nil"/>
              <w:left w:val="nil"/>
              <w:bottom w:val="nil"/>
              <w:right w:val="nil"/>
            </w:tcBorders>
            <w:shd w:val="clear" w:color="auto" w:fill="auto"/>
            <w:noWrap/>
            <w:vAlign w:val="center"/>
            <w:hideMark/>
          </w:tcPr>
          <w:p w14:paraId="2C149282" w14:textId="77777777" w:rsidR="00E76C82" w:rsidRPr="00614816" w:rsidRDefault="00E76C82" w:rsidP="00E76C82">
            <w:pPr>
              <w:spacing w:line="240" w:lineRule="auto"/>
              <w:ind w:firstLine="0"/>
              <w:jc w:val="center"/>
              <w:rPr>
                <w:rFonts w:eastAsia="Times New Roman"/>
                <w:sz w:val="20"/>
                <w:szCs w:val="20"/>
                <w:lang w:eastAsia="zh-CN"/>
              </w:rPr>
            </w:pPr>
          </w:p>
        </w:tc>
        <w:tc>
          <w:tcPr>
            <w:tcW w:w="735" w:type="dxa"/>
            <w:tcBorders>
              <w:top w:val="nil"/>
              <w:left w:val="nil"/>
              <w:bottom w:val="nil"/>
              <w:right w:val="nil"/>
            </w:tcBorders>
            <w:shd w:val="clear" w:color="auto" w:fill="auto"/>
            <w:noWrap/>
            <w:vAlign w:val="center"/>
            <w:hideMark/>
          </w:tcPr>
          <w:p w14:paraId="2C453F5F" w14:textId="77777777" w:rsidR="00E76C82" w:rsidRPr="00614816" w:rsidRDefault="00E76C82" w:rsidP="00E76C82">
            <w:pPr>
              <w:spacing w:line="240" w:lineRule="auto"/>
              <w:ind w:firstLine="0"/>
              <w:jc w:val="center"/>
              <w:rPr>
                <w:rFonts w:eastAsia="Times New Roman"/>
                <w:sz w:val="20"/>
                <w:szCs w:val="20"/>
                <w:lang w:eastAsia="zh-CN"/>
              </w:rPr>
            </w:pPr>
          </w:p>
        </w:tc>
      </w:tr>
      <w:tr w:rsidR="007708DF" w:rsidRPr="00614816" w14:paraId="19B7D951" w14:textId="77777777" w:rsidTr="001E21A5">
        <w:trPr>
          <w:trHeight w:val="279"/>
        </w:trPr>
        <w:tc>
          <w:tcPr>
            <w:tcW w:w="12929" w:type="dxa"/>
            <w:gridSpan w:val="9"/>
            <w:tcBorders>
              <w:top w:val="single" w:sz="8" w:space="0" w:color="auto"/>
              <w:left w:val="nil"/>
              <w:bottom w:val="nil"/>
              <w:right w:val="nil"/>
            </w:tcBorders>
            <w:shd w:val="clear" w:color="auto" w:fill="auto"/>
            <w:noWrap/>
            <w:vAlign w:val="center"/>
            <w:hideMark/>
          </w:tcPr>
          <w:p w14:paraId="5BD1C678" w14:textId="77777777" w:rsidR="00E76C82" w:rsidRPr="00614816" w:rsidRDefault="00E76C82" w:rsidP="00E76C82">
            <w:pPr>
              <w:spacing w:line="240" w:lineRule="auto"/>
              <w:ind w:firstLine="0"/>
              <w:jc w:val="left"/>
              <w:rPr>
                <w:rFonts w:eastAsia="Times New Roman"/>
                <w:sz w:val="20"/>
                <w:szCs w:val="20"/>
                <w:lang w:eastAsia="zh-CN"/>
              </w:rPr>
            </w:pPr>
            <w:r w:rsidRPr="00614816">
              <w:rPr>
                <w:rFonts w:eastAsia="Times New Roman"/>
                <w:sz w:val="20"/>
                <w:szCs w:val="20"/>
                <w:lang w:eastAsia="zh-CN"/>
              </w:rPr>
              <w:t>GTE, green tea extract; BMI, body mass index;  CI, confidence interval; NASID, Nonsteroidal anti-inflammatory drug; All means are from Least Squares Means.</w:t>
            </w:r>
          </w:p>
        </w:tc>
      </w:tr>
      <w:tr w:rsidR="007708DF" w:rsidRPr="00614816" w14:paraId="7587BA19" w14:textId="77777777" w:rsidTr="001E21A5">
        <w:trPr>
          <w:trHeight w:val="561"/>
        </w:trPr>
        <w:tc>
          <w:tcPr>
            <w:tcW w:w="12929" w:type="dxa"/>
            <w:gridSpan w:val="9"/>
            <w:tcBorders>
              <w:top w:val="nil"/>
              <w:left w:val="nil"/>
              <w:bottom w:val="nil"/>
              <w:right w:val="nil"/>
            </w:tcBorders>
            <w:shd w:val="clear" w:color="auto" w:fill="auto"/>
            <w:vAlign w:val="center"/>
            <w:hideMark/>
          </w:tcPr>
          <w:p w14:paraId="3D18A53C" w14:textId="77777777" w:rsidR="00E76C82" w:rsidRPr="00614816" w:rsidRDefault="00E76C82" w:rsidP="00E76C82">
            <w:pPr>
              <w:spacing w:line="240" w:lineRule="auto"/>
              <w:ind w:firstLine="0"/>
              <w:jc w:val="left"/>
              <w:rPr>
                <w:rFonts w:eastAsia="Times New Roman"/>
                <w:sz w:val="20"/>
                <w:szCs w:val="20"/>
                <w:lang w:eastAsia="zh-CN"/>
              </w:rPr>
            </w:pPr>
            <w:proofErr w:type="gramStart"/>
            <w:r w:rsidRPr="00614816">
              <w:rPr>
                <w:rFonts w:eastAsia="Times New Roman"/>
                <w:sz w:val="20"/>
                <w:szCs w:val="20"/>
                <w:vertAlign w:val="superscript"/>
                <w:lang w:eastAsia="zh-CN"/>
              </w:rPr>
              <w:t>a</w:t>
            </w:r>
            <w:proofErr w:type="gramEnd"/>
            <w:r w:rsidRPr="00614816">
              <w:rPr>
                <w:rFonts w:eastAsia="Times New Roman"/>
                <w:sz w:val="20"/>
                <w:szCs w:val="20"/>
                <w:vertAlign w:val="superscript"/>
                <w:lang w:eastAsia="zh-CN"/>
              </w:rPr>
              <w:t xml:space="preserve"> </w:t>
            </w:r>
            <w:r w:rsidRPr="00614816">
              <w:rPr>
                <w:rFonts w:eastAsia="Times New Roman"/>
                <w:sz w:val="20"/>
                <w:szCs w:val="20"/>
                <w:lang w:eastAsia="zh-CN"/>
              </w:rPr>
              <w:t xml:space="preserve">2-sided </w:t>
            </w:r>
            <w:r w:rsidRPr="00614816">
              <w:rPr>
                <w:rFonts w:eastAsia="Times New Roman"/>
                <w:i/>
                <w:iCs/>
                <w:sz w:val="20"/>
                <w:szCs w:val="20"/>
                <w:lang w:eastAsia="zh-CN"/>
              </w:rPr>
              <w:t>P</w:t>
            </w:r>
            <w:r w:rsidRPr="00614816">
              <w:rPr>
                <w:rFonts w:eastAsia="Times New Roman"/>
                <w:sz w:val="20"/>
                <w:szCs w:val="20"/>
                <w:lang w:eastAsia="zh-CN"/>
              </w:rPr>
              <w:t xml:space="preserve"> values were derived from generalized linear mixed models comparing the changes of liver enzyme (ALT or AST) during the intervention period from baseline of women in the GTE group to the corresponding changes in the placebo group after adjustments for age, BMI, smoking status and level of education.</w:t>
            </w:r>
          </w:p>
        </w:tc>
      </w:tr>
      <w:tr w:rsidR="007708DF" w:rsidRPr="00614816" w14:paraId="2BD22D11" w14:textId="77777777" w:rsidTr="001E21A5">
        <w:trPr>
          <w:trHeight w:val="549"/>
        </w:trPr>
        <w:tc>
          <w:tcPr>
            <w:tcW w:w="12929" w:type="dxa"/>
            <w:gridSpan w:val="9"/>
            <w:tcBorders>
              <w:top w:val="nil"/>
              <w:left w:val="nil"/>
              <w:bottom w:val="nil"/>
              <w:right w:val="nil"/>
            </w:tcBorders>
            <w:shd w:val="clear" w:color="auto" w:fill="auto"/>
            <w:vAlign w:val="center"/>
            <w:hideMark/>
          </w:tcPr>
          <w:p w14:paraId="72FB3FF9" w14:textId="77777777" w:rsidR="00E76C82" w:rsidRPr="00614816" w:rsidRDefault="00E76C82" w:rsidP="00E76C82">
            <w:pPr>
              <w:spacing w:line="240" w:lineRule="auto"/>
              <w:ind w:firstLine="0"/>
              <w:jc w:val="left"/>
              <w:rPr>
                <w:rFonts w:eastAsia="Times New Roman"/>
                <w:sz w:val="20"/>
                <w:szCs w:val="20"/>
                <w:lang w:eastAsia="zh-CN"/>
              </w:rPr>
            </w:pPr>
            <w:proofErr w:type="gramStart"/>
            <w:r w:rsidRPr="00614816">
              <w:rPr>
                <w:rFonts w:eastAsia="Times New Roman"/>
                <w:sz w:val="20"/>
                <w:szCs w:val="20"/>
                <w:vertAlign w:val="superscript"/>
                <w:lang w:eastAsia="zh-CN"/>
              </w:rPr>
              <w:lastRenderedPageBreak/>
              <w:t>b</w:t>
            </w:r>
            <w:proofErr w:type="gramEnd"/>
            <w:r w:rsidRPr="00614816">
              <w:rPr>
                <w:rFonts w:eastAsia="Times New Roman"/>
                <w:sz w:val="20"/>
                <w:szCs w:val="20"/>
                <w:lang w:eastAsia="zh-CN"/>
              </w:rPr>
              <w:t xml:space="preserve"> 2-sided P values were derived from the same model assessing the interaction between the intervention (GTE or placebo) and the stratifying variables on the liver enzyme (ALT or AST) with the same adjustments. </w:t>
            </w:r>
          </w:p>
        </w:tc>
      </w:tr>
      <w:tr w:rsidR="007708DF" w:rsidRPr="00614816" w14:paraId="5DE85B0E" w14:textId="77777777" w:rsidTr="001E21A5">
        <w:trPr>
          <w:trHeight w:val="549"/>
        </w:trPr>
        <w:tc>
          <w:tcPr>
            <w:tcW w:w="12929" w:type="dxa"/>
            <w:gridSpan w:val="9"/>
            <w:tcBorders>
              <w:top w:val="nil"/>
              <w:left w:val="nil"/>
              <w:bottom w:val="nil"/>
              <w:right w:val="nil"/>
            </w:tcBorders>
            <w:shd w:val="clear" w:color="auto" w:fill="auto"/>
            <w:vAlign w:val="center"/>
            <w:hideMark/>
          </w:tcPr>
          <w:p w14:paraId="3917B786" w14:textId="77777777" w:rsidR="00E76C82" w:rsidRPr="00614816" w:rsidRDefault="00E76C82" w:rsidP="00E76C82">
            <w:pPr>
              <w:spacing w:line="240" w:lineRule="auto"/>
              <w:ind w:firstLine="0"/>
              <w:jc w:val="left"/>
              <w:rPr>
                <w:rFonts w:eastAsia="Times New Roman"/>
                <w:sz w:val="20"/>
                <w:szCs w:val="20"/>
                <w:lang w:eastAsia="zh-CN"/>
              </w:rPr>
            </w:pPr>
            <w:proofErr w:type="gramStart"/>
            <w:r w:rsidRPr="00614816">
              <w:rPr>
                <w:rFonts w:eastAsia="Times New Roman"/>
                <w:sz w:val="20"/>
                <w:szCs w:val="20"/>
                <w:vertAlign w:val="superscript"/>
                <w:lang w:eastAsia="zh-CN"/>
              </w:rPr>
              <w:t>c</w:t>
            </w:r>
            <w:proofErr w:type="gramEnd"/>
            <w:r w:rsidRPr="00614816">
              <w:rPr>
                <w:rFonts w:eastAsia="Times New Roman"/>
                <w:sz w:val="20"/>
                <w:szCs w:val="20"/>
                <w:lang w:eastAsia="zh-CN"/>
              </w:rPr>
              <w:t xml:space="preserve"> 2-sided P values were derived from the same model comparing the differences in changes of liver enzyme (ALT or AST) from baseline among different levels of stratifying variables within the GTE or placebo group.</w:t>
            </w:r>
          </w:p>
        </w:tc>
      </w:tr>
    </w:tbl>
    <w:p w14:paraId="35FA1DF3" w14:textId="77777777" w:rsidR="00A464E2" w:rsidRPr="00614816" w:rsidRDefault="00A464E2" w:rsidP="00A464E2">
      <w:pPr>
        <w:pStyle w:val="Caption"/>
        <w:keepNext/>
        <w:jc w:val="center"/>
      </w:pPr>
      <w:bookmarkStart w:id="49" w:name="_Toc446947136"/>
    </w:p>
    <w:p w14:paraId="575BC267" w14:textId="77777777" w:rsidR="00A464E2" w:rsidRPr="00614816" w:rsidRDefault="00A464E2">
      <w:pPr>
        <w:spacing w:line="240" w:lineRule="auto"/>
        <w:ind w:firstLine="0"/>
        <w:jc w:val="left"/>
        <w:rPr>
          <w:b/>
          <w:bCs/>
          <w:sz w:val="20"/>
          <w:szCs w:val="20"/>
        </w:rPr>
      </w:pPr>
      <w:r w:rsidRPr="00614816">
        <w:br w:type="page"/>
      </w:r>
    </w:p>
    <w:p w14:paraId="763DBC10" w14:textId="77777777" w:rsidR="00A464E2" w:rsidRPr="00614816" w:rsidRDefault="00A464E2" w:rsidP="00BA5281">
      <w:pPr>
        <w:pStyle w:val="Caption"/>
        <w:keepNext/>
        <w:ind w:firstLine="0"/>
        <w:jc w:val="center"/>
      </w:pPr>
      <w:bookmarkStart w:id="50" w:name="_Toc447988155"/>
      <w:r w:rsidRPr="00614816">
        <w:lastRenderedPageBreak/>
        <w:t xml:space="preserve">Table </w:t>
      </w:r>
      <w:r w:rsidR="00C8363B">
        <w:fldChar w:fldCharType="begin"/>
      </w:r>
      <w:r w:rsidR="00C8363B">
        <w:instrText xml:space="preserve"> SEQ Table \* ARABIC </w:instrText>
      </w:r>
      <w:r w:rsidR="00C8363B">
        <w:fldChar w:fldCharType="separate"/>
      </w:r>
      <w:r w:rsidR="00665ABF">
        <w:rPr>
          <w:noProof/>
        </w:rPr>
        <w:t>3</w:t>
      </w:r>
      <w:r w:rsidR="00C8363B">
        <w:rPr>
          <w:noProof/>
        </w:rPr>
        <w:fldChar w:fldCharType="end"/>
      </w:r>
      <w:r w:rsidRPr="00614816">
        <w:t xml:space="preserve"> Odds ratio of developing abnormal liver enzyme (ALT or AST) for women assigned in the GTE versus placebo group during the 12-month treatment period, the Minnesota Green Tea Trial, 2009-2015</w:t>
      </w:r>
      <w:bookmarkEnd w:id="49"/>
      <w:bookmarkEnd w:id="50"/>
    </w:p>
    <w:tbl>
      <w:tblPr>
        <w:tblW w:w="12457" w:type="dxa"/>
        <w:tblLayout w:type="fixed"/>
        <w:tblLook w:val="04A0" w:firstRow="1" w:lastRow="0" w:firstColumn="1" w:lastColumn="0" w:noHBand="0" w:noVBand="1"/>
      </w:tblPr>
      <w:tblGrid>
        <w:gridCol w:w="2393"/>
        <w:gridCol w:w="1416"/>
        <w:gridCol w:w="1417"/>
        <w:gridCol w:w="2075"/>
        <w:gridCol w:w="236"/>
        <w:gridCol w:w="1417"/>
        <w:gridCol w:w="1417"/>
        <w:gridCol w:w="2086"/>
      </w:tblGrid>
      <w:tr w:rsidR="00FD7603" w:rsidRPr="00614816" w14:paraId="0909BA7F" w14:textId="77777777" w:rsidTr="00B92DA4">
        <w:trPr>
          <w:trHeight w:val="244"/>
        </w:trPr>
        <w:tc>
          <w:tcPr>
            <w:tcW w:w="2393" w:type="dxa"/>
            <w:vMerge w:val="restart"/>
            <w:tcBorders>
              <w:top w:val="single" w:sz="4" w:space="0" w:color="auto"/>
              <w:left w:val="nil"/>
              <w:bottom w:val="single" w:sz="4" w:space="0" w:color="000000"/>
              <w:right w:val="nil"/>
            </w:tcBorders>
            <w:shd w:val="clear" w:color="auto" w:fill="auto"/>
            <w:vAlign w:val="center"/>
            <w:hideMark/>
          </w:tcPr>
          <w:p w14:paraId="39649910" w14:textId="77777777" w:rsidR="00A464E2" w:rsidRPr="00614816" w:rsidRDefault="00A464E2"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 xml:space="preserve">Treatment status by stratifying variable </w:t>
            </w:r>
            <w:r w:rsidRPr="00614816">
              <w:rPr>
                <w:rFonts w:eastAsia="Times New Roman"/>
                <w:b/>
                <w:bCs/>
                <w:sz w:val="20"/>
                <w:szCs w:val="20"/>
                <w:vertAlign w:val="superscript"/>
                <w:lang w:eastAsia="zh-CN"/>
              </w:rPr>
              <w:t>a</w:t>
            </w:r>
          </w:p>
        </w:tc>
        <w:tc>
          <w:tcPr>
            <w:tcW w:w="4908" w:type="dxa"/>
            <w:gridSpan w:val="3"/>
            <w:tcBorders>
              <w:top w:val="single" w:sz="4" w:space="0" w:color="auto"/>
              <w:left w:val="nil"/>
              <w:bottom w:val="single" w:sz="4" w:space="0" w:color="auto"/>
              <w:right w:val="nil"/>
            </w:tcBorders>
            <w:shd w:val="clear" w:color="auto" w:fill="auto"/>
            <w:noWrap/>
            <w:vAlign w:val="bottom"/>
            <w:hideMark/>
          </w:tcPr>
          <w:p w14:paraId="6350E057" w14:textId="77777777" w:rsidR="00A464E2" w:rsidRPr="00614816" w:rsidRDefault="00A464E2"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Alanine transaminase (ALT)</w:t>
            </w:r>
          </w:p>
        </w:tc>
        <w:tc>
          <w:tcPr>
            <w:tcW w:w="236" w:type="dxa"/>
            <w:tcBorders>
              <w:top w:val="single" w:sz="4" w:space="0" w:color="auto"/>
              <w:left w:val="nil"/>
              <w:bottom w:val="nil"/>
              <w:right w:val="nil"/>
            </w:tcBorders>
            <w:shd w:val="clear" w:color="auto" w:fill="auto"/>
            <w:noWrap/>
            <w:vAlign w:val="bottom"/>
            <w:hideMark/>
          </w:tcPr>
          <w:p w14:paraId="30BB482B" w14:textId="77777777" w:rsidR="00A464E2" w:rsidRPr="00614816" w:rsidRDefault="00A464E2" w:rsidP="00FC42BA">
            <w:pPr>
              <w:spacing w:line="240" w:lineRule="auto"/>
              <w:ind w:firstLine="0"/>
              <w:jc w:val="center"/>
              <w:rPr>
                <w:rFonts w:eastAsia="Times New Roman"/>
                <w:b/>
                <w:bCs/>
                <w:sz w:val="20"/>
                <w:szCs w:val="20"/>
                <w:lang w:eastAsia="zh-CN"/>
              </w:rPr>
            </w:pPr>
          </w:p>
        </w:tc>
        <w:tc>
          <w:tcPr>
            <w:tcW w:w="4920" w:type="dxa"/>
            <w:gridSpan w:val="3"/>
            <w:tcBorders>
              <w:top w:val="single" w:sz="4" w:space="0" w:color="auto"/>
              <w:left w:val="nil"/>
              <w:bottom w:val="single" w:sz="4" w:space="0" w:color="auto"/>
              <w:right w:val="nil"/>
            </w:tcBorders>
            <w:shd w:val="clear" w:color="auto" w:fill="auto"/>
            <w:noWrap/>
            <w:vAlign w:val="bottom"/>
            <w:hideMark/>
          </w:tcPr>
          <w:p w14:paraId="1BCC55F1" w14:textId="77777777" w:rsidR="00A464E2" w:rsidRPr="00614816" w:rsidRDefault="00A464E2"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Aspartate transaminase (AST)</w:t>
            </w:r>
          </w:p>
        </w:tc>
      </w:tr>
      <w:tr w:rsidR="00D63BBA" w:rsidRPr="00614816" w14:paraId="6820ABD0" w14:textId="77777777" w:rsidTr="00B92DA4">
        <w:trPr>
          <w:trHeight w:val="244"/>
        </w:trPr>
        <w:tc>
          <w:tcPr>
            <w:tcW w:w="2393" w:type="dxa"/>
            <w:vMerge/>
            <w:tcBorders>
              <w:top w:val="single" w:sz="8" w:space="0" w:color="auto"/>
              <w:left w:val="nil"/>
              <w:bottom w:val="single" w:sz="4" w:space="0" w:color="000000"/>
              <w:right w:val="nil"/>
            </w:tcBorders>
            <w:vAlign w:val="center"/>
            <w:hideMark/>
          </w:tcPr>
          <w:p w14:paraId="5544599A" w14:textId="77777777" w:rsidR="00A464E2" w:rsidRPr="00614816" w:rsidRDefault="00A464E2" w:rsidP="00FC42BA">
            <w:pPr>
              <w:spacing w:line="240" w:lineRule="auto"/>
              <w:ind w:firstLine="0"/>
              <w:jc w:val="left"/>
              <w:rPr>
                <w:rFonts w:eastAsia="Times New Roman"/>
                <w:b/>
                <w:bCs/>
                <w:sz w:val="20"/>
                <w:szCs w:val="20"/>
                <w:lang w:eastAsia="zh-CN"/>
              </w:rPr>
            </w:pPr>
          </w:p>
        </w:tc>
        <w:tc>
          <w:tcPr>
            <w:tcW w:w="1416" w:type="dxa"/>
            <w:tcBorders>
              <w:top w:val="nil"/>
              <w:left w:val="nil"/>
              <w:bottom w:val="single" w:sz="4" w:space="0" w:color="auto"/>
              <w:right w:val="nil"/>
            </w:tcBorders>
            <w:shd w:val="clear" w:color="auto" w:fill="auto"/>
            <w:noWrap/>
            <w:vAlign w:val="bottom"/>
            <w:hideMark/>
          </w:tcPr>
          <w:p w14:paraId="3A2E3D04" w14:textId="77777777" w:rsidR="00A464E2" w:rsidRPr="00614816" w:rsidRDefault="00A464E2"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Normal</w:t>
            </w:r>
          </w:p>
        </w:tc>
        <w:tc>
          <w:tcPr>
            <w:tcW w:w="1417" w:type="dxa"/>
            <w:tcBorders>
              <w:top w:val="nil"/>
              <w:left w:val="nil"/>
              <w:bottom w:val="single" w:sz="4" w:space="0" w:color="auto"/>
              <w:right w:val="nil"/>
            </w:tcBorders>
            <w:shd w:val="clear" w:color="auto" w:fill="auto"/>
            <w:noWrap/>
            <w:vAlign w:val="bottom"/>
            <w:hideMark/>
          </w:tcPr>
          <w:p w14:paraId="1AE794A7" w14:textId="77777777" w:rsidR="00A464E2" w:rsidRPr="00614816" w:rsidRDefault="00A464E2"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 xml:space="preserve">Abnormal </w:t>
            </w:r>
            <w:r w:rsidRPr="00614816">
              <w:rPr>
                <w:rFonts w:eastAsia="Times New Roman"/>
                <w:b/>
                <w:bCs/>
                <w:sz w:val="20"/>
                <w:szCs w:val="20"/>
                <w:vertAlign w:val="superscript"/>
                <w:lang w:eastAsia="zh-CN"/>
              </w:rPr>
              <w:t>b</w:t>
            </w:r>
          </w:p>
        </w:tc>
        <w:tc>
          <w:tcPr>
            <w:tcW w:w="2075" w:type="dxa"/>
            <w:tcBorders>
              <w:top w:val="nil"/>
              <w:left w:val="nil"/>
              <w:bottom w:val="single" w:sz="4" w:space="0" w:color="auto"/>
              <w:right w:val="nil"/>
            </w:tcBorders>
            <w:shd w:val="clear" w:color="auto" w:fill="auto"/>
            <w:noWrap/>
            <w:vAlign w:val="bottom"/>
            <w:hideMark/>
          </w:tcPr>
          <w:p w14:paraId="413E881C" w14:textId="77777777" w:rsidR="00A464E2" w:rsidRPr="00614816" w:rsidRDefault="00A464E2"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 xml:space="preserve">OR (95% CI) </w:t>
            </w:r>
            <w:r w:rsidRPr="00614816">
              <w:rPr>
                <w:rFonts w:eastAsia="Times New Roman"/>
                <w:b/>
                <w:bCs/>
                <w:sz w:val="20"/>
                <w:szCs w:val="20"/>
                <w:vertAlign w:val="superscript"/>
                <w:lang w:eastAsia="zh-CN"/>
              </w:rPr>
              <w:t>c</w:t>
            </w:r>
          </w:p>
        </w:tc>
        <w:tc>
          <w:tcPr>
            <w:tcW w:w="236" w:type="dxa"/>
            <w:tcBorders>
              <w:top w:val="nil"/>
              <w:left w:val="nil"/>
              <w:bottom w:val="single" w:sz="4" w:space="0" w:color="auto"/>
              <w:right w:val="nil"/>
            </w:tcBorders>
            <w:shd w:val="clear" w:color="auto" w:fill="auto"/>
            <w:noWrap/>
            <w:vAlign w:val="bottom"/>
            <w:hideMark/>
          </w:tcPr>
          <w:p w14:paraId="16F871EA" w14:textId="77777777" w:rsidR="00A464E2" w:rsidRPr="00614816" w:rsidRDefault="00A464E2"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 </w:t>
            </w:r>
          </w:p>
        </w:tc>
        <w:tc>
          <w:tcPr>
            <w:tcW w:w="1417" w:type="dxa"/>
            <w:tcBorders>
              <w:top w:val="nil"/>
              <w:left w:val="nil"/>
              <w:bottom w:val="single" w:sz="4" w:space="0" w:color="auto"/>
              <w:right w:val="nil"/>
            </w:tcBorders>
            <w:shd w:val="clear" w:color="auto" w:fill="auto"/>
            <w:noWrap/>
            <w:vAlign w:val="bottom"/>
            <w:hideMark/>
          </w:tcPr>
          <w:p w14:paraId="5436EC62" w14:textId="77777777" w:rsidR="00A464E2" w:rsidRPr="00614816" w:rsidRDefault="00A464E2"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Normal</w:t>
            </w:r>
          </w:p>
        </w:tc>
        <w:tc>
          <w:tcPr>
            <w:tcW w:w="1417" w:type="dxa"/>
            <w:tcBorders>
              <w:top w:val="nil"/>
              <w:left w:val="nil"/>
              <w:bottom w:val="single" w:sz="4" w:space="0" w:color="auto"/>
              <w:right w:val="nil"/>
            </w:tcBorders>
            <w:shd w:val="clear" w:color="auto" w:fill="auto"/>
            <w:noWrap/>
            <w:vAlign w:val="bottom"/>
            <w:hideMark/>
          </w:tcPr>
          <w:p w14:paraId="5A17454A" w14:textId="77777777" w:rsidR="00A464E2" w:rsidRPr="00614816" w:rsidRDefault="00A464E2"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 xml:space="preserve">Abnormal </w:t>
            </w:r>
            <w:r w:rsidRPr="00614816">
              <w:rPr>
                <w:rFonts w:eastAsia="Times New Roman"/>
                <w:b/>
                <w:bCs/>
                <w:sz w:val="20"/>
                <w:szCs w:val="20"/>
                <w:vertAlign w:val="superscript"/>
                <w:lang w:eastAsia="zh-CN"/>
              </w:rPr>
              <w:t>b</w:t>
            </w:r>
          </w:p>
        </w:tc>
        <w:tc>
          <w:tcPr>
            <w:tcW w:w="2086" w:type="dxa"/>
            <w:tcBorders>
              <w:top w:val="nil"/>
              <w:left w:val="nil"/>
              <w:bottom w:val="single" w:sz="4" w:space="0" w:color="auto"/>
              <w:right w:val="nil"/>
            </w:tcBorders>
            <w:shd w:val="clear" w:color="auto" w:fill="auto"/>
            <w:noWrap/>
            <w:vAlign w:val="bottom"/>
            <w:hideMark/>
          </w:tcPr>
          <w:p w14:paraId="49CA11FB" w14:textId="77777777" w:rsidR="00A464E2" w:rsidRPr="00614816" w:rsidRDefault="00A464E2" w:rsidP="00FC42BA">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 xml:space="preserve">OR (95% CI) </w:t>
            </w:r>
            <w:r w:rsidRPr="00614816">
              <w:rPr>
                <w:rFonts w:eastAsia="Times New Roman"/>
                <w:b/>
                <w:bCs/>
                <w:sz w:val="20"/>
                <w:szCs w:val="20"/>
                <w:vertAlign w:val="superscript"/>
                <w:lang w:eastAsia="zh-CN"/>
              </w:rPr>
              <w:t>c</w:t>
            </w:r>
          </w:p>
        </w:tc>
      </w:tr>
      <w:tr w:rsidR="00D63BBA" w:rsidRPr="00614816" w14:paraId="5F7F0D1F" w14:textId="77777777" w:rsidTr="00B92DA4">
        <w:trPr>
          <w:trHeight w:val="244"/>
        </w:trPr>
        <w:tc>
          <w:tcPr>
            <w:tcW w:w="2393" w:type="dxa"/>
            <w:tcBorders>
              <w:top w:val="nil"/>
              <w:left w:val="nil"/>
              <w:bottom w:val="nil"/>
              <w:right w:val="nil"/>
            </w:tcBorders>
            <w:shd w:val="clear" w:color="auto" w:fill="auto"/>
            <w:noWrap/>
            <w:vAlign w:val="bottom"/>
            <w:hideMark/>
          </w:tcPr>
          <w:p w14:paraId="486C3E67" w14:textId="77777777" w:rsidR="00A464E2" w:rsidRPr="00614816" w:rsidRDefault="00A464E2"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All Subjects</w:t>
            </w:r>
          </w:p>
        </w:tc>
        <w:tc>
          <w:tcPr>
            <w:tcW w:w="1416" w:type="dxa"/>
            <w:tcBorders>
              <w:top w:val="nil"/>
              <w:left w:val="nil"/>
              <w:bottom w:val="nil"/>
              <w:right w:val="nil"/>
            </w:tcBorders>
            <w:shd w:val="clear" w:color="auto" w:fill="auto"/>
            <w:noWrap/>
            <w:vAlign w:val="bottom"/>
            <w:hideMark/>
          </w:tcPr>
          <w:p w14:paraId="7BA2C836" w14:textId="77777777" w:rsidR="00A464E2" w:rsidRPr="00614816" w:rsidRDefault="00A464E2" w:rsidP="00FC42BA">
            <w:pPr>
              <w:spacing w:line="240" w:lineRule="auto"/>
              <w:ind w:firstLine="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2EE7B4CE" w14:textId="77777777" w:rsidR="00A464E2" w:rsidRPr="00614816" w:rsidRDefault="00A464E2" w:rsidP="00FC42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0A101FFA" w14:textId="77777777" w:rsidR="00A464E2" w:rsidRPr="00614816" w:rsidRDefault="00A464E2" w:rsidP="00FC42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27A764D5"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5BD3FCE5"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6E99BBE6" w14:textId="77777777" w:rsidR="00A464E2" w:rsidRPr="00614816" w:rsidRDefault="00A464E2" w:rsidP="00FC42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1ACA572D" w14:textId="77777777" w:rsidR="00A464E2" w:rsidRPr="00614816" w:rsidRDefault="00A464E2" w:rsidP="00FC42BA">
            <w:pPr>
              <w:spacing w:line="240" w:lineRule="auto"/>
              <w:ind w:firstLine="0"/>
              <w:jc w:val="center"/>
              <w:rPr>
                <w:rFonts w:eastAsia="Times New Roman"/>
                <w:sz w:val="20"/>
                <w:szCs w:val="20"/>
                <w:lang w:eastAsia="zh-CN"/>
              </w:rPr>
            </w:pPr>
          </w:p>
        </w:tc>
      </w:tr>
      <w:tr w:rsidR="00D63BBA" w:rsidRPr="00614816" w14:paraId="57B59CA0" w14:textId="77777777" w:rsidTr="00B92DA4">
        <w:trPr>
          <w:trHeight w:val="244"/>
        </w:trPr>
        <w:tc>
          <w:tcPr>
            <w:tcW w:w="2393" w:type="dxa"/>
            <w:tcBorders>
              <w:top w:val="nil"/>
              <w:left w:val="nil"/>
              <w:bottom w:val="nil"/>
              <w:right w:val="nil"/>
            </w:tcBorders>
            <w:shd w:val="clear" w:color="auto" w:fill="auto"/>
            <w:noWrap/>
            <w:vAlign w:val="bottom"/>
            <w:hideMark/>
          </w:tcPr>
          <w:p w14:paraId="28274BCF"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06940D1C"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483</w:t>
            </w:r>
          </w:p>
        </w:tc>
        <w:tc>
          <w:tcPr>
            <w:tcW w:w="1417" w:type="dxa"/>
            <w:tcBorders>
              <w:top w:val="nil"/>
              <w:left w:val="nil"/>
              <w:bottom w:val="nil"/>
              <w:right w:val="nil"/>
            </w:tcBorders>
            <w:shd w:val="clear" w:color="auto" w:fill="auto"/>
            <w:noWrap/>
            <w:vAlign w:val="bottom"/>
            <w:hideMark/>
          </w:tcPr>
          <w:p w14:paraId="78C79487"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11</w:t>
            </w:r>
          </w:p>
        </w:tc>
        <w:tc>
          <w:tcPr>
            <w:tcW w:w="2075" w:type="dxa"/>
            <w:tcBorders>
              <w:top w:val="nil"/>
              <w:left w:val="nil"/>
              <w:bottom w:val="nil"/>
              <w:right w:val="nil"/>
            </w:tcBorders>
            <w:shd w:val="clear" w:color="auto" w:fill="auto"/>
            <w:noWrap/>
            <w:vAlign w:val="bottom"/>
            <w:hideMark/>
          </w:tcPr>
          <w:p w14:paraId="1B9A0970"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7F68D40B"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739B9956"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458</w:t>
            </w:r>
          </w:p>
        </w:tc>
        <w:tc>
          <w:tcPr>
            <w:tcW w:w="1417" w:type="dxa"/>
            <w:tcBorders>
              <w:top w:val="nil"/>
              <w:left w:val="nil"/>
              <w:bottom w:val="nil"/>
              <w:right w:val="nil"/>
            </w:tcBorders>
            <w:shd w:val="clear" w:color="auto" w:fill="auto"/>
            <w:noWrap/>
            <w:vAlign w:val="bottom"/>
            <w:hideMark/>
          </w:tcPr>
          <w:p w14:paraId="33567573"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36</w:t>
            </w:r>
          </w:p>
        </w:tc>
        <w:tc>
          <w:tcPr>
            <w:tcW w:w="2086" w:type="dxa"/>
            <w:tcBorders>
              <w:top w:val="nil"/>
              <w:left w:val="nil"/>
              <w:bottom w:val="nil"/>
              <w:right w:val="nil"/>
            </w:tcBorders>
            <w:shd w:val="clear" w:color="auto" w:fill="auto"/>
            <w:noWrap/>
            <w:vAlign w:val="bottom"/>
            <w:hideMark/>
          </w:tcPr>
          <w:p w14:paraId="16E48456"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1E21A5" w:rsidRPr="00614816" w14:paraId="280AB8AA" w14:textId="77777777" w:rsidTr="00A03274">
        <w:trPr>
          <w:trHeight w:val="244"/>
        </w:trPr>
        <w:tc>
          <w:tcPr>
            <w:tcW w:w="2393" w:type="dxa"/>
            <w:tcBorders>
              <w:top w:val="nil"/>
              <w:left w:val="nil"/>
              <w:bottom w:val="nil"/>
              <w:right w:val="nil"/>
            </w:tcBorders>
            <w:shd w:val="clear" w:color="auto" w:fill="auto"/>
            <w:noWrap/>
            <w:vAlign w:val="bottom"/>
            <w:hideMark/>
          </w:tcPr>
          <w:p w14:paraId="6D46879B"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45CD2B36"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457</w:t>
            </w:r>
          </w:p>
        </w:tc>
        <w:tc>
          <w:tcPr>
            <w:tcW w:w="1417" w:type="dxa"/>
            <w:tcBorders>
              <w:top w:val="nil"/>
              <w:left w:val="nil"/>
              <w:bottom w:val="nil"/>
              <w:right w:val="nil"/>
            </w:tcBorders>
            <w:shd w:val="clear" w:color="auto" w:fill="auto"/>
            <w:noWrap/>
            <w:vAlign w:val="bottom"/>
            <w:hideMark/>
          </w:tcPr>
          <w:p w14:paraId="6AFF91A7"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48</w:t>
            </w:r>
          </w:p>
        </w:tc>
        <w:tc>
          <w:tcPr>
            <w:tcW w:w="2075" w:type="dxa"/>
            <w:tcBorders>
              <w:top w:val="nil"/>
              <w:left w:val="nil"/>
              <w:bottom w:val="nil"/>
              <w:right w:val="nil"/>
            </w:tcBorders>
            <w:shd w:val="clear" w:color="auto" w:fill="auto"/>
            <w:noWrap/>
            <w:vAlign w:val="bottom"/>
            <w:hideMark/>
          </w:tcPr>
          <w:p w14:paraId="6983A81B" w14:textId="1CB15C1B" w:rsidR="00A464E2" w:rsidRPr="00614816" w:rsidRDefault="00A464E2" w:rsidP="001E21A5">
            <w:pPr>
              <w:spacing w:line="240" w:lineRule="auto"/>
              <w:ind w:firstLine="0"/>
              <w:jc w:val="center"/>
              <w:rPr>
                <w:rFonts w:eastAsia="Times New Roman"/>
                <w:sz w:val="20"/>
                <w:szCs w:val="20"/>
                <w:lang w:eastAsia="zh-CN"/>
              </w:rPr>
            </w:pPr>
            <w:r w:rsidRPr="00614816">
              <w:rPr>
                <w:rFonts w:eastAsia="Times New Roman"/>
                <w:sz w:val="20"/>
                <w:szCs w:val="20"/>
                <w:lang w:eastAsia="zh-CN"/>
              </w:rPr>
              <w:t>4.1 (2.1, 8.</w:t>
            </w:r>
            <w:r w:rsidR="001E21A5">
              <w:rPr>
                <w:rFonts w:eastAsia="Times New Roman"/>
                <w:sz w:val="20"/>
                <w:szCs w:val="20"/>
                <w:lang w:eastAsia="zh-CN"/>
              </w:rPr>
              <w:t>2</w:t>
            </w:r>
            <w:r w:rsidRPr="00614816">
              <w:rPr>
                <w:rFonts w:eastAsia="Times New Roman"/>
                <w:sz w:val="20"/>
                <w:szCs w:val="20"/>
                <w:lang w:eastAsia="zh-CN"/>
              </w:rPr>
              <w:t>)</w:t>
            </w:r>
          </w:p>
        </w:tc>
        <w:tc>
          <w:tcPr>
            <w:tcW w:w="236" w:type="dxa"/>
            <w:tcBorders>
              <w:top w:val="nil"/>
              <w:left w:val="nil"/>
              <w:bottom w:val="nil"/>
              <w:right w:val="nil"/>
            </w:tcBorders>
            <w:shd w:val="clear" w:color="auto" w:fill="auto"/>
            <w:noWrap/>
            <w:vAlign w:val="bottom"/>
            <w:hideMark/>
          </w:tcPr>
          <w:p w14:paraId="7AD4F822"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574038DF"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412</w:t>
            </w:r>
          </w:p>
        </w:tc>
        <w:tc>
          <w:tcPr>
            <w:tcW w:w="1417" w:type="dxa"/>
            <w:tcBorders>
              <w:top w:val="nil"/>
              <w:left w:val="nil"/>
              <w:bottom w:val="nil"/>
              <w:right w:val="nil"/>
            </w:tcBorders>
            <w:shd w:val="clear" w:color="auto" w:fill="auto"/>
            <w:noWrap/>
            <w:vAlign w:val="bottom"/>
            <w:hideMark/>
          </w:tcPr>
          <w:p w14:paraId="55D29B0D"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93</w:t>
            </w:r>
          </w:p>
        </w:tc>
        <w:tc>
          <w:tcPr>
            <w:tcW w:w="2086" w:type="dxa"/>
            <w:tcBorders>
              <w:top w:val="nil"/>
              <w:left w:val="nil"/>
              <w:bottom w:val="nil"/>
              <w:right w:val="nil"/>
            </w:tcBorders>
            <w:shd w:val="clear" w:color="auto" w:fill="auto"/>
            <w:noWrap/>
            <w:vAlign w:val="bottom"/>
            <w:hideMark/>
          </w:tcPr>
          <w:p w14:paraId="0B932BF9" w14:textId="77039CB1" w:rsidR="00A464E2" w:rsidRPr="00614816" w:rsidRDefault="00A464E2" w:rsidP="001E21A5">
            <w:pPr>
              <w:spacing w:line="240" w:lineRule="auto"/>
              <w:ind w:firstLine="0"/>
              <w:jc w:val="center"/>
              <w:rPr>
                <w:rFonts w:eastAsia="Times New Roman"/>
                <w:sz w:val="20"/>
                <w:szCs w:val="20"/>
                <w:lang w:eastAsia="zh-CN"/>
              </w:rPr>
            </w:pPr>
            <w:r w:rsidRPr="00614816">
              <w:rPr>
                <w:rFonts w:eastAsia="Times New Roman"/>
                <w:sz w:val="20"/>
                <w:szCs w:val="20"/>
                <w:lang w:eastAsia="zh-CN"/>
              </w:rPr>
              <w:t>2.8 (1.8, 4.3)</w:t>
            </w:r>
          </w:p>
        </w:tc>
      </w:tr>
      <w:tr w:rsidR="00D63BBA" w:rsidRPr="00614816" w14:paraId="15906D3F" w14:textId="77777777" w:rsidTr="00A03274">
        <w:trPr>
          <w:trHeight w:val="93"/>
        </w:trPr>
        <w:tc>
          <w:tcPr>
            <w:tcW w:w="2393" w:type="dxa"/>
            <w:tcBorders>
              <w:top w:val="nil"/>
              <w:left w:val="nil"/>
              <w:bottom w:val="nil"/>
              <w:right w:val="nil"/>
            </w:tcBorders>
            <w:shd w:val="clear" w:color="auto" w:fill="auto"/>
            <w:noWrap/>
            <w:vAlign w:val="bottom"/>
            <w:hideMark/>
          </w:tcPr>
          <w:p w14:paraId="3E5B16FE" w14:textId="1F31BB4C" w:rsidR="00A464E2" w:rsidRPr="00614816" w:rsidRDefault="00D63BBA" w:rsidP="00D63BBA">
            <w:pPr>
              <w:spacing w:line="240" w:lineRule="auto"/>
              <w:ind w:firstLine="0"/>
              <w:rPr>
                <w:rFonts w:eastAsia="Times New Roman"/>
                <w:b/>
                <w:sz w:val="20"/>
                <w:szCs w:val="20"/>
                <w:lang w:eastAsia="zh-CN"/>
              </w:rPr>
            </w:pPr>
            <w:r w:rsidRPr="00614816">
              <w:rPr>
                <w:rFonts w:eastAsia="Times New Roman"/>
                <w:b/>
                <w:sz w:val="20"/>
                <w:szCs w:val="20"/>
                <w:lang w:eastAsia="zh-CN"/>
              </w:rPr>
              <w:t>BMI</w:t>
            </w:r>
          </w:p>
        </w:tc>
        <w:tc>
          <w:tcPr>
            <w:tcW w:w="1416" w:type="dxa"/>
            <w:tcBorders>
              <w:top w:val="nil"/>
              <w:left w:val="nil"/>
              <w:bottom w:val="nil"/>
              <w:right w:val="nil"/>
            </w:tcBorders>
            <w:shd w:val="clear" w:color="auto" w:fill="auto"/>
            <w:noWrap/>
            <w:vAlign w:val="bottom"/>
            <w:hideMark/>
          </w:tcPr>
          <w:p w14:paraId="478DE1D1" w14:textId="77777777" w:rsidR="00A464E2" w:rsidRPr="00614816" w:rsidRDefault="00A464E2" w:rsidP="00FC42BA">
            <w:pPr>
              <w:spacing w:line="240" w:lineRule="auto"/>
              <w:ind w:firstLineChars="100" w:firstLine="20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291CFD12" w14:textId="77777777" w:rsidR="00A464E2" w:rsidRPr="00614816" w:rsidRDefault="00A464E2" w:rsidP="00FC42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582575D4" w14:textId="77777777" w:rsidR="00A464E2" w:rsidRPr="00614816" w:rsidRDefault="00A464E2" w:rsidP="00FC42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30261B23"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0EBCE61"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31592FB6" w14:textId="77777777" w:rsidR="00A464E2" w:rsidRPr="00614816" w:rsidRDefault="00A464E2" w:rsidP="00FC42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4588361A" w14:textId="77777777" w:rsidR="00A464E2" w:rsidRPr="00614816" w:rsidRDefault="00A464E2" w:rsidP="00FC42BA">
            <w:pPr>
              <w:spacing w:line="240" w:lineRule="auto"/>
              <w:ind w:firstLine="0"/>
              <w:jc w:val="center"/>
              <w:rPr>
                <w:rFonts w:eastAsia="Times New Roman"/>
                <w:sz w:val="20"/>
                <w:szCs w:val="20"/>
                <w:lang w:eastAsia="zh-CN"/>
              </w:rPr>
            </w:pPr>
          </w:p>
        </w:tc>
      </w:tr>
      <w:tr w:rsidR="00D63BBA" w:rsidRPr="00614816" w14:paraId="000FAADD" w14:textId="77777777" w:rsidTr="00A03274">
        <w:trPr>
          <w:trHeight w:val="244"/>
        </w:trPr>
        <w:tc>
          <w:tcPr>
            <w:tcW w:w="2393" w:type="dxa"/>
            <w:tcBorders>
              <w:top w:val="nil"/>
              <w:left w:val="nil"/>
              <w:bottom w:val="nil"/>
              <w:right w:val="nil"/>
            </w:tcBorders>
            <w:shd w:val="clear" w:color="auto" w:fill="auto"/>
            <w:noWrap/>
            <w:vAlign w:val="bottom"/>
            <w:hideMark/>
          </w:tcPr>
          <w:p w14:paraId="60BBCFA5" w14:textId="77777777" w:rsidR="00A464E2" w:rsidRPr="00614816" w:rsidRDefault="00A464E2"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Normal BMI (&lt; 25 kg/m</w:t>
            </w:r>
            <w:r w:rsidRPr="00614816">
              <w:rPr>
                <w:rFonts w:eastAsia="Times New Roman"/>
                <w:sz w:val="20"/>
                <w:szCs w:val="20"/>
                <w:vertAlign w:val="superscript"/>
                <w:lang w:eastAsia="zh-CN"/>
              </w:rPr>
              <w:t>2</w:t>
            </w:r>
            <w:r w:rsidRPr="00614816">
              <w:rPr>
                <w:rFonts w:eastAsia="Times New Roman"/>
                <w:sz w:val="20"/>
                <w:szCs w:val="20"/>
                <w:lang w:eastAsia="zh-CN"/>
              </w:rPr>
              <w:t>)</w:t>
            </w:r>
          </w:p>
        </w:tc>
        <w:tc>
          <w:tcPr>
            <w:tcW w:w="1416" w:type="dxa"/>
            <w:tcBorders>
              <w:top w:val="nil"/>
              <w:left w:val="nil"/>
              <w:bottom w:val="nil"/>
              <w:right w:val="nil"/>
            </w:tcBorders>
            <w:shd w:val="clear" w:color="auto" w:fill="auto"/>
            <w:noWrap/>
            <w:vAlign w:val="bottom"/>
            <w:hideMark/>
          </w:tcPr>
          <w:p w14:paraId="2019CAE7" w14:textId="77777777" w:rsidR="00A464E2" w:rsidRPr="00614816" w:rsidRDefault="00A464E2" w:rsidP="00FC42BA">
            <w:pPr>
              <w:spacing w:line="240" w:lineRule="auto"/>
              <w:ind w:firstLine="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1889D138" w14:textId="77777777" w:rsidR="00A464E2" w:rsidRPr="00614816" w:rsidRDefault="00A464E2" w:rsidP="00FC42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7A2C07E3" w14:textId="77777777" w:rsidR="00A464E2" w:rsidRPr="00614816" w:rsidRDefault="00A464E2" w:rsidP="00FC42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063798AA"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1DE8555A"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751F1BE2" w14:textId="77777777" w:rsidR="00A464E2" w:rsidRPr="00614816" w:rsidRDefault="00A464E2" w:rsidP="00FC42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457DA42A" w14:textId="77777777" w:rsidR="00A464E2" w:rsidRPr="00614816" w:rsidRDefault="00A464E2" w:rsidP="00FC42BA">
            <w:pPr>
              <w:spacing w:line="240" w:lineRule="auto"/>
              <w:ind w:firstLine="0"/>
              <w:jc w:val="center"/>
              <w:rPr>
                <w:rFonts w:eastAsia="Times New Roman"/>
                <w:sz w:val="20"/>
                <w:szCs w:val="20"/>
                <w:lang w:eastAsia="zh-CN"/>
              </w:rPr>
            </w:pPr>
          </w:p>
        </w:tc>
      </w:tr>
      <w:tr w:rsidR="00D63BBA" w:rsidRPr="00614816" w14:paraId="423927D2" w14:textId="77777777" w:rsidTr="00A03274">
        <w:trPr>
          <w:trHeight w:val="244"/>
        </w:trPr>
        <w:tc>
          <w:tcPr>
            <w:tcW w:w="2393" w:type="dxa"/>
            <w:tcBorders>
              <w:top w:val="nil"/>
              <w:left w:val="nil"/>
              <w:bottom w:val="nil"/>
              <w:right w:val="nil"/>
            </w:tcBorders>
            <w:shd w:val="clear" w:color="auto" w:fill="auto"/>
            <w:noWrap/>
            <w:vAlign w:val="bottom"/>
            <w:hideMark/>
          </w:tcPr>
          <w:p w14:paraId="741A9E53"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3C38BF47"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267</w:t>
            </w:r>
          </w:p>
        </w:tc>
        <w:tc>
          <w:tcPr>
            <w:tcW w:w="1417" w:type="dxa"/>
            <w:tcBorders>
              <w:top w:val="nil"/>
              <w:left w:val="nil"/>
              <w:bottom w:val="nil"/>
              <w:right w:val="nil"/>
            </w:tcBorders>
            <w:shd w:val="clear" w:color="auto" w:fill="auto"/>
            <w:noWrap/>
            <w:vAlign w:val="bottom"/>
            <w:hideMark/>
          </w:tcPr>
          <w:p w14:paraId="680EE846"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4</w:t>
            </w:r>
          </w:p>
        </w:tc>
        <w:tc>
          <w:tcPr>
            <w:tcW w:w="2075" w:type="dxa"/>
            <w:tcBorders>
              <w:top w:val="nil"/>
              <w:left w:val="nil"/>
              <w:bottom w:val="nil"/>
              <w:right w:val="nil"/>
            </w:tcBorders>
            <w:shd w:val="clear" w:color="auto" w:fill="auto"/>
            <w:noWrap/>
            <w:vAlign w:val="bottom"/>
            <w:hideMark/>
          </w:tcPr>
          <w:p w14:paraId="1EF1AB56"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3846B6EB"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BE42373"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252</w:t>
            </w:r>
          </w:p>
        </w:tc>
        <w:tc>
          <w:tcPr>
            <w:tcW w:w="1417" w:type="dxa"/>
            <w:tcBorders>
              <w:top w:val="nil"/>
              <w:left w:val="nil"/>
              <w:bottom w:val="nil"/>
              <w:right w:val="nil"/>
            </w:tcBorders>
            <w:shd w:val="clear" w:color="auto" w:fill="auto"/>
            <w:noWrap/>
            <w:vAlign w:val="bottom"/>
            <w:hideMark/>
          </w:tcPr>
          <w:p w14:paraId="4A30B098"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19</w:t>
            </w:r>
          </w:p>
        </w:tc>
        <w:tc>
          <w:tcPr>
            <w:tcW w:w="2086" w:type="dxa"/>
            <w:tcBorders>
              <w:top w:val="nil"/>
              <w:left w:val="nil"/>
              <w:bottom w:val="nil"/>
              <w:right w:val="nil"/>
            </w:tcBorders>
            <w:shd w:val="clear" w:color="auto" w:fill="auto"/>
            <w:noWrap/>
            <w:vAlign w:val="bottom"/>
            <w:hideMark/>
          </w:tcPr>
          <w:p w14:paraId="48F38B70"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1E21A5" w:rsidRPr="00614816" w14:paraId="4DF9DDC5" w14:textId="77777777" w:rsidTr="00A03274">
        <w:trPr>
          <w:trHeight w:val="244"/>
        </w:trPr>
        <w:tc>
          <w:tcPr>
            <w:tcW w:w="2393" w:type="dxa"/>
            <w:tcBorders>
              <w:top w:val="nil"/>
              <w:left w:val="nil"/>
              <w:bottom w:val="nil"/>
              <w:right w:val="nil"/>
            </w:tcBorders>
            <w:shd w:val="clear" w:color="auto" w:fill="auto"/>
            <w:noWrap/>
            <w:vAlign w:val="bottom"/>
            <w:hideMark/>
          </w:tcPr>
          <w:p w14:paraId="25B97EDA"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584449AF"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251</w:t>
            </w:r>
          </w:p>
        </w:tc>
        <w:tc>
          <w:tcPr>
            <w:tcW w:w="1417" w:type="dxa"/>
            <w:tcBorders>
              <w:top w:val="nil"/>
              <w:left w:val="nil"/>
              <w:bottom w:val="nil"/>
              <w:right w:val="nil"/>
            </w:tcBorders>
            <w:shd w:val="clear" w:color="auto" w:fill="auto"/>
            <w:noWrap/>
            <w:vAlign w:val="bottom"/>
            <w:hideMark/>
          </w:tcPr>
          <w:p w14:paraId="4ECBAC45"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26</w:t>
            </w:r>
          </w:p>
        </w:tc>
        <w:tc>
          <w:tcPr>
            <w:tcW w:w="2075" w:type="dxa"/>
            <w:tcBorders>
              <w:top w:val="nil"/>
              <w:left w:val="nil"/>
              <w:bottom w:val="nil"/>
              <w:right w:val="nil"/>
            </w:tcBorders>
            <w:shd w:val="clear" w:color="auto" w:fill="auto"/>
            <w:noWrap/>
            <w:vAlign w:val="bottom"/>
            <w:hideMark/>
          </w:tcPr>
          <w:p w14:paraId="769CA9E8" w14:textId="5039F7E9" w:rsidR="00A464E2" w:rsidRPr="00614816" w:rsidRDefault="00A464E2" w:rsidP="001E21A5">
            <w:pPr>
              <w:spacing w:line="240" w:lineRule="auto"/>
              <w:ind w:firstLine="0"/>
              <w:jc w:val="center"/>
              <w:rPr>
                <w:rFonts w:eastAsia="Times New Roman"/>
                <w:sz w:val="20"/>
                <w:szCs w:val="20"/>
                <w:lang w:eastAsia="zh-CN"/>
              </w:rPr>
            </w:pPr>
            <w:r w:rsidRPr="00614816">
              <w:rPr>
                <w:rFonts w:eastAsia="Times New Roman"/>
                <w:sz w:val="20"/>
                <w:szCs w:val="20"/>
                <w:lang w:eastAsia="zh-CN"/>
              </w:rPr>
              <w:t>6.1</w:t>
            </w:r>
            <w:r w:rsidR="001E21A5">
              <w:rPr>
                <w:rFonts w:eastAsia="Times New Roman"/>
                <w:sz w:val="20"/>
                <w:szCs w:val="20"/>
                <w:lang w:eastAsia="zh-CN"/>
              </w:rPr>
              <w:t xml:space="preserve"> (2.1</w:t>
            </w:r>
            <w:r w:rsidRPr="00614816">
              <w:rPr>
                <w:rFonts w:eastAsia="Times New Roman"/>
                <w:sz w:val="20"/>
                <w:szCs w:val="20"/>
                <w:lang w:eastAsia="zh-CN"/>
              </w:rPr>
              <w:t>, 18.</w:t>
            </w:r>
            <w:r w:rsidR="001E21A5">
              <w:rPr>
                <w:rFonts w:eastAsia="Times New Roman"/>
                <w:sz w:val="20"/>
                <w:szCs w:val="20"/>
                <w:lang w:eastAsia="zh-CN"/>
              </w:rPr>
              <w:t>1</w:t>
            </w:r>
            <w:r w:rsidRPr="00614816">
              <w:rPr>
                <w:rFonts w:eastAsia="Times New Roman"/>
                <w:sz w:val="20"/>
                <w:szCs w:val="20"/>
                <w:lang w:eastAsia="zh-CN"/>
              </w:rPr>
              <w:t>)</w:t>
            </w:r>
          </w:p>
        </w:tc>
        <w:tc>
          <w:tcPr>
            <w:tcW w:w="236" w:type="dxa"/>
            <w:tcBorders>
              <w:top w:val="nil"/>
              <w:left w:val="nil"/>
              <w:bottom w:val="nil"/>
              <w:right w:val="nil"/>
            </w:tcBorders>
            <w:shd w:val="clear" w:color="auto" w:fill="auto"/>
            <w:noWrap/>
            <w:vAlign w:val="bottom"/>
            <w:hideMark/>
          </w:tcPr>
          <w:p w14:paraId="732F1720"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70970B8D"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219</w:t>
            </w:r>
          </w:p>
        </w:tc>
        <w:tc>
          <w:tcPr>
            <w:tcW w:w="1417" w:type="dxa"/>
            <w:tcBorders>
              <w:top w:val="nil"/>
              <w:left w:val="nil"/>
              <w:bottom w:val="nil"/>
              <w:right w:val="nil"/>
            </w:tcBorders>
            <w:shd w:val="clear" w:color="auto" w:fill="auto"/>
            <w:noWrap/>
            <w:vAlign w:val="bottom"/>
            <w:hideMark/>
          </w:tcPr>
          <w:p w14:paraId="6DA313D6"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58</w:t>
            </w:r>
          </w:p>
        </w:tc>
        <w:tc>
          <w:tcPr>
            <w:tcW w:w="2086" w:type="dxa"/>
            <w:tcBorders>
              <w:top w:val="nil"/>
              <w:left w:val="nil"/>
              <w:bottom w:val="nil"/>
              <w:right w:val="nil"/>
            </w:tcBorders>
            <w:shd w:val="clear" w:color="auto" w:fill="auto"/>
            <w:noWrap/>
            <w:vAlign w:val="bottom"/>
            <w:hideMark/>
          </w:tcPr>
          <w:p w14:paraId="243CDD13" w14:textId="6A737952" w:rsidR="00A464E2" w:rsidRPr="00614816" w:rsidRDefault="001E21A5" w:rsidP="001E21A5">
            <w:pPr>
              <w:spacing w:line="240" w:lineRule="auto"/>
              <w:ind w:firstLine="0"/>
              <w:jc w:val="center"/>
              <w:rPr>
                <w:rFonts w:eastAsia="Times New Roman"/>
                <w:sz w:val="20"/>
                <w:szCs w:val="20"/>
                <w:lang w:eastAsia="zh-CN"/>
              </w:rPr>
            </w:pPr>
            <w:r>
              <w:rPr>
                <w:rFonts w:eastAsia="Times New Roman"/>
                <w:sz w:val="20"/>
                <w:szCs w:val="20"/>
                <w:lang w:eastAsia="zh-CN"/>
              </w:rPr>
              <w:t>3.3 (1.9</w:t>
            </w:r>
            <w:r w:rsidR="00A464E2" w:rsidRPr="00614816">
              <w:rPr>
                <w:rFonts w:eastAsia="Times New Roman"/>
                <w:sz w:val="20"/>
                <w:szCs w:val="20"/>
                <w:lang w:eastAsia="zh-CN"/>
              </w:rPr>
              <w:t>, 5.8)</w:t>
            </w:r>
          </w:p>
        </w:tc>
      </w:tr>
      <w:tr w:rsidR="00B92DA4" w:rsidRPr="00614816" w14:paraId="14E1924A" w14:textId="77777777" w:rsidTr="00A03274">
        <w:trPr>
          <w:trHeight w:val="244"/>
        </w:trPr>
        <w:tc>
          <w:tcPr>
            <w:tcW w:w="3809" w:type="dxa"/>
            <w:gridSpan w:val="2"/>
            <w:tcBorders>
              <w:top w:val="nil"/>
              <w:left w:val="nil"/>
              <w:bottom w:val="nil"/>
              <w:right w:val="nil"/>
            </w:tcBorders>
            <w:shd w:val="clear" w:color="auto" w:fill="auto"/>
            <w:noWrap/>
            <w:vAlign w:val="bottom"/>
            <w:hideMark/>
          </w:tcPr>
          <w:p w14:paraId="58B306C9" w14:textId="1886531B" w:rsidR="00B92DA4" w:rsidRPr="00614816" w:rsidRDefault="00B92DA4"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Overweight  (25- &lt;30 kg/m</w:t>
            </w:r>
            <w:r w:rsidRPr="00B92DA4">
              <w:rPr>
                <w:rFonts w:eastAsia="Times New Roman"/>
                <w:sz w:val="20"/>
                <w:szCs w:val="20"/>
                <w:vertAlign w:val="superscript"/>
                <w:lang w:eastAsia="zh-CN"/>
              </w:rPr>
              <w:t>2</w:t>
            </w:r>
            <w:r w:rsidRPr="00614816">
              <w:rPr>
                <w:rFonts w:eastAsia="Times New Roman"/>
                <w:sz w:val="20"/>
                <w:szCs w:val="20"/>
                <w:lang w:eastAsia="zh-CN"/>
              </w:rPr>
              <w:t>)</w:t>
            </w:r>
          </w:p>
        </w:tc>
        <w:tc>
          <w:tcPr>
            <w:tcW w:w="1417" w:type="dxa"/>
            <w:tcBorders>
              <w:top w:val="nil"/>
              <w:left w:val="nil"/>
              <w:bottom w:val="nil"/>
              <w:right w:val="nil"/>
            </w:tcBorders>
            <w:shd w:val="clear" w:color="auto" w:fill="auto"/>
            <w:noWrap/>
            <w:vAlign w:val="bottom"/>
            <w:hideMark/>
          </w:tcPr>
          <w:p w14:paraId="67184534" w14:textId="77777777" w:rsidR="00B92DA4" w:rsidRPr="00614816" w:rsidRDefault="00B92DA4" w:rsidP="00FC42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2923C338" w14:textId="77777777" w:rsidR="00B92DA4" w:rsidRPr="00614816" w:rsidRDefault="00B92DA4" w:rsidP="00FC42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5C050153" w14:textId="77777777" w:rsidR="00B92DA4" w:rsidRPr="00614816" w:rsidRDefault="00B92DA4"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710C004" w14:textId="77777777" w:rsidR="00B92DA4" w:rsidRPr="00614816" w:rsidRDefault="00B92DA4"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68A344C0" w14:textId="77777777" w:rsidR="00B92DA4" w:rsidRPr="00614816" w:rsidRDefault="00B92DA4" w:rsidP="00FC42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5A9157C9" w14:textId="77777777" w:rsidR="00B92DA4" w:rsidRPr="00614816" w:rsidRDefault="00B92DA4" w:rsidP="00FC42BA">
            <w:pPr>
              <w:spacing w:line="240" w:lineRule="auto"/>
              <w:ind w:firstLine="0"/>
              <w:jc w:val="center"/>
              <w:rPr>
                <w:rFonts w:eastAsia="Times New Roman"/>
                <w:sz w:val="20"/>
                <w:szCs w:val="20"/>
                <w:lang w:eastAsia="zh-CN"/>
              </w:rPr>
            </w:pPr>
          </w:p>
        </w:tc>
      </w:tr>
      <w:tr w:rsidR="00D63BBA" w:rsidRPr="00614816" w14:paraId="1DC6B152" w14:textId="77777777" w:rsidTr="00B92DA4">
        <w:trPr>
          <w:trHeight w:val="244"/>
        </w:trPr>
        <w:tc>
          <w:tcPr>
            <w:tcW w:w="2393" w:type="dxa"/>
            <w:tcBorders>
              <w:top w:val="nil"/>
              <w:left w:val="nil"/>
              <w:bottom w:val="nil"/>
              <w:right w:val="nil"/>
            </w:tcBorders>
            <w:shd w:val="clear" w:color="auto" w:fill="auto"/>
            <w:noWrap/>
            <w:vAlign w:val="bottom"/>
            <w:hideMark/>
          </w:tcPr>
          <w:p w14:paraId="2CB5D350"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567860E7"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168</w:t>
            </w:r>
          </w:p>
        </w:tc>
        <w:tc>
          <w:tcPr>
            <w:tcW w:w="1417" w:type="dxa"/>
            <w:tcBorders>
              <w:top w:val="nil"/>
              <w:left w:val="nil"/>
              <w:bottom w:val="nil"/>
              <w:right w:val="nil"/>
            </w:tcBorders>
            <w:shd w:val="clear" w:color="auto" w:fill="auto"/>
            <w:noWrap/>
            <w:vAlign w:val="bottom"/>
            <w:hideMark/>
          </w:tcPr>
          <w:p w14:paraId="632A6AA3"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7</w:t>
            </w:r>
          </w:p>
        </w:tc>
        <w:tc>
          <w:tcPr>
            <w:tcW w:w="2075" w:type="dxa"/>
            <w:tcBorders>
              <w:top w:val="nil"/>
              <w:left w:val="nil"/>
              <w:bottom w:val="nil"/>
              <w:right w:val="nil"/>
            </w:tcBorders>
            <w:shd w:val="clear" w:color="auto" w:fill="auto"/>
            <w:noWrap/>
            <w:vAlign w:val="bottom"/>
            <w:hideMark/>
          </w:tcPr>
          <w:p w14:paraId="6D49DE8E"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45EBEAA4"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6957591"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161</w:t>
            </w:r>
          </w:p>
        </w:tc>
        <w:tc>
          <w:tcPr>
            <w:tcW w:w="1417" w:type="dxa"/>
            <w:tcBorders>
              <w:top w:val="nil"/>
              <w:left w:val="nil"/>
              <w:bottom w:val="nil"/>
              <w:right w:val="nil"/>
            </w:tcBorders>
            <w:shd w:val="clear" w:color="auto" w:fill="auto"/>
            <w:noWrap/>
            <w:vAlign w:val="bottom"/>
            <w:hideMark/>
          </w:tcPr>
          <w:p w14:paraId="2ECBE2F1"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14</w:t>
            </w:r>
          </w:p>
        </w:tc>
        <w:tc>
          <w:tcPr>
            <w:tcW w:w="2086" w:type="dxa"/>
            <w:tcBorders>
              <w:top w:val="nil"/>
              <w:left w:val="nil"/>
              <w:bottom w:val="nil"/>
              <w:right w:val="nil"/>
            </w:tcBorders>
            <w:shd w:val="clear" w:color="auto" w:fill="auto"/>
            <w:noWrap/>
            <w:vAlign w:val="bottom"/>
            <w:hideMark/>
          </w:tcPr>
          <w:p w14:paraId="5ECDF1EB"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1E21A5" w:rsidRPr="00614816" w14:paraId="58CC5245" w14:textId="77777777" w:rsidTr="00B92DA4">
        <w:trPr>
          <w:trHeight w:val="244"/>
        </w:trPr>
        <w:tc>
          <w:tcPr>
            <w:tcW w:w="2393" w:type="dxa"/>
            <w:tcBorders>
              <w:top w:val="nil"/>
              <w:left w:val="nil"/>
              <w:bottom w:val="nil"/>
              <w:right w:val="nil"/>
            </w:tcBorders>
            <w:shd w:val="clear" w:color="auto" w:fill="auto"/>
            <w:noWrap/>
            <w:vAlign w:val="bottom"/>
            <w:hideMark/>
          </w:tcPr>
          <w:p w14:paraId="6A8D4E4F"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4A021D64"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150</w:t>
            </w:r>
          </w:p>
        </w:tc>
        <w:tc>
          <w:tcPr>
            <w:tcW w:w="1417" w:type="dxa"/>
            <w:tcBorders>
              <w:top w:val="nil"/>
              <w:left w:val="nil"/>
              <w:bottom w:val="nil"/>
              <w:right w:val="nil"/>
            </w:tcBorders>
            <w:shd w:val="clear" w:color="auto" w:fill="auto"/>
            <w:noWrap/>
            <w:vAlign w:val="bottom"/>
            <w:hideMark/>
          </w:tcPr>
          <w:p w14:paraId="4E2E665C"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14</w:t>
            </w:r>
          </w:p>
        </w:tc>
        <w:tc>
          <w:tcPr>
            <w:tcW w:w="2075" w:type="dxa"/>
            <w:tcBorders>
              <w:top w:val="nil"/>
              <w:left w:val="nil"/>
              <w:bottom w:val="nil"/>
              <w:right w:val="nil"/>
            </w:tcBorders>
            <w:shd w:val="clear" w:color="auto" w:fill="auto"/>
            <w:noWrap/>
            <w:vAlign w:val="bottom"/>
            <w:hideMark/>
          </w:tcPr>
          <w:p w14:paraId="6519B9E0" w14:textId="43D3466A" w:rsidR="00A464E2" w:rsidRPr="00614816" w:rsidRDefault="00A464E2" w:rsidP="001E21A5">
            <w:pPr>
              <w:spacing w:line="240" w:lineRule="auto"/>
              <w:ind w:firstLine="0"/>
              <w:jc w:val="center"/>
              <w:rPr>
                <w:rFonts w:eastAsia="Times New Roman"/>
                <w:sz w:val="20"/>
                <w:szCs w:val="20"/>
                <w:lang w:eastAsia="zh-CN"/>
              </w:rPr>
            </w:pPr>
            <w:r w:rsidRPr="00614816">
              <w:rPr>
                <w:rFonts w:eastAsia="Times New Roman"/>
                <w:sz w:val="20"/>
                <w:szCs w:val="20"/>
                <w:lang w:eastAsia="zh-CN"/>
              </w:rPr>
              <w:t>1.8</w:t>
            </w:r>
            <w:r w:rsidR="001E21A5">
              <w:rPr>
                <w:rFonts w:eastAsia="Times New Roman"/>
                <w:sz w:val="20"/>
                <w:szCs w:val="20"/>
                <w:lang w:eastAsia="zh-CN"/>
              </w:rPr>
              <w:t xml:space="preserve"> (0.7</w:t>
            </w:r>
            <w:r w:rsidRPr="00614816">
              <w:rPr>
                <w:rFonts w:eastAsia="Times New Roman"/>
                <w:sz w:val="20"/>
                <w:szCs w:val="20"/>
                <w:lang w:eastAsia="zh-CN"/>
              </w:rPr>
              <w:t>, 4.</w:t>
            </w:r>
            <w:r w:rsidR="001E21A5">
              <w:rPr>
                <w:rFonts w:eastAsia="Times New Roman"/>
                <w:sz w:val="20"/>
                <w:szCs w:val="20"/>
                <w:lang w:eastAsia="zh-CN"/>
              </w:rPr>
              <w:t>9</w:t>
            </w:r>
            <w:r w:rsidRPr="00614816">
              <w:rPr>
                <w:rFonts w:eastAsia="Times New Roman"/>
                <w:sz w:val="20"/>
                <w:szCs w:val="20"/>
                <w:lang w:eastAsia="zh-CN"/>
              </w:rPr>
              <w:t>)</w:t>
            </w:r>
          </w:p>
        </w:tc>
        <w:tc>
          <w:tcPr>
            <w:tcW w:w="236" w:type="dxa"/>
            <w:tcBorders>
              <w:top w:val="nil"/>
              <w:left w:val="nil"/>
              <w:bottom w:val="nil"/>
              <w:right w:val="nil"/>
            </w:tcBorders>
            <w:shd w:val="clear" w:color="auto" w:fill="auto"/>
            <w:noWrap/>
            <w:vAlign w:val="bottom"/>
            <w:hideMark/>
          </w:tcPr>
          <w:p w14:paraId="26FCBA24"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87DC2E8"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141</w:t>
            </w:r>
          </w:p>
        </w:tc>
        <w:tc>
          <w:tcPr>
            <w:tcW w:w="1417" w:type="dxa"/>
            <w:tcBorders>
              <w:top w:val="nil"/>
              <w:left w:val="nil"/>
              <w:bottom w:val="nil"/>
              <w:right w:val="nil"/>
            </w:tcBorders>
            <w:shd w:val="clear" w:color="auto" w:fill="auto"/>
            <w:noWrap/>
            <w:vAlign w:val="bottom"/>
            <w:hideMark/>
          </w:tcPr>
          <w:p w14:paraId="1BAB113B"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23</w:t>
            </w:r>
          </w:p>
        </w:tc>
        <w:tc>
          <w:tcPr>
            <w:tcW w:w="2086" w:type="dxa"/>
            <w:tcBorders>
              <w:top w:val="nil"/>
              <w:left w:val="nil"/>
              <w:bottom w:val="nil"/>
              <w:right w:val="nil"/>
            </w:tcBorders>
            <w:shd w:val="clear" w:color="auto" w:fill="auto"/>
            <w:noWrap/>
            <w:vAlign w:val="bottom"/>
            <w:hideMark/>
          </w:tcPr>
          <w:p w14:paraId="0CC0BAD6" w14:textId="05AFE298" w:rsidR="00A464E2" w:rsidRPr="00614816" w:rsidRDefault="001E21A5" w:rsidP="001E21A5">
            <w:pPr>
              <w:spacing w:line="240" w:lineRule="auto"/>
              <w:ind w:firstLine="0"/>
              <w:jc w:val="center"/>
              <w:rPr>
                <w:rFonts w:eastAsia="Times New Roman"/>
                <w:sz w:val="20"/>
                <w:szCs w:val="20"/>
                <w:lang w:eastAsia="zh-CN"/>
              </w:rPr>
            </w:pPr>
            <w:r>
              <w:rPr>
                <w:rFonts w:eastAsia="Times New Roman"/>
                <w:sz w:val="20"/>
                <w:szCs w:val="20"/>
                <w:lang w:eastAsia="zh-CN"/>
              </w:rPr>
              <w:t>1.6 (0.7, 3.3</w:t>
            </w:r>
            <w:r w:rsidR="00A464E2" w:rsidRPr="00614816">
              <w:rPr>
                <w:rFonts w:eastAsia="Times New Roman"/>
                <w:sz w:val="20"/>
                <w:szCs w:val="20"/>
                <w:lang w:eastAsia="zh-CN"/>
              </w:rPr>
              <w:t>)</w:t>
            </w:r>
          </w:p>
        </w:tc>
      </w:tr>
      <w:tr w:rsidR="00D63BBA" w:rsidRPr="00614816" w14:paraId="2EB1DDAF" w14:textId="77777777" w:rsidTr="00B92DA4">
        <w:trPr>
          <w:trHeight w:val="244"/>
        </w:trPr>
        <w:tc>
          <w:tcPr>
            <w:tcW w:w="2393" w:type="dxa"/>
            <w:tcBorders>
              <w:top w:val="nil"/>
              <w:left w:val="nil"/>
              <w:bottom w:val="nil"/>
              <w:right w:val="nil"/>
            </w:tcBorders>
            <w:shd w:val="clear" w:color="auto" w:fill="auto"/>
            <w:noWrap/>
            <w:vAlign w:val="bottom"/>
            <w:hideMark/>
          </w:tcPr>
          <w:p w14:paraId="317D198D" w14:textId="77777777" w:rsidR="00A464E2" w:rsidRPr="00614816" w:rsidRDefault="00A464E2"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Obesity (</w:t>
            </w:r>
            <m:oMath>
              <m:r>
                <w:rPr>
                  <w:rFonts w:ascii="Cambria Math" w:eastAsia="Times New Roman" w:hAnsi="Cambria Math"/>
                  <w:sz w:val="20"/>
                  <w:szCs w:val="20"/>
                  <w:lang w:eastAsia="zh-CN"/>
                </w:rPr>
                <m:t>≥</m:t>
              </m:r>
            </m:oMath>
            <w:r w:rsidRPr="00614816">
              <w:rPr>
                <w:rFonts w:eastAsia="Times New Roman"/>
                <w:sz w:val="20"/>
                <w:szCs w:val="20"/>
                <w:lang w:eastAsia="zh-CN"/>
              </w:rPr>
              <w:t>30 kg/m</w:t>
            </w:r>
            <w:r w:rsidRPr="00B92DA4">
              <w:rPr>
                <w:rFonts w:eastAsia="Times New Roman"/>
                <w:sz w:val="20"/>
                <w:szCs w:val="20"/>
                <w:vertAlign w:val="superscript"/>
                <w:lang w:eastAsia="zh-CN"/>
              </w:rPr>
              <w:t>2</w:t>
            </w:r>
            <w:r w:rsidRPr="00614816">
              <w:rPr>
                <w:rFonts w:eastAsia="Times New Roman"/>
                <w:sz w:val="20"/>
                <w:szCs w:val="20"/>
                <w:lang w:eastAsia="zh-CN"/>
              </w:rPr>
              <w:t>)</w:t>
            </w:r>
          </w:p>
        </w:tc>
        <w:tc>
          <w:tcPr>
            <w:tcW w:w="1416" w:type="dxa"/>
            <w:tcBorders>
              <w:top w:val="nil"/>
              <w:left w:val="nil"/>
              <w:bottom w:val="nil"/>
              <w:right w:val="nil"/>
            </w:tcBorders>
            <w:shd w:val="clear" w:color="auto" w:fill="auto"/>
            <w:noWrap/>
            <w:vAlign w:val="bottom"/>
            <w:hideMark/>
          </w:tcPr>
          <w:p w14:paraId="274A1310" w14:textId="77777777" w:rsidR="00A464E2" w:rsidRPr="00614816" w:rsidRDefault="00A464E2" w:rsidP="00FC42BA">
            <w:pPr>
              <w:spacing w:line="240" w:lineRule="auto"/>
              <w:ind w:firstLine="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5FCA024F" w14:textId="77777777" w:rsidR="00A464E2" w:rsidRPr="00614816" w:rsidRDefault="00A464E2" w:rsidP="00FC42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63C78510" w14:textId="77777777" w:rsidR="00A464E2" w:rsidRPr="00614816" w:rsidRDefault="00A464E2" w:rsidP="00FC42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78489405"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13638286"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6B930826" w14:textId="77777777" w:rsidR="00A464E2" w:rsidRPr="00614816" w:rsidRDefault="00A464E2" w:rsidP="00FC42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02AC7FDC" w14:textId="77777777" w:rsidR="00A464E2" w:rsidRPr="00614816" w:rsidRDefault="00A464E2" w:rsidP="00FC42BA">
            <w:pPr>
              <w:spacing w:line="240" w:lineRule="auto"/>
              <w:ind w:firstLine="0"/>
              <w:jc w:val="center"/>
              <w:rPr>
                <w:rFonts w:eastAsia="Times New Roman"/>
                <w:sz w:val="20"/>
                <w:szCs w:val="20"/>
                <w:lang w:eastAsia="zh-CN"/>
              </w:rPr>
            </w:pPr>
          </w:p>
        </w:tc>
      </w:tr>
      <w:tr w:rsidR="00D63BBA" w:rsidRPr="00614816" w14:paraId="0709C913" w14:textId="77777777" w:rsidTr="00B92DA4">
        <w:trPr>
          <w:trHeight w:val="244"/>
        </w:trPr>
        <w:tc>
          <w:tcPr>
            <w:tcW w:w="2393" w:type="dxa"/>
            <w:tcBorders>
              <w:top w:val="nil"/>
              <w:left w:val="nil"/>
              <w:bottom w:val="nil"/>
              <w:right w:val="nil"/>
            </w:tcBorders>
            <w:shd w:val="clear" w:color="auto" w:fill="auto"/>
            <w:noWrap/>
            <w:vAlign w:val="bottom"/>
            <w:hideMark/>
          </w:tcPr>
          <w:p w14:paraId="78925658"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210761A9"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48</w:t>
            </w:r>
          </w:p>
        </w:tc>
        <w:tc>
          <w:tcPr>
            <w:tcW w:w="1417" w:type="dxa"/>
            <w:tcBorders>
              <w:top w:val="nil"/>
              <w:left w:val="nil"/>
              <w:bottom w:val="nil"/>
              <w:right w:val="nil"/>
            </w:tcBorders>
            <w:shd w:val="clear" w:color="auto" w:fill="auto"/>
            <w:noWrap/>
            <w:vAlign w:val="bottom"/>
            <w:hideMark/>
          </w:tcPr>
          <w:p w14:paraId="333A5541"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0</w:t>
            </w:r>
          </w:p>
        </w:tc>
        <w:tc>
          <w:tcPr>
            <w:tcW w:w="2075" w:type="dxa"/>
            <w:tcBorders>
              <w:top w:val="nil"/>
              <w:left w:val="nil"/>
              <w:bottom w:val="nil"/>
              <w:right w:val="nil"/>
            </w:tcBorders>
            <w:shd w:val="clear" w:color="auto" w:fill="auto"/>
            <w:noWrap/>
            <w:vAlign w:val="bottom"/>
            <w:hideMark/>
          </w:tcPr>
          <w:p w14:paraId="5FE575AE" w14:textId="77777777" w:rsidR="00A464E2" w:rsidRPr="00614816" w:rsidRDefault="0005140A" w:rsidP="00A25F46">
            <w:pPr>
              <w:spacing w:line="240" w:lineRule="auto"/>
              <w:ind w:firstLine="0"/>
              <w:jc w:val="center"/>
              <w:rPr>
                <w:rFonts w:eastAsia="Times New Roman"/>
                <w:sz w:val="20"/>
                <w:szCs w:val="20"/>
                <w:lang w:eastAsia="zh-CN"/>
              </w:rPr>
            </w:pPr>
            <w:r w:rsidRPr="00614816">
              <w:rPr>
                <w:rFonts w:eastAsia="Times New Roman"/>
                <w:sz w:val="20"/>
                <w:szCs w:val="20"/>
                <w:lang w:eastAsia="zh-CN"/>
              </w:rPr>
              <w:t>N/A</w:t>
            </w:r>
          </w:p>
        </w:tc>
        <w:tc>
          <w:tcPr>
            <w:tcW w:w="236" w:type="dxa"/>
            <w:tcBorders>
              <w:top w:val="nil"/>
              <w:left w:val="nil"/>
              <w:bottom w:val="nil"/>
              <w:right w:val="nil"/>
            </w:tcBorders>
            <w:shd w:val="clear" w:color="auto" w:fill="auto"/>
            <w:noWrap/>
            <w:vAlign w:val="bottom"/>
            <w:hideMark/>
          </w:tcPr>
          <w:p w14:paraId="00E0709A"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3D4C75FF"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45</w:t>
            </w:r>
          </w:p>
        </w:tc>
        <w:tc>
          <w:tcPr>
            <w:tcW w:w="1417" w:type="dxa"/>
            <w:tcBorders>
              <w:top w:val="nil"/>
              <w:left w:val="nil"/>
              <w:bottom w:val="nil"/>
              <w:right w:val="nil"/>
            </w:tcBorders>
            <w:shd w:val="clear" w:color="auto" w:fill="auto"/>
            <w:noWrap/>
            <w:vAlign w:val="bottom"/>
            <w:hideMark/>
          </w:tcPr>
          <w:p w14:paraId="39579E5E"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3</w:t>
            </w:r>
          </w:p>
        </w:tc>
        <w:tc>
          <w:tcPr>
            <w:tcW w:w="2086" w:type="dxa"/>
            <w:tcBorders>
              <w:top w:val="nil"/>
              <w:left w:val="nil"/>
              <w:bottom w:val="nil"/>
              <w:right w:val="nil"/>
            </w:tcBorders>
            <w:shd w:val="clear" w:color="auto" w:fill="auto"/>
            <w:noWrap/>
            <w:vAlign w:val="bottom"/>
            <w:hideMark/>
          </w:tcPr>
          <w:p w14:paraId="71633C36"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1E21A5" w:rsidRPr="00614816" w14:paraId="5E5EEABC" w14:textId="77777777" w:rsidTr="00B92DA4">
        <w:trPr>
          <w:trHeight w:val="244"/>
        </w:trPr>
        <w:tc>
          <w:tcPr>
            <w:tcW w:w="2393" w:type="dxa"/>
            <w:tcBorders>
              <w:top w:val="nil"/>
              <w:left w:val="nil"/>
              <w:bottom w:val="nil"/>
              <w:right w:val="nil"/>
            </w:tcBorders>
            <w:shd w:val="clear" w:color="auto" w:fill="auto"/>
            <w:noWrap/>
            <w:vAlign w:val="bottom"/>
            <w:hideMark/>
          </w:tcPr>
          <w:p w14:paraId="1D738F48"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754C8B87"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56</w:t>
            </w:r>
          </w:p>
        </w:tc>
        <w:tc>
          <w:tcPr>
            <w:tcW w:w="1417" w:type="dxa"/>
            <w:tcBorders>
              <w:top w:val="nil"/>
              <w:left w:val="nil"/>
              <w:bottom w:val="nil"/>
              <w:right w:val="nil"/>
            </w:tcBorders>
            <w:shd w:val="clear" w:color="auto" w:fill="auto"/>
            <w:noWrap/>
            <w:vAlign w:val="bottom"/>
            <w:hideMark/>
          </w:tcPr>
          <w:p w14:paraId="1491BA19"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8</w:t>
            </w:r>
          </w:p>
        </w:tc>
        <w:tc>
          <w:tcPr>
            <w:tcW w:w="2075" w:type="dxa"/>
            <w:tcBorders>
              <w:top w:val="nil"/>
              <w:left w:val="nil"/>
              <w:bottom w:val="nil"/>
              <w:right w:val="nil"/>
            </w:tcBorders>
            <w:shd w:val="clear" w:color="auto" w:fill="auto"/>
            <w:noWrap/>
            <w:vAlign w:val="bottom"/>
            <w:hideMark/>
          </w:tcPr>
          <w:p w14:paraId="359D14E5" w14:textId="77777777" w:rsidR="00A464E2" w:rsidRPr="00614816" w:rsidRDefault="00A25F46"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N/A</w:t>
            </w:r>
          </w:p>
        </w:tc>
        <w:tc>
          <w:tcPr>
            <w:tcW w:w="236" w:type="dxa"/>
            <w:tcBorders>
              <w:top w:val="nil"/>
              <w:left w:val="nil"/>
              <w:bottom w:val="nil"/>
              <w:right w:val="nil"/>
            </w:tcBorders>
            <w:shd w:val="clear" w:color="auto" w:fill="auto"/>
            <w:noWrap/>
            <w:vAlign w:val="bottom"/>
            <w:hideMark/>
          </w:tcPr>
          <w:p w14:paraId="6637576D"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7421E050"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52</w:t>
            </w:r>
          </w:p>
        </w:tc>
        <w:tc>
          <w:tcPr>
            <w:tcW w:w="1417" w:type="dxa"/>
            <w:tcBorders>
              <w:top w:val="nil"/>
              <w:left w:val="nil"/>
              <w:bottom w:val="nil"/>
              <w:right w:val="nil"/>
            </w:tcBorders>
            <w:shd w:val="clear" w:color="auto" w:fill="auto"/>
            <w:noWrap/>
            <w:vAlign w:val="bottom"/>
            <w:hideMark/>
          </w:tcPr>
          <w:p w14:paraId="52A75698"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12</w:t>
            </w:r>
          </w:p>
        </w:tc>
        <w:tc>
          <w:tcPr>
            <w:tcW w:w="2086" w:type="dxa"/>
            <w:tcBorders>
              <w:top w:val="nil"/>
              <w:left w:val="nil"/>
              <w:bottom w:val="nil"/>
              <w:right w:val="nil"/>
            </w:tcBorders>
            <w:shd w:val="clear" w:color="auto" w:fill="auto"/>
            <w:noWrap/>
            <w:vAlign w:val="bottom"/>
            <w:hideMark/>
          </w:tcPr>
          <w:p w14:paraId="78B1F708" w14:textId="449FF36B" w:rsidR="00A464E2" w:rsidRPr="00614816" w:rsidRDefault="001E21A5" w:rsidP="001E21A5">
            <w:pPr>
              <w:spacing w:line="240" w:lineRule="auto"/>
              <w:ind w:firstLine="0"/>
              <w:jc w:val="center"/>
              <w:rPr>
                <w:rFonts w:eastAsia="Times New Roman"/>
                <w:sz w:val="20"/>
                <w:szCs w:val="20"/>
                <w:lang w:eastAsia="zh-CN"/>
              </w:rPr>
            </w:pPr>
            <w:r>
              <w:rPr>
                <w:rFonts w:eastAsia="Times New Roman"/>
                <w:sz w:val="20"/>
                <w:szCs w:val="20"/>
                <w:lang w:eastAsia="zh-CN"/>
              </w:rPr>
              <w:t>4.9</w:t>
            </w:r>
            <w:r w:rsidR="00A464E2" w:rsidRPr="00614816">
              <w:rPr>
                <w:rFonts w:eastAsia="Times New Roman"/>
                <w:sz w:val="20"/>
                <w:szCs w:val="20"/>
                <w:lang w:eastAsia="zh-CN"/>
              </w:rPr>
              <w:t xml:space="preserve"> (1.0</w:t>
            </w:r>
            <w:r>
              <w:rPr>
                <w:rFonts w:eastAsia="Times New Roman"/>
                <w:sz w:val="20"/>
                <w:szCs w:val="20"/>
                <w:lang w:eastAsia="zh-CN"/>
              </w:rPr>
              <w:t>, 24.4</w:t>
            </w:r>
            <w:r w:rsidR="00A464E2" w:rsidRPr="00614816">
              <w:rPr>
                <w:rFonts w:eastAsia="Times New Roman"/>
                <w:sz w:val="20"/>
                <w:szCs w:val="20"/>
                <w:lang w:eastAsia="zh-CN"/>
              </w:rPr>
              <w:t>)</w:t>
            </w:r>
          </w:p>
        </w:tc>
      </w:tr>
      <w:tr w:rsidR="00D63BBA" w:rsidRPr="00614816" w14:paraId="055072BC" w14:textId="77777777" w:rsidTr="00B92DA4">
        <w:trPr>
          <w:trHeight w:val="93"/>
        </w:trPr>
        <w:tc>
          <w:tcPr>
            <w:tcW w:w="2393" w:type="dxa"/>
            <w:tcBorders>
              <w:top w:val="nil"/>
              <w:left w:val="nil"/>
              <w:bottom w:val="nil"/>
              <w:right w:val="nil"/>
            </w:tcBorders>
            <w:shd w:val="clear" w:color="auto" w:fill="auto"/>
            <w:noWrap/>
            <w:vAlign w:val="bottom"/>
            <w:hideMark/>
          </w:tcPr>
          <w:p w14:paraId="7A601FCF" w14:textId="51EB276D" w:rsidR="00A464E2" w:rsidRPr="00614816" w:rsidRDefault="00D63BBA" w:rsidP="00D63BBA">
            <w:pPr>
              <w:spacing w:line="240" w:lineRule="auto"/>
              <w:ind w:firstLine="0"/>
              <w:jc w:val="left"/>
              <w:rPr>
                <w:rFonts w:eastAsia="Times New Roman"/>
                <w:b/>
                <w:sz w:val="20"/>
                <w:szCs w:val="20"/>
                <w:lang w:eastAsia="zh-CN"/>
              </w:rPr>
            </w:pPr>
            <w:r w:rsidRPr="00614816">
              <w:rPr>
                <w:rFonts w:eastAsia="Times New Roman"/>
                <w:b/>
                <w:sz w:val="20"/>
                <w:szCs w:val="20"/>
                <w:lang w:eastAsia="zh-CN"/>
              </w:rPr>
              <w:t>Alcohol Consumption</w:t>
            </w:r>
          </w:p>
        </w:tc>
        <w:tc>
          <w:tcPr>
            <w:tcW w:w="1416" w:type="dxa"/>
            <w:tcBorders>
              <w:top w:val="nil"/>
              <w:left w:val="nil"/>
              <w:bottom w:val="nil"/>
              <w:right w:val="nil"/>
            </w:tcBorders>
            <w:shd w:val="clear" w:color="auto" w:fill="auto"/>
            <w:noWrap/>
            <w:vAlign w:val="bottom"/>
            <w:hideMark/>
          </w:tcPr>
          <w:p w14:paraId="54B14F85" w14:textId="77777777" w:rsidR="00A464E2" w:rsidRPr="00614816" w:rsidRDefault="00A464E2" w:rsidP="00FC42BA">
            <w:pPr>
              <w:spacing w:line="240" w:lineRule="auto"/>
              <w:ind w:firstLineChars="100" w:firstLine="20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31447CF4" w14:textId="77777777" w:rsidR="00A464E2" w:rsidRPr="00614816" w:rsidRDefault="00A464E2" w:rsidP="00FC42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2B7A7C1A" w14:textId="77777777" w:rsidR="00A464E2" w:rsidRPr="00614816" w:rsidRDefault="00A464E2" w:rsidP="00FC42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14F7B4A9"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7DDA683F"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3EDE2336" w14:textId="77777777" w:rsidR="00A464E2" w:rsidRPr="00614816" w:rsidRDefault="00A464E2" w:rsidP="00FC42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6AF99EDD" w14:textId="77777777" w:rsidR="00A464E2" w:rsidRPr="00614816" w:rsidRDefault="00A464E2" w:rsidP="00FC42BA">
            <w:pPr>
              <w:spacing w:line="240" w:lineRule="auto"/>
              <w:ind w:firstLine="0"/>
              <w:jc w:val="center"/>
              <w:rPr>
                <w:rFonts w:eastAsia="Times New Roman"/>
                <w:sz w:val="20"/>
                <w:szCs w:val="20"/>
                <w:lang w:eastAsia="zh-CN"/>
              </w:rPr>
            </w:pPr>
          </w:p>
        </w:tc>
      </w:tr>
      <w:tr w:rsidR="00D63BBA" w:rsidRPr="00614816" w14:paraId="6D9F3D17" w14:textId="77777777" w:rsidTr="00B92DA4">
        <w:trPr>
          <w:trHeight w:val="244"/>
        </w:trPr>
        <w:tc>
          <w:tcPr>
            <w:tcW w:w="2393" w:type="dxa"/>
            <w:tcBorders>
              <w:top w:val="nil"/>
              <w:left w:val="nil"/>
              <w:bottom w:val="nil"/>
              <w:right w:val="nil"/>
            </w:tcBorders>
            <w:shd w:val="clear" w:color="auto" w:fill="auto"/>
            <w:noWrap/>
            <w:vAlign w:val="bottom"/>
            <w:hideMark/>
          </w:tcPr>
          <w:p w14:paraId="7A4E3FE1" w14:textId="77777777" w:rsidR="00A464E2" w:rsidRPr="00614816" w:rsidRDefault="00A464E2"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 xml:space="preserve">Non-drinkers of alcohol </w:t>
            </w:r>
          </w:p>
        </w:tc>
        <w:tc>
          <w:tcPr>
            <w:tcW w:w="1416" w:type="dxa"/>
            <w:tcBorders>
              <w:top w:val="nil"/>
              <w:left w:val="nil"/>
              <w:bottom w:val="nil"/>
              <w:right w:val="nil"/>
            </w:tcBorders>
            <w:shd w:val="clear" w:color="auto" w:fill="auto"/>
            <w:noWrap/>
            <w:vAlign w:val="bottom"/>
            <w:hideMark/>
          </w:tcPr>
          <w:p w14:paraId="26F593AD" w14:textId="77777777" w:rsidR="00A464E2" w:rsidRPr="00614816" w:rsidRDefault="00A464E2" w:rsidP="00FC42BA">
            <w:pPr>
              <w:spacing w:line="240" w:lineRule="auto"/>
              <w:ind w:firstLine="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362F0DEB" w14:textId="77777777" w:rsidR="00A464E2" w:rsidRPr="00614816" w:rsidRDefault="00A464E2" w:rsidP="00FC42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4635C172" w14:textId="77777777" w:rsidR="00A464E2" w:rsidRPr="00614816" w:rsidRDefault="00A464E2" w:rsidP="00FC42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174AFA6C"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3275CA11"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6BD5B6EE" w14:textId="77777777" w:rsidR="00A464E2" w:rsidRPr="00614816" w:rsidRDefault="00A464E2" w:rsidP="00FC42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00D7B09E" w14:textId="77777777" w:rsidR="00A464E2" w:rsidRPr="00614816" w:rsidRDefault="00A464E2" w:rsidP="00FC42BA">
            <w:pPr>
              <w:spacing w:line="240" w:lineRule="auto"/>
              <w:ind w:firstLine="0"/>
              <w:jc w:val="center"/>
              <w:rPr>
                <w:rFonts w:eastAsia="Times New Roman"/>
                <w:sz w:val="20"/>
                <w:szCs w:val="20"/>
                <w:lang w:eastAsia="zh-CN"/>
              </w:rPr>
            </w:pPr>
          </w:p>
        </w:tc>
      </w:tr>
      <w:tr w:rsidR="00D63BBA" w:rsidRPr="00614816" w14:paraId="7B50FAC6" w14:textId="77777777" w:rsidTr="00B92DA4">
        <w:trPr>
          <w:trHeight w:val="244"/>
        </w:trPr>
        <w:tc>
          <w:tcPr>
            <w:tcW w:w="2393" w:type="dxa"/>
            <w:tcBorders>
              <w:top w:val="nil"/>
              <w:left w:val="nil"/>
              <w:bottom w:val="nil"/>
              <w:right w:val="nil"/>
            </w:tcBorders>
            <w:shd w:val="clear" w:color="auto" w:fill="auto"/>
            <w:noWrap/>
            <w:vAlign w:val="bottom"/>
            <w:hideMark/>
          </w:tcPr>
          <w:p w14:paraId="10F79531"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05234528"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77</w:t>
            </w:r>
          </w:p>
        </w:tc>
        <w:tc>
          <w:tcPr>
            <w:tcW w:w="1417" w:type="dxa"/>
            <w:tcBorders>
              <w:top w:val="nil"/>
              <w:left w:val="nil"/>
              <w:bottom w:val="nil"/>
              <w:right w:val="nil"/>
            </w:tcBorders>
            <w:shd w:val="clear" w:color="auto" w:fill="auto"/>
            <w:noWrap/>
            <w:vAlign w:val="bottom"/>
            <w:hideMark/>
          </w:tcPr>
          <w:p w14:paraId="3520C688"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w:t>
            </w:r>
          </w:p>
        </w:tc>
        <w:tc>
          <w:tcPr>
            <w:tcW w:w="2075" w:type="dxa"/>
            <w:tcBorders>
              <w:top w:val="nil"/>
              <w:left w:val="nil"/>
              <w:bottom w:val="nil"/>
              <w:right w:val="nil"/>
            </w:tcBorders>
            <w:shd w:val="clear" w:color="auto" w:fill="auto"/>
            <w:noWrap/>
            <w:vAlign w:val="bottom"/>
            <w:hideMark/>
          </w:tcPr>
          <w:p w14:paraId="456D0F52"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03F1944F"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65D3542B"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68</w:t>
            </w:r>
          </w:p>
        </w:tc>
        <w:tc>
          <w:tcPr>
            <w:tcW w:w="1417" w:type="dxa"/>
            <w:tcBorders>
              <w:top w:val="nil"/>
              <w:left w:val="nil"/>
              <w:bottom w:val="nil"/>
              <w:right w:val="nil"/>
            </w:tcBorders>
            <w:shd w:val="clear" w:color="auto" w:fill="auto"/>
            <w:noWrap/>
            <w:vAlign w:val="bottom"/>
            <w:hideMark/>
          </w:tcPr>
          <w:p w14:paraId="7750DBAC"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w:t>
            </w:r>
          </w:p>
        </w:tc>
        <w:tc>
          <w:tcPr>
            <w:tcW w:w="2086" w:type="dxa"/>
            <w:tcBorders>
              <w:top w:val="nil"/>
              <w:left w:val="nil"/>
              <w:bottom w:val="nil"/>
              <w:right w:val="nil"/>
            </w:tcBorders>
            <w:shd w:val="clear" w:color="auto" w:fill="auto"/>
            <w:noWrap/>
            <w:vAlign w:val="bottom"/>
            <w:hideMark/>
          </w:tcPr>
          <w:p w14:paraId="74083E75"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1E21A5" w:rsidRPr="00614816" w14:paraId="607A1A60" w14:textId="77777777" w:rsidTr="00B92DA4">
        <w:trPr>
          <w:trHeight w:val="244"/>
        </w:trPr>
        <w:tc>
          <w:tcPr>
            <w:tcW w:w="2393" w:type="dxa"/>
            <w:tcBorders>
              <w:top w:val="nil"/>
              <w:left w:val="nil"/>
              <w:bottom w:val="nil"/>
              <w:right w:val="nil"/>
            </w:tcBorders>
            <w:shd w:val="clear" w:color="auto" w:fill="auto"/>
            <w:noWrap/>
            <w:vAlign w:val="bottom"/>
            <w:hideMark/>
          </w:tcPr>
          <w:p w14:paraId="6CB169E6"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6D389304"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89</w:t>
            </w:r>
          </w:p>
        </w:tc>
        <w:tc>
          <w:tcPr>
            <w:tcW w:w="1417" w:type="dxa"/>
            <w:tcBorders>
              <w:top w:val="nil"/>
              <w:left w:val="nil"/>
              <w:bottom w:val="nil"/>
              <w:right w:val="nil"/>
            </w:tcBorders>
            <w:shd w:val="clear" w:color="auto" w:fill="auto"/>
            <w:noWrap/>
            <w:vAlign w:val="bottom"/>
            <w:hideMark/>
          </w:tcPr>
          <w:p w14:paraId="2E6CE109"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14</w:t>
            </w:r>
          </w:p>
        </w:tc>
        <w:tc>
          <w:tcPr>
            <w:tcW w:w="2075" w:type="dxa"/>
            <w:tcBorders>
              <w:top w:val="nil"/>
              <w:left w:val="nil"/>
              <w:bottom w:val="nil"/>
              <w:right w:val="nil"/>
            </w:tcBorders>
            <w:shd w:val="clear" w:color="auto" w:fill="auto"/>
            <w:noWrap/>
            <w:vAlign w:val="bottom"/>
            <w:hideMark/>
          </w:tcPr>
          <w:p w14:paraId="2201F55B" w14:textId="7015596F" w:rsidR="00A464E2" w:rsidRPr="00614816" w:rsidRDefault="00A464E2" w:rsidP="001E21A5">
            <w:pPr>
              <w:spacing w:line="240" w:lineRule="auto"/>
              <w:ind w:firstLine="0"/>
              <w:jc w:val="center"/>
              <w:rPr>
                <w:rFonts w:eastAsia="Times New Roman"/>
                <w:sz w:val="20"/>
                <w:szCs w:val="20"/>
                <w:lang w:eastAsia="zh-CN"/>
              </w:rPr>
            </w:pPr>
            <w:r w:rsidRPr="00614816">
              <w:rPr>
                <w:rFonts w:eastAsia="Times New Roman"/>
                <w:sz w:val="20"/>
                <w:szCs w:val="20"/>
                <w:lang w:eastAsia="zh-CN"/>
              </w:rPr>
              <w:t>9.3</w:t>
            </w:r>
            <w:r w:rsidR="001E21A5">
              <w:rPr>
                <w:rFonts w:eastAsia="Times New Roman"/>
                <w:sz w:val="20"/>
                <w:szCs w:val="20"/>
                <w:lang w:eastAsia="zh-CN"/>
              </w:rPr>
              <w:t xml:space="preserve"> (1.2, 75.4</w:t>
            </w:r>
            <w:r w:rsidRPr="00614816">
              <w:rPr>
                <w:rFonts w:eastAsia="Times New Roman"/>
                <w:sz w:val="20"/>
                <w:szCs w:val="20"/>
                <w:lang w:eastAsia="zh-CN"/>
              </w:rPr>
              <w:t>)</w:t>
            </w:r>
          </w:p>
        </w:tc>
        <w:tc>
          <w:tcPr>
            <w:tcW w:w="236" w:type="dxa"/>
            <w:tcBorders>
              <w:top w:val="nil"/>
              <w:left w:val="nil"/>
              <w:bottom w:val="nil"/>
              <w:right w:val="nil"/>
            </w:tcBorders>
            <w:shd w:val="clear" w:color="auto" w:fill="auto"/>
            <w:noWrap/>
            <w:vAlign w:val="bottom"/>
            <w:hideMark/>
          </w:tcPr>
          <w:p w14:paraId="402E6ACB"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FC3B334"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79</w:t>
            </w:r>
          </w:p>
        </w:tc>
        <w:tc>
          <w:tcPr>
            <w:tcW w:w="1417" w:type="dxa"/>
            <w:tcBorders>
              <w:top w:val="nil"/>
              <w:left w:val="nil"/>
              <w:bottom w:val="nil"/>
              <w:right w:val="nil"/>
            </w:tcBorders>
            <w:shd w:val="clear" w:color="auto" w:fill="auto"/>
            <w:noWrap/>
            <w:vAlign w:val="bottom"/>
            <w:hideMark/>
          </w:tcPr>
          <w:p w14:paraId="21BEBA58"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24</w:t>
            </w:r>
          </w:p>
        </w:tc>
        <w:tc>
          <w:tcPr>
            <w:tcW w:w="2086" w:type="dxa"/>
            <w:tcBorders>
              <w:top w:val="nil"/>
              <w:left w:val="nil"/>
              <w:bottom w:val="nil"/>
              <w:right w:val="nil"/>
            </w:tcBorders>
            <w:shd w:val="clear" w:color="auto" w:fill="auto"/>
            <w:noWrap/>
            <w:vAlign w:val="bottom"/>
            <w:hideMark/>
          </w:tcPr>
          <w:p w14:paraId="2CFF7D63" w14:textId="16DAB12C" w:rsidR="00A464E2" w:rsidRPr="00614816" w:rsidRDefault="00A464E2" w:rsidP="001E21A5">
            <w:pPr>
              <w:spacing w:line="240" w:lineRule="auto"/>
              <w:ind w:firstLine="0"/>
              <w:jc w:val="center"/>
              <w:rPr>
                <w:rFonts w:eastAsia="Times New Roman"/>
                <w:sz w:val="20"/>
                <w:szCs w:val="20"/>
                <w:lang w:eastAsia="zh-CN"/>
              </w:rPr>
            </w:pPr>
            <w:r w:rsidRPr="00614816">
              <w:rPr>
                <w:rFonts w:eastAsia="Times New Roman"/>
                <w:sz w:val="20"/>
                <w:szCs w:val="20"/>
                <w:lang w:eastAsia="zh-CN"/>
              </w:rPr>
              <w:t>1.8</w:t>
            </w:r>
            <w:r w:rsidR="001E21A5">
              <w:rPr>
                <w:rFonts w:eastAsia="Times New Roman"/>
                <w:sz w:val="20"/>
                <w:szCs w:val="20"/>
                <w:lang w:eastAsia="zh-CN"/>
              </w:rPr>
              <w:t xml:space="preserve"> (0.8, 4.2)</w:t>
            </w:r>
          </w:p>
        </w:tc>
      </w:tr>
      <w:tr w:rsidR="00D63BBA" w:rsidRPr="00614816" w14:paraId="1F683AF9" w14:textId="77777777" w:rsidTr="00B92DA4">
        <w:trPr>
          <w:trHeight w:val="244"/>
        </w:trPr>
        <w:tc>
          <w:tcPr>
            <w:tcW w:w="2393" w:type="dxa"/>
            <w:tcBorders>
              <w:top w:val="nil"/>
              <w:left w:val="nil"/>
              <w:bottom w:val="nil"/>
              <w:right w:val="nil"/>
            </w:tcBorders>
            <w:shd w:val="clear" w:color="auto" w:fill="auto"/>
            <w:noWrap/>
            <w:vAlign w:val="bottom"/>
            <w:hideMark/>
          </w:tcPr>
          <w:p w14:paraId="4752C5CB" w14:textId="77777777" w:rsidR="00A464E2" w:rsidRPr="00614816" w:rsidRDefault="00A464E2"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Current drinkers of alcohol</w:t>
            </w:r>
          </w:p>
        </w:tc>
        <w:tc>
          <w:tcPr>
            <w:tcW w:w="1416" w:type="dxa"/>
            <w:tcBorders>
              <w:top w:val="nil"/>
              <w:left w:val="nil"/>
              <w:bottom w:val="nil"/>
              <w:right w:val="nil"/>
            </w:tcBorders>
            <w:shd w:val="clear" w:color="auto" w:fill="auto"/>
            <w:noWrap/>
            <w:vAlign w:val="bottom"/>
            <w:hideMark/>
          </w:tcPr>
          <w:p w14:paraId="4D7ACC52" w14:textId="77777777" w:rsidR="00A464E2" w:rsidRPr="00614816" w:rsidRDefault="00A464E2" w:rsidP="00FC42BA">
            <w:pPr>
              <w:spacing w:line="240" w:lineRule="auto"/>
              <w:ind w:firstLine="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7AFD3BE1" w14:textId="77777777" w:rsidR="00A464E2" w:rsidRPr="00614816" w:rsidRDefault="00A464E2" w:rsidP="00FC42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5FEF1BA0" w14:textId="77777777" w:rsidR="00A464E2" w:rsidRPr="00614816" w:rsidRDefault="00A464E2" w:rsidP="00FC42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7303B0BF"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6FA0979B"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7EE4F7D6" w14:textId="77777777" w:rsidR="00A464E2" w:rsidRPr="00614816" w:rsidRDefault="00A464E2" w:rsidP="00FC42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3104C78D" w14:textId="77777777" w:rsidR="00A464E2" w:rsidRPr="00614816" w:rsidRDefault="00A464E2" w:rsidP="00FC42BA">
            <w:pPr>
              <w:spacing w:line="240" w:lineRule="auto"/>
              <w:ind w:firstLine="0"/>
              <w:jc w:val="center"/>
              <w:rPr>
                <w:rFonts w:eastAsia="Times New Roman"/>
                <w:sz w:val="20"/>
                <w:szCs w:val="20"/>
                <w:lang w:eastAsia="zh-CN"/>
              </w:rPr>
            </w:pPr>
          </w:p>
        </w:tc>
      </w:tr>
      <w:tr w:rsidR="00D63BBA" w:rsidRPr="00614816" w14:paraId="4F737676" w14:textId="77777777" w:rsidTr="00B92DA4">
        <w:trPr>
          <w:trHeight w:val="244"/>
        </w:trPr>
        <w:tc>
          <w:tcPr>
            <w:tcW w:w="2393" w:type="dxa"/>
            <w:tcBorders>
              <w:top w:val="nil"/>
              <w:left w:val="nil"/>
              <w:bottom w:val="nil"/>
              <w:right w:val="nil"/>
            </w:tcBorders>
            <w:shd w:val="clear" w:color="auto" w:fill="auto"/>
            <w:noWrap/>
            <w:vAlign w:val="bottom"/>
            <w:hideMark/>
          </w:tcPr>
          <w:p w14:paraId="7CAB389F"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4FA8279E"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404</w:t>
            </w:r>
          </w:p>
        </w:tc>
        <w:tc>
          <w:tcPr>
            <w:tcW w:w="1417" w:type="dxa"/>
            <w:tcBorders>
              <w:top w:val="nil"/>
              <w:left w:val="nil"/>
              <w:bottom w:val="nil"/>
              <w:right w:val="nil"/>
            </w:tcBorders>
            <w:shd w:val="clear" w:color="auto" w:fill="auto"/>
            <w:noWrap/>
            <w:vAlign w:val="bottom"/>
            <w:hideMark/>
          </w:tcPr>
          <w:p w14:paraId="0104BBFB"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w:t>
            </w:r>
          </w:p>
        </w:tc>
        <w:tc>
          <w:tcPr>
            <w:tcW w:w="2075" w:type="dxa"/>
            <w:tcBorders>
              <w:top w:val="nil"/>
              <w:left w:val="nil"/>
              <w:bottom w:val="nil"/>
              <w:right w:val="nil"/>
            </w:tcBorders>
            <w:shd w:val="clear" w:color="auto" w:fill="auto"/>
            <w:noWrap/>
            <w:vAlign w:val="bottom"/>
            <w:hideMark/>
          </w:tcPr>
          <w:p w14:paraId="2DAC4F05"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46604D8E"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778C24A6"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388</w:t>
            </w:r>
          </w:p>
        </w:tc>
        <w:tc>
          <w:tcPr>
            <w:tcW w:w="1417" w:type="dxa"/>
            <w:tcBorders>
              <w:top w:val="nil"/>
              <w:left w:val="nil"/>
              <w:bottom w:val="nil"/>
              <w:right w:val="nil"/>
            </w:tcBorders>
            <w:shd w:val="clear" w:color="auto" w:fill="auto"/>
            <w:noWrap/>
            <w:vAlign w:val="bottom"/>
            <w:hideMark/>
          </w:tcPr>
          <w:p w14:paraId="5666F794"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26</w:t>
            </w:r>
          </w:p>
        </w:tc>
        <w:tc>
          <w:tcPr>
            <w:tcW w:w="2086" w:type="dxa"/>
            <w:tcBorders>
              <w:top w:val="nil"/>
              <w:left w:val="nil"/>
              <w:bottom w:val="nil"/>
              <w:right w:val="nil"/>
            </w:tcBorders>
            <w:shd w:val="clear" w:color="auto" w:fill="auto"/>
            <w:noWrap/>
            <w:vAlign w:val="bottom"/>
            <w:hideMark/>
          </w:tcPr>
          <w:p w14:paraId="4734CB99"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1E21A5" w:rsidRPr="00614816" w14:paraId="5F19F625" w14:textId="77777777" w:rsidTr="00B92DA4">
        <w:trPr>
          <w:trHeight w:val="244"/>
        </w:trPr>
        <w:tc>
          <w:tcPr>
            <w:tcW w:w="2393" w:type="dxa"/>
            <w:tcBorders>
              <w:top w:val="nil"/>
              <w:left w:val="nil"/>
              <w:bottom w:val="nil"/>
              <w:right w:val="nil"/>
            </w:tcBorders>
            <w:shd w:val="clear" w:color="auto" w:fill="auto"/>
            <w:noWrap/>
            <w:vAlign w:val="bottom"/>
            <w:hideMark/>
          </w:tcPr>
          <w:p w14:paraId="1B946A75"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27C4B8F6"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368</w:t>
            </w:r>
          </w:p>
        </w:tc>
        <w:tc>
          <w:tcPr>
            <w:tcW w:w="1417" w:type="dxa"/>
            <w:tcBorders>
              <w:top w:val="nil"/>
              <w:left w:val="nil"/>
              <w:bottom w:val="nil"/>
              <w:right w:val="nil"/>
            </w:tcBorders>
            <w:shd w:val="clear" w:color="auto" w:fill="auto"/>
            <w:noWrap/>
            <w:vAlign w:val="bottom"/>
            <w:hideMark/>
          </w:tcPr>
          <w:p w14:paraId="40F88085"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34</w:t>
            </w:r>
          </w:p>
        </w:tc>
        <w:tc>
          <w:tcPr>
            <w:tcW w:w="2075" w:type="dxa"/>
            <w:tcBorders>
              <w:top w:val="nil"/>
              <w:left w:val="nil"/>
              <w:bottom w:val="nil"/>
              <w:right w:val="nil"/>
            </w:tcBorders>
            <w:shd w:val="clear" w:color="auto" w:fill="auto"/>
            <w:noWrap/>
            <w:vAlign w:val="bottom"/>
            <w:hideMark/>
          </w:tcPr>
          <w:p w14:paraId="18674F47" w14:textId="6DB9F8C4" w:rsidR="00A464E2" w:rsidRPr="00614816" w:rsidRDefault="001E21A5" w:rsidP="001E21A5">
            <w:pPr>
              <w:spacing w:line="240" w:lineRule="auto"/>
              <w:ind w:firstLine="0"/>
              <w:jc w:val="center"/>
              <w:rPr>
                <w:rFonts w:eastAsia="Times New Roman"/>
                <w:sz w:val="20"/>
                <w:szCs w:val="20"/>
                <w:lang w:eastAsia="zh-CN"/>
              </w:rPr>
            </w:pPr>
            <w:r>
              <w:rPr>
                <w:rFonts w:eastAsia="Times New Roman"/>
                <w:sz w:val="20"/>
                <w:szCs w:val="20"/>
                <w:lang w:eastAsia="zh-CN"/>
              </w:rPr>
              <w:t>3.5 (1.7, 7.3</w:t>
            </w:r>
            <w:r w:rsidR="00A464E2" w:rsidRPr="00614816">
              <w:rPr>
                <w:rFonts w:eastAsia="Times New Roman"/>
                <w:sz w:val="20"/>
                <w:szCs w:val="20"/>
                <w:lang w:eastAsia="zh-CN"/>
              </w:rPr>
              <w:t>)</w:t>
            </w:r>
          </w:p>
        </w:tc>
        <w:tc>
          <w:tcPr>
            <w:tcW w:w="236" w:type="dxa"/>
            <w:tcBorders>
              <w:top w:val="nil"/>
              <w:left w:val="nil"/>
              <w:bottom w:val="nil"/>
              <w:right w:val="nil"/>
            </w:tcBorders>
            <w:shd w:val="clear" w:color="auto" w:fill="auto"/>
            <w:noWrap/>
            <w:vAlign w:val="bottom"/>
            <w:hideMark/>
          </w:tcPr>
          <w:p w14:paraId="4E590BEB"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92B07E5"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333</w:t>
            </w:r>
          </w:p>
        </w:tc>
        <w:tc>
          <w:tcPr>
            <w:tcW w:w="1417" w:type="dxa"/>
            <w:tcBorders>
              <w:top w:val="nil"/>
              <w:left w:val="nil"/>
              <w:bottom w:val="nil"/>
              <w:right w:val="nil"/>
            </w:tcBorders>
            <w:shd w:val="clear" w:color="auto" w:fill="auto"/>
            <w:noWrap/>
            <w:vAlign w:val="bottom"/>
            <w:hideMark/>
          </w:tcPr>
          <w:p w14:paraId="12DAA7A6"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69</w:t>
            </w:r>
          </w:p>
        </w:tc>
        <w:tc>
          <w:tcPr>
            <w:tcW w:w="2086" w:type="dxa"/>
            <w:tcBorders>
              <w:top w:val="nil"/>
              <w:left w:val="nil"/>
              <w:bottom w:val="nil"/>
              <w:right w:val="nil"/>
            </w:tcBorders>
            <w:shd w:val="clear" w:color="auto" w:fill="auto"/>
            <w:noWrap/>
            <w:vAlign w:val="bottom"/>
            <w:hideMark/>
          </w:tcPr>
          <w:p w14:paraId="695E3B68" w14:textId="6376C66B" w:rsidR="00A464E2" w:rsidRPr="00614816" w:rsidRDefault="00A464E2" w:rsidP="001E21A5">
            <w:pPr>
              <w:spacing w:line="240" w:lineRule="auto"/>
              <w:ind w:firstLine="0"/>
              <w:jc w:val="center"/>
              <w:rPr>
                <w:rFonts w:eastAsia="Times New Roman"/>
                <w:sz w:val="20"/>
                <w:szCs w:val="20"/>
                <w:lang w:eastAsia="zh-CN"/>
              </w:rPr>
            </w:pPr>
            <w:r w:rsidRPr="00614816">
              <w:rPr>
                <w:rFonts w:eastAsia="Times New Roman"/>
                <w:sz w:val="20"/>
                <w:szCs w:val="20"/>
                <w:lang w:eastAsia="zh-CN"/>
              </w:rPr>
              <w:t>3.1</w:t>
            </w:r>
            <w:r w:rsidR="001E21A5">
              <w:rPr>
                <w:rFonts w:eastAsia="Times New Roman"/>
                <w:sz w:val="20"/>
                <w:szCs w:val="20"/>
                <w:lang w:eastAsia="zh-CN"/>
              </w:rPr>
              <w:t xml:space="preserve"> (1.9, 5.1</w:t>
            </w:r>
            <w:r w:rsidRPr="00614816">
              <w:rPr>
                <w:rFonts w:eastAsia="Times New Roman"/>
                <w:sz w:val="20"/>
                <w:szCs w:val="20"/>
                <w:lang w:eastAsia="zh-CN"/>
              </w:rPr>
              <w:t>)</w:t>
            </w:r>
          </w:p>
        </w:tc>
      </w:tr>
      <w:tr w:rsidR="00D63BBA" w:rsidRPr="00614816" w14:paraId="373E79DF" w14:textId="77777777" w:rsidTr="00B92DA4">
        <w:trPr>
          <w:trHeight w:val="93"/>
        </w:trPr>
        <w:tc>
          <w:tcPr>
            <w:tcW w:w="2393" w:type="dxa"/>
            <w:tcBorders>
              <w:top w:val="nil"/>
              <w:left w:val="nil"/>
              <w:bottom w:val="nil"/>
              <w:right w:val="nil"/>
            </w:tcBorders>
            <w:shd w:val="clear" w:color="auto" w:fill="auto"/>
            <w:noWrap/>
            <w:vAlign w:val="bottom"/>
            <w:hideMark/>
          </w:tcPr>
          <w:p w14:paraId="0204E2D4" w14:textId="4554721D" w:rsidR="00A464E2" w:rsidRPr="00614816" w:rsidRDefault="00D63BBA" w:rsidP="00D63BBA">
            <w:pPr>
              <w:spacing w:line="240" w:lineRule="auto"/>
              <w:ind w:firstLine="0"/>
              <w:rPr>
                <w:rFonts w:eastAsia="Times New Roman"/>
                <w:b/>
                <w:sz w:val="20"/>
                <w:szCs w:val="20"/>
                <w:lang w:eastAsia="zh-CN"/>
              </w:rPr>
            </w:pPr>
            <w:r w:rsidRPr="00614816">
              <w:rPr>
                <w:rFonts w:eastAsia="Times New Roman"/>
                <w:b/>
                <w:sz w:val="20"/>
                <w:szCs w:val="20"/>
                <w:lang w:eastAsia="zh-CN"/>
              </w:rPr>
              <w:t>Use of Antibiotics</w:t>
            </w:r>
          </w:p>
        </w:tc>
        <w:tc>
          <w:tcPr>
            <w:tcW w:w="1416" w:type="dxa"/>
            <w:tcBorders>
              <w:top w:val="nil"/>
              <w:left w:val="nil"/>
              <w:bottom w:val="nil"/>
              <w:right w:val="nil"/>
            </w:tcBorders>
            <w:shd w:val="clear" w:color="auto" w:fill="auto"/>
            <w:noWrap/>
            <w:vAlign w:val="bottom"/>
            <w:hideMark/>
          </w:tcPr>
          <w:p w14:paraId="107E9C63" w14:textId="77777777" w:rsidR="00A464E2" w:rsidRPr="00614816" w:rsidRDefault="00A464E2" w:rsidP="00FC42BA">
            <w:pPr>
              <w:spacing w:line="240" w:lineRule="auto"/>
              <w:ind w:firstLineChars="100" w:firstLine="20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64422C60" w14:textId="77777777" w:rsidR="00A464E2" w:rsidRPr="00614816" w:rsidRDefault="00A464E2" w:rsidP="00FC42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59AD485F" w14:textId="77777777" w:rsidR="00A464E2" w:rsidRPr="00614816" w:rsidRDefault="00A464E2" w:rsidP="00FC42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67BE5B1F"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CBAA2B6"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6F00C98D" w14:textId="77777777" w:rsidR="00A464E2" w:rsidRPr="00614816" w:rsidRDefault="00A464E2" w:rsidP="00FC42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0C411139" w14:textId="77777777" w:rsidR="00A464E2" w:rsidRPr="00614816" w:rsidRDefault="00A464E2" w:rsidP="00FC42BA">
            <w:pPr>
              <w:spacing w:line="240" w:lineRule="auto"/>
              <w:ind w:firstLine="0"/>
              <w:jc w:val="center"/>
              <w:rPr>
                <w:rFonts w:eastAsia="Times New Roman"/>
                <w:sz w:val="20"/>
                <w:szCs w:val="20"/>
                <w:lang w:eastAsia="zh-CN"/>
              </w:rPr>
            </w:pPr>
          </w:p>
        </w:tc>
      </w:tr>
      <w:tr w:rsidR="00D63BBA" w:rsidRPr="00614816" w14:paraId="786BB3BD" w14:textId="77777777" w:rsidTr="00B92DA4">
        <w:trPr>
          <w:trHeight w:val="244"/>
        </w:trPr>
        <w:tc>
          <w:tcPr>
            <w:tcW w:w="2393" w:type="dxa"/>
            <w:tcBorders>
              <w:top w:val="nil"/>
              <w:left w:val="nil"/>
              <w:bottom w:val="nil"/>
              <w:right w:val="nil"/>
            </w:tcBorders>
            <w:shd w:val="clear" w:color="auto" w:fill="auto"/>
            <w:noWrap/>
            <w:vAlign w:val="bottom"/>
            <w:hideMark/>
          </w:tcPr>
          <w:p w14:paraId="72D62265" w14:textId="77777777" w:rsidR="00A464E2" w:rsidRPr="00614816" w:rsidRDefault="00A464E2"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Non-users of antibiotics</w:t>
            </w:r>
          </w:p>
        </w:tc>
        <w:tc>
          <w:tcPr>
            <w:tcW w:w="1416" w:type="dxa"/>
            <w:tcBorders>
              <w:top w:val="nil"/>
              <w:left w:val="nil"/>
              <w:bottom w:val="nil"/>
              <w:right w:val="nil"/>
            </w:tcBorders>
            <w:shd w:val="clear" w:color="auto" w:fill="auto"/>
            <w:noWrap/>
            <w:vAlign w:val="bottom"/>
            <w:hideMark/>
          </w:tcPr>
          <w:p w14:paraId="1BF27A59" w14:textId="77777777" w:rsidR="00A464E2" w:rsidRPr="00614816" w:rsidRDefault="00A464E2" w:rsidP="00FC42BA">
            <w:pPr>
              <w:spacing w:line="240" w:lineRule="auto"/>
              <w:ind w:firstLine="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04C7356" w14:textId="77777777" w:rsidR="00A464E2" w:rsidRPr="00614816" w:rsidRDefault="00A464E2" w:rsidP="00FC42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4FF17D43" w14:textId="77777777" w:rsidR="00A464E2" w:rsidRPr="00614816" w:rsidRDefault="00A464E2" w:rsidP="00FC42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7E5F5711"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2A9C1E50"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243B5B5" w14:textId="77777777" w:rsidR="00A464E2" w:rsidRPr="00614816" w:rsidRDefault="00A464E2" w:rsidP="00FC42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3A9EC801" w14:textId="77777777" w:rsidR="00A464E2" w:rsidRPr="00614816" w:rsidRDefault="00A464E2" w:rsidP="00FC42BA">
            <w:pPr>
              <w:spacing w:line="240" w:lineRule="auto"/>
              <w:ind w:firstLine="0"/>
              <w:jc w:val="center"/>
              <w:rPr>
                <w:rFonts w:eastAsia="Times New Roman"/>
                <w:sz w:val="20"/>
                <w:szCs w:val="20"/>
                <w:lang w:eastAsia="zh-CN"/>
              </w:rPr>
            </w:pPr>
          </w:p>
        </w:tc>
      </w:tr>
      <w:tr w:rsidR="00D63BBA" w:rsidRPr="00614816" w14:paraId="5C49C12B" w14:textId="77777777" w:rsidTr="00B92DA4">
        <w:trPr>
          <w:trHeight w:val="244"/>
        </w:trPr>
        <w:tc>
          <w:tcPr>
            <w:tcW w:w="2393" w:type="dxa"/>
            <w:tcBorders>
              <w:top w:val="nil"/>
              <w:left w:val="nil"/>
              <w:bottom w:val="nil"/>
              <w:right w:val="nil"/>
            </w:tcBorders>
            <w:shd w:val="clear" w:color="auto" w:fill="auto"/>
            <w:noWrap/>
            <w:vAlign w:val="bottom"/>
            <w:hideMark/>
          </w:tcPr>
          <w:p w14:paraId="56DB50A5"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36B1B4DD"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415</w:t>
            </w:r>
          </w:p>
        </w:tc>
        <w:tc>
          <w:tcPr>
            <w:tcW w:w="1417" w:type="dxa"/>
            <w:tcBorders>
              <w:top w:val="nil"/>
              <w:left w:val="nil"/>
              <w:bottom w:val="nil"/>
              <w:right w:val="nil"/>
            </w:tcBorders>
            <w:shd w:val="clear" w:color="auto" w:fill="auto"/>
            <w:noWrap/>
            <w:vAlign w:val="bottom"/>
            <w:hideMark/>
          </w:tcPr>
          <w:p w14:paraId="5A7463D7"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w:t>
            </w:r>
          </w:p>
        </w:tc>
        <w:tc>
          <w:tcPr>
            <w:tcW w:w="2075" w:type="dxa"/>
            <w:tcBorders>
              <w:top w:val="nil"/>
              <w:left w:val="nil"/>
              <w:bottom w:val="nil"/>
              <w:right w:val="nil"/>
            </w:tcBorders>
            <w:shd w:val="clear" w:color="auto" w:fill="auto"/>
            <w:noWrap/>
            <w:vAlign w:val="bottom"/>
            <w:hideMark/>
          </w:tcPr>
          <w:p w14:paraId="3E271BFA"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7D691CBC"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4804D1C"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396</w:t>
            </w:r>
          </w:p>
        </w:tc>
        <w:tc>
          <w:tcPr>
            <w:tcW w:w="1417" w:type="dxa"/>
            <w:tcBorders>
              <w:top w:val="nil"/>
              <w:left w:val="nil"/>
              <w:bottom w:val="nil"/>
              <w:right w:val="nil"/>
            </w:tcBorders>
            <w:shd w:val="clear" w:color="auto" w:fill="auto"/>
            <w:noWrap/>
            <w:vAlign w:val="bottom"/>
            <w:hideMark/>
          </w:tcPr>
          <w:p w14:paraId="091B0BE8"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29</w:t>
            </w:r>
          </w:p>
        </w:tc>
        <w:tc>
          <w:tcPr>
            <w:tcW w:w="2086" w:type="dxa"/>
            <w:tcBorders>
              <w:top w:val="nil"/>
              <w:left w:val="nil"/>
              <w:bottom w:val="nil"/>
              <w:right w:val="nil"/>
            </w:tcBorders>
            <w:shd w:val="clear" w:color="auto" w:fill="auto"/>
            <w:noWrap/>
            <w:vAlign w:val="bottom"/>
            <w:hideMark/>
          </w:tcPr>
          <w:p w14:paraId="6DA489DC"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1E21A5" w:rsidRPr="00614816" w14:paraId="4784B4C5" w14:textId="77777777" w:rsidTr="00B92DA4">
        <w:trPr>
          <w:trHeight w:val="244"/>
        </w:trPr>
        <w:tc>
          <w:tcPr>
            <w:tcW w:w="2393" w:type="dxa"/>
            <w:tcBorders>
              <w:top w:val="nil"/>
              <w:left w:val="nil"/>
              <w:bottom w:val="nil"/>
              <w:right w:val="nil"/>
            </w:tcBorders>
            <w:shd w:val="clear" w:color="auto" w:fill="auto"/>
            <w:noWrap/>
            <w:vAlign w:val="bottom"/>
            <w:hideMark/>
          </w:tcPr>
          <w:p w14:paraId="14847F64"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3A17E0F7"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395</w:t>
            </w:r>
          </w:p>
        </w:tc>
        <w:tc>
          <w:tcPr>
            <w:tcW w:w="1417" w:type="dxa"/>
            <w:tcBorders>
              <w:top w:val="nil"/>
              <w:left w:val="nil"/>
              <w:bottom w:val="nil"/>
              <w:right w:val="nil"/>
            </w:tcBorders>
            <w:shd w:val="clear" w:color="auto" w:fill="auto"/>
            <w:noWrap/>
            <w:vAlign w:val="bottom"/>
            <w:hideMark/>
          </w:tcPr>
          <w:p w14:paraId="411E4211"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38</w:t>
            </w:r>
          </w:p>
        </w:tc>
        <w:tc>
          <w:tcPr>
            <w:tcW w:w="2075" w:type="dxa"/>
            <w:tcBorders>
              <w:top w:val="nil"/>
              <w:left w:val="nil"/>
              <w:bottom w:val="nil"/>
              <w:right w:val="nil"/>
            </w:tcBorders>
            <w:shd w:val="clear" w:color="auto" w:fill="auto"/>
            <w:noWrap/>
            <w:vAlign w:val="bottom"/>
            <w:hideMark/>
          </w:tcPr>
          <w:p w14:paraId="40D953F4" w14:textId="19BC5A86" w:rsidR="00A464E2" w:rsidRPr="00614816" w:rsidRDefault="001E21A5" w:rsidP="001E21A5">
            <w:pPr>
              <w:spacing w:line="240" w:lineRule="auto"/>
              <w:ind w:firstLine="0"/>
              <w:jc w:val="center"/>
              <w:rPr>
                <w:rFonts w:eastAsia="Times New Roman"/>
                <w:sz w:val="20"/>
                <w:szCs w:val="20"/>
                <w:lang w:eastAsia="zh-CN"/>
              </w:rPr>
            </w:pPr>
            <w:r>
              <w:rPr>
                <w:rFonts w:eastAsia="Times New Roman"/>
                <w:sz w:val="20"/>
                <w:szCs w:val="20"/>
                <w:lang w:eastAsia="zh-CN"/>
              </w:rPr>
              <w:t>3.7 (1.8, 7.6</w:t>
            </w:r>
            <w:r w:rsidR="00A464E2" w:rsidRPr="00614816">
              <w:rPr>
                <w:rFonts w:eastAsia="Times New Roman"/>
                <w:sz w:val="20"/>
                <w:szCs w:val="20"/>
                <w:lang w:eastAsia="zh-CN"/>
              </w:rPr>
              <w:t>)</w:t>
            </w:r>
          </w:p>
        </w:tc>
        <w:tc>
          <w:tcPr>
            <w:tcW w:w="236" w:type="dxa"/>
            <w:tcBorders>
              <w:top w:val="nil"/>
              <w:left w:val="nil"/>
              <w:bottom w:val="nil"/>
              <w:right w:val="nil"/>
            </w:tcBorders>
            <w:shd w:val="clear" w:color="auto" w:fill="auto"/>
            <w:noWrap/>
            <w:vAlign w:val="bottom"/>
            <w:hideMark/>
          </w:tcPr>
          <w:p w14:paraId="6C767FF2"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19174B9F"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356</w:t>
            </w:r>
          </w:p>
        </w:tc>
        <w:tc>
          <w:tcPr>
            <w:tcW w:w="1417" w:type="dxa"/>
            <w:tcBorders>
              <w:top w:val="nil"/>
              <w:left w:val="nil"/>
              <w:bottom w:val="nil"/>
              <w:right w:val="nil"/>
            </w:tcBorders>
            <w:shd w:val="clear" w:color="auto" w:fill="auto"/>
            <w:noWrap/>
            <w:vAlign w:val="bottom"/>
            <w:hideMark/>
          </w:tcPr>
          <w:p w14:paraId="2DBCCB09"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77</w:t>
            </w:r>
          </w:p>
        </w:tc>
        <w:tc>
          <w:tcPr>
            <w:tcW w:w="2086" w:type="dxa"/>
            <w:tcBorders>
              <w:top w:val="nil"/>
              <w:left w:val="nil"/>
              <w:bottom w:val="nil"/>
              <w:right w:val="nil"/>
            </w:tcBorders>
            <w:shd w:val="clear" w:color="auto" w:fill="auto"/>
            <w:noWrap/>
            <w:vAlign w:val="bottom"/>
            <w:hideMark/>
          </w:tcPr>
          <w:p w14:paraId="3EC5DB8E" w14:textId="21EC0031" w:rsidR="00A464E2" w:rsidRPr="00614816" w:rsidRDefault="001E21A5" w:rsidP="001E21A5">
            <w:pPr>
              <w:spacing w:line="240" w:lineRule="auto"/>
              <w:ind w:firstLine="0"/>
              <w:jc w:val="center"/>
              <w:rPr>
                <w:rFonts w:eastAsia="Times New Roman"/>
                <w:sz w:val="20"/>
                <w:szCs w:val="20"/>
                <w:lang w:eastAsia="zh-CN"/>
              </w:rPr>
            </w:pPr>
            <w:r>
              <w:rPr>
                <w:rFonts w:eastAsia="Times New Roman"/>
                <w:sz w:val="20"/>
                <w:szCs w:val="20"/>
                <w:lang w:eastAsia="zh-CN"/>
              </w:rPr>
              <w:t>3.0</w:t>
            </w:r>
            <w:r w:rsidR="00A464E2" w:rsidRPr="00614816">
              <w:rPr>
                <w:rFonts w:eastAsia="Times New Roman"/>
                <w:sz w:val="20"/>
                <w:szCs w:val="20"/>
                <w:lang w:eastAsia="zh-CN"/>
              </w:rPr>
              <w:t xml:space="preserve"> (1.8, 4.8)</w:t>
            </w:r>
          </w:p>
        </w:tc>
      </w:tr>
      <w:tr w:rsidR="00D63BBA" w:rsidRPr="00614816" w14:paraId="3156FDC5" w14:textId="77777777" w:rsidTr="00B92DA4">
        <w:trPr>
          <w:trHeight w:val="244"/>
        </w:trPr>
        <w:tc>
          <w:tcPr>
            <w:tcW w:w="2393" w:type="dxa"/>
            <w:tcBorders>
              <w:top w:val="nil"/>
              <w:left w:val="nil"/>
              <w:bottom w:val="nil"/>
              <w:right w:val="nil"/>
            </w:tcBorders>
            <w:shd w:val="clear" w:color="auto" w:fill="auto"/>
            <w:noWrap/>
            <w:vAlign w:val="bottom"/>
            <w:hideMark/>
          </w:tcPr>
          <w:p w14:paraId="4917CFC5" w14:textId="77777777" w:rsidR="00A464E2" w:rsidRPr="00614816" w:rsidRDefault="00A464E2" w:rsidP="00FC42BA">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users of antibiotics</w:t>
            </w:r>
          </w:p>
        </w:tc>
        <w:tc>
          <w:tcPr>
            <w:tcW w:w="1416" w:type="dxa"/>
            <w:tcBorders>
              <w:top w:val="nil"/>
              <w:left w:val="nil"/>
              <w:bottom w:val="nil"/>
              <w:right w:val="nil"/>
            </w:tcBorders>
            <w:shd w:val="clear" w:color="auto" w:fill="auto"/>
            <w:noWrap/>
            <w:vAlign w:val="bottom"/>
            <w:hideMark/>
          </w:tcPr>
          <w:p w14:paraId="318A891E" w14:textId="77777777" w:rsidR="00A464E2" w:rsidRPr="00614816" w:rsidRDefault="00A464E2" w:rsidP="00FC42BA">
            <w:pPr>
              <w:spacing w:line="240" w:lineRule="auto"/>
              <w:ind w:firstLine="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2ABB017E" w14:textId="77777777" w:rsidR="00A464E2" w:rsidRPr="00614816" w:rsidRDefault="00A464E2" w:rsidP="00FC42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6334FE16" w14:textId="77777777" w:rsidR="00A464E2" w:rsidRPr="00614816" w:rsidRDefault="00A464E2" w:rsidP="00FC42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03047E7E"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5E755BD9"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575176E3" w14:textId="77777777" w:rsidR="00A464E2" w:rsidRPr="00614816" w:rsidRDefault="00A464E2" w:rsidP="00FC42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6B4AD840" w14:textId="77777777" w:rsidR="00A464E2" w:rsidRPr="00614816" w:rsidRDefault="00A464E2" w:rsidP="00FC42BA">
            <w:pPr>
              <w:spacing w:line="240" w:lineRule="auto"/>
              <w:ind w:firstLine="0"/>
              <w:jc w:val="center"/>
              <w:rPr>
                <w:rFonts w:eastAsia="Times New Roman"/>
                <w:sz w:val="20"/>
                <w:szCs w:val="20"/>
                <w:lang w:eastAsia="zh-CN"/>
              </w:rPr>
            </w:pPr>
          </w:p>
        </w:tc>
      </w:tr>
      <w:tr w:rsidR="00D63BBA" w:rsidRPr="00614816" w14:paraId="5415E935" w14:textId="77777777" w:rsidTr="00B92DA4">
        <w:trPr>
          <w:trHeight w:val="244"/>
        </w:trPr>
        <w:tc>
          <w:tcPr>
            <w:tcW w:w="2393" w:type="dxa"/>
            <w:tcBorders>
              <w:top w:val="nil"/>
              <w:left w:val="nil"/>
              <w:right w:val="nil"/>
            </w:tcBorders>
            <w:shd w:val="clear" w:color="auto" w:fill="auto"/>
            <w:noWrap/>
            <w:vAlign w:val="bottom"/>
            <w:hideMark/>
          </w:tcPr>
          <w:p w14:paraId="71524568"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right w:val="nil"/>
            </w:tcBorders>
            <w:shd w:val="clear" w:color="auto" w:fill="auto"/>
            <w:noWrap/>
            <w:vAlign w:val="bottom"/>
            <w:hideMark/>
          </w:tcPr>
          <w:p w14:paraId="7C3D949F"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67</w:t>
            </w:r>
          </w:p>
        </w:tc>
        <w:tc>
          <w:tcPr>
            <w:tcW w:w="1417" w:type="dxa"/>
            <w:tcBorders>
              <w:top w:val="nil"/>
              <w:left w:val="nil"/>
              <w:right w:val="nil"/>
            </w:tcBorders>
            <w:shd w:val="clear" w:color="auto" w:fill="auto"/>
            <w:noWrap/>
            <w:vAlign w:val="bottom"/>
            <w:hideMark/>
          </w:tcPr>
          <w:p w14:paraId="617BA30D"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w:t>
            </w:r>
          </w:p>
        </w:tc>
        <w:tc>
          <w:tcPr>
            <w:tcW w:w="2075" w:type="dxa"/>
            <w:tcBorders>
              <w:top w:val="nil"/>
              <w:left w:val="nil"/>
              <w:right w:val="nil"/>
            </w:tcBorders>
            <w:shd w:val="clear" w:color="auto" w:fill="auto"/>
            <w:noWrap/>
            <w:vAlign w:val="bottom"/>
            <w:hideMark/>
          </w:tcPr>
          <w:p w14:paraId="5F2B1D56"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right w:val="nil"/>
            </w:tcBorders>
            <w:shd w:val="clear" w:color="auto" w:fill="auto"/>
            <w:noWrap/>
            <w:vAlign w:val="bottom"/>
            <w:hideMark/>
          </w:tcPr>
          <w:p w14:paraId="14115080"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right w:val="nil"/>
            </w:tcBorders>
            <w:shd w:val="clear" w:color="auto" w:fill="auto"/>
            <w:noWrap/>
            <w:vAlign w:val="bottom"/>
            <w:hideMark/>
          </w:tcPr>
          <w:p w14:paraId="7749F352"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61</w:t>
            </w:r>
          </w:p>
        </w:tc>
        <w:tc>
          <w:tcPr>
            <w:tcW w:w="1417" w:type="dxa"/>
            <w:tcBorders>
              <w:top w:val="nil"/>
              <w:left w:val="nil"/>
              <w:right w:val="nil"/>
            </w:tcBorders>
            <w:shd w:val="clear" w:color="auto" w:fill="auto"/>
            <w:noWrap/>
            <w:vAlign w:val="bottom"/>
            <w:hideMark/>
          </w:tcPr>
          <w:p w14:paraId="6B089329"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7</w:t>
            </w:r>
          </w:p>
        </w:tc>
        <w:tc>
          <w:tcPr>
            <w:tcW w:w="2086" w:type="dxa"/>
            <w:tcBorders>
              <w:top w:val="nil"/>
              <w:left w:val="nil"/>
              <w:right w:val="nil"/>
            </w:tcBorders>
            <w:shd w:val="clear" w:color="auto" w:fill="auto"/>
            <w:noWrap/>
            <w:vAlign w:val="bottom"/>
            <w:hideMark/>
          </w:tcPr>
          <w:p w14:paraId="43028E32"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1E21A5" w:rsidRPr="00614816" w14:paraId="38382BBF" w14:textId="77777777" w:rsidTr="00B92DA4">
        <w:trPr>
          <w:trHeight w:val="244"/>
        </w:trPr>
        <w:tc>
          <w:tcPr>
            <w:tcW w:w="2393" w:type="dxa"/>
            <w:tcBorders>
              <w:top w:val="nil"/>
              <w:left w:val="nil"/>
              <w:bottom w:val="nil"/>
              <w:right w:val="nil"/>
            </w:tcBorders>
            <w:shd w:val="clear" w:color="auto" w:fill="auto"/>
            <w:noWrap/>
            <w:vAlign w:val="bottom"/>
            <w:hideMark/>
          </w:tcPr>
          <w:p w14:paraId="67A0764F" w14:textId="77777777" w:rsidR="00A464E2" w:rsidRPr="00614816" w:rsidRDefault="00A464E2" w:rsidP="00FC42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11E7AFA9"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61</w:t>
            </w:r>
          </w:p>
        </w:tc>
        <w:tc>
          <w:tcPr>
            <w:tcW w:w="1417" w:type="dxa"/>
            <w:tcBorders>
              <w:top w:val="nil"/>
              <w:left w:val="nil"/>
              <w:bottom w:val="nil"/>
              <w:right w:val="nil"/>
            </w:tcBorders>
            <w:shd w:val="clear" w:color="auto" w:fill="auto"/>
            <w:noWrap/>
            <w:vAlign w:val="bottom"/>
            <w:hideMark/>
          </w:tcPr>
          <w:p w14:paraId="004A9CA6"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10</w:t>
            </w:r>
          </w:p>
        </w:tc>
        <w:tc>
          <w:tcPr>
            <w:tcW w:w="2075" w:type="dxa"/>
            <w:tcBorders>
              <w:top w:val="nil"/>
              <w:left w:val="nil"/>
              <w:bottom w:val="nil"/>
              <w:right w:val="nil"/>
            </w:tcBorders>
            <w:shd w:val="clear" w:color="auto" w:fill="auto"/>
            <w:noWrap/>
            <w:vAlign w:val="bottom"/>
            <w:hideMark/>
          </w:tcPr>
          <w:p w14:paraId="49682CE6" w14:textId="4E54C94C" w:rsidR="00A464E2" w:rsidRPr="00614816" w:rsidRDefault="001E21A5" w:rsidP="001E21A5">
            <w:pPr>
              <w:spacing w:line="240" w:lineRule="auto"/>
              <w:ind w:firstLine="0"/>
              <w:jc w:val="center"/>
              <w:rPr>
                <w:rFonts w:eastAsia="Times New Roman"/>
                <w:sz w:val="20"/>
                <w:szCs w:val="20"/>
                <w:lang w:eastAsia="zh-CN"/>
              </w:rPr>
            </w:pPr>
            <w:r>
              <w:rPr>
                <w:rFonts w:eastAsia="Times New Roman"/>
                <w:sz w:val="20"/>
                <w:szCs w:val="20"/>
                <w:lang w:eastAsia="zh-CN"/>
              </w:rPr>
              <w:t>9.3 (1.1, 77.7</w:t>
            </w:r>
            <w:r w:rsidR="00A464E2" w:rsidRPr="00614816">
              <w:rPr>
                <w:rFonts w:eastAsia="Times New Roman"/>
                <w:sz w:val="20"/>
                <w:szCs w:val="20"/>
                <w:lang w:eastAsia="zh-CN"/>
              </w:rPr>
              <w:t>)</w:t>
            </w:r>
          </w:p>
        </w:tc>
        <w:tc>
          <w:tcPr>
            <w:tcW w:w="236" w:type="dxa"/>
            <w:tcBorders>
              <w:top w:val="nil"/>
              <w:left w:val="nil"/>
              <w:bottom w:val="nil"/>
              <w:right w:val="nil"/>
            </w:tcBorders>
            <w:shd w:val="clear" w:color="auto" w:fill="auto"/>
            <w:noWrap/>
            <w:vAlign w:val="bottom"/>
            <w:hideMark/>
          </w:tcPr>
          <w:p w14:paraId="3C8F4DEC" w14:textId="77777777" w:rsidR="00A464E2" w:rsidRPr="00614816" w:rsidRDefault="00A464E2" w:rsidP="00FC42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60AD1AD8"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55</w:t>
            </w:r>
          </w:p>
        </w:tc>
        <w:tc>
          <w:tcPr>
            <w:tcW w:w="1417" w:type="dxa"/>
            <w:tcBorders>
              <w:top w:val="nil"/>
              <w:left w:val="nil"/>
              <w:bottom w:val="nil"/>
              <w:right w:val="nil"/>
            </w:tcBorders>
            <w:shd w:val="clear" w:color="auto" w:fill="auto"/>
            <w:noWrap/>
            <w:vAlign w:val="bottom"/>
            <w:hideMark/>
          </w:tcPr>
          <w:p w14:paraId="6BEBAE94" w14:textId="77777777" w:rsidR="00A464E2" w:rsidRPr="00614816" w:rsidRDefault="00A464E2" w:rsidP="00FC42BA">
            <w:pPr>
              <w:spacing w:line="240" w:lineRule="auto"/>
              <w:ind w:firstLine="0"/>
              <w:jc w:val="center"/>
              <w:rPr>
                <w:rFonts w:eastAsia="Times New Roman"/>
                <w:sz w:val="20"/>
                <w:szCs w:val="20"/>
                <w:lang w:eastAsia="zh-CN"/>
              </w:rPr>
            </w:pPr>
            <w:r w:rsidRPr="00614816">
              <w:rPr>
                <w:rFonts w:eastAsia="Times New Roman"/>
                <w:sz w:val="20"/>
                <w:szCs w:val="20"/>
                <w:lang w:eastAsia="zh-CN"/>
              </w:rPr>
              <w:t>16</w:t>
            </w:r>
          </w:p>
        </w:tc>
        <w:tc>
          <w:tcPr>
            <w:tcW w:w="2086" w:type="dxa"/>
            <w:tcBorders>
              <w:top w:val="nil"/>
              <w:left w:val="nil"/>
              <w:bottom w:val="nil"/>
              <w:right w:val="nil"/>
            </w:tcBorders>
            <w:shd w:val="clear" w:color="auto" w:fill="auto"/>
            <w:noWrap/>
            <w:vAlign w:val="bottom"/>
            <w:hideMark/>
          </w:tcPr>
          <w:p w14:paraId="4B954300" w14:textId="21D42653" w:rsidR="00A464E2" w:rsidRPr="00614816" w:rsidRDefault="001E21A5" w:rsidP="001E21A5">
            <w:pPr>
              <w:spacing w:line="240" w:lineRule="auto"/>
              <w:ind w:firstLine="0"/>
              <w:jc w:val="center"/>
              <w:rPr>
                <w:rFonts w:eastAsia="Times New Roman"/>
                <w:sz w:val="20"/>
                <w:szCs w:val="20"/>
                <w:lang w:eastAsia="zh-CN"/>
              </w:rPr>
            </w:pPr>
            <w:r>
              <w:rPr>
                <w:rFonts w:eastAsia="Times New Roman"/>
                <w:sz w:val="20"/>
                <w:szCs w:val="20"/>
                <w:lang w:eastAsia="zh-CN"/>
              </w:rPr>
              <w:t>2.2</w:t>
            </w:r>
            <w:r w:rsidR="00A464E2" w:rsidRPr="00614816">
              <w:rPr>
                <w:rFonts w:eastAsia="Times New Roman"/>
                <w:sz w:val="20"/>
                <w:szCs w:val="20"/>
                <w:lang w:eastAsia="zh-CN"/>
              </w:rPr>
              <w:t xml:space="preserve"> (0.8, 5.</w:t>
            </w:r>
            <w:r>
              <w:rPr>
                <w:rFonts w:eastAsia="Times New Roman"/>
                <w:sz w:val="20"/>
                <w:szCs w:val="20"/>
                <w:lang w:eastAsia="zh-CN"/>
              </w:rPr>
              <w:t>9</w:t>
            </w:r>
            <w:r w:rsidR="00A464E2" w:rsidRPr="00614816">
              <w:rPr>
                <w:rFonts w:eastAsia="Times New Roman"/>
                <w:sz w:val="20"/>
                <w:szCs w:val="20"/>
                <w:lang w:eastAsia="zh-CN"/>
              </w:rPr>
              <w:t>)</w:t>
            </w:r>
          </w:p>
        </w:tc>
      </w:tr>
      <w:tr w:rsidR="00B92DA4" w:rsidRPr="00614816" w14:paraId="58845950" w14:textId="77777777" w:rsidTr="00B92DA4">
        <w:trPr>
          <w:trHeight w:val="93"/>
        </w:trPr>
        <w:tc>
          <w:tcPr>
            <w:tcW w:w="2393" w:type="dxa"/>
            <w:tcBorders>
              <w:left w:val="nil"/>
              <w:bottom w:val="nil"/>
              <w:right w:val="nil"/>
            </w:tcBorders>
            <w:shd w:val="clear" w:color="auto" w:fill="auto"/>
            <w:noWrap/>
            <w:vAlign w:val="bottom"/>
            <w:hideMark/>
          </w:tcPr>
          <w:p w14:paraId="3DD334CA" w14:textId="77777777" w:rsidR="00B92DA4" w:rsidRPr="00614816" w:rsidRDefault="00B92DA4" w:rsidP="00575BAE">
            <w:pPr>
              <w:spacing w:line="240" w:lineRule="auto"/>
              <w:ind w:firstLine="0"/>
              <w:jc w:val="left"/>
              <w:rPr>
                <w:rFonts w:eastAsia="Times New Roman"/>
                <w:b/>
                <w:sz w:val="20"/>
                <w:szCs w:val="20"/>
                <w:lang w:eastAsia="zh-CN"/>
              </w:rPr>
            </w:pPr>
            <w:r w:rsidRPr="00614816">
              <w:rPr>
                <w:rFonts w:eastAsia="Times New Roman"/>
                <w:b/>
                <w:sz w:val="20"/>
                <w:szCs w:val="20"/>
                <w:lang w:eastAsia="zh-CN"/>
              </w:rPr>
              <w:t>Use of Anti-viral drugs</w:t>
            </w:r>
          </w:p>
        </w:tc>
        <w:tc>
          <w:tcPr>
            <w:tcW w:w="1416" w:type="dxa"/>
            <w:tcBorders>
              <w:left w:val="nil"/>
              <w:bottom w:val="nil"/>
              <w:right w:val="nil"/>
            </w:tcBorders>
            <w:shd w:val="clear" w:color="auto" w:fill="auto"/>
            <w:noWrap/>
            <w:vAlign w:val="bottom"/>
            <w:hideMark/>
          </w:tcPr>
          <w:p w14:paraId="6A9D05EB" w14:textId="77777777" w:rsidR="00B92DA4" w:rsidRPr="00614816" w:rsidRDefault="00B92DA4" w:rsidP="00575BAE">
            <w:pPr>
              <w:spacing w:line="240" w:lineRule="auto"/>
              <w:ind w:firstLineChars="100" w:firstLine="200"/>
              <w:jc w:val="left"/>
              <w:rPr>
                <w:rFonts w:eastAsia="Times New Roman"/>
                <w:sz w:val="20"/>
                <w:szCs w:val="20"/>
                <w:lang w:eastAsia="zh-CN"/>
              </w:rPr>
            </w:pPr>
          </w:p>
        </w:tc>
        <w:tc>
          <w:tcPr>
            <w:tcW w:w="1417" w:type="dxa"/>
            <w:tcBorders>
              <w:left w:val="nil"/>
              <w:bottom w:val="nil"/>
              <w:right w:val="nil"/>
            </w:tcBorders>
            <w:shd w:val="clear" w:color="auto" w:fill="auto"/>
            <w:noWrap/>
            <w:vAlign w:val="bottom"/>
            <w:hideMark/>
          </w:tcPr>
          <w:p w14:paraId="24F8EEBA" w14:textId="77777777" w:rsidR="00B92DA4" w:rsidRPr="00614816" w:rsidRDefault="00B92DA4" w:rsidP="00575BAE">
            <w:pPr>
              <w:spacing w:line="240" w:lineRule="auto"/>
              <w:ind w:firstLine="0"/>
              <w:jc w:val="center"/>
              <w:rPr>
                <w:rFonts w:eastAsia="Times New Roman"/>
                <w:sz w:val="20"/>
                <w:szCs w:val="20"/>
                <w:lang w:eastAsia="zh-CN"/>
              </w:rPr>
            </w:pPr>
          </w:p>
        </w:tc>
        <w:tc>
          <w:tcPr>
            <w:tcW w:w="2075" w:type="dxa"/>
            <w:tcBorders>
              <w:left w:val="nil"/>
              <w:bottom w:val="nil"/>
              <w:right w:val="nil"/>
            </w:tcBorders>
            <w:shd w:val="clear" w:color="auto" w:fill="auto"/>
            <w:noWrap/>
            <w:vAlign w:val="bottom"/>
            <w:hideMark/>
          </w:tcPr>
          <w:p w14:paraId="7CEB0DB0" w14:textId="77777777" w:rsidR="00B92DA4" w:rsidRPr="00614816" w:rsidRDefault="00B92DA4" w:rsidP="00575BAE">
            <w:pPr>
              <w:spacing w:line="240" w:lineRule="auto"/>
              <w:ind w:firstLine="0"/>
              <w:jc w:val="center"/>
              <w:rPr>
                <w:rFonts w:eastAsia="Times New Roman"/>
                <w:sz w:val="20"/>
                <w:szCs w:val="20"/>
                <w:lang w:eastAsia="zh-CN"/>
              </w:rPr>
            </w:pPr>
          </w:p>
        </w:tc>
        <w:tc>
          <w:tcPr>
            <w:tcW w:w="236" w:type="dxa"/>
            <w:tcBorders>
              <w:left w:val="nil"/>
              <w:bottom w:val="nil"/>
              <w:right w:val="nil"/>
            </w:tcBorders>
            <w:shd w:val="clear" w:color="auto" w:fill="auto"/>
            <w:noWrap/>
            <w:vAlign w:val="bottom"/>
            <w:hideMark/>
          </w:tcPr>
          <w:p w14:paraId="60791B03" w14:textId="77777777" w:rsidR="00B92DA4" w:rsidRPr="00614816" w:rsidRDefault="00B92DA4" w:rsidP="00575BAE">
            <w:pPr>
              <w:spacing w:line="240" w:lineRule="auto"/>
              <w:ind w:firstLine="0"/>
              <w:jc w:val="center"/>
              <w:rPr>
                <w:rFonts w:eastAsia="Times New Roman"/>
                <w:sz w:val="20"/>
                <w:szCs w:val="20"/>
                <w:lang w:eastAsia="zh-CN"/>
              </w:rPr>
            </w:pPr>
          </w:p>
        </w:tc>
        <w:tc>
          <w:tcPr>
            <w:tcW w:w="1417" w:type="dxa"/>
            <w:tcBorders>
              <w:left w:val="nil"/>
              <w:bottom w:val="nil"/>
              <w:right w:val="nil"/>
            </w:tcBorders>
            <w:shd w:val="clear" w:color="auto" w:fill="auto"/>
            <w:noWrap/>
            <w:vAlign w:val="bottom"/>
            <w:hideMark/>
          </w:tcPr>
          <w:p w14:paraId="210E2885" w14:textId="77777777" w:rsidR="00B92DA4" w:rsidRPr="00614816" w:rsidRDefault="00B92DA4" w:rsidP="00575BAE">
            <w:pPr>
              <w:spacing w:line="240" w:lineRule="auto"/>
              <w:ind w:firstLine="0"/>
              <w:jc w:val="center"/>
              <w:rPr>
                <w:rFonts w:eastAsia="Times New Roman"/>
                <w:sz w:val="20"/>
                <w:szCs w:val="20"/>
                <w:lang w:eastAsia="zh-CN"/>
              </w:rPr>
            </w:pPr>
          </w:p>
        </w:tc>
        <w:tc>
          <w:tcPr>
            <w:tcW w:w="1417" w:type="dxa"/>
            <w:tcBorders>
              <w:left w:val="nil"/>
              <w:bottom w:val="nil"/>
              <w:right w:val="nil"/>
            </w:tcBorders>
            <w:shd w:val="clear" w:color="auto" w:fill="auto"/>
            <w:noWrap/>
            <w:vAlign w:val="bottom"/>
            <w:hideMark/>
          </w:tcPr>
          <w:p w14:paraId="37353568" w14:textId="77777777" w:rsidR="00B92DA4" w:rsidRPr="00614816" w:rsidRDefault="00B92DA4" w:rsidP="00575BAE">
            <w:pPr>
              <w:spacing w:line="240" w:lineRule="auto"/>
              <w:ind w:firstLine="0"/>
              <w:jc w:val="center"/>
              <w:rPr>
                <w:rFonts w:eastAsia="Times New Roman"/>
                <w:sz w:val="20"/>
                <w:szCs w:val="20"/>
                <w:lang w:eastAsia="zh-CN"/>
              </w:rPr>
            </w:pPr>
          </w:p>
        </w:tc>
        <w:tc>
          <w:tcPr>
            <w:tcW w:w="2086" w:type="dxa"/>
            <w:tcBorders>
              <w:left w:val="nil"/>
              <w:bottom w:val="nil"/>
              <w:right w:val="nil"/>
            </w:tcBorders>
            <w:shd w:val="clear" w:color="auto" w:fill="auto"/>
            <w:noWrap/>
            <w:vAlign w:val="bottom"/>
            <w:hideMark/>
          </w:tcPr>
          <w:p w14:paraId="0F4EAE60" w14:textId="77777777" w:rsidR="00B92DA4" w:rsidRPr="00614816" w:rsidRDefault="00B92DA4" w:rsidP="00575BAE">
            <w:pPr>
              <w:spacing w:line="240" w:lineRule="auto"/>
              <w:ind w:firstLine="0"/>
              <w:jc w:val="center"/>
              <w:rPr>
                <w:rFonts w:eastAsia="Times New Roman"/>
                <w:sz w:val="20"/>
                <w:szCs w:val="20"/>
                <w:lang w:eastAsia="zh-CN"/>
              </w:rPr>
            </w:pPr>
          </w:p>
        </w:tc>
      </w:tr>
      <w:tr w:rsidR="00A03274" w:rsidRPr="00614816" w14:paraId="44F43ADE" w14:textId="77777777" w:rsidTr="009B796D">
        <w:trPr>
          <w:trHeight w:val="244"/>
        </w:trPr>
        <w:tc>
          <w:tcPr>
            <w:tcW w:w="3809" w:type="dxa"/>
            <w:gridSpan w:val="2"/>
            <w:tcBorders>
              <w:top w:val="nil"/>
              <w:left w:val="nil"/>
              <w:bottom w:val="nil"/>
              <w:right w:val="nil"/>
            </w:tcBorders>
            <w:shd w:val="clear" w:color="auto" w:fill="auto"/>
            <w:noWrap/>
            <w:vAlign w:val="bottom"/>
            <w:hideMark/>
          </w:tcPr>
          <w:p w14:paraId="40CE809F" w14:textId="14D2702A" w:rsidR="00A03274" w:rsidRPr="00614816" w:rsidRDefault="00A03274" w:rsidP="00575BAE">
            <w:pPr>
              <w:spacing w:line="240" w:lineRule="auto"/>
              <w:ind w:firstLine="0"/>
              <w:jc w:val="left"/>
              <w:rPr>
                <w:rFonts w:eastAsia="Times New Roman"/>
                <w:sz w:val="20"/>
                <w:szCs w:val="20"/>
                <w:lang w:eastAsia="zh-CN"/>
              </w:rPr>
            </w:pPr>
            <w:r w:rsidRPr="00614816">
              <w:rPr>
                <w:rFonts w:eastAsia="Times New Roman"/>
                <w:sz w:val="20"/>
                <w:szCs w:val="20"/>
                <w:lang w:eastAsia="zh-CN"/>
              </w:rPr>
              <w:t>Non-users of anti-viral drugs</w:t>
            </w:r>
          </w:p>
        </w:tc>
        <w:tc>
          <w:tcPr>
            <w:tcW w:w="1417" w:type="dxa"/>
            <w:tcBorders>
              <w:top w:val="nil"/>
              <w:left w:val="nil"/>
              <w:bottom w:val="nil"/>
              <w:right w:val="nil"/>
            </w:tcBorders>
            <w:shd w:val="clear" w:color="auto" w:fill="auto"/>
            <w:noWrap/>
            <w:vAlign w:val="bottom"/>
            <w:hideMark/>
          </w:tcPr>
          <w:p w14:paraId="4D293C70" w14:textId="77777777" w:rsidR="00A03274" w:rsidRPr="00614816" w:rsidRDefault="00A03274" w:rsidP="00575BAE">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42006503" w14:textId="77777777" w:rsidR="00A03274" w:rsidRPr="00614816" w:rsidRDefault="00A03274" w:rsidP="00575BAE">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242FF324" w14:textId="77777777" w:rsidR="00A03274" w:rsidRPr="00614816" w:rsidRDefault="00A03274" w:rsidP="00575BAE">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5E8F77C1" w14:textId="77777777" w:rsidR="00A03274" w:rsidRPr="00614816" w:rsidRDefault="00A03274" w:rsidP="00575BAE">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0F2127C" w14:textId="77777777" w:rsidR="00A03274" w:rsidRPr="00614816" w:rsidRDefault="00A03274" w:rsidP="00575BAE">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21BC040D" w14:textId="77777777" w:rsidR="00A03274" w:rsidRPr="00614816" w:rsidRDefault="00A03274" w:rsidP="00575BAE">
            <w:pPr>
              <w:spacing w:line="240" w:lineRule="auto"/>
              <w:ind w:firstLine="0"/>
              <w:jc w:val="center"/>
              <w:rPr>
                <w:rFonts w:eastAsia="Times New Roman"/>
                <w:sz w:val="20"/>
                <w:szCs w:val="20"/>
                <w:lang w:eastAsia="zh-CN"/>
              </w:rPr>
            </w:pPr>
          </w:p>
        </w:tc>
      </w:tr>
      <w:tr w:rsidR="00B92DA4" w:rsidRPr="00614816" w14:paraId="03477E3B" w14:textId="77777777" w:rsidTr="00575BAE">
        <w:trPr>
          <w:trHeight w:val="244"/>
        </w:trPr>
        <w:tc>
          <w:tcPr>
            <w:tcW w:w="2393" w:type="dxa"/>
            <w:tcBorders>
              <w:top w:val="nil"/>
              <w:left w:val="nil"/>
              <w:bottom w:val="nil"/>
              <w:right w:val="nil"/>
            </w:tcBorders>
            <w:shd w:val="clear" w:color="auto" w:fill="auto"/>
            <w:noWrap/>
            <w:vAlign w:val="bottom"/>
            <w:hideMark/>
          </w:tcPr>
          <w:p w14:paraId="68832FD0" w14:textId="77777777" w:rsidR="00B92DA4" w:rsidRPr="00614816" w:rsidRDefault="00B92DA4" w:rsidP="00575BAE">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0BCE1E40" w14:textId="77777777" w:rsidR="00B92DA4" w:rsidRPr="00614816" w:rsidRDefault="00B92DA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467</w:t>
            </w:r>
          </w:p>
        </w:tc>
        <w:tc>
          <w:tcPr>
            <w:tcW w:w="1417" w:type="dxa"/>
            <w:tcBorders>
              <w:top w:val="nil"/>
              <w:left w:val="nil"/>
              <w:bottom w:val="nil"/>
              <w:right w:val="nil"/>
            </w:tcBorders>
            <w:shd w:val="clear" w:color="auto" w:fill="auto"/>
            <w:noWrap/>
            <w:vAlign w:val="bottom"/>
            <w:hideMark/>
          </w:tcPr>
          <w:p w14:paraId="7D6B2F00" w14:textId="77777777" w:rsidR="00B92DA4" w:rsidRPr="00614816" w:rsidRDefault="00B92DA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11</w:t>
            </w:r>
          </w:p>
        </w:tc>
        <w:tc>
          <w:tcPr>
            <w:tcW w:w="2075" w:type="dxa"/>
            <w:tcBorders>
              <w:top w:val="nil"/>
              <w:left w:val="nil"/>
              <w:bottom w:val="nil"/>
              <w:right w:val="nil"/>
            </w:tcBorders>
            <w:shd w:val="clear" w:color="auto" w:fill="auto"/>
            <w:noWrap/>
            <w:vAlign w:val="bottom"/>
            <w:hideMark/>
          </w:tcPr>
          <w:p w14:paraId="13F70438" w14:textId="77777777" w:rsidR="00B92DA4" w:rsidRPr="00614816" w:rsidRDefault="00B92DA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06699D82" w14:textId="77777777" w:rsidR="00B92DA4" w:rsidRPr="00614816" w:rsidRDefault="00B92DA4" w:rsidP="00575BAE">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1CCC2A71" w14:textId="77777777" w:rsidR="00B92DA4" w:rsidRPr="00614816" w:rsidRDefault="00B92DA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442</w:t>
            </w:r>
          </w:p>
        </w:tc>
        <w:tc>
          <w:tcPr>
            <w:tcW w:w="1417" w:type="dxa"/>
            <w:tcBorders>
              <w:top w:val="nil"/>
              <w:left w:val="nil"/>
              <w:bottom w:val="nil"/>
              <w:right w:val="nil"/>
            </w:tcBorders>
            <w:shd w:val="clear" w:color="auto" w:fill="auto"/>
            <w:noWrap/>
            <w:vAlign w:val="bottom"/>
            <w:hideMark/>
          </w:tcPr>
          <w:p w14:paraId="5F84FCF4" w14:textId="77777777" w:rsidR="00B92DA4" w:rsidRPr="00614816" w:rsidRDefault="00B92DA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36</w:t>
            </w:r>
          </w:p>
        </w:tc>
        <w:tc>
          <w:tcPr>
            <w:tcW w:w="2086" w:type="dxa"/>
            <w:tcBorders>
              <w:top w:val="nil"/>
              <w:left w:val="nil"/>
              <w:bottom w:val="nil"/>
              <w:right w:val="nil"/>
            </w:tcBorders>
            <w:shd w:val="clear" w:color="auto" w:fill="auto"/>
            <w:noWrap/>
            <w:vAlign w:val="bottom"/>
            <w:hideMark/>
          </w:tcPr>
          <w:p w14:paraId="0BE8F68F" w14:textId="77777777" w:rsidR="00B92DA4" w:rsidRPr="00614816" w:rsidRDefault="00B92DA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B92DA4" w:rsidRPr="00614816" w14:paraId="2A92DAE8" w14:textId="77777777" w:rsidTr="00575BAE">
        <w:trPr>
          <w:trHeight w:val="244"/>
        </w:trPr>
        <w:tc>
          <w:tcPr>
            <w:tcW w:w="2393" w:type="dxa"/>
            <w:tcBorders>
              <w:top w:val="nil"/>
              <w:left w:val="nil"/>
              <w:bottom w:val="nil"/>
              <w:right w:val="nil"/>
            </w:tcBorders>
            <w:shd w:val="clear" w:color="auto" w:fill="auto"/>
            <w:noWrap/>
            <w:vAlign w:val="bottom"/>
            <w:hideMark/>
          </w:tcPr>
          <w:p w14:paraId="68C24C56" w14:textId="77777777" w:rsidR="00B92DA4" w:rsidRPr="00614816" w:rsidRDefault="00B92DA4" w:rsidP="00575BAE">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00F77436" w14:textId="77777777" w:rsidR="00B92DA4" w:rsidRPr="00614816" w:rsidRDefault="00B92DA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443</w:t>
            </w:r>
          </w:p>
        </w:tc>
        <w:tc>
          <w:tcPr>
            <w:tcW w:w="1417" w:type="dxa"/>
            <w:tcBorders>
              <w:top w:val="nil"/>
              <w:left w:val="nil"/>
              <w:bottom w:val="nil"/>
              <w:right w:val="nil"/>
            </w:tcBorders>
            <w:shd w:val="clear" w:color="auto" w:fill="auto"/>
            <w:noWrap/>
            <w:vAlign w:val="bottom"/>
            <w:hideMark/>
          </w:tcPr>
          <w:p w14:paraId="3031F47D" w14:textId="77777777" w:rsidR="00B92DA4" w:rsidRPr="00614816" w:rsidRDefault="00B92DA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44</w:t>
            </w:r>
          </w:p>
        </w:tc>
        <w:tc>
          <w:tcPr>
            <w:tcW w:w="2075" w:type="dxa"/>
            <w:tcBorders>
              <w:top w:val="nil"/>
              <w:left w:val="nil"/>
              <w:bottom w:val="nil"/>
              <w:right w:val="nil"/>
            </w:tcBorders>
            <w:shd w:val="clear" w:color="auto" w:fill="auto"/>
            <w:noWrap/>
            <w:vAlign w:val="bottom"/>
            <w:hideMark/>
          </w:tcPr>
          <w:p w14:paraId="077D3416" w14:textId="77777777" w:rsidR="00B92DA4" w:rsidRPr="00614816" w:rsidRDefault="00B92DA4" w:rsidP="00575BAE">
            <w:pPr>
              <w:spacing w:line="240" w:lineRule="auto"/>
              <w:ind w:firstLine="0"/>
              <w:jc w:val="center"/>
              <w:rPr>
                <w:rFonts w:eastAsia="Times New Roman"/>
                <w:sz w:val="20"/>
                <w:szCs w:val="20"/>
                <w:lang w:eastAsia="zh-CN"/>
              </w:rPr>
            </w:pPr>
            <w:r>
              <w:rPr>
                <w:rFonts w:eastAsia="Times New Roman"/>
                <w:sz w:val="20"/>
                <w:szCs w:val="20"/>
                <w:lang w:eastAsia="zh-CN"/>
              </w:rPr>
              <w:t>3.9 (2.0</w:t>
            </w:r>
            <w:r w:rsidRPr="00614816">
              <w:rPr>
                <w:rFonts w:eastAsia="Times New Roman"/>
                <w:sz w:val="20"/>
                <w:szCs w:val="20"/>
                <w:lang w:eastAsia="zh-CN"/>
              </w:rPr>
              <w:t>, 7.7)</w:t>
            </w:r>
          </w:p>
        </w:tc>
        <w:tc>
          <w:tcPr>
            <w:tcW w:w="236" w:type="dxa"/>
            <w:tcBorders>
              <w:top w:val="nil"/>
              <w:left w:val="nil"/>
              <w:bottom w:val="nil"/>
              <w:right w:val="nil"/>
            </w:tcBorders>
            <w:shd w:val="clear" w:color="auto" w:fill="auto"/>
            <w:noWrap/>
            <w:vAlign w:val="bottom"/>
            <w:hideMark/>
          </w:tcPr>
          <w:p w14:paraId="6943D258" w14:textId="77777777" w:rsidR="00B92DA4" w:rsidRPr="00614816" w:rsidRDefault="00B92DA4" w:rsidP="00575BAE">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69E971D0" w14:textId="77777777" w:rsidR="00B92DA4" w:rsidRPr="00614816" w:rsidRDefault="00B92DA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399</w:t>
            </w:r>
          </w:p>
        </w:tc>
        <w:tc>
          <w:tcPr>
            <w:tcW w:w="1417" w:type="dxa"/>
            <w:tcBorders>
              <w:top w:val="nil"/>
              <w:left w:val="nil"/>
              <w:bottom w:val="nil"/>
              <w:right w:val="nil"/>
            </w:tcBorders>
            <w:shd w:val="clear" w:color="auto" w:fill="auto"/>
            <w:noWrap/>
            <w:vAlign w:val="bottom"/>
            <w:hideMark/>
          </w:tcPr>
          <w:p w14:paraId="3BC03A0A" w14:textId="77777777" w:rsidR="00B92DA4" w:rsidRPr="00614816" w:rsidRDefault="00B92DA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88</w:t>
            </w:r>
          </w:p>
        </w:tc>
        <w:tc>
          <w:tcPr>
            <w:tcW w:w="2086" w:type="dxa"/>
            <w:tcBorders>
              <w:top w:val="nil"/>
              <w:left w:val="nil"/>
              <w:bottom w:val="nil"/>
              <w:right w:val="nil"/>
            </w:tcBorders>
            <w:shd w:val="clear" w:color="auto" w:fill="auto"/>
            <w:noWrap/>
            <w:vAlign w:val="bottom"/>
            <w:hideMark/>
          </w:tcPr>
          <w:p w14:paraId="587F66AD" w14:textId="77777777" w:rsidR="00B92DA4" w:rsidRPr="00614816" w:rsidRDefault="00B92DA4" w:rsidP="00575BAE">
            <w:pPr>
              <w:spacing w:line="240" w:lineRule="auto"/>
              <w:ind w:firstLine="0"/>
              <w:jc w:val="center"/>
              <w:rPr>
                <w:rFonts w:eastAsia="Times New Roman"/>
                <w:sz w:val="20"/>
                <w:szCs w:val="20"/>
                <w:lang w:eastAsia="zh-CN"/>
              </w:rPr>
            </w:pPr>
            <w:r>
              <w:rPr>
                <w:rFonts w:eastAsia="Times New Roman"/>
                <w:sz w:val="20"/>
                <w:szCs w:val="20"/>
                <w:lang w:eastAsia="zh-CN"/>
              </w:rPr>
              <w:t>2.7</w:t>
            </w:r>
            <w:r w:rsidRPr="00614816">
              <w:rPr>
                <w:rFonts w:eastAsia="Times New Roman"/>
                <w:sz w:val="20"/>
                <w:szCs w:val="20"/>
                <w:lang w:eastAsia="zh-CN"/>
              </w:rPr>
              <w:t xml:space="preserve"> (1.7, 4.1)</w:t>
            </w:r>
          </w:p>
        </w:tc>
      </w:tr>
      <w:tr w:rsidR="00A03274" w:rsidRPr="00614816" w14:paraId="516B9E1A" w14:textId="77777777" w:rsidTr="00575BAE">
        <w:trPr>
          <w:trHeight w:val="244"/>
        </w:trPr>
        <w:tc>
          <w:tcPr>
            <w:tcW w:w="2393" w:type="dxa"/>
            <w:tcBorders>
              <w:top w:val="nil"/>
              <w:left w:val="nil"/>
              <w:bottom w:val="nil"/>
              <w:right w:val="nil"/>
            </w:tcBorders>
            <w:shd w:val="clear" w:color="auto" w:fill="auto"/>
            <w:noWrap/>
            <w:vAlign w:val="bottom"/>
          </w:tcPr>
          <w:p w14:paraId="7871ADF3" w14:textId="77777777" w:rsidR="00A03274" w:rsidRPr="00614816" w:rsidRDefault="00A03274" w:rsidP="00575BAE">
            <w:pPr>
              <w:spacing w:line="240" w:lineRule="auto"/>
              <w:ind w:firstLineChars="100" w:firstLine="200"/>
              <w:jc w:val="left"/>
              <w:rPr>
                <w:rFonts w:eastAsia="Times New Roman"/>
                <w:sz w:val="20"/>
                <w:szCs w:val="20"/>
                <w:lang w:eastAsia="zh-CN"/>
              </w:rPr>
            </w:pPr>
          </w:p>
        </w:tc>
        <w:tc>
          <w:tcPr>
            <w:tcW w:w="1416" w:type="dxa"/>
            <w:tcBorders>
              <w:top w:val="nil"/>
              <w:left w:val="nil"/>
              <w:bottom w:val="nil"/>
              <w:right w:val="nil"/>
            </w:tcBorders>
            <w:shd w:val="clear" w:color="auto" w:fill="auto"/>
            <w:noWrap/>
            <w:vAlign w:val="bottom"/>
          </w:tcPr>
          <w:p w14:paraId="3C2B2BA7" w14:textId="77777777" w:rsidR="00A03274" w:rsidRPr="00614816" w:rsidRDefault="00A03274" w:rsidP="00575BAE">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tcPr>
          <w:p w14:paraId="5F36808E" w14:textId="77777777" w:rsidR="00A03274" w:rsidRPr="00614816" w:rsidRDefault="00A03274" w:rsidP="00575BAE">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tcPr>
          <w:p w14:paraId="48EEAE16" w14:textId="77777777" w:rsidR="00A03274" w:rsidRDefault="00A03274" w:rsidP="00575BAE">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tcPr>
          <w:p w14:paraId="07996E6B" w14:textId="77777777" w:rsidR="00A03274" w:rsidRPr="00614816" w:rsidRDefault="00A03274" w:rsidP="00575BAE">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tcPr>
          <w:p w14:paraId="242DABFB" w14:textId="77777777" w:rsidR="00A03274" w:rsidRPr="00614816" w:rsidRDefault="00A03274" w:rsidP="00575BAE">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tcPr>
          <w:p w14:paraId="072B7D00" w14:textId="77777777" w:rsidR="00A03274" w:rsidRPr="00614816" w:rsidRDefault="00A03274" w:rsidP="00575BAE">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tcPr>
          <w:p w14:paraId="2A67210C" w14:textId="77777777" w:rsidR="00A03274" w:rsidRDefault="00A03274" w:rsidP="00575BAE">
            <w:pPr>
              <w:spacing w:line="240" w:lineRule="auto"/>
              <w:ind w:firstLine="0"/>
              <w:jc w:val="center"/>
              <w:rPr>
                <w:rFonts w:eastAsia="Times New Roman"/>
                <w:sz w:val="20"/>
                <w:szCs w:val="20"/>
                <w:lang w:eastAsia="zh-CN"/>
              </w:rPr>
            </w:pPr>
          </w:p>
        </w:tc>
      </w:tr>
      <w:tr w:rsidR="00D63BBA" w:rsidRPr="00614816" w14:paraId="61558668" w14:textId="77777777" w:rsidTr="00B92DA4">
        <w:trPr>
          <w:trHeight w:val="93"/>
        </w:trPr>
        <w:tc>
          <w:tcPr>
            <w:tcW w:w="2393" w:type="dxa"/>
            <w:tcBorders>
              <w:bottom w:val="single" w:sz="4" w:space="0" w:color="auto"/>
            </w:tcBorders>
            <w:shd w:val="clear" w:color="auto" w:fill="auto"/>
            <w:noWrap/>
            <w:vAlign w:val="bottom"/>
          </w:tcPr>
          <w:p w14:paraId="509D0163" w14:textId="516F0CB7" w:rsidR="00D63BBA" w:rsidRPr="00614816" w:rsidRDefault="00D63BBA" w:rsidP="00D63BBA">
            <w:pPr>
              <w:spacing w:line="240" w:lineRule="auto"/>
              <w:ind w:firstLine="0"/>
              <w:jc w:val="left"/>
              <w:rPr>
                <w:rFonts w:eastAsia="Times New Roman"/>
                <w:b/>
                <w:bCs/>
                <w:sz w:val="20"/>
                <w:szCs w:val="20"/>
                <w:lang w:eastAsia="zh-CN"/>
              </w:rPr>
            </w:pPr>
            <w:r w:rsidRPr="00614816">
              <w:rPr>
                <w:rFonts w:eastAsia="Times New Roman"/>
                <w:b/>
                <w:bCs/>
                <w:sz w:val="20"/>
                <w:szCs w:val="20"/>
                <w:lang w:eastAsia="zh-CN"/>
              </w:rPr>
              <w:lastRenderedPageBreak/>
              <w:t>Table 3 continued</w:t>
            </w:r>
          </w:p>
        </w:tc>
        <w:tc>
          <w:tcPr>
            <w:tcW w:w="4908" w:type="dxa"/>
            <w:gridSpan w:val="3"/>
            <w:tcBorders>
              <w:bottom w:val="single" w:sz="4" w:space="0" w:color="auto"/>
            </w:tcBorders>
            <w:shd w:val="clear" w:color="auto" w:fill="auto"/>
            <w:noWrap/>
            <w:vAlign w:val="bottom"/>
          </w:tcPr>
          <w:p w14:paraId="324B1C9D" w14:textId="77777777" w:rsidR="00D63BBA" w:rsidRPr="00614816" w:rsidRDefault="00D63BBA" w:rsidP="00FC42BA">
            <w:pPr>
              <w:spacing w:line="240" w:lineRule="auto"/>
              <w:ind w:firstLine="0"/>
              <w:jc w:val="center"/>
              <w:rPr>
                <w:rFonts w:eastAsia="Times New Roman"/>
                <w:b/>
                <w:bCs/>
                <w:sz w:val="20"/>
                <w:szCs w:val="20"/>
                <w:lang w:eastAsia="zh-CN"/>
              </w:rPr>
            </w:pPr>
          </w:p>
        </w:tc>
        <w:tc>
          <w:tcPr>
            <w:tcW w:w="236" w:type="dxa"/>
            <w:tcBorders>
              <w:bottom w:val="single" w:sz="4" w:space="0" w:color="auto"/>
            </w:tcBorders>
            <w:shd w:val="clear" w:color="auto" w:fill="auto"/>
            <w:noWrap/>
            <w:vAlign w:val="bottom"/>
          </w:tcPr>
          <w:p w14:paraId="06959139" w14:textId="77777777" w:rsidR="00D63BBA" w:rsidRPr="00614816" w:rsidRDefault="00D63BBA" w:rsidP="00FC42BA">
            <w:pPr>
              <w:spacing w:line="240" w:lineRule="auto"/>
              <w:ind w:firstLine="0"/>
              <w:jc w:val="center"/>
              <w:rPr>
                <w:rFonts w:eastAsia="Times New Roman"/>
                <w:sz w:val="20"/>
                <w:szCs w:val="20"/>
                <w:lang w:eastAsia="zh-CN"/>
              </w:rPr>
            </w:pPr>
          </w:p>
        </w:tc>
        <w:tc>
          <w:tcPr>
            <w:tcW w:w="4920" w:type="dxa"/>
            <w:gridSpan w:val="3"/>
            <w:tcBorders>
              <w:bottom w:val="single" w:sz="4" w:space="0" w:color="auto"/>
            </w:tcBorders>
            <w:shd w:val="clear" w:color="auto" w:fill="auto"/>
            <w:noWrap/>
            <w:vAlign w:val="bottom"/>
          </w:tcPr>
          <w:p w14:paraId="32F0F78C" w14:textId="77777777" w:rsidR="00D63BBA" w:rsidRPr="00614816" w:rsidRDefault="00D63BBA" w:rsidP="00FC42BA">
            <w:pPr>
              <w:spacing w:line="240" w:lineRule="auto"/>
              <w:ind w:firstLine="0"/>
              <w:jc w:val="center"/>
              <w:rPr>
                <w:rFonts w:eastAsia="Times New Roman"/>
                <w:b/>
                <w:bCs/>
                <w:sz w:val="20"/>
                <w:szCs w:val="20"/>
                <w:lang w:eastAsia="zh-CN"/>
              </w:rPr>
            </w:pPr>
          </w:p>
        </w:tc>
      </w:tr>
      <w:tr w:rsidR="00D63BBA" w:rsidRPr="00614816" w14:paraId="57E2A8FD" w14:textId="77777777" w:rsidTr="00B92DA4">
        <w:trPr>
          <w:trHeight w:val="93"/>
        </w:trPr>
        <w:tc>
          <w:tcPr>
            <w:tcW w:w="2393" w:type="dxa"/>
            <w:vMerge w:val="restart"/>
            <w:tcBorders>
              <w:top w:val="single" w:sz="4" w:space="0" w:color="auto"/>
            </w:tcBorders>
            <w:shd w:val="clear" w:color="auto" w:fill="auto"/>
            <w:noWrap/>
            <w:vAlign w:val="bottom"/>
          </w:tcPr>
          <w:p w14:paraId="1ED17CE0" w14:textId="437483CD" w:rsidR="00D63BBA" w:rsidRPr="00614816" w:rsidRDefault="00D63BBA" w:rsidP="00D63BBA">
            <w:pPr>
              <w:spacing w:line="240" w:lineRule="auto"/>
              <w:ind w:firstLine="0"/>
              <w:jc w:val="left"/>
              <w:rPr>
                <w:rFonts w:eastAsia="Times New Roman"/>
                <w:b/>
                <w:sz w:val="20"/>
                <w:szCs w:val="20"/>
                <w:lang w:eastAsia="zh-CN"/>
              </w:rPr>
            </w:pPr>
            <w:r w:rsidRPr="00614816">
              <w:rPr>
                <w:rFonts w:eastAsia="Times New Roman"/>
                <w:b/>
                <w:bCs/>
                <w:sz w:val="20"/>
                <w:szCs w:val="20"/>
                <w:lang w:eastAsia="zh-CN"/>
              </w:rPr>
              <w:t xml:space="preserve">Treatment status by stratifying variable </w:t>
            </w:r>
            <w:r w:rsidRPr="00614816">
              <w:rPr>
                <w:rFonts w:eastAsia="Times New Roman"/>
                <w:b/>
                <w:bCs/>
                <w:sz w:val="20"/>
                <w:szCs w:val="20"/>
                <w:vertAlign w:val="superscript"/>
                <w:lang w:eastAsia="zh-CN"/>
              </w:rPr>
              <w:t>a</w:t>
            </w:r>
          </w:p>
        </w:tc>
        <w:tc>
          <w:tcPr>
            <w:tcW w:w="4908" w:type="dxa"/>
            <w:gridSpan w:val="3"/>
            <w:tcBorders>
              <w:top w:val="single" w:sz="4" w:space="0" w:color="auto"/>
              <w:bottom w:val="single" w:sz="4" w:space="0" w:color="auto"/>
            </w:tcBorders>
            <w:shd w:val="clear" w:color="auto" w:fill="auto"/>
            <w:noWrap/>
            <w:vAlign w:val="bottom"/>
          </w:tcPr>
          <w:p w14:paraId="72D331CD" w14:textId="4CC95516" w:rsidR="00D63BBA" w:rsidRPr="00614816" w:rsidRDefault="00D63BBA" w:rsidP="00FC42BA">
            <w:pPr>
              <w:spacing w:line="240" w:lineRule="auto"/>
              <w:ind w:firstLine="0"/>
              <w:jc w:val="center"/>
              <w:rPr>
                <w:rFonts w:eastAsia="Times New Roman"/>
                <w:sz w:val="20"/>
                <w:szCs w:val="20"/>
                <w:lang w:eastAsia="zh-CN"/>
              </w:rPr>
            </w:pPr>
            <w:r w:rsidRPr="00614816">
              <w:rPr>
                <w:rFonts w:eastAsia="Times New Roman"/>
                <w:b/>
                <w:bCs/>
                <w:sz w:val="20"/>
                <w:szCs w:val="20"/>
                <w:lang w:eastAsia="zh-CN"/>
              </w:rPr>
              <w:t>Alanine transaminase (ALT)</w:t>
            </w:r>
          </w:p>
        </w:tc>
        <w:tc>
          <w:tcPr>
            <w:tcW w:w="236" w:type="dxa"/>
            <w:tcBorders>
              <w:top w:val="single" w:sz="4" w:space="0" w:color="auto"/>
            </w:tcBorders>
            <w:shd w:val="clear" w:color="auto" w:fill="auto"/>
            <w:noWrap/>
            <w:vAlign w:val="bottom"/>
          </w:tcPr>
          <w:p w14:paraId="2B2A6A7A" w14:textId="77777777" w:rsidR="00D63BBA" w:rsidRPr="00614816" w:rsidRDefault="00D63BBA" w:rsidP="00FC42BA">
            <w:pPr>
              <w:spacing w:line="240" w:lineRule="auto"/>
              <w:ind w:firstLine="0"/>
              <w:jc w:val="center"/>
              <w:rPr>
                <w:rFonts w:eastAsia="Times New Roman"/>
                <w:sz w:val="20"/>
                <w:szCs w:val="20"/>
                <w:lang w:eastAsia="zh-CN"/>
              </w:rPr>
            </w:pPr>
          </w:p>
        </w:tc>
        <w:tc>
          <w:tcPr>
            <w:tcW w:w="4920" w:type="dxa"/>
            <w:gridSpan w:val="3"/>
            <w:tcBorders>
              <w:top w:val="single" w:sz="4" w:space="0" w:color="auto"/>
            </w:tcBorders>
            <w:shd w:val="clear" w:color="auto" w:fill="auto"/>
            <w:noWrap/>
            <w:vAlign w:val="bottom"/>
          </w:tcPr>
          <w:p w14:paraId="02D24661" w14:textId="5A939459" w:rsidR="00D63BBA" w:rsidRPr="00614816" w:rsidRDefault="00D63BBA" w:rsidP="00FC42BA">
            <w:pPr>
              <w:spacing w:line="240" w:lineRule="auto"/>
              <w:ind w:firstLine="0"/>
              <w:jc w:val="center"/>
              <w:rPr>
                <w:rFonts w:eastAsia="Times New Roman"/>
                <w:sz w:val="20"/>
                <w:szCs w:val="20"/>
                <w:lang w:eastAsia="zh-CN"/>
              </w:rPr>
            </w:pPr>
            <w:r w:rsidRPr="00614816">
              <w:rPr>
                <w:rFonts w:eastAsia="Times New Roman"/>
                <w:b/>
                <w:bCs/>
                <w:sz w:val="20"/>
                <w:szCs w:val="20"/>
                <w:lang w:eastAsia="zh-CN"/>
              </w:rPr>
              <w:t>Aspartate transaminase (AST)</w:t>
            </w:r>
          </w:p>
        </w:tc>
      </w:tr>
      <w:tr w:rsidR="00D63BBA" w:rsidRPr="00614816" w14:paraId="1652587E" w14:textId="77777777" w:rsidTr="00B92DA4">
        <w:trPr>
          <w:trHeight w:val="93"/>
        </w:trPr>
        <w:tc>
          <w:tcPr>
            <w:tcW w:w="2393" w:type="dxa"/>
            <w:vMerge/>
            <w:tcBorders>
              <w:bottom w:val="single" w:sz="4" w:space="0" w:color="auto"/>
            </w:tcBorders>
            <w:shd w:val="clear" w:color="auto" w:fill="auto"/>
            <w:noWrap/>
            <w:vAlign w:val="bottom"/>
          </w:tcPr>
          <w:p w14:paraId="2D79E321" w14:textId="77777777" w:rsidR="00D63BBA" w:rsidRPr="00614816" w:rsidRDefault="00D63BBA" w:rsidP="00D63BBA">
            <w:pPr>
              <w:spacing w:line="240" w:lineRule="auto"/>
              <w:ind w:firstLine="0"/>
              <w:jc w:val="left"/>
              <w:rPr>
                <w:rFonts w:eastAsia="Times New Roman"/>
                <w:b/>
                <w:sz w:val="20"/>
                <w:szCs w:val="20"/>
                <w:lang w:eastAsia="zh-CN"/>
              </w:rPr>
            </w:pPr>
          </w:p>
        </w:tc>
        <w:tc>
          <w:tcPr>
            <w:tcW w:w="1416" w:type="dxa"/>
            <w:tcBorders>
              <w:top w:val="single" w:sz="4" w:space="0" w:color="auto"/>
              <w:bottom w:val="single" w:sz="4" w:space="0" w:color="auto"/>
            </w:tcBorders>
            <w:shd w:val="clear" w:color="auto" w:fill="auto"/>
            <w:noWrap/>
            <w:vAlign w:val="bottom"/>
          </w:tcPr>
          <w:p w14:paraId="380B4513" w14:textId="1A206650" w:rsidR="00D63BBA" w:rsidRPr="00614816" w:rsidRDefault="00D63BBA" w:rsidP="00D63BBA">
            <w:pPr>
              <w:spacing w:line="240" w:lineRule="auto"/>
              <w:ind w:firstLineChars="100" w:firstLine="201"/>
              <w:jc w:val="left"/>
              <w:rPr>
                <w:rFonts w:eastAsia="Times New Roman"/>
                <w:sz w:val="20"/>
                <w:szCs w:val="20"/>
                <w:lang w:eastAsia="zh-CN"/>
              </w:rPr>
            </w:pPr>
            <w:r w:rsidRPr="00614816">
              <w:rPr>
                <w:rFonts w:eastAsia="Times New Roman"/>
                <w:b/>
                <w:bCs/>
                <w:sz w:val="20"/>
                <w:szCs w:val="20"/>
                <w:lang w:eastAsia="zh-CN"/>
              </w:rPr>
              <w:t>Normal</w:t>
            </w:r>
          </w:p>
        </w:tc>
        <w:tc>
          <w:tcPr>
            <w:tcW w:w="1417" w:type="dxa"/>
            <w:tcBorders>
              <w:top w:val="single" w:sz="4" w:space="0" w:color="auto"/>
              <w:bottom w:val="single" w:sz="4" w:space="0" w:color="auto"/>
            </w:tcBorders>
            <w:shd w:val="clear" w:color="auto" w:fill="auto"/>
            <w:noWrap/>
            <w:vAlign w:val="bottom"/>
          </w:tcPr>
          <w:p w14:paraId="2365CCCF" w14:textId="6801C009"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b/>
                <w:bCs/>
                <w:sz w:val="20"/>
                <w:szCs w:val="20"/>
                <w:lang w:eastAsia="zh-CN"/>
              </w:rPr>
              <w:t xml:space="preserve">Abnormal </w:t>
            </w:r>
            <w:r w:rsidRPr="00614816">
              <w:rPr>
                <w:rFonts w:eastAsia="Times New Roman"/>
                <w:b/>
                <w:bCs/>
                <w:sz w:val="20"/>
                <w:szCs w:val="20"/>
                <w:vertAlign w:val="superscript"/>
                <w:lang w:eastAsia="zh-CN"/>
              </w:rPr>
              <w:t>b</w:t>
            </w:r>
          </w:p>
        </w:tc>
        <w:tc>
          <w:tcPr>
            <w:tcW w:w="2075" w:type="dxa"/>
            <w:tcBorders>
              <w:top w:val="single" w:sz="4" w:space="0" w:color="auto"/>
              <w:bottom w:val="single" w:sz="4" w:space="0" w:color="auto"/>
            </w:tcBorders>
            <w:shd w:val="clear" w:color="auto" w:fill="auto"/>
            <w:noWrap/>
            <w:vAlign w:val="bottom"/>
          </w:tcPr>
          <w:p w14:paraId="136EF20D" w14:textId="26310338"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b/>
                <w:bCs/>
                <w:sz w:val="20"/>
                <w:szCs w:val="20"/>
                <w:lang w:eastAsia="zh-CN"/>
              </w:rPr>
              <w:t xml:space="preserve">OR (95% CI) </w:t>
            </w:r>
            <w:r w:rsidRPr="00614816">
              <w:rPr>
                <w:rFonts w:eastAsia="Times New Roman"/>
                <w:b/>
                <w:bCs/>
                <w:sz w:val="20"/>
                <w:szCs w:val="20"/>
                <w:vertAlign w:val="superscript"/>
                <w:lang w:eastAsia="zh-CN"/>
              </w:rPr>
              <w:t>c</w:t>
            </w:r>
          </w:p>
        </w:tc>
        <w:tc>
          <w:tcPr>
            <w:tcW w:w="236" w:type="dxa"/>
            <w:tcBorders>
              <w:bottom w:val="single" w:sz="4" w:space="0" w:color="auto"/>
            </w:tcBorders>
            <w:shd w:val="clear" w:color="auto" w:fill="auto"/>
            <w:noWrap/>
            <w:vAlign w:val="bottom"/>
          </w:tcPr>
          <w:p w14:paraId="22488FD3"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single" w:sz="4" w:space="0" w:color="auto"/>
              <w:bottom w:val="single" w:sz="4" w:space="0" w:color="auto"/>
            </w:tcBorders>
            <w:shd w:val="clear" w:color="auto" w:fill="auto"/>
            <w:noWrap/>
            <w:vAlign w:val="bottom"/>
          </w:tcPr>
          <w:p w14:paraId="54C266D8" w14:textId="521FD246"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b/>
                <w:bCs/>
                <w:sz w:val="20"/>
                <w:szCs w:val="20"/>
                <w:lang w:eastAsia="zh-CN"/>
              </w:rPr>
              <w:t>Normal</w:t>
            </w:r>
          </w:p>
        </w:tc>
        <w:tc>
          <w:tcPr>
            <w:tcW w:w="1417" w:type="dxa"/>
            <w:tcBorders>
              <w:top w:val="single" w:sz="4" w:space="0" w:color="auto"/>
              <w:bottom w:val="single" w:sz="4" w:space="0" w:color="auto"/>
            </w:tcBorders>
            <w:shd w:val="clear" w:color="auto" w:fill="auto"/>
            <w:noWrap/>
            <w:vAlign w:val="bottom"/>
          </w:tcPr>
          <w:p w14:paraId="40F05A77" w14:textId="29D2B36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b/>
                <w:bCs/>
                <w:sz w:val="20"/>
                <w:szCs w:val="20"/>
                <w:lang w:eastAsia="zh-CN"/>
              </w:rPr>
              <w:t xml:space="preserve">Abnormal </w:t>
            </w:r>
            <w:r w:rsidRPr="00614816">
              <w:rPr>
                <w:rFonts w:eastAsia="Times New Roman"/>
                <w:b/>
                <w:bCs/>
                <w:sz w:val="20"/>
                <w:szCs w:val="20"/>
                <w:vertAlign w:val="superscript"/>
                <w:lang w:eastAsia="zh-CN"/>
              </w:rPr>
              <w:t>b</w:t>
            </w:r>
          </w:p>
        </w:tc>
        <w:tc>
          <w:tcPr>
            <w:tcW w:w="2086" w:type="dxa"/>
            <w:tcBorders>
              <w:top w:val="single" w:sz="4" w:space="0" w:color="auto"/>
              <w:bottom w:val="single" w:sz="4" w:space="0" w:color="auto"/>
            </w:tcBorders>
            <w:shd w:val="clear" w:color="auto" w:fill="auto"/>
            <w:noWrap/>
            <w:vAlign w:val="bottom"/>
          </w:tcPr>
          <w:p w14:paraId="5FCB5395" w14:textId="13394672"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b/>
                <w:bCs/>
                <w:sz w:val="20"/>
                <w:szCs w:val="20"/>
                <w:lang w:eastAsia="zh-CN"/>
              </w:rPr>
              <w:t xml:space="preserve">OR (95% CI) </w:t>
            </w:r>
            <w:r w:rsidRPr="00614816">
              <w:rPr>
                <w:rFonts w:eastAsia="Times New Roman"/>
                <w:b/>
                <w:bCs/>
                <w:sz w:val="20"/>
                <w:szCs w:val="20"/>
                <w:vertAlign w:val="superscript"/>
                <w:lang w:eastAsia="zh-CN"/>
              </w:rPr>
              <w:t>c</w:t>
            </w:r>
          </w:p>
        </w:tc>
      </w:tr>
      <w:tr w:rsidR="00D63BBA" w:rsidRPr="00614816" w14:paraId="11A88555" w14:textId="77777777" w:rsidTr="00B92DA4">
        <w:trPr>
          <w:trHeight w:val="93"/>
        </w:trPr>
        <w:tc>
          <w:tcPr>
            <w:tcW w:w="2393" w:type="dxa"/>
            <w:tcBorders>
              <w:top w:val="single" w:sz="4" w:space="0" w:color="auto"/>
              <w:left w:val="nil"/>
              <w:bottom w:val="nil"/>
              <w:right w:val="nil"/>
            </w:tcBorders>
            <w:shd w:val="clear" w:color="auto" w:fill="auto"/>
            <w:noWrap/>
            <w:vAlign w:val="bottom"/>
            <w:hideMark/>
          </w:tcPr>
          <w:p w14:paraId="5DF30292" w14:textId="53AAA37E" w:rsidR="00D63BBA" w:rsidRPr="00614816" w:rsidRDefault="00D63BBA" w:rsidP="00D63BBA">
            <w:pPr>
              <w:spacing w:line="240" w:lineRule="auto"/>
              <w:ind w:firstLine="0"/>
              <w:jc w:val="left"/>
              <w:rPr>
                <w:rFonts w:eastAsia="Times New Roman"/>
                <w:b/>
                <w:sz w:val="20"/>
                <w:szCs w:val="20"/>
                <w:lang w:eastAsia="zh-CN"/>
              </w:rPr>
            </w:pPr>
            <w:r w:rsidRPr="00614816">
              <w:rPr>
                <w:rFonts w:eastAsia="Times New Roman"/>
                <w:b/>
                <w:sz w:val="20"/>
                <w:szCs w:val="20"/>
                <w:lang w:eastAsia="zh-CN"/>
              </w:rPr>
              <w:t>Use of Anti-viral drugs</w:t>
            </w:r>
          </w:p>
        </w:tc>
        <w:tc>
          <w:tcPr>
            <w:tcW w:w="1416" w:type="dxa"/>
            <w:tcBorders>
              <w:top w:val="single" w:sz="4" w:space="0" w:color="auto"/>
              <w:left w:val="nil"/>
              <w:bottom w:val="nil"/>
              <w:right w:val="nil"/>
            </w:tcBorders>
            <w:shd w:val="clear" w:color="auto" w:fill="auto"/>
            <w:noWrap/>
            <w:vAlign w:val="bottom"/>
            <w:hideMark/>
          </w:tcPr>
          <w:p w14:paraId="4EB6801E" w14:textId="77777777" w:rsidR="00D63BBA" w:rsidRPr="00614816" w:rsidRDefault="00D63BBA" w:rsidP="00D63BBA">
            <w:pPr>
              <w:spacing w:line="240" w:lineRule="auto"/>
              <w:ind w:firstLineChars="100" w:firstLine="200"/>
              <w:jc w:val="left"/>
              <w:rPr>
                <w:rFonts w:eastAsia="Times New Roman"/>
                <w:sz w:val="20"/>
                <w:szCs w:val="20"/>
                <w:lang w:eastAsia="zh-CN"/>
              </w:rPr>
            </w:pPr>
          </w:p>
        </w:tc>
        <w:tc>
          <w:tcPr>
            <w:tcW w:w="1417" w:type="dxa"/>
            <w:tcBorders>
              <w:top w:val="single" w:sz="4" w:space="0" w:color="auto"/>
              <w:left w:val="nil"/>
              <w:bottom w:val="nil"/>
              <w:right w:val="nil"/>
            </w:tcBorders>
            <w:shd w:val="clear" w:color="auto" w:fill="auto"/>
            <w:noWrap/>
            <w:vAlign w:val="bottom"/>
            <w:hideMark/>
          </w:tcPr>
          <w:p w14:paraId="4A5DDA03" w14:textId="77777777" w:rsidR="00D63BBA" w:rsidRPr="00614816" w:rsidRDefault="00D63BBA" w:rsidP="00D63BBA">
            <w:pPr>
              <w:spacing w:line="240" w:lineRule="auto"/>
              <w:ind w:firstLine="0"/>
              <w:jc w:val="center"/>
              <w:rPr>
                <w:rFonts w:eastAsia="Times New Roman"/>
                <w:sz w:val="20"/>
                <w:szCs w:val="20"/>
                <w:lang w:eastAsia="zh-CN"/>
              </w:rPr>
            </w:pPr>
          </w:p>
        </w:tc>
        <w:tc>
          <w:tcPr>
            <w:tcW w:w="2075" w:type="dxa"/>
            <w:tcBorders>
              <w:top w:val="single" w:sz="4" w:space="0" w:color="auto"/>
              <w:left w:val="nil"/>
              <w:bottom w:val="nil"/>
              <w:right w:val="nil"/>
            </w:tcBorders>
            <w:shd w:val="clear" w:color="auto" w:fill="auto"/>
            <w:noWrap/>
            <w:vAlign w:val="bottom"/>
            <w:hideMark/>
          </w:tcPr>
          <w:p w14:paraId="0D817A23" w14:textId="77777777" w:rsidR="00D63BBA" w:rsidRPr="00614816" w:rsidRDefault="00D63BBA" w:rsidP="00D63BBA">
            <w:pPr>
              <w:spacing w:line="240" w:lineRule="auto"/>
              <w:ind w:firstLine="0"/>
              <w:jc w:val="center"/>
              <w:rPr>
                <w:rFonts w:eastAsia="Times New Roman"/>
                <w:sz w:val="20"/>
                <w:szCs w:val="20"/>
                <w:lang w:eastAsia="zh-CN"/>
              </w:rPr>
            </w:pPr>
          </w:p>
        </w:tc>
        <w:tc>
          <w:tcPr>
            <w:tcW w:w="236" w:type="dxa"/>
            <w:tcBorders>
              <w:top w:val="single" w:sz="4" w:space="0" w:color="auto"/>
              <w:left w:val="nil"/>
              <w:bottom w:val="nil"/>
              <w:right w:val="nil"/>
            </w:tcBorders>
            <w:shd w:val="clear" w:color="auto" w:fill="auto"/>
            <w:noWrap/>
            <w:vAlign w:val="bottom"/>
            <w:hideMark/>
          </w:tcPr>
          <w:p w14:paraId="3B374A69"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single" w:sz="4" w:space="0" w:color="auto"/>
              <w:left w:val="nil"/>
              <w:bottom w:val="nil"/>
              <w:right w:val="nil"/>
            </w:tcBorders>
            <w:shd w:val="clear" w:color="auto" w:fill="auto"/>
            <w:noWrap/>
            <w:vAlign w:val="bottom"/>
            <w:hideMark/>
          </w:tcPr>
          <w:p w14:paraId="532E72BD"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single" w:sz="4" w:space="0" w:color="auto"/>
              <w:left w:val="nil"/>
              <w:bottom w:val="nil"/>
              <w:right w:val="nil"/>
            </w:tcBorders>
            <w:shd w:val="clear" w:color="auto" w:fill="auto"/>
            <w:noWrap/>
            <w:vAlign w:val="bottom"/>
            <w:hideMark/>
          </w:tcPr>
          <w:p w14:paraId="37F49946" w14:textId="77777777" w:rsidR="00D63BBA" w:rsidRPr="00614816" w:rsidRDefault="00D63BBA" w:rsidP="00D63BBA">
            <w:pPr>
              <w:spacing w:line="240" w:lineRule="auto"/>
              <w:ind w:firstLine="0"/>
              <w:jc w:val="center"/>
              <w:rPr>
                <w:rFonts w:eastAsia="Times New Roman"/>
                <w:sz w:val="20"/>
                <w:szCs w:val="20"/>
                <w:lang w:eastAsia="zh-CN"/>
              </w:rPr>
            </w:pPr>
          </w:p>
        </w:tc>
        <w:tc>
          <w:tcPr>
            <w:tcW w:w="2086" w:type="dxa"/>
            <w:tcBorders>
              <w:top w:val="single" w:sz="4" w:space="0" w:color="auto"/>
              <w:left w:val="nil"/>
              <w:bottom w:val="nil"/>
              <w:right w:val="nil"/>
            </w:tcBorders>
            <w:shd w:val="clear" w:color="auto" w:fill="auto"/>
            <w:noWrap/>
            <w:vAlign w:val="bottom"/>
            <w:hideMark/>
          </w:tcPr>
          <w:p w14:paraId="3DA8D963" w14:textId="77777777" w:rsidR="00D63BBA" w:rsidRPr="00614816" w:rsidRDefault="00D63BBA" w:rsidP="00D63BBA">
            <w:pPr>
              <w:spacing w:line="240" w:lineRule="auto"/>
              <w:ind w:firstLine="0"/>
              <w:jc w:val="center"/>
              <w:rPr>
                <w:rFonts w:eastAsia="Times New Roman"/>
                <w:sz w:val="20"/>
                <w:szCs w:val="20"/>
                <w:lang w:eastAsia="zh-CN"/>
              </w:rPr>
            </w:pPr>
          </w:p>
        </w:tc>
      </w:tr>
      <w:tr w:rsidR="00A03274" w:rsidRPr="00614816" w14:paraId="248C2E7D" w14:textId="77777777" w:rsidTr="008A6D04">
        <w:trPr>
          <w:trHeight w:val="244"/>
        </w:trPr>
        <w:tc>
          <w:tcPr>
            <w:tcW w:w="3809" w:type="dxa"/>
            <w:gridSpan w:val="2"/>
            <w:tcBorders>
              <w:top w:val="nil"/>
              <w:left w:val="nil"/>
              <w:bottom w:val="nil"/>
              <w:right w:val="nil"/>
            </w:tcBorders>
            <w:shd w:val="clear" w:color="auto" w:fill="auto"/>
            <w:noWrap/>
            <w:vAlign w:val="bottom"/>
            <w:hideMark/>
          </w:tcPr>
          <w:p w14:paraId="4C5643AC" w14:textId="6E5BB994" w:rsidR="00A03274" w:rsidRPr="00614816" w:rsidRDefault="00A03274" w:rsidP="00D63BBA">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users of anti-viral drugs</w:t>
            </w:r>
          </w:p>
        </w:tc>
        <w:tc>
          <w:tcPr>
            <w:tcW w:w="1417" w:type="dxa"/>
            <w:tcBorders>
              <w:top w:val="nil"/>
              <w:left w:val="nil"/>
              <w:bottom w:val="nil"/>
              <w:right w:val="nil"/>
            </w:tcBorders>
            <w:shd w:val="clear" w:color="auto" w:fill="auto"/>
            <w:noWrap/>
            <w:vAlign w:val="bottom"/>
            <w:hideMark/>
          </w:tcPr>
          <w:p w14:paraId="246F0E41" w14:textId="77777777" w:rsidR="00A03274" w:rsidRPr="00614816" w:rsidRDefault="00A03274" w:rsidP="00D63B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53829540" w14:textId="77777777" w:rsidR="00A03274" w:rsidRPr="00614816" w:rsidRDefault="00A03274" w:rsidP="00D63B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53A49695" w14:textId="77777777" w:rsidR="00A03274" w:rsidRPr="00614816" w:rsidRDefault="00A03274"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6C31C644" w14:textId="77777777" w:rsidR="00A03274" w:rsidRPr="00614816" w:rsidRDefault="00A03274"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C900D5F" w14:textId="77777777" w:rsidR="00A03274" w:rsidRPr="00614816" w:rsidRDefault="00A03274" w:rsidP="00D63B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4D5DDA4A" w14:textId="77777777" w:rsidR="00A03274" w:rsidRPr="00614816" w:rsidRDefault="00A03274" w:rsidP="00D63BBA">
            <w:pPr>
              <w:spacing w:line="240" w:lineRule="auto"/>
              <w:ind w:firstLine="0"/>
              <w:jc w:val="center"/>
              <w:rPr>
                <w:rFonts w:eastAsia="Times New Roman"/>
                <w:sz w:val="20"/>
                <w:szCs w:val="20"/>
                <w:lang w:eastAsia="zh-CN"/>
              </w:rPr>
            </w:pPr>
          </w:p>
        </w:tc>
      </w:tr>
      <w:tr w:rsidR="00D63BBA" w:rsidRPr="00614816" w14:paraId="75F4D7D9" w14:textId="77777777" w:rsidTr="00B92DA4">
        <w:trPr>
          <w:trHeight w:val="244"/>
        </w:trPr>
        <w:tc>
          <w:tcPr>
            <w:tcW w:w="2393" w:type="dxa"/>
            <w:tcBorders>
              <w:top w:val="nil"/>
              <w:left w:val="nil"/>
              <w:bottom w:val="nil"/>
              <w:right w:val="nil"/>
            </w:tcBorders>
            <w:shd w:val="clear" w:color="auto" w:fill="auto"/>
            <w:noWrap/>
            <w:vAlign w:val="bottom"/>
            <w:hideMark/>
          </w:tcPr>
          <w:p w14:paraId="30E03093"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23B455F7"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15</w:t>
            </w:r>
          </w:p>
        </w:tc>
        <w:tc>
          <w:tcPr>
            <w:tcW w:w="1417" w:type="dxa"/>
            <w:tcBorders>
              <w:top w:val="nil"/>
              <w:left w:val="nil"/>
              <w:bottom w:val="nil"/>
              <w:right w:val="nil"/>
            </w:tcBorders>
            <w:shd w:val="clear" w:color="auto" w:fill="auto"/>
            <w:noWrap/>
            <w:vAlign w:val="bottom"/>
            <w:hideMark/>
          </w:tcPr>
          <w:p w14:paraId="5852A10C"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0</w:t>
            </w:r>
          </w:p>
        </w:tc>
        <w:tc>
          <w:tcPr>
            <w:tcW w:w="2075" w:type="dxa"/>
            <w:tcBorders>
              <w:top w:val="nil"/>
              <w:left w:val="nil"/>
              <w:bottom w:val="nil"/>
              <w:right w:val="nil"/>
            </w:tcBorders>
            <w:shd w:val="clear" w:color="auto" w:fill="auto"/>
            <w:noWrap/>
            <w:vAlign w:val="bottom"/>
            <w:hideMark/>
          </w:tcPr>
          <w:p w14:paraId="74F92BAA"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N/A</w:t>
            </w:r>
          </w:p>
        </w:tc>
        <w:tc>
          <w:tcPr>
            <w:tcW w:w="236" w:type="dxa"/>
            <w:tcBorders>
              <w:top w:val="nil"/>
              <w:left w:val="nil"/>
              <w:bottom w:val="nil"/>
              <w:right w:val="nil"/>
            </w:tcBorders>
            <w:shd w:val="clear" w:color="auto" w:fill="auto"/>
            <w:noWrap/>
            <w:vAlign w:val="bottom"/>
            <w:hideMark/>
          </w:tcPr>
          <w:p w14:paraId="160CFE97"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B8F94A4"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15</w:t>
            </w:r>
          </w:p>
        </w:tc>
        <w:tc>
          <w:tcPr>
            <w:tcW w:w="1417" w:type="dxa"/>
            <w:tcBorders>
              <w:top w:val="nil"/>
              <w:left w:val="nil"/>
              <w:bottom w:val="nil"/>
              <w:right w:val="nil"/>
            </w:tcBorders>
            <w:shd w:val="clear" w:color="auto" w:fill="auto"/>
            <w:noWrap/>
            <w:vAlign w:val="bottom"/>
            <w:hideMark/>
          </w:tcPr>
          <w:p w14:paraId="1E460A62"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0</w:t>
            </w:r>
          </w:p>
        </w:tc>
        <w:tc>
          <w:tcPr>
            <w:tcW w:w="2086" w:type="dxa"/>
            <w:tcBorders>
              <w:top w:val="nil"/>
              <w:left w:val="nil"/>
              <w:bottom w:val="nil"/>
              <w:right w:val="nil"/>
            </w:tcBorders>
            <w:shd w:val="clear" w:color="auto" w:fill="auto"/>
            <w:noWrap/>
            <w:vAlign w:val="bottom"/>
            <w:hideMark/>
          </w:tcPr>
          <w:p w14:paraId="00090AED"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N/A</w:t>
            </w:r>
          </w:p>
        </w:tc>
      </w:tr>
      <w:tr w:rsidR="00D63BBA" w:rsidRPr="00614816" w14:paraId="3E572353" w14:textId="77777777" w:rsidTr="00B92DA4">
        <w:trPr>
          <w:trHeight w:val="244"/>
        </w:trPr>
        <w:tc>
          <w:tcPr>
            <w:tcW w:w="2393" w:type="dxa"/>
            <w:tcBorders>
              <w:top w:val="nil"/>
              <w:left w:val="nil"/>
              <w:bottom w:val="nil"/>
              <w:right w:val="nil"/>
            </w:tcBorders>
            <w:shd w:val="clear" w:color="auto" w:fill="auto"/>
            <w:noWrap/>
            <w:vAlign w:val="bottom"/>
            <w:hideMark/>
          </w:tcPr>
          <w:p w14:paraId="4D09910D"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030E7286"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13</w:t>
            </w:r>
          </w:p>
        </w:tc>
        <w:tc>
          <w:tcPr>
            <w:tcW w:w="1417" w:type="dxa"/>
            <w:tcBorders>
              <w:top w:val="nil"/>
              <w:left w:val="nil"/>
              <w:bottom w:val="nil"/>
              <w:right w:val="nil"/>
            </w:tcBorders>
            <w:shd w:val="clear" w:color="auto" w:fill="auto"/>
            <w:noWrap/>
            <w:vAlign w:val="bottom"/>
            <w:hideMark/>
          </w:tcPr>
          <w:p w14:paraId="5C4C2724"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4</w:t>
            </w:r>
          </w:p>
        </w:tc>
        <w:tc>
          <w:tcPr>
            <w:tcW w:w="2075" w:type="dxa"/>
            <w:tcBorders>
              <w:top w:val="nil"/>
              <w:left w:val="nil"/>
              <w:bottom w:val="nil"/>
              <w:right w:val="nil"/>
            </w:tcBorders>
            <w:shd w:val="clear" w:color="auto" w:fill="auto"/>
            <w:noWrap/>
            <w:vAlign w:val="bottom"/>
            <w:hideMark/>
          </w:tcPr>
          <w:p w14:paraId="70866D37"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N/A</w:t>
            </w:r>
          </w:p>
        </w:tc>
        <w:tc>
          <w:tcPr>
            <w:tcW w:w="236" w:type="dxa"/>
            <w:tcBorders>
              <w:top w:val="nil"/>
              <w:left w:val="nil"/>
              <w:bottom w:val="nil"/>
              <w:right w:val="nil"/>
            </w:tcBorders>
            <w:shd w:val="clear" w:color="auto" w:fill="auto"/>
            <w:noWrap/>
            <w:vAlign w:val="bottom"/>
            <w:hideMark/>
          </w:tcPr>
          <w:p w14:paraId="7018BF5A"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071E0F3"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12</w:t>
            </w:r>
          </w:p>
        </w:tc>
        <w:tc>
          <w:tcPr>
            <w:tcW w:w="1417" w:type="dxa"/>
            <w:tcBorders>
              <w:top w:val="nil"/>
              <w:left w:val="nil"/>
              <w:bottom w:val="nil"/>
              <w:right w:val="nil"/>
            </w:tcBorders>
            <w:shd w:val="clear" w:color="auto" w:fill="auto"/>
            <w:noWrap/>
            <w:vAlign w:val="bottom"/>
            <w:hideMark/>
          </w:tcPr>
          <w:p w14:paraId="2BCF8A7E"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5</w:t>
            </w:r>
          </w:p>
        </w:tc>
        <w:tc>
          <w:tcPr>
            <w:tcW w:w="2086" w:type="dxa"/>
            <w:tcBorders>
              <w:top w:val="nil"/>
              <w:left w:val="nil"/>
              <w:bottom w:val="nil"/>
              <w:right w:val="nil"/>
            </w:tcBorders>
            <w:shd w:val="clear" w:color="auto" w:fill="auto"/>
            <w:noWrap/>
            <w:vAlign w:val="bottom"/>
            <w:hideMark/>
          </w:tcPr>
          <w:p w14:paraId="5400D0CD"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N/A</w:t>
            </w:r>
          </w:p>
        </w:tc>
      </w:tr>
      <w:tr w:rsidR="00D63BBA" w:rsidRPr="00614816" w14:paraId="10BF510F" w14:textId="77777777" w:rsidTr="00B92DA4">
        <w:trPr>
          <w:trHeight w:val="93"/>
        </w:trPr>
        <w:tc>
          <w:tcPr>
            <w:tcW w:w="2393" w:type="dxa"/>
            <w:tcBorders>
              <w:top w:val="nil"/>
              <w:left w:val="nil"/>
              <w:bottom w:val="nil"/>
              <w:right w:val="nil"/>
            </w:tcBorders>
            <w:shd w:val="clear" w:color="auto" w:fill="auto"/>
            <w:noWrap/>
            <w:vAlign w:val="bottom"/>
            <w:hideMark/>
          </w:tcPr>
          <w:p w14:paraId="2FF2F707" w14:textId="544EF443" w:rsidR="00D63BBA" w:rsidRPr="00614816" w:rsidRDefault="00D63BBA" w:rsidP="00D63BBA">
            <w:pPr>
              <w:spacing w:line="240" w:lineRule="auto"/>
              <w:ind w:firstLine="0"/>
              <w:jc w:val="left"/>
              <w:rPr>
                <w:rFonts w:eastAsia="Times New Roman"/>
                <w:b/>
                <w:sz w:val="20"/>
                <w:szCs w:val="20"/>
                <w:lang w:eastAsia="zh-CN"/>
              </w:rPr>
            </w:pPr>
            <w:r w:rsidRPr="00614816">
              <w:rPr>
                <w:rFonts w:eastAsia="Times New Roman"/>
                <w:b/>
                <w:sz w:val="20"/>
                <w:szCs w:val="20"/>
                <w:lang w:eastAsia="zh-CN"/>
              </w:rPr>
              <w:t>Use of Aspirin</w:t>
            </w:r>
          </w:p>
        </w:tc>
        <w:tc>
          <w:tcPr>
            <w:tcW w:w="1416" w:type="dxa"/>
            <w:tcBorders>
              <w:top w:val="nil"/>
              <w:left w:val="nil"/>
              <w:bottom w:val="nil"/>
              <w:right w:val="nil"/>
            </w:tcBorders>
            <w:shd w:val="clear" w:color="auto" w:fill="auto"/>
            <w:noWrap/>
            <w:vAlign w:val="bottom"/>
            <w:hideMark/>
          </w:tcPr>
          <w:p w14:paraId="16FB9326" w14:textId="77777777" w:rsidR="00D63BBA" w:rsidRPr="00614816" w:rsidRDefault="00D63BBA" w:rsidP="00D63BBA">
            <w:pPr>
              <w:spacing w:line="240" w:lineRule="auto"/>
              <w:ind w:firstLineChars="100" w:firstLine="20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C48D6D8" w14:textId="77777777" w:rsidR="00D63BBA" w:rsidRPr="00614816" w:rsidRDefault="00D63BBA" w:rsidP="00D63B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21670598" w14:textId="77777777" w:rsidR="00D63BBA" w:rsidRPr="00614816" w:rsidRDefault="00D63BBA" w:rsidP="00D63B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084E6BFE"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391A599"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58AAC82" w14:textId="77777777" w:rsidR="00D63BBA" w:rsidRPr="00614816" w:rsidRDefault="00D63BBA" w:rsidP="00D63B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7408CD77" w14:textId="77777777" w:rsidR="00D63BBA" w:rsidRPr="00614816" w:rsidRDefault="00D63BBA" w:rsidP="00D63BBA">
            <w:pPr>
              <w:spacing w:line="240" w:lineRule="auto"/>
              <w:ind w:firstLine="0"/>
              <w:jc w:val="center"/>
              <w:rPr>
                <w:rFonts w:eastAsia="Times New Roman"/>
                <w:sz w:val="20"/>
                <w:szCs w:val="20"/>
                <w:lang w:eastAsia="zh-CN"/>
              </w:rPr>
            </w:pPr>
          </w:p>
        </w:tc>
      </w:tr>
      <w:tr w:rsidR="00D63BBA" w:rsidRPr="00614816" w14:paraId="3B4B8C18" w14:textId="77777777" w:rsidTr="00B92DA4">
        <w:trPr>
          <w:trHeight w:val="244"/>
        </w:trPr>
        <w:tc>
          <w:tcPr>
            <w:tcW w:w="2393" w:type="dxa"/>
            <w:tcBorders>
              <w:top w:val="nil"/>
              <w:left w:val="nil"/>
              <w:bottom w:val="nil"/>
              <w:right w:val="nil"/>
            </w:tcBorders>
            <w:shd w:val="clear" w:color="auto" w:fill="auto"/>
            <w:noWrap/>
            <w:vAlign w:val="bottom"/>
            <w:hideMark/>
          </w:tcPr>
          <w:p w14:paraId="1695659F" w14:textId="77777777" w:rsidR="00D63BBA" w:rsidRPr="00614816" w:rsidRDefault="00D63BBA" w:rsidP="00D63BBA">
            <w:pPr>
              <w:spacing w:line="240" w:lineRule="auto"/>
              <w:ind w:firstLine="0"/>
              <w:jc w:val="left"/>
              <w:rPr>
                <w:rFonts w:eastAsia="Times New Roman"/>
                <w:sz w:val="20"/>
                <w:szCs w:val="20"/>
                <w:lang w:eastAsia="zh-CN"/>
              </w:rPr>
            </w:pPr>
            <w:r w:rsidRPr="00614816">
              <w:rPr>
                <w:rFonts w:eastAsia="Times New Roman"/>
                <w:sz w:val="20"/>
                <w:szCs w:val="20"/>
                <w:lang w:eastAsia="zh-CN"/>
              </w:rPr>
              <w:t>Non-users of aspirin</w:t>
            </w:r>
          </w:p>
        </w:tc>
        <w:tc>
          <w:tcPr>
            <w:tcW w:w="1416" w:type="dxa"/>
            <w:tcBorders>
              <w:top w:val="nil"/>
              <w:left w:val="nil"/>
              <w:bottom w:val="nil"/>
              <w:right w:val="nil"/>
            </w:tcBorders>
            <w:shd w:val="clear" w:color="auto" w:fill="auto"/>
            <w:noWrap/>
            <w:vAlign w:val="bottom"/>
            <w:hideMark/>
          </w:tcPr>
          <w:p w14:paraId="7C684EF0" w14:textId="77777777" w:rsidR="00D63BBA" w:rsidRPr="00614816" w:rsidRDefault="00D63BBA" w:rsidP="00D63BBA">
            <w:pPr>
              <w:spacing w:line="240" w:lineRule="auto"/>
              <w:ind w:firstLine="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8A946A5" w14:textId="77777777" w:rsidR="00D63BBA" w:rsidRPr="00614816" w:rsidRDefault="00D63BBA" w:rsidP="00D63B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210812B7" w14:textId="77777777" w:rsidR="00D63BBA" w:rsidRPr="00614816" w:rsidRDefault="00D63BBA" w:rsidP="00D63B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4DC2CA1A"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4D01632"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7DF05254" w14:textId="77777777" w:rsidR="00D63BBA" w:rsidRPr="00614816" w:rsidRDefault="00D63BBA" w:rsidP="00D63B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07935C60" w14:textId="77777777" w:rsidR="00D63BBA" w:rsidRPr="00614816" w:rsidRDefault="00D63BBA" w:rsidP="00D63BBA">
            <w:pPr>
              <w:spacing w:line="240" w:lineRule="auto"/>
              <w:ind w:firstLine="0"/>
              <w:jc w:val="center"/>
              <w:rPr>
                <w:rFonts w:eastAsia="Times New Roman"/>
                <w:sz w:val="20"/>
                <w:szCs w:val="20"/>
                <w:lang w:eastAsia="zh-CN"/>
              </w:rPr>
            </w:pPr>
          </w:p>
        </w:tc>
      </w:tr>
      <w:tr w:rsidR="00D63BBA" w:rsidRPr="00614816" w14:paraId="02A4AA52" w14:textId="77777777" w:rsidTr="00B92DA4">
        <w:trPr>
          <w:trHeight w:val="244"/>
        </w:trPr>
        <w:tc>
          <w:tcPr>
            <w:tcW w:w="2393" w:type="dxa"/>
            <w:tcBorders>
              <w:top w:val="nil"/>
              <w:left w:val="nil"/>
              <w:bottom w:val="nil"/>
              <w:right w:val="nil"/>
            </w:tcBorders>
            <w:shd w:val="clear" w:color="auto" w:fill="auto"/>
            <w:noWrap/>
            <w:vAlign w:val="bottom"/>
            <w:hideMark/>
          </w:tcPr>
          <w:p w14:paraId="5C4A378E"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26421D53"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347</w:t>
            </w:r>
          </w:p>
        </w:tc>
        <w:tc>
          <w:tcPr>
            <w:tcW w:w="1417" w:type="dxa"/>
            <w:tcBorders>
              <w:top w:val="nil"/>
              <w:left w:val="nil"/>
              <w:bottom w:val="nil"/>
              <w:right w:val="nil"/>
            </w:tcBorders>
            <w:shd w:val="clear" w:color="auto" w:fill="auto"/>
            <w:noWrap/>
            <w:vAlign w:val="bottom"/>
            <w:hideMark/>
          </w:tcPr>
          <w:p w14:paraId="516BD1B8"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9</w:t>
            </w:r>
          </w:p>
        </w:tc>
        <w:tc>
          <w:tcPr>
            <w:tcW w:w="2075" w:type="dxa"/>
            <w:tcBorders>
              <w:top w:val="nil"/>
              <w:left w:val="nil"/>
              <w:bottom w:val="nil"/>
              <w:right w:val="nil"/>
            </w:tcBorders>
            <w:shd w:val="clear" w:color="auto" w:fill="auto"/>
            <w:noWrap/>
            <w:vAlign w:val="bottom"/>
            <w:hideMark/>
          </w:tcPr>
          <w:p w14:paraId="30594E25"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6D17B429"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167771D"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327</w:t>
            </w:r>
          </w:p>
        </w:tc>
        <w:tc>
          <w:tcPr>
            <w:tcW w:w="1417" w:type="dxa"/>
            <w:tcBorders>
              <w:top w:val="nil"/>
              <w:left w:val="nil"/>
              <w:bottom w:val="nil"/>
              <w:right w:val="nil"/>
            </w:tcBorders>
            <w:shd w:val="clear" w:color="auto" w:fill="auto"/>
            <w:noWrap/>
            <w:vAlign w:val="bottom"/>
            <w:hideMark/>
          </w:tcPr>
          <w:p w14:paraId="395174DE"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29</w:t>
            </w:r>
          </w:p>
        </w:tc>
        <w:tc>
          <w:tcPr>
            <w:tcW w:w="2086" w:type="dxa"/>
            <w:tcBorders>
              <w:top w:val="nil"/>
              <w:left w:val="nil"/>
              <w:bottom w:val="nil"/>
              <w:right w:val="nil"/>
            </w:tcBorders>
            <w:shd w:val="clear" w:color="auto" w:fill="auto"/>
            <w:noWrap/>
            <w:vAlign w:val="bottom"/>
            <w:hideMark/>
          </w:tcPr>
          <w:p w14:paraId="04FD409E"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1E21A5" w:rsidRPr="00614816" w14:paraId="44727CD1" w14:textId="77777777" w:rsidTr="00B92DA4">
        <w:trPr>
          <w:trHeight w:val="244"/>
        </w:trPr>
        <w:tc>
          <w:tcPr>
            <w:tcW w:w="2393" w:type="dxa"/>
            <w:tcBorders>
              <w:top w:val="nil"/>
              <w:left w:val="nil"/>
              <w:bottom w:val="nil"/>
              <w:right w:val="nil"/>
            </w:tcBorders>
            <w:shd w:val="clear" w:color="auto" w:fill="auto"/>
            <w:noWrap/>
            <w:vAlign w:val="bottom"/>
            <w:hideMark/>
          </w:tcPr>
          <w:p w14:paraId="0226B2C2"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21A45AFA"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332</w:t>
            </w:r>
          </w:p>
        </w:tc>
        <w:tc>
          <w:tcPr>
            <w:tcW w:w="1417" w:type="dxa"/>
            <w:tcBorders>
              <w:top w:val="nil"/>
              <w:left w:val="nil"/>
              <w:bottom w:val="nil"/>
              <w:right w:val="nil"/>
            </w:tcBorders>
            <w:shd w:val="clear" w:color="auto" w:fill="auto"/>
            <w:noWrap/>
            <w:vAlign w:val="bottom"/>
            <w:hideMark/>
          </w:tcPr>
          <w:p w14:paraId="3942F086"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37</w:t>
            </w:r>
          </w:p>
        </w:tc>
        <w:tc>
          <w:tcPr>
            <w:tcW w:w="2075" w:type="dxa"/>
            <w:tcBorders>
              <w:top w:val="nil"/>
              <w:left w:val="nil"/>
              <w:bottom w:val="nil"/>
              <w:right w:val="nil"/>
            </w:tcBorders>
            <w:shd w:val="clear" w:color="auto" w:fill="auto"/>
            <w:noWrap/>
            <w:vAlign w:val="bottom"/>
            <w:hideMark/>
          </w:tcPr>
          <w:p w14:paraId="5812105B" w14:textId="401F6D59" w:rsidR="00D63BBA" w:rsidRPr="00614816" w:rsidRDefault="001E21A5" w:rsidP="001E21A5">
            <w:pPr>
              <w:spacing w:line="240" w:lineRule="auto"/>
              <w:ind w:firstLine="0"/>
              <w:jc w:val="center"/>
              <w:rPr>
                <w:rFonts w:eastAsia="Times New Roman"/>
                <w:sz w:val="20"/>
                <w:szCs w:val="20"/>
                <w:lang w:eastAsia="zh-CN"/>
              </w:rPr>
            </w:pPr>
            <w:r>
              <w:rPr>
                <w:rFonts w:eastAsia="Times New Roman"/>
                <w:sz w:val="20"/>
                <w:szCs w:val="20"/>
                <w:lang w:eastAsia="zh-CN"/>
              </w:rPr>
              <w:t>4.2 (2.0</w:t>
            </w:r>
            <w:r w:rsidR="00D63BBA" w:rsidRPr="00614816">
              <w:rPr>
                <w:rFonts w:eastAsia="Times New Roman"/>
                <w:sz w:val="20"/>
                <w:szCs w:val="20"/>
                <w:lang w:eastAsia="zh-CN"/>
              </w:rPr>
              <w:t>, 8.8)</w:t>
            </w:r>
          </w:p>
        </w:tc>
        <w:tc>
          <w:tcPr>
            <w:tcW w:w="236" w:type="dxa"/>
            <w:tcBorders>
              <w:top w:val="nil"/>
              <w:left w:val="nil"/>
              <w:bottom w:val="nil"/>
              <w:right w:val="nil"/>
            </w:tcBorders>
            <w:shd w:val="clear" w:color="auto" w:fill="auto"/>
            <w:noWrap/>
            <w:vAlign w:val="bottom"/>
            <w:hideMark/>
          </w:tcPr>
          <w:p w14:paraId="480A5E6E"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50D586F7"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295</w:t>
            </w:r>
          </w:p>
        </w:tc>
        <w:tc>
          <w:tcPr>
            <w:tcW w:w="1417" w:type="dxa"/>
            <w:tcBorders>
              <w:top w:val="nil"/>
              <w:left w:val="nil"/>
              <w:bottom w:val="nil"/>
              <w:right w:val="nil"/>
            </w:tcBorders>
            <w:shd w:val="clear" w:color="auto" w:fill="auto"/>
            <w:noWrap/>
            <w:vAlign w:val="bottom"/>
            <w:hideMark/>
          </w:tcPr>
          <w:p w14:paraId="2AA785E0"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74</w:t>
            </w:r>
          </w:p>
        </w:tc>
        <w:tc>
          <w:tcPr>
            <w:tcW w:w="2086" w:type="dxa"/>
            <w:tcBorders>
              <w:top w:val="nil"/>
              <w:left w:val="nil"/>
              <w:bottom w:val="nil"/>
              <w:right w:val="nil"/>
            </w:tcBorders>
            <w:shd w:val="clear" w:color="auto" w:fill="auto"/>
            <w:noWrap/>
            <w:vAlign w:val="bottom"/>
            <w:hideMark/>
          </w:tcPr>
          <w:p w14:paraId="77C7BB89" w14:textId="759A4869" w:rsidR="00D63BBA" w:rsidRPr="00614816" w:rsidRDefault="00D63BBA" w:rsidP="001E21A5">
            <w:pPr>
              <w:spacing w:line="240" w:lineRule="auto"/>
              <w:ind w:firstLine="0"/>
              <w:jc w:val="center"/>
              <w:rPr>
                <w:rFonts w:eastAsia="Times New Roman"/>
                <w:sz w:val="20"/>
                <w:szCs w:val="20"/>
                <w:lang w:eastAsia="zh-CN"/>
              </w:rPr>
            </w:pPr>
            <w:r w:rsidRPr="00614816">
              <w:rPr>
                <w:rFonts w:eastAsia="Times New Roman"/>
                <w:sz w:val="20"/>
                <w:szCs w:val="20"/>
                <w:lang w:eastAsia="zh-CN"/>
              </w:rPr>
              <w:t>2.9 (1.8</w:t>
            </w:r>
            <w:r w:rsidR="001E21A5">
              <w:rPr>
                <w:rFonts w:eastAsia="Times New Roman"/>
                <w:sz w:val="20"/>
                <w:szCs w:val="20"/>
                <w:lang w:eastAsia="zh-CN"/>
              </w:rPr>
              <w:t>, 4.8</w:t>
            </w:r>
            <w:r w:rsidRPr="00614816">
              <w:rPr>
                <w:rFonts w:eastAsia="Times New Roman"/>
                <w:sz w:val="20"/>
                <w:szCs w:val="20"/>
                <w:lang w:eastAsia="zh-CN"/>
              </w:rPr>
              <w:t>)</w:t>
            </w:r>
          </w:p>
        </w:tc>
      </w:tr>
      <w:tr w:rsidR="00D63BBA" w:rsidRPr="00614816" w14:paraId="5E6E7723" w14:textId="77777777" w:rsidTr="00B92DA4">
        <w:trPr>
          <w:trHeight w:val="244"/>
        </w:trPr>
        <w:tc>
          <w:tcPr>
            <w:tcW w:w="2393" w:type="dxa"/>
            <w:tcBorders>
              <w:top w:val="nil"/>
              <w:left w:val="nil"/>
              <w:bottom w:val="nil"/>
              <w:right w:val="nil"/>
            </w:tcBorders>
            <w:shd w:val="clear" w:color="auto" w:fill="auto"/>
            <w:noWrap/>
            <w:vAlign w:val="bottom"/>
            <w:hideMark/>
          </w:tcPr>
          <w:p w14:paraId="772B361D" w14:textId="77777777" w:rsidR="00D63BBA" w:rsidRPr="00614816" w:rsidRDefault="00D63BBA" w:rsidP="00D63BBA">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users of aspirin</w:t>
            </w:r>
          </w:p>
        </w:tc>
        <w:tc>
          <w:tcPr>
            <w:tcW w:w="1416" w:type="dxa"/>
            <w:tcBorders>
              <w:top w:val="nil"/>
              <w:left w:val="nil"/>
              <w:bottom w:val="nil"/>
              <w:right w:val="nil"/>
            </w:tcBorders>
            <w:shd w:val="clear" w:color="auto" w:fill="auto"/>
            <w:noWrap/>
            <w:vAlign w:val="bottom"/>
            <w:hideMark/>
          </w:tcPr>
          <w:p w14:paraId="4FC7EEB8" w14:textId="77777777" w:rsidR="00D63BBA" w:rsidRPr="00614816" w:rsidRDefault="00D63BBA" w:rsidP="00D63BBA">
            <w:pPr>
              <w:spacing w:line="240" w:lineRule="auto"/>
              <w:ind w:firstLine="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41DF02C" w14:textId="77777777" w:rsidR="00D63BBA" w:rsidRPr="00614816" w:rsidRDefault="00D63BBA" w:rsidP="00D63BBA">
            <w:pPr>
              <w:spacing w:line="240" w:lineRule="auto"/>
              <w:ind w:firstLine="0"/>
              <w:jc w:val="left"/>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4B938DF8" w14:textId="77777777" w:rsidR="00D63BBA" w:rsidRPr="00614816" w:rsidRDefault="00D63BBA" w:rsidP="00D63BBA">
            <w:pPr>
              <w:spacing w:line="240" w:lineRule="auto"/>
              <w:ind w:firstLine="0"/>
              <w:jc w:val="left"/>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76BA2F98"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5FC0C584"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16636FE" w14:textId="77777777" w:rsidR="00D63BBA" w:rsidRPr="00614816" w:rsidRDefault="00D63BBA" w:rsidP="00D63B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4958602D" w14:textId="77777777" w:rsidR="00D63BBA" w:rsidRPr="00614816" w:rsidRDefault="00D63BBA" w:rsidP="00D63BBA">
            <w:pPr>
              <w:spacing w:line="240" w:lineRule="auto"/>
              <w:ind w:firstLine="0"/>
              <w:jc w:val="center"/>
              <w:rPr>
                <w:rFonts w:eastAsia="Times New Roman"/>
                <w:sz w:val="20"/>
                <w:szCs w:val="20"/>
                <w:lang w:eastAsia="zh-CN"/>
              </w:rPr>
            </w:pPr>
          </w:p>
        </w:tc>
      </w:tr>
      <w:tr w:rsidR="00D63BBA" w:rsidRPr="00614816" w14:paraId="78FBACAC" w14:textId="77777777" w:rsidTr="00B92DA4">
        <w:trPr>
          <w:trHeight w:val="244"/>
        </w:trPr>
        <w:tc>
          <w:tcPr>
            <w:tcW w:w="2393" w:type="dxa"/>
            <w:tcBorders>
              <w:top w:val="nil"/>
              <w:left w:val="nil"/>
              <w:bottom w:val="nil"/>
              <w:right w:val="nil"/>
            </w:tcBorders>
            <w:shd w:val="clear" w:color="auto" w:fill="auto"/>
            <w:noWrap/>
            <w:vAlign w:val="bottom"/>
            <w:hideMark/>
          </w:tcPr>
          <w:p w14:paraId="4EDD6862"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1EFA5C4F"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135</w:t>
            </w:r>
          </w:p>
        </w:tc>
        <w:tc>
          <w:tcPr>
            <w:tcW w:w="1417" w:type="dxa"/>
            <w:tcBorders>
              <w:top w:val="nil"/>
              <w:left w:val="nil"/>
              <w:bottom w:val="nil"/>
              <w:right w:val="nil"/>
            </w:tcBorders>
            <w:shd w:val="clear" w:color="auto" w:fill="auto"/>
            <w:noWrap/>
            <w:vAlign w:val="bottom"/>
            <w:hideMark/>
          </w:tcPr>
          <w:p w14:paraId="05B3FAF9"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2</w:t>
            </w:r>
          </w:p>
        </w:tc>
        <w:tc>
          <w:tcPr>
            <w:tcW w:w="2075" w:type="dxa"/>
            <w:tcBorders>
              <w:top w:val="nil"/>
              <w:left w:val="nil"/>
              <w:bottom w:val="nil"/>
              <w:right w:val="nil"/>
            </w:tcBorders>
            <w:shd w:val="clear" w:color="auto" w:fill="auto"/>
            <w:noWrap/>
            <w:vAlign w:val="bottom"/>
            <w:hideMark/>
          </w:tcPr>
          <w:p w14:paraId="64AFE5BE"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4B0D8835"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612F3F74"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130</w:t>
            </w:r>
          </w:p>
        </w:tc>
        <w:tc>
          <w:tcPr>
            <w:tcW w:w="1417" w:type="dxa"/>
            <w:tcBorders>
              <w:top w:val="nil"/>
              <w:left w:val="nil"/>
              <w:bottom w:val="nil"/>
              <w:right w:val="nil"/>
            </w:tcBorders>
            <w:shd w:val="clear" w:color="auto" w:fill="auto"/>
            <w:noWrap/>
            <w:vAlign w:val="bottom"/>
            <w:hideMark/>
          </w:tcPr>
          <w:p w14:paraId="6CA23C0D"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7</w:t>
            </w:r>
          </w:p>
        </w:tc>
        <w:tc>
          <w:tcPr>
            <w:tcW w:w="2086" w:type="dxa"/>
            <w:tcBorders>
              <w:top w:val="nil"/>
              <w:left w:val="nil"/>
              <w:bottom w:val="nil"/>
              <w:right w:val="nil"/>
            </w:tcBorders>
            <w:shd w:val="clear" w:color="auto" w:fill="auto"/>
            <w:noWrap/>
            <w:vAlign w:val="bottom"/>
            <w:hideMark/>
          </w:tcPr>
          <w:p w14:paraId="26E6A2AE"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1E21A5" w:rsidRPr="00614816" w14:paraId="4373709A" w14:textId="77777777" w:rsidTr="00B92DA4">
        <w:trPr>
          <w:trHeight w:val="244"/>
        </w:trPr>
        <w:tc>
          <w:tcPr>
            <w:tcW w:w="2393" w:type="dxa"/>
            <w:tcBorders>
              <w:top w:val="nil"/>
              <w:left w:val="nil"/>
              <w:bottom w:val="nil"/>
              <w:right w:val="nil"/>
            </w:tcBorders>
            <w:shd w:val="clear" w:color="auto" w:fill="auto"/>
            <w:noWrap/>
            <w:vAlign w:val="bottom"/>
            <w:hideMark/>
          </w:tcPr>
          <w:p w14:paraId="6A1C3CEA"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5859D5B7"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124</w:t>
            </w:r>
          </w:p>
        </w:tc>
        <w:tc>
          <w:tcPr>
            <w:tcW w:w="1417" w:type="dxa"/>
            <w:tcBorders>
              <w:top w:val="nil"/>
              <w:left w:val="nil"/>
              <w:bottom w:val="nil"/>
              <w:right w:val="nil"/>
            </w:tcBorders>
            <w:shd w:val="clear" w:color="auto" w:fill="auto"/>
            <w:noWrap/>
            <w:vAlign w:val="bottom"/>
            <w:hideMark/>
          </w:tcPr>
          <w:p w14:paraId="0968BF3A"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11</w:t>
            </w:r>
          </w:p>
        </w:tc>
        <w:tc>
          <w:tcPr>
            <w:tcW w:w="2075" w:type="dxa"/>
            <w:tcBorders>
              <w:top w:val="nil"/>
              <w:left w:val="nil"/>
              <w:bottom w:val="nil"/>
              <w:right w:val="nil"/>
            </w:tcBorders>
            <w:shd w:val="clear" w:color="auto" w:fill="auto"/>
            <w:noWrap/>
            <w:vAlign w:val="bottom"/>
            <w:hideMark/>
          </w:tcPr>
          <w:p w14:paraId="127CBD36" w14:textId="7BFAEE50" w:rsidR="00D63BBA" w:rsidRPr="00614816" w:rsidRDefault="001E21A5" w:rsidP="001E21A5">
            <w:pPr>
              <w:spacing w:line="240" w:lineRule="auto"/>
              <w:ind w:firstLine="0"/>
              <w:jc w:val="center"/>
              <w:rPr>
                <w:rFonts w:eastAsia="Times New Roman"/>
                <w:sz w:val="20"/>
                <w:szCs w:val="20"/>
                <w:lang w:eastAsia="zh-CN"/>
              </w:rPr>
            </w:pPr>
            <w:r>
              <w:rPr>
                <w:rFonts w:eastAsia="Times New Roman"/>
                <w:sz w:val="20"/>
                <w:szCs w:val="20"/>
                <w:lang w:eastAsia="zh-CN"/>
              </w:rPr>
              <w:t>5.1 (1.0, 27.2</w:t>
            </w:r>
            <w:r w:rsidR="00D63BBA" w:rsidRPr="00614816">
              <w:rPr>
                <w:rFonts w:eastAsia="Times New Roman"/>
                <w:sz w:val="20"/>
                <w:szCs w:val="20"/>
                <w:lang w:eastAsia="zh-CN"/>
              </w:rPr>
              <w:t>)</w:t>
            </w:r>
          </w:p>
        </w:tc>
        <w:tc>
          <w:tcPr>
            <w:tcW w:w="236" w:type="dxa"/>
            <w:tcBorders>
              <w:top w:val="nil"/>
              <w:left w:val="nil"/>
              <w:bottom w:val="nil"/>
              <w:right w:val="nil"/>
            </w:tcBorders>
            <w:shd w:val="clear" w:color="auto" w:fill="auto"/>
            <w:noWrap/>
            <w:vAlign w:val="bottom"/>
            <w:hideMark/>
          </w:tcPr>
          <w:p w14:paraId="56736961"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249E80E3"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116</w:t>
            </w:r>
          </w:p>
        </w:tc>
        <w:tc>
          <w:tcPr>
            <w:tcW w:w="1417" w:type="dxa"/>
            <w:tcBorders>
              <w:top w:val="nil"/>
              <w:left w:val="nil"/>
              <w:bottom w:val="nil"/>
              <w:right w:val="nil"/>
            </w:tcBorders>
            <w:shd w:val="clear" w:color="auto" w:fill="auto"/>
            <w:noWrap/>
            <w:vAlign w:val="bottom"/>
            <w:hideMark/>
          </w:tcPr>
          <w:p w14:paraId="6FC3455A"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19</w:t>
            </w:r>
          </w:p>
        </w:tc>
        <w:tc>
          <w:tcPr>
            <w:tcW w:w="2086" w:type="dxa"/>
            <w:tcBorders>
              <w:top w:val="nil"/>
              <w:left w:val="nil"/>
              <w:bottom w:val="nil"/>
              <w:right w:val="nil"/>
            </w:tcBorders>
            <w:shd w:val="clear" w:color="auto" w:fill="auto"/>
            <w:noWrap/>
            <w:vAlign w:val="bottom"/>
            <w:hideMark/>
          </w:tcPr>
          <w:p w14:paraId="31487313" w14:textId="48B68724" w:rsidR="00D63BBA" w:rsidRPr="00614816" w:rsidRDefault="001E21A5" w:rsidP="001E21A5">
            <w:pPr>
              <w:spacing w:line="240" w:lineRule="auto"/>
              <w:ind w:firstLine="0"/>
              <w:jc w:val="center"/>
              <w:rPr>
                <w:rFonts w:eastAsia="Times New Roman"/>
                <w:sz w:val="20"/>
                <w:szCs w:val="20"/>
                <w:lang w:eastAsia="zh-CN"/>
              </w:rPr>
            </w:pPr>
            <w:r>
              <w:rPr>
                <w:rFonts w:eastAsia="Times New Roman"/>
                <w:sz w:val="20"/>
                <w:szCs w:val="20"/>
                <w:lang w:eastAsia="zh-CN"/>
              </w:rPr>
              <w:t>2.2</w:t>
            </w:r>
            <w:r w:rsidR="00D63BBA" w:rsidRPr="00614816">
              <w:rPr>
                <w:rFonts w:eastAsia="Times New Roman"/>
                <w:sz w:val="20"/>
                <w:szCs w:val="20"/>
                <w:lang w:eastAsia="zh-CN"/>
              </w:rPr>
              <w:t xml:space="preserve"> (0.8, 5.6)</w:t>
            </w:r>
          </w:p>
        </w:tc>
      </w:tr>
      <w:tr w:rsidR="00A03274" w:rsidRPr="00614816" w14:paraId="6EB42472" w14:textId="77777777" w:rsidTr="000C0B80">
        <w:trPr>
          <w:trHeight w:val="93"/>
        </w:trPr>
        <w:tc>
          <w:tcPr>
            <w:tcW w:w="3809" w:type="dxa"/>
            <w:gridSpan w:val="2"/>
            <w:tcBorders>
              <w:top w:val="nil"/>
              <w:left w:val="nil"/>
              <w:bottom w:val="nil"/>
              <w:right w:val="nil"/>
            </w:tcBorders>
            <w:shd w:val="clear" w:color="auto" w:fill="auto"/>
            <w:noWrap/>
            <w:vAlign w:val="bottom"/>
            <w:hideMark/>
          </w:tcPr>
          <w:p w14:paraId="0993F265" w14:textId="6FE4FE46" w:rsidR="00A03274" w:rsidRPr="00614816" w:rsidRDefault="00A03274" w:rsidP="00A03274">
            <w:pPr>
              <w:spacing w:line="240" w:lineRule="auto"/>
              <w:ind w:firstLine="0"/>
              <w:rPr>
                <w:rFonts w:eastAsia="Times New Roman"/>
                <w:sz w:val="20"/>
                <w:szCs w:val="20"/>
                <w:lang w:eastAsia="zh-CN"/>
              </w:rPr>
            </w:pPr>
            <w:r w:rsidRPr="00614816">
              <w:rPr>
                <w:rFonts w:eastAsia="Times New Roman"/>
                <w:b/>
                <w:sz w:val="20"/>
                <w:szCs w:val="20"/>
                <w:lang w:eastAsia="zh-CN"/>
              </w:rPr>
              <w:t>Use of Non-aspirin NSAIDs</w:t>
            </w:r>
          </w:p>
        </w:tc>
        <w:tc>
          <w:tcPr>
            <w:tcW w:w="1417" w:type="dxa"/>
            <w:tcBorders>
              <w:top w:val="nil"/>
              <w:left w:val="nil"/>
              <w:bottom w:val="nil"/>
              <w:right w:val="nil"/>
            </w:tcBorders>
            <w:shd w:val="clear" w:color="auto" w:fill="auto"/>
            <w:noWrap/>
            <w:vAlign w:val="bottom"/>
            <w:hideMark/>
          </w:tcPr>
          <w:p w14:paraId="0BC6D394" w14:textId="77777777" w:rsidR="00A03274" w:rsidRPr="00614816" w:rsidRDefault="00A03274" w:rsidP="00D63B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65AF81CC" w14:textId="77777777" w:rsidR="00A03274" w:rsidRPr="00614816" w:rsidRDefault="00A03274" w:rsidP="00D63B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19134F52" w14:textId="77777777" w:rsidR="00A03274" w:rsidRPr="00614816" w:rsidRDefault="00A03274"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14D6B8F6" w14:textId="77777777" w:rsidR="00A03274" w:rsidRPr="00614816" w:rsidRDefault="00A03274"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C826360" w14:textId="77777777" w:rsidR="00A03274" w:rsidRPr="00614816" w:rsidRDefault="00A03274" w:rsidP="00D63B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012B2196" w14:textId="77777777" w:rsidR="00A03274" w:rsidRPr="00614816" w:rsidRDefault="00A03274" w:rsidP="00D63BBA">
            <w:pPr>
              <w:spacing w:line="240" w:lineRule="auto"/>
              <w:ind w:firstLine="0"/>
              <w:jc w:val="center"/>
              <w:rPr>
                <w:rFonts w:eastAsia="Times New Roman"/>
                <w:sz w:val="20"/>
                <w:szCs w:val="20"/>
                <w:lang w:eastAsia="zh-CN"/>
              </w:rPr>
            </w:pPr>
          </w:p>
        </w:tc>
      </w:tr>
      <w:tr w:rsidR="00A03274" w:rsidRPr="00614816" w14:paraId="430DD0FE" w14:textId="77777777" w:rsidTr="00B67D75">
        <w:trPr>
          <w:trHeight w:val="244"/>
        </w:trPr>
        <w:tc>
          <w:tcPr>
            <w:tcW w:w="3809" w:type="dxa"/>
            <w:gridSpan w:val="2"/>
            <w:tcBorders>
              <w:top w:val="nil"/>
              <w:left w:val="nil"/>
              <w:bottom w:val="nil"/>
              <w:right w:val="nil"/>
            </w:tcBorders>
            <w:shd w:val="clear" w:color="auto" w:fill="auto"/>
            <w:noWrap/>
            <w:vAlign w:val="bottom"/>
            <w:hideMark/>
          </w:tcPr>
          <w:p w14:paraId="321D70B8" w14:textId="3EBFCD71" w:rsidR="00A03274" w:rsidRPr="00614816" w:rsidRDefault="00A03274" w:rsidP="00D63BBA">
            <w:pPr>
              <w:spacing w:line="240" w:lineRule="auto"/>
              <w:ind w:firstLine="0"/>
              <w:jc w:val="left"/>
              <w:rPr>
                <w:rFonts w:eastAsia="Times New Roman"/>
                <w:sz w:val="20"/>
                <w:szCs w:val="20"/>
                <w:lang w:eastAsia="zh-CN"/>
              </w:rPr>
            </w:pPr>
            <w:r w:rsidRPr="00614816">
              <w:rPr>
                <w:rFonts w:eastAsia="Times New Roman"/>
                <w:sz w:val="20"/>
                <w:szCs w:val="20"/>
                <w:lang w:eastAsia="zh-CN"/>
              </w:rPr>
              <w:t>Non-users of Non-aspirin NSAIDs</w:t>
            </w:r>
          </w:p>
        </w:tc>
        <w:tc>
          <w:tcPr>
            <w:tcW w:w="1417" w:type="dxa"/>
            <w:tcBorders>
              <w:top w:val="nil"/>
              <w:left w:val="nil"/>
              <w:bottom w:val="nil"/>
              <w:right w:val="nil"/>
            </w:tcBorders>
            <w:shd w:val="clear" w:color="auto" w:fill="auto"/>
            <w:noWrap/>
            <w:vAlign w:val="bottom"/>
            <w:hideMark/>
          </w:tcPr>
          <w:p w14:paraId="2E7A1CC2" w14:textId="77777777" w:rsidR="00A03274" w:rsidRPr="00614816" w:rsidRDefault="00A03274" w:rsidP="00D63B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1DAE171F" w14:textId="77777777" w:rsidR="00A03274" w:rsidRPr="00614816" w:rsidRDefault="00A03274" w:rsidP="00D63B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3AB9AF2B" w14:textId="77777777" w:rsidR="00A03274" w:rsidRPr="00614816" w:rsidRDefault="00A03274"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081D33A" w14:textId="77777777" w:rsidR="00A03274" w:rsidRPr="00614816" w:rsidRDefault="00A03274"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F90F9F1" w14:textId="77777777" w:rsidR="00A03274" w:rsidRPr="00614816" w:rsidRDefault="00A03274" w:rsidP="00D63B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47D149EC" w14:textId="77777777" w:rsidR="00A03274" w:rsidRPr="00614816" w:rsidRDefault="00A03274" w:rsidP="00D63BBA">
            <w:pPr>
              <w:spacing w:line="240" w:lineRule="auto"/>
              <w:ind w:firstLine="0"/>
              <w:jc w:val="center"/>
              <w:rPr>
                <w:rFonts w:eastAsia="Times New Roman"/>
                <w:sz w:val="20"/>
                <w:szCs w:val="20"/>
                <w:lang w:eastAsia="zh-CN"/>
              </w:rPr>
            </w:pPr>
          </w:p>
        </w:tc>
      </w:tr>
      <w:tr w:rsidR="00D63BBA" w:rsidRPr="00614816" w14:paraId="36A4651B" w14:textId="77777777" w:rsidTr="00B92DA4">
        <w:trPr>
          <w:trHeight w:val="244"/>
        </w:trPr>
        <w:tc>
          <w:tcPr>
            <w:tcW w:w="2393" w:type="dxa"/>
            <w:tcBorders>
              <w:top w:val="nil"/>
              <w:left w:val="nil"/>
              <w:bottom w:val="nil"/>
              <w:right w:val="nil"/>
            </w:tcBorders>
            <w:shd w:val="clear" w:color="auto" w:fill="auto"/>
            <w:noWrap/>
            <w:vAlign w:val="bottom"/>
            <w:hideMark/>
          </w:tcPr>
          <w:p w14:paraId="041771CD"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12756A91"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163</w:t>
            </w:r>
          </w:p>
        </w:tc>
        <w:tc>
          <w:tcPr>
            <w:tcW w:w="1417" w:type="dxa"/>
            <w:tcBorders>
              <w:top w:val="nil"/>
              <w:left w:val="nil"/>
              <w:bottom w:val="nil"/>
              <w:right w:val="nil"/>
            </w:tcBorders>
            <w:shd w:val="clear" w:color="auto" w:fill="auto"/>
            <w:noWrap/>
            <w:vAlign w:val="bottom"/>
            <w:hideMark/>
          </w:tcPr>
          <w:p w14:paraId="3D85ECC8"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2</w:t>
            </w:r>
          </w:p>
        </w:tc>
        <w:tc>
          <w:tcPr>
            <w:tcW w:w="2075" w:type="dxa"/>
            <w:tcBorders>
              <w:top w:val="nil"/>
              <w:left w:val="nil"/>
              <w:bottom w:val="nil"/>
              <w:right w:val="nil"/>
            </w:tcBorders>
            <w:shd w:val="clear" w:color="auto" w:fill="auto"/>
            <w:noWrap/>
            <w:vAlign w:val="bottom"/>
            <w:hideMark/>
          </w:tcPr>
          <w:p w14:paraId="55D97FA9"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1403496B"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5D244B3C"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157</w:t>
            </w:r>
          </w:p>
        </w:tc>
        <w:tc>
          <w:tcPr>
            <w:tcW w:w="1417" w:type="dxa"/>
            <w:tcBorders>
              <w:top w:val="nil"/>
              <w:left w:val="nil"/>
              <w:bottom w:val="nil"/>
              <w:right w:val="nil"/>
            </w:tcBorders>
            <w:shd w:val="clear" w:color="auto" w:fill="auto"/>
            <w:noWrap/>
            <w:vAlign w:val="bottom"/>
            <w:hideMark/>
          </w:tcPr>
          <w:p w14:paraId="546733EF"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8</w:t>
            </w:r>
          </w:p>
        </w:tc>
        <w:tc>
          <w:tcPr>
            <w:tcW w:w="2086" w:type="dxa"/>
            <w:tcBorders>
              <w:top w:val="nil"/>
              <w:left w:val="nil"/>
              <w:bottom w:val="nil"/>
              <w:right w:val="nil"/>
            </w:tcBorders>
            <w:shd w:val="clear" w:color="auto" w:fill="auto"/>
            <w:noWrap/>
            <w:vAlign w:val="bottom"/>
            <w:hideMark/>
          </w:tcPr>
          <w:p w14:paraId="16402A53"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1E21A5" w:rsidRPr="00614816" w14:paraId="6D63F4F5" w14:textId="77777777" w:rsidTr="00B92DA4">
        <w:trPr>
          <w:trHeight w:val="244"/>
        </w:trPr>
        <w:tc>
          <w:tcPr>
            <w:tcW w:w="2393" w:type="dxa"/>
            <w:tcBorders>
              <w:top w:val="nil"/>
              <w:left w:val="nil"/>
              <w:bottom w:val="nil"/>
              <w:right w:val="nil"/>
            </w:tcBorders>
            <w:shd w:val="clear" w:color="auto" w:fill="auto"/>
            <w:noWrap/>
            <w:vAlign w:val="bottom"/>
            <w:hideMark/>
          </w:tcPr>
          <w:p w14:paraId="5BC78410"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1022500D"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142</w:t>
            </w:r>
          </w:p>
        </w:tc>
        <w:tc>
          <w:tcPr>
            <w:tcW w:w="1417" w:type="dxa"/>
            <w:tcBorders>
              <w:top w:val="nil"/>
              <w:left w:val="nil"/>
              <w:bottom w:val="nil"/>
              <w:right w:val="nil"/>
            </w:tcBorders>
            <w:shd w:val="clear" w:color="auto" w:fill="auto"/>
            <w:noWrap/>
            <w:vAlign w:val="bottom"/>
            <w:hideMark/>
          </w:tcPr>
          <w:p w14:paraId="0F65CE54"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14</w:t>
            </w:r>
          </w:p>
        </w:tc>
        <w:tc>
          <w:tcPr>
            <w:tcW w:w="2075" w:type="dxa"/>
            <w:tcBorders>
              <w:top w:val="nil"/>
              <w:left w:val="nil"/>
              <w:bottom w:val="nil"/>
              <w:right w:val="nil"/>
            </w:tcBorders>
            <w:shd w:val="clear" w:color="auto" w:fill="auto"/>
            <w:noWrap/>
            <w:vAlign w:val="bottom"/>
            <w:hideMark/>
          </w:tcPr>
          <w:p w14:paraId="4FA92A8E" w14:textId="4B5F1CEF" w:rsidR="00D63BBA" w:rsidRPr="00614816" w:rsidRDefault="001E21A5" w:rsidP="001E21A5">
            <w:pPr>
              <w:spacing w:line="240" w:lineRule="auto"/>
              <w:ind w:firstLine="0"/>
              <w:jc w:val="center"/>
              <w:rPr>
                <w:rFonts w:eastAsia="Times New Roman"/>
                <w:sz w:val="20"/>
                <w:szCs w:val="20"/>
                <w:lang w:eastAsia="zh-CN"/>
              </w:rPr>
            </w:pPr>
            <w:r>
              <w:rPr>
                <w:rFonts w:eastAsia="Times New Roman"/>
                <w:sz w:val="20"/>
                <w:szCs w:val="20"/>
                <w:lang w:eastAsia="zh-CN"/>
              </w:rPr>
              <w:t>7.4</w:t>
            </w:r>
            <w:r w:rsidR="00D63BBA" w:rsidRPr="00614816">
              <w:rPr>
                <w:rFonts w:eastAsia="Times New Roman"/>
                <w:sz w:val="20"/>
                <w:szCs w:val="20"/>
                <w:lang w:eastAsia="zh-CN"/>
              </w:rPr>
              <w:t xml:space="preserve"> (1.6</w:t>
            </w:r>
            <w:r>
              <w:rPr>
                <w:rFonts w:eastAsia="Times New Roman"/>
                <w:sz w:val="20"/>
                <w:szCs w:val="20"/>
                <w:lang w:eastAsia="zh-CN"/>
              </w:rPr>
              <w:t>, 33.7</w:t>
            </w:r>
            <w:r w:rsidR="00D63BBA" w:rsidRPr="00614816">
              <w:rPr>
                <w:rFonts w:eastAsia="Times New Roman"/>
                <w:sz w:val="20"/>
                <w:szCs w:val="20"/>
                <w:lang w:eastAsia="zh-CN"/>
              </w:rPr>
              <w:t>)</w:t>
            </w:r>
          </w:p>
        </w:tc>
        <w:tc>
          <w:tcPr>
            <w:tcW w:w="236" w:type="dxa"/>
            <w:tcBorders>
              <w:top w:val="nil"/>
              <w:left w:val="nil"/>
              <w:bottom w:val="nil"/>
              <w:right w:val="nil"/>
            </w:tcBorders>
            <w:shd w:val="clear" w:color="auto" w:fill="auto"/>
            <w:noWrap/>
            <w:vAlign w:val="bottom"/>
            <w:hideMark/>
          </w:tcPr>
          <w:p w14:paraId="27D272B6"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F8783E3"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127</w:t>
            </w:r>
          </w:p>
        </w:tc>
        <w:tc>
          <w:tcPr>
            <w:tcW w:w="1417" w:type="dxa"/>
            <w:tcBorders>
              <w:top w:val="nil"/>
              <w:left w:val="nil"/>
              <w:bottom w:val="nil"/>
              <w:right w:val="nil"/>
            </w:tcBorders>
            <w:shd w:val="clear" w:color="auto" w:fill="auto"/>
            <w:noWrap/>
            <w:vAlign w:val="bottom"/>
            <w:hideMark/>
          </w:tcPr>
          <w:p w14:paraId="1CDB7827"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29</w:t>
            </w:r>
          </w:p>
        </w:tc>
        <w:tc>
          <w:tcPr>
            <w:tcW w:w="2086" w:type="dxa"/>
            <w:tcBorders>
              <w:top w:val="nil"/>
              <w:left w:val="nil"/>
              <w:bottom w:val="nil"/>
              <w:right w:val="nil"/>
            </w:tcBorders>
            <w:shd w:val="clear" w:color="auto" w:fill="auto"/>
            <w:noWrap/>
            <w:vAlign w:val="bottom"/>
            <w:hideMark/>
          </w:tcPr>
          <w:p w14:paraId="2A9D3E18" w14:textId="454D283F" w:rsidR="00D63BBA" w:rsidRPr="00614816" w:rsidRDefault="001E21A5" w:rsidP="001E21A5">
            <w:pPr>
              <w:spacing w:line="240" w:lineRule="auto"/>
              <w:ind w:firstLine="0"/>
              <w:jc w:val="center"/>
              <w:rPr>
                <w:rFonts w:eastAsia="Times New Roman"/>
                <w:sz w:val="20"/>
                <w:szCs w:val="20"/>
                <w:lang w:eastAsia="zh-CN"/>
              </w:rPr>
            </w:pPr>
            <w:r>
              <w:rPr>
                <w:rFonts w:eastAsia="Times New Roman"/>
                <w:sz w:val="20"/>
                <w:szCs w:val="20"/>
                <w:lang w:eastAsia="zh-CN"/>
              </w:rPr>
              <w:t>5.7 (2.3</w:t>
            </w:r>
            <w:r w:rsidR="00D63BBA" w:rsidRPr="00614816">
              <w:rPr>
                <w:rFonts w:eastAsia="Times New Roman"/>
                <w:sz w:val="20"/>
                <w:szCs w:val="20"/>
                <w:lang w:eastAsia="zh-CN"/>
              </w:rPr>
              <w:t>, 14.3)</w:t>
            </w:r>
          </w:p>
        </w:tc>
      </w:tr>
      <w:tr w:rsidR="00A03274" w:rsidRPr="00614816" w14:paraId="40D19D87" w14:textId="77777777" w:rsidTr="003F50E2">
        <w:trPr>
          <w:trHeight w:val="244"/>
        </w:trPr>
        <w:tc>
          <w:tcPr>
            <w:tcW w:w="3809" w:type="dxa"/>
            <w:gridSpan w:val="2"/>
            <w:tcBorders>
              <w:top w:val="nil"/>
              <w:left w:val="nil"/>
              <w:bottom w:val="nil"/>
              <w:right w:val="nil"/>
            </w:tcBorders>
            <w:shd w:val="clear" w:color="auto" w:fill="auto"/>
            <w:noWrap/>
            <w:vAlign w:val="bottom"/>
            <w:hideMark/>
          </w:tcPr>
          <w:p w14:paraId="18516D8D" w14:textId="49DDB5FB" w:rsidR="00A03274" w:rsidRPr="00614816" w:rsidRDefault="00A03274" w:rsidP="00D63BBA">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users of Non-aspirin NSAID</w:t>
            </w:r>
            <w:r>
              <w:rPr>
                <w:rFonts w:eastAsia="Times New Roman"/>
                <w:sz w:val="20"/>
                <w:szCs w:val="20"/>
                <w:lang w:eastAsia="zh-CN"/>
              </w:rPr>
              <w:t>s</w:t>
            </w:r>
          </w:p>
        </w:tc>
        <w:tc>
          <w:tcPr>
            <w:tcW w:w="1417" w:type="dxa"/>
            <w:tcBorders>
              <w:top w:val="nil"/>
              <w:left w:val="nil"/>
              <w:bottom w:val="nil"/>
              <w:right w:val="nil"/>
            </w:tcBorders>
            <w:shd w:val="clear" w:color="auto" w:fill="auto"/>
            <w:noWrap/>
            <w:vAlign w:val="bottom"/>
            <w:hideMark/>
          </w:tcPr>
          <w:p w14:paraId="06E48468" w14:textId="77777777" w:rsidR="00A03274" w:rsidRPr="00614816" w:rsidRDefault="00A03274" w:rsidP="00D63BBA">
            <w:pPr>
              <w:spacing w:line="240" w:lineRule="auto"/>
              <w:ind w:firstLine="0"/>
              <w:jc w:val="left"/>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07B83684" w14:textId="77777777" w:rsidR="00A03274" w:rsidRPr="00614816" w:rsidRDefault="00A03274" w:rsidP="00D63BBA">
            <w:pPr>
              <w:spacing w:line="240" w:lineRule="auto"/>
              <w:ind w:firstLine="0"/>
              <w:jc w:val="left"/>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41102A4A" w14:textId="77777777" w:rsidR="00A03274" w:rsidRPr="00614816" w:rsidRDefault="00A03274"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24332589" w14:textId="77777777" w:rsidR="00A03274" w:rsidRPr="00614816" w:rsidRDefault="00A03274"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5933CBA4" w14:textId="77777777" w:rsidR="00A03274" w:rsidRPr="00614816" w:rsidRDefault="00A03274" w:rsidP="00D63B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3318285F" w14:textId="77777777" w:rsidR="00A03274" w:rsidRPr="00614816" w:rsidRDefault="00A03274" w:rsidP="00D63BBA">
            <w:pPr>
              <w:spacing w:line="240" w:lineRule="auto"/>
              <w:ind w:firstLine="0"/>
              <w:jc w:val="center"/>
              <w:rPr>
                <w:rFonts w:eastAsia="Times New Roman"/>
                <w:sz w:val="20"/>
                <w:szCs w:val="20"/>
                <w:lang w:eastAsia="zh-CN"/>
              </w:rPr>
            </w:pPr>
          </w:p>
        </w:tc>
      </w:tr>
      <w:tr w:rsidR="00D63BBA" w:rsidRPr="00614816" w14:paraId="7AA2CB91" w14:textId="77777777" w:rsidTr="00B92DA4">
        <w:trPr>
          <w:trHeight w:val="244"/>
        </w:trPr>
        <w:tc>
          <w:tcPr>
            <w:tcW w:w="2393" w:type="dxa"/>
            <w:tcBorders>
              <w:top w:val="nil"/>
              <w:left w:val="nil"/>
              <w:bottom w:val="nil"/>
              <w:right w:val="nil"/>
            </w:tcBorders>
            <w:shd w:val="clear" w:color="auto" w:fill="auto"/>
            <w:noWrap/>
            <w:vAlign w:val="bottom"/>
            <w:hideMark/>
          </w:tcPr>
          <w:p w14:paraId="449515CA"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2671C6BE"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319</w:t>
            </w:r>
          </w:p>
        </w:tc>
        <w:tc>
          <w:tcPr>
            <w:tcW w:w="1417" w:type="dxa"/>
            <w:tcBorders>
              <w:top w:val="nil"/>
              <w:left w:val="nil"/>
              <w:bottom w:val="nil"/>
              <w:right w:val="nil"/>
            </w:tcBorders>
            <w:shd w:val="clear" w:color="auto" w:fill="auto"/>
            <w:noWrap/>
            <w:vAlign w:val="bottom"/>
            <w:hideMark/>
          </w:tcPr>
          <w:p w14:paraId="75E23120"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9</w:t>
            </w:r>
          </w:p>
        </w:tc>
        <w:tc>
          <w:tcPr>
            <w:tcW w:w="2075" w:type="dxa"/>
            <w:tcBorders>
              <w:top w:val="nil"/>
              <w:left w:val="nil"/>
              <w:bottom w:val="nil"/>
              <w:right w:val="nil"/>
            </w:tcBorders>
            <w:shd w:val="clear" w:color="auto" w:fill="auto"/>
            <w:noWrap/>
            <w:vAlign w:val="bottom"/>
            <w:hideMark/>
          </w:tcPr>
          <w:p w14:paraId="01838B1F"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2E7CC65B"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3D25D57"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300</w:t>
            </w:r>
          </w:p>
        </w:tc>
        <w:tc>
          <w:tcPr>
            <w:tcW w:w="1417" w:type="dxa"/>
            <w:tcBorders>
              <w:top w:val="nil"/>
              <w:left w:val="nil"/>
              <w:bottom w:val="nil"/>
              <w:right w:val="nil"/>
            </w:tcBorders>
            <w:shd w:val="clear" w:color="auto" w:fill="auto"/>
            <w:noWrap/>
            <w:vAlign w:val="bottom"/>
            <w:hideMark/>
          </w:tcPr>
          <w:p w14:paraId="38538E23"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28</w:t>
            </w:r>
          </w:p>
        </w:tc>
        <w:tc>
          <w:tcPr>
            <w:tcW w:w="2086" w:type="dxa"/>
            <w:tcBorders>
              <w:top w:val="nil"/>
              <w:left w:val="nil"/>
              <w:bottom w:val="nil"/>
              <w:right w:val="nil"/>
            </w:tcBorders>
            <w:shd w:val="clear" w:color="auto" w:fill="auto"/>
            <w:noWrap/>
            <w:vAlign w:val="bottom"/>
            <w:hideMark/>
          </w:tcPr>
          <w:p w14:paraId="7880A765"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1E21A5" w:rsidRPr="00614816" w14:paraId="7586A56E" w14:textId="77777777" w:rsidTr="00B92DA4">
        <w:trPr>
          <w:trHeight w:val="244"/>
        </w:trPr>
        <w:tc>
          <w:tcPr>
            <w:tcW w:w="2393" w:type="dxa"/>
            <w:tcBorders>
              <w:top w:val="nil"/>
              <w:left w:val="nil"/>
              <w:bottom w:val="nil"/>
              <w:right w:val="nil"/>
            </w:tcBorders>
            <w:shd w:val="clear" w:color="auto" w:fill="auto"/>
            <w:noWrap/>
            <w:vAlign w:val="bottom"/>
            <w:hideMark/>
          </w:tcPr>
          <w:p w14:paraId="52687FDF"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0DFE7424"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314</w:t>
            </w:r>
          </w:p>
        </w:tc>
        <w:tc>
          <w:tcPr>
            <w:tcW w:w="1417" w:type="dxa"/>
            <w:tcBorders>
              <w:top w:val="nil"/>
              <w:left w:val="nil"/>
              <w:bottom w:val="nil"/>
              <w:right w:val="nil"/>
            </w:tcBorders>
            <w:shd w:val="clear" w:color="auto" w:fill="auto"/>
            <w:noWrap/>
            <w:vAlign w:val="bottom"/>
            <w:hideMark/>
          </w:tcPr>
          <w:p w14:paraId="75BA52A8"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34</w:t>
            </w:r>
          </w:p>
        </w:tc>
        <w:tc>
          <w:tcPr>
            <w:tcW w:w="2075" w:type="dxa"/>
            <w:tcBorders>
              <w:top w:val="nil"/>
              <w:left w:val="nil"/>
              <w:bottom w:val="nil"/>
              <w:right w:val="nil"/>
            </w:tcBorders>
            <w:shd w:val="clear" w:color="auto" w:fill="auto"/>
            <w:noWrap/>
            <w:vAlign w:val="bottom"/>
            <w:hideMark/>
          </w:tcPr>
          <w:p w14:paraId="0801DF1C" w14:textId="1960A4BC" w:rsidR="00D63BBA" w:rsidRPr="00614816" w:rsidRDefault="00D63BBA" w:rsidP="001E21A5">
            <w:pPr>
              <w:spacing w:line="240" w:lineRule="auto"/>
              <w:ind w:firstLine="0"/>
              <w:jc w:val="center"/>
              <w:rPr>
                <w:rFonts w:eastAsia="Times New Roman"/>
                <w:sz w:val="20"/>
                <w:szCs w:val="20"/>
                <w:lang w:eastAsia="zh-CN"/>
              </w:rPr>
            </w:pPr>
            <w:r w:rsidRPr="00614816">
              <w:rPr>
                <w:rFonts w:eastAsia="Times New Roman"/>
                <w:sz w:val="20"/>
                <w:szCs w:val="20"/>
                <w:lang w:eastAsia="zh-CN"/>
              </w:rPr>
              <w:t>3.4 (1.</w:t>
            </w:r>
            <w:r w:rsidR="001E21A5">
              <w:rPr>
                <w:rFonts w:eastAsia="Times New Roman"/>
                <w:sz w:val="20"/>
                <w:szCs w:val="20"/>
                <w:lang w:eastAsia="zh-CN"/>
              </w:rPr>
              <w:t>6</w:t>
            </w:r>
            <w:r w:rsidRPr="00614816">
              <w:rPr>
                <w:rFonts w:eastAsia="Times New Roman"/>
                <w:sz w:val="20"/>
                <w:szCs w:val="20"/>
                <w:lang w:eastAsia="zh-CN"/>
              </w:rPr>
              <w:t>, 7.4)</w:t>
            </w:r>
          </w:p>
        </w:tc>
        <w:tc>
          <w:tcPr>
            <w:tcW w:w="236" w:type="dxa"/>
            <w:tcBorders>
              <w:top w:val="nil"/>
              <w:left w:val="nil"/>
              <w:bottom w:val="nil"/>
              <w:right w:val="nil"/>
            </w:tcBorders>
            <w:shd w:val="clear" w:color="auto" w:fill="auto"/>
            <w:noWrap/>
            <w:vAlign w:val="bottom"/>
            <w:hideMark/>
          </w:tcPr>
          <w:p w14:paraId="4AD8F430"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01CA611"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284</w:t>
            </w:r>
          </w:p>
        </w:tc>
        <w:tc>
          <w:tcPr>
            <w:tcW w:w="1417" w:type="dxa"/>
            <w:tcBorders>
              <w:top w:val="nil"/>
              <w:left w:val="nil"/>
              <w:bottom w:val="nil"/>
              <w:right w:val="nil"/>
            </w:tcBorders>
            <w:shd w:val="clear" w:color="auto" w:fill="auto"/>
            <w:noWrap/>
            <w:vAlign w:val="bottom"/>
            <w:hideMark/>
          </w:tcPr>
          <w:p w14:paraId="661B785F"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64</w:t>
            </w:r>
          </w:p>
        </w:tc>
        <w:tc>
          <w:tcPr>
            <w:tcW w:w="2086" w:type="dxa"/>
            <w:tcBorders>
              <w:top w:val="nil"/>
              <w:left w:val="nil"/>
              <w:bottom w:val="nil"/>
              <w:right w:val="nil"/>
            </w:tcBorders>
            <w:shd w:val="clear" w:color="auto" w:fill="auto"/>
            <w:noWrap/>
            <w:vAlign w:val="bottom"/>
            <w:hideMark/>
          </w:tcPr>
          <w:p w14:paraId="46E5B612" w14:textId="4A1DF2CD" w:rsidR="00D63BBA" w:rsidRPr="00614816" w:rsidRDefault="00D63BBA" w:rsidP="001E21A5">
            <w:pPr>
              <w:spacing w:line="240" w:lineRule="auto"/>
              <w:ind w:firstLine="0"/>
              <w:jc w:val="center"/>
              <w:rPr>
                <w:rFonts w:eastAsia="Times New Roman"/>
                <w:sz w:val="20"/>
                <w:szCs w:val="20"/>
                <w:lang w:eastAsia="zh-CN"/>
              </w:rPr>
            </w:pPr>
            <w:r w:rsidRPr="00614816">
              <w:rPr>
                <w:rFonts w:eastAsia="Times New Roman"/>
                <w:sz w:val="20"/>
                <w:szCs w:val="20"/>
                <w:lang w:eastAsia="zh-CN"/>
              </w:rPr>
              <w:t>2.2 (1.3, 3.6)</w:t>
            </w:r>
          </w:p>
        </w:tc>
      </w:tr>
      <w:tr w:rsidR="00D63BBA" w:rsidRPr="00614816" w14:paraId="01EA3E09" w14:textId="77777777" w:rsidTr="00B92DA4">
        <w:trPr>
          <w:trHeight w:val="93"/>
        </w:trPr>
        <w:tc>
          <w:tcPr>
            <w:tcW w:w="2393" w:type="dxa"/>
            <w:tcBorders>
              <w:top w:val="nil"/>
              <w:left w:val="nil"/>
              <w:bottom w:val="nil"/>
              <w:right w:val="nil"/>
            </w:tcBorders>
            <w:shd w:val="clear" w:color="auto" w:fill="auto"/>
            <w:noWrap/>
            <w:vAlign w:val="bottom"/>
            <w:hideMark/>
          </w:tcPr>
          <w:p w14:paraId="49856572" w14:textId="7533C1D8" w:rsidR="00D63BBA" w:rsidRPr="00614816" w:rsidRDefault="00D63BBA" w:rsidP="00D63BBA">
            <w:pPr>
              <w:spacing w:line="240" w:lineRule="auto"/>
              <w:ind w:firstLine="0"/>
              <w:jc w:val="left"/>
              <w:rPr>
                <w:rFonts w:eastAsia="Times New Roman"/>
                <w:sz w:val="20"/>
                <w:szCs w:val="20"/>
                <w:lang w:eastAsia="zh-CN"/>
              </w:rPr>
            </w:pPr>
            <w:r w:rsidRPr="00614816">
              <w:rPr>
                <w:rFonts w:eastAsia="Times New Roman"/>
                <w:b/>
                <w:sz w:val="20"/>
                <w:szCs w:val="20"/>
                <w:lang w:eastAsia="zh-CN"/>
              </w:rPr>
              <w:t>Use of Acetaminophen</w:t>
            </w:r>
          </w:p>
        </w:tc>
        <w:tc>
          <w:tcPr>
            <w:tcW w:w="1416" w:type="dxa"/>
            <w:tcBorders>
              <w:top w:val="nil"/>
              <w:left w:val="nil"/>
              <w:bottom w:val="nil"/>
              <w:right w:val="nil"/>
            </w:tcBorders>
            <w:shd w:val="clear" w:color="auto" w:fill="auto"/>
            <w:noWrap/>
            <w:vAlign w:val="bottom"/>
            <w:hideMark/>
          </w:tcPr>
          <w:p w14:paraId="1D91A341" w14:textId="77777777" w:rsidR="00D63BBA" w:rsidRPr="00614816" w:rsidRDefault="00D63BBA" w:rsidP="00D63BBA">
            <w:pPr>
              <w:spacing w:line="240" w:lineRule="auto"/>
              <w:ind w:firstLineChars="100" w:firstLine="20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7730AA1C" w14:textId="77777777" w:rsidR="00D63BBA" w:rsidRPr="00614816" w:rsidRDefault="00D63BBA" w:rsidP="00D63B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20FAE88A" w14:textId="77777777" w:rsidR="00D63BBA" w:rsidRPr="00614816" w:rsidRDefault="00D63BBA" w:rsidP="00D63B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54B7AD0E"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2576D166"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5A4BEB54" w14:textId="77777777" w:rsidR="00D63BBA" w:rsidRPr="00614816" w:rsidRDefault="00D63BBA" w:rsidP="00D63B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2D8FD4FA" w14:textId="77777777" w:rsidR="00D63BBA" w:rsidRPr="00614816" w:rsidRDefault="00D63BBA" w:rsidP="00D63BBA">
            <w:pPr>
              <w:spacing w:line="240" w:lineRule="auto"/>
              <w:ind w:firstLine="0"/>
              <w:jc w:val="center"/>
              <w:rPr>
                <w:rFonts w:eastAsia="Times New Roman"/>
                <w:sz w:val="20"/>
                <w:szCs w:val="20"/>
                <w:lang w:eastAsia="zh-CN"/>
              </w:rPr>
            </w:pPr>
          </w:p>
        </w:tc>
      </w:tr>
      <w:tr w:rsidR="00A03274" w:rsidRPr="00614816" w14:paraId="5627038A" w14:textId="77777777" w:rsidTr="00BC19D5">
        <w:trPr>
          <w:trHeight w:val="244"/>
        </w:trPr>
        <w:tc>
          <w:tcPr>
            <w:tcW w:w="3809" w:type="dxa"/>
            <w:gridSpan w:val="2"/>
            <w:tcBorders>
              <w:top w:val="nil"/>
              <w:left w:val="nil"/>
              <w:bottom w:val="nil"/>
              <w:right w:val="nil"/>
            </w:tcBorders>
            <w:shd w:val="clear" w:color="auto" w:fill="auto"/>
            <w:noWrap/>
            <w:vAlign w:val="bottom"/>
            <w:hideMark/>
          </w:tcPr>
          <w:p w14:paraId="3757DF97" w14:textId="3BE36064" w:rsidR="00A03274" w:rsidRPr="00614816" w:rsidRDefault="00A03274" w:rsidP="00D63BBA">
            <w:pPr>
              <w:spacing w:line="240" w:lineRule="auto"/>
              <w:ind w:firstLine="0"/>
              <w:jc w:val="left"/>
              <w:rPr>
                <w:rFonts w:eastAsia="Times New Roman"/>
                <w:sz w:val="20"/>
                <w:szCs w:val="20"/>
                <w:lang w:eastAsia="zh-CN"/>
              </w:rPr>
            </w:pPr>
            <w:r w:rsidRPr="00614816">
              <w:rPr>
                <w:rFonts w:eastAsia="Times New Roman"/>
                <w:sz w:val="20"/>
                <w:szCs w:val="20"/>
                <w:lang w:eastAsia="zh-CN"/>
              </w:rPr>
              <w:t>Non-users of Acetaminophen</w:t>
            </w:r>
          </w:p>
        </w:tc>
        <w:tc>
          <w:tcPr>
            <w:tcW w:w="1417" w:type="dxa"/>
            <w:tcBorders>
              <w:top w:val="nil"/>
              <w:left w:val="nil"/>
              <w:bottom w:val="nil"/>
              <w:right w:val="nil"/>
            </w:tcBorders>
            <w:shd w:val="clear" w:color="auto" w:fill="auto"/>
            <w:noWrap/>
            <w:vAlign w:val="bottom"/>
            <w:hideMark/>
          </w:tcPr>
          <w:p w14:paraId="412964AB" w14:textId="77777777" w:rsidR="00A03274" w:rsidRPr="00614816" w:rsidRDefault="00A03274" w:rsidP="00D63B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6C07D287" w14:textId="77777777" w:rsidR="00A03274" w:rsidRPr="00614816" w:rsidRDefault="00A03274" w:rsidP="00D63B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03248027" w14:textId="77777777" w:rsidR="00A03274" w:rsidRPr="00614816" w:rsidRDefault="00A03274"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2A551C6E" w14:textId="77777777" w:rsidR="00A03274" w:rsidRPr="00614816" w:rsidRDefault="00A03274"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1E306DA6" w14:textId="77777777" w:rsidR="00A03274" w:rsidRPr="00614816" w:rsidRDefault="00A03274" w:rsidP="00D63B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42EB40F0" w14:textId="77777777" w:rsidR="00A03274" w:rsidRPr="00614816" w:rsidRDefault="00A03274" w:rsidP="00D63BBA">
            <w:pPr>
              <w:spacing w:line="240" w:lineRule="auto"/>
              <w:ind w:firstLine="0"/>
              <w:jc w:val="center"/>
              <w:rPr>
                <w:rFonts w:eastAsia="Times New Roman"/>
                <w:sz w:val="20"/>
                <w:szCs w:val="20"/>
                <w:lang w:eastAsia="zh-CN"/>
              </w:rPr>
            </w:pPr>
          </w:p>
        </w:tc>
      </w:tr>
      <w:tr w:rsidR="00D63BBA" w:rsidRPr="00614816" w14:paraId="4A4F0785" w14:textId="77777777" w:rsidTr="00B92DA4">
        <w:trPr>
          <w:trHeight w:val="244"/>
        </w:trPr>
        <w:tc>
          <w:tcPr>
            <w:tcW w:w="2393" w:type="dxa"/>
            <w:tcBorders>
              <w:top w:val="nil"/>
              <w:left w:val="nil"/>
              <w:bottom w:val="nil"/>
              <w:right w:val="nil"/>
            </w:tcBorders>
            <w:shd w:val="clear" w:color="auto" w:fill="auto"/>
            <w:noWrap/>
            <w:vAlign w:val="bottom"/>
            <w:hideMark/>
          </w:tcPr>
          <w:p w14:paraId="31BFA27F"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1FC9A20E"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354</w:t>
            </w:r>
          </w:p>
        </w:tc>
        <w:tc>
          <w:tcPr>
            <w:tcW w:w="1417" w:type="dxa"/>
            <w:tcBorders>
              <w:top w:val="nil"/>
              <w:left w:val="nil"/>
              <w:bottom w:val="nil"/>
              <w:right w:val="nil"/>
            </w:tcBorders>
            <w:shd w:val="clear" w:color="auto" w:fill="auto"/>
            <w:noWrap/>
            <w:vAlign w:val="bottom"/>
            <w:hideMark/>
          </w:tcPr>
          <w:p w14:paraId="155AA43E"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6</w:t>
            </w:r>
          </w:p>
        </w:tc>
        <w:tc>
          <w:tcPr>
            <w:tcW w:w="2075" w:type="dxa"/>
            <w:tcBorders>
              <w:top w:val="nil"/>
              <w:left w:val="nil"/>
              <w:bottom w:val="nil"/>
              <w:right w:val="nil"/>
            </w:tcBorders>
            <w:shd w:val="clear" w:color="auto" w:fill="auto"/>
            <w:noWrap/>
            <w:vAlign w:val="bottom"/>
            <w:hideMark/>
          </w:tcPr>
          <w:p w14:paraId="515B97FE"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41E2D153"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35854621"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336</w:t>
            </w:r>
          </w:p>
        </w:tc>
        <w:tc>
          <w:tcPr>
            <w:tcW w:w="1417" w:type="dxa"/>
            <w:tcBorders>
              <w:top w:val="nil"/>
              <w:left w:val="nil"/>
              <w:bottom w:val="nil"/>
              <w:right w:val="nil"/>
            </w:tcBorders>
            <w:shd w:val="clear" w:color="auto" w:fill="auto"/>
            <w:noWrap/>
            <w:vAlign w:val="bottom"/>
            <w:hideMark/>
          </w:tcPr>
          <w:p w14:paraId="54E025D2"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24</w:t>
            </w:r>
          </w:p>
        </w:tc>
        <w:tc>
          <w:tcPr>
            <w:tcW w:w="2086" w:type="dxa"/>
            <w:tcBorders>
              <w:top w:val="nil"/>
              <w:left w:val="nil"/>
              <w:bottom w:val="nil"/>
              <w:right w:val="nil"/>
            </w:tcBorders>
            <w:shd w:val="clear" w:color="auto" w:fill="auto"/>
            <w:noWrap/>
            <w:vAlign w:val="bottom"/>
            <w:hideMark/>
          </w:tcPr>
          <w:p w14:paraId="3617CE38"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1E21A5" w:rsidRPr="00614816" w14:paraId="36E21B6E" w14:textId="77777777" w:rsidTr="00B92DA4">
        <w:trPr>
          <w:trHeight w:val="244"/>
        </w:trPr>
        <w:tc>
          <w:tcPr>
            <w:tcW w:w="2393" w:type="dxa"/>
            <w:tcBorders>
              <w:top w:val="nil"/>
              <w:left w:val="nil"/>
              <w:bottom w:val="nil"/>
              <w:right w:val="nil"/>
            </w:tcBorders>
            <w:shd w:val="clear" w:color="auto" w:fill="auto"/>
            <w:noWrap/>
            <w:vAlign w:val="bottom"/>
            <w:hideMark/>
          </w:tcPr>
          <w:p w14:paraId="54E0569A"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3D673141"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321</w:t>
            </w:r>
          </w:p>
        </w:tc>
        <w:tc>
          <w:tcPr>
            <w:tcW w:w="1417" w:type="dxa"/>
            <w:tcBorders>
              <w:top w:val="nil"/>
              <w:left w:val="nil"/>
              <w:bottom w:val="nil"/>
              <w:right w:val="nil"/>
            </w:tcBorders>
            <w:shd w:val="clear" w:color="auto" w:fill="auto"/>
            <w:noWrap/>
            <w:vAlign w:val="bottom"/>
            <w:hideMark/>
          </w:tcPr>
          <w:p w14:paraId="3AD96640"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34</w:t>
            </w:r>
          </w:p>
        </w:tc>
        <w:tc>
          <w:tcPr>
            <w:tcW w:w="2075" w:type="dxa"/>
            <w:tcBorders>
              <w:top w:val="nil"/>
              <w:left w:val="nil"/>
              <w:bottom w:val="nil"/>
              <w:right w:val="nil"/>
            </w:tcBorders>
            <w:shd w:val="clear" w:color="auto" w:fill="auto"/>
            <w:noWrap/>
            <w:vAlign w:val="bottom"/>
            <w:hideMark/>
          </w:tcPr>
          <w:p w14:paraId="413484B5" w14:textId="13B66A63" w:rsidR="00D63BBA" w:rsidRPr="00614816" w:rsidRDefault="00D63BBA" w:rsidP="001E21A5">
            <w:pPr>
              <w:spacing w:line="240" w:lineRule="auto"/>
              <w:ind w:firstLine="0"/>
              <w:jc w:val="center"/>
              <w:rPr>
                <w:rFonts w:eastAsia="Times New Roman"/>
                <w:sz w:val="20"/>
                <w:szCs w:val="20"/>
                <w:lang w:eastAsia="zh-CN"/>
              </w:rPr>
            </w:pPr>
            <w:r w:rsidRPr="00614816">
              <w:rPr>
                <w:rFonts w:eastAsia="Times New Roman"/>
                <w:sz w:val="20"/>
                <w:szCs w:val="20"/>
                <w:lang w:eastAsia="zh-CN"/>
              </w:rPr>
              <w:t>5.4 (2.2, 13.</w:t>
            </w:r>
            <w:r w:rsidR="001E21A5">
              <w:rPr>
                <w:rFonts w:eastAsia="Times New Roman"/>
                <w:sz w:val="20"/>
                <w:szCs w:val="20"/>
                <w:lang w:eastAsia="zh-CN"/>
              </w:rPr>
              <w:t>3</w:t>
            </w:r>
            <w:r w:rsidRPr="00614816">
              <w:rPr>
                <w:rFonts w:eastAsia="Times New Roman"/>
                <w:sz w:val="20"/>
                <w:szCs w:val="20"/>
                <w:lang w:eastAsia="zh-CN"/>
              </w:rPr>
              <w:t>)</w:t>
            </w:r>
          </w:p>
        </w:tc>
        <w:tc>
          <w:tcPr>
            <w:tcW w:w="236" w:type="dxa"/>
            <w:tcBorders>
              <w:top w:val="nil"/>
              <w:left w:val="nil"/>
              <w:bottom w:val="nil"/>
              <w:right w:val="nil"/>
            </w:tcBorders>
            <w:shd w:val="clear" w:color="auto" w:fill="auto"/>
            <w:noWrap/>
            <w:vAlign w:val="bottom"/>
            <w:hideMark/>
          </w:tcPr>
          <w:p w14:paraId="16D3FD55"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5DAA56BB"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290</w:t>
            </w:r>
          </w:p>
        </w:tc>
        <w:tc>
          <w:tcPr>
            <w:tcW w:w="1417" w:type="dxa"/>
            <w:tcBorders>
              <w:top w:val="nil"/>
              <w:left w:val="nil"/>
              <w:bottom w:val="nil"/>
              <w:right w:val="nil"/>
            </w:tcBorders>
            <w:shd w:val="clear" w:color="auto" w:fill="auto"/>
            <w:noWrap/>
            <w:vAlign w:val="bottom"/>
            <w:hideMark/>
          </w:tcPr>
          <w:p w14:paraId="6ACE2E41"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65</w:t>
            </w:r>
          </w:p>
        </w:tc>
        <w:tc>
          <w:tcPr>
            <w:tcW w:w="2086" w:type="dxa"/>
            <w:tcBorders>
              <w:top w:val="nil"/>
              <w:left w:val="nil"/>
              <w:bottom w:val="nil"/>
              <w:right w:val="nil"/>
            </w:tcBorders>
            <w:shd w:val="clear" w:color="auto" w:fill="auto"/>
            <w:noWrap/>
            <w:vAlign w:val="bottom"/>
            <w:hideMark/>
          </w:tcPr>
          <w:p w14:paraId="02D16A27" w14:textId="61398F76" w:rsidR="00D63BBA" w:rsidRPr="00614816" w:rsidRDefault="001E21A5" w:rsidP="001E21A5">
            <w:pPr>
              <w:spacing w:line="240" w:lineRule="auto"/>
              <w:ind w:firstLine="0"/>
              <w:jc w:val="center"/>
              <w:rPr>
                <w:rFonts w:eastAsia="Times New Roman"/>
                <w:sz w:val="20"/>
                <w:szCs w:val="20"/>
                <w:lang w:eastAsia="zh-CN"/>
              </w:rPr>
            </w:pPr>
            <w:r>
              <w:rPr>
                <w:rFonts w:eastAsia="Times New Roman"/>
                <w:sz w:val="20"/>
                <w:szCs w:val="20"/>
                <w:lang w:eastAsia="zh-CN"/>
              </w:rPr>
              <w:t>2.</w:t>
            </w:r>
            <w:r w:rsidR="00D63BBA" w:rsidRPr="00614816">
              <w:rPr>
                <w:rFonts w:eastAsia="Times New Roman"/>
                <w:sz w:val="20"/>
                <w:szCs w:val="20"/>
                <w:lang w:eastAsia="zh-CN"/>
              </w:rPr>
              <w:t>9 (1.7, 4.8)</w:t>
            </w:r>
          </w:p>
        </w:tc>
      </w:tr>
      <w:tr w:rsidR="00A03274" w:rsidRPr="00614816" w14:paraId="539D9004" w14:textId="77777777" w:rsidTr="00571B51">
        <w:trPr>
          <w:trHeight w:val="244"/>
        </w:trPr>
        <w:tc>
          <w:tcPr>
            <w:tcW w:w="3809" w:type="dxa"/>
            <w:gridSpan w:val="2"/>
            <w:tcBorders>
              <w:top w:val="nil"/>
              <w:left w:val="nil"/>
              <w:bottom w:val="nil"/>
              <w:right w:val="nil"/>
            </w:tcBorders>
            <w:shd w:val="clear" w:color="auto" w:fill="auto"/>
            <w:noWrap/>
            <w:vAlign w:val="bottom"/>
            <w:hideMark/>
          </w:tcPr>
          <w:p w14:paraId="7B1B474E" w14:textId="287BFAD3" w:rsidR="00A03274" w:rsidRPr="00614816" w:rsidRDefault="00A03274" w:rsidP="00D63BBA">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users of Acetaminophen</w:t>
            </w:r>
          </w:p>
        </w:tc>
        <w:tc>
          <w:tcPr>
            <w:tcW w:w="1417" w:type="dxa"/>
            <w:tcBorders>
              <w:top w:val="nil"/>
              <w:left w:val="nil"/>
              <w:bottom w:val="nil"/>
              <w:right w:val="nil"/>
            </w:tcBorders>
            <w:shd w:val="clear" w:color="auto" w:fill="auto"/>
            <w:noWrap/>
            <w:vAlign w:val="bottom"/>
            <w:hideMark/>
          </w:tcPr>
          <w:p w14:paraId="608B856D" w14:textId="77777777" w:rsidR="00A03274" w:rsidRPr="00614816" w:rsidRDefault="00A03274" w:rsidP="00D63B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638A9DCF" w14:textId="77777777" w:rsidR="00A03274" w:rsidRPr="00614816" w:rsidRDefault="00A03274" w:rsidP="00D63B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57D4E7AA" w14:textId="77777777" w:rsidR="00A03274" w:rsidRPr="00614816" w:rsidRDefault="00A03274"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1DC839F4" w14:textId="77777777" w:rsidR="00A03274" w:rsidRPr="00614816" w:rsidRDefault="00A03274"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25640D46" w14:textId="77777777" w:rsidR="00A03274" w:rsidRPr="00614816" w:rsidRDefault="00A03274" w:rsidP="00D63B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0A5E02C9" w14:textId="77777777" w:rsidR="00A03274" w:rsidRPr="00614816" w:rsidRDefault="00A03274" w:rsidP="00D63BBA">
            <w:pPr>
              <w:spacing w:line="240" w:lineRule="auto"/>
              <w:ind w:firstLine="0"/>
              <w:jc w:val="center"/>
              <w:rPr>
                <w:rFonts w:eastAsia="Times New Roman"/>
                <w:sz w:val="20"/>
                <w:szCs w:val="20"/>
                <w:lang w:eastAsia="zh-CN"/>
              </w:rPr>
            </w:pPr>
          </w:p>
        </w:tc>
      </w:tr>
      <w:tr w:rsidR="00D63BBA" w:rsidRPr="00614816" w14:paraId="54401D2E" w14:textId="77777777" w:rsidTr="00A03274">
        <w:trPr>
          <w:trHeight w:val="244"/>
        </w:trPr>
        <w:tc>
          <w:tcPr>
            <w:tcW w:w="2393" w:type="dxa"/>
            <w:tcBorders>
              <w:top w:val="nil"/>
              <w:left w:val="nil"/>
              <w:right w:val="nil"/>
            </w:tcBorders>
            <w:shd w:val="clear" w:color="auto" w:fill="auto"/>
            <w:noWrap/>
            <w:vAlign w:val="bottom"/>
            <w:hideMark/>
          </w:tcPr>
          <w:p w14:paraId="5EAACFBB"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right w:val="nil"/>
            </w:tcBorders>
            <w:shd w:val="clear" w:color="auto" w:fill="auto"/>
            <w:noWrap/>
            <w:vAlign w:val="bottom"/>
            <w:hideMark/>
          </w:tcPr>
          <w:p w14:paraId="59F01073"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128</w:t>
            </w:r>
          </w:p>
        </w:tc>
        <w:tc>
          <w:tcPr>
            <w:tcW w:w="1417" w:type="dxa"/>
            <w:tcBorders>
              <w:top w:val="nil"/>
              <w:left w:val="nil"/>
              <w:right w:val="nil"/>
            </w:tcBorders>
            <w:shd w:val="clear" w:color="auto" w:fill="auto"/>
            <w:noWrap/>
            <w:vAlign w:val="bottom"/>
            <w:hideMark/>
          </w:tcPr>
          <w:p w14:paraId="69B3EB9C"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5</w:t>
            </w:r>
          </w:p>
        </w:tc>
        <w:tc>
          <w:tcPr>
            <w:tcW w:w="2075" w:type="dxa"/>
            <w:tcBorders>
              <w:top w:val="nil"/>
              <w:left w:val="nil"/>
              <w:right w:val="nil"/>
            </w:tcBorders>
            <w:shd w:val="clear" w:color="auto" w:fill="auto"/>
            <w:noWrap/>
            <w:vAlign w:val="bottom"/>
            <w:hideMark/>
          </w:tcPr>
          <w:p w14:paraId="3662A5BA"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right w:val="nil"/>
            </w:tcBorders>
            <w:shd w:val="clear" w:color="auto" w:fill="auto"/>
            <w:noWrap/>
            <w:vAlign w:val="bottom"/>
            <w:hideMark/>
          </w:tcPr>
          <w:p w14:paraId="017C9330"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right w:val="nil"/>
            </w:tcBorders>
            <w:shd w:val="clear" w:color="auto" w:fill="auto"/>
            <w:noWrap/>
            <w:vAlign w:val="bottom"/>
            <w:hideMark/>
          </w:tcPr>
          <w:p w14:paraId="232737E9"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121</w:t>
            </w:r>
          </w:p>
        </w:tc>
        <w:tc>
          <w:tcPr>
            <w:tcW w:w="1417" w:type="dxa"/>
            <w:tcBorders>
              <w:top w:val="nil"/>
              <w:left w:val="nil"/>
              <w:right w:val="nil"/>
            </w:tcBorders>
            <w:shd w:val="clear" w:color="auto" w:fill="auto"/>
            <w:noWrap/>
            <w:vAlign w:val="bottom"/>
            <w:hideMark/>
          </w:tcPr>
          <w:p w14:paraId="3298A436"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12</w:t>
            </w:r>
          </w:p>
        </w:tc>
        <w:tc>
          <w:tcPr>
            <w:tcW w:w="2086" w:type="dxa"/>
            <w:tcBorders>
              <w:top w:val="nil"/>
              <w:left w:val="nil"/>
              <w:right w:val="nil"/>
            </w:tcBorders>
            <w:shd w:val="clear" w:color="auto" w:fill="auto"/>
            <w:noWrap/>
            <w:vAlign w:val="bottom"/>
            <w:hideMark/>
          </w:tcPr>
          <w:p w14:paraId="24E0844C"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1E21A5" w:rsidRPr="00614816" w14:paraId="7F229FAC" w14:textId="77777777" w:rsidTr="00B92DA4">
        <w:trPr>
          <w:trHeight w:val="244"/>
        </w:trPr>
        <w:tc>
          <w:tcPr>
            <w:tcW w:w="2393" w:type="dxa"/>
            <w:tcBorders>
              <w:top w:val="nil"/>
              <w:left w:val="nil"/>
              <w:right w:val="nil"/>
            </w:tcBorders>
            <w:shd w:val="clear" w:color="auto" w:fill="auto"/>
            <w:noWrap/>
            <w:vAlign w:val="bottom"/>
            <w:hideMark/>
          </w:tcPr>
          <w:p w14:paraId="3AAC4D6F"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right w:val="nil"/>
            </w:tcBorders>
            <w:shd w:val="clear" w:color="auto" w:fill="auto"/>
            <w:noWrap/>
            <w:vAlign w:val="bottom"/>
            <w:hideMark/>
          </w:tcPr>
          <w:p w14:paraId="7F2363B4"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135</w:t>
            </w:r>
          </w:p>
        </w:tc>
        <w:tc>
          <w:tcPr>
            <w:tcW w:w="1417" w:type="dxa"/>
            <w:tcBorders>
              <w:top w:val="nil"/>
              <w:left w:val="nil"/>
              <w:right w:val="nil"/>
            </w:tcBorders>
            <w:shd w:val="clear" w:color="auto" w:fill="auto"/>
            <w:noWrap/>
            <w:vAlign w:val="bottom"/>
            <w:hideMark/>
          </w:tcPr>
          <w:p w14:paraId="0BB4DC11"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14</w:t>
            </w:r>
          </w:p>
        </w:tc>
        <w:tc>
          <w:tcPr>
            <w:tcW w:w="2075" w:type="dxa"/>
            <w:tcBorders>
              <w:top w:val="nil"/>
              <w:left w:val="nil"/>
              <w:right w:val="nil"/>
            </w:tcBorders>
            <w:shd w:val="clear" w:color="auto" w:fill="auto"/>
            <w:noWrap/>
            <w:vAlign w:val="bottom"/>
            <w:hideMark/>
          </w:tcPr>
          <w:p w14:paraId="346B2C67" w14:textId="7FCC1EFE" w:rsidR="00D63BBA" w:rsidRPr="00614816" w:rsidRDefault="001E21A5" w:rsidP="001E21A5">
            <w:pPr>
              <w:spacing w:line="240" w:lineRule="auto"/>
              <w:ind w:firstLine="0"/>
              <w:jc w:val="center"/>
              <w:rPr>
                <w:rFonts w:eastAsia="Times New Roman"/>
                <w:sz w:val="20"/>
                <w:szCs w:val="20"/>
                <w:lang w:eastAsia="zh-CN"/>
              </w:rPr>
            </w:pPr>
            <w:r>
              <w:rPr>
                <w:rFonts w:eastAsia="Times New Roman"/>
                <w:sz w:val="20"/>
                <w:szCs w:val="20"/>
                <w:lang w:eastAsia="zh-CN"/>
              </w:rPr>
              <w:t>2.7</w:t>
            </w:r>
            <w:r w:rsidR="00D63BBA" w:rsidRPr="00614816">
              <w:rPr>
                <w:rFonts w:eastAsia="Times New Roman"/>
                <w:sz w:val="20"/>
                <w:szCs w:val="20"/>
                <w:lang w:eastAsia="zh-CN"/>
              </w:rPr>
              <w:t xml:space="preserve"> (0.9, 7.7)</w:t>
            </w:r>
          </w:p>
        </w:tc>
        <w:tc>
          <w:tcPr>
            <w:tcW w:w="236" w:type="dxa"/>
            <w:tcBorders>
              <w:top w:val="nil"/>
              <w:left w:val="nil"/>
              <w:right w:val="nil"/>
            </w:tcBorders>
            <w:shd w:val="clear" w:color="auto" w:fill="auto"/>
            <w:noWrap/>
            <w:vAlign w:val="bottom"/>
            <w:hideMark/>
          </w:tcPr>
          <w:p w14:paraId="0E93360D"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right w:val="nil"/>
            </w:tcBorders>
            <w:shd w:val="clear" w:color="auto" w:fill="auto"/>
            <w:noWrap/>
            <w:vAlign w:val="bottom"/>
            <w:hideMark/>
          </w:tcPr>
          <w:p w14:paraId="408D40E7"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121</w:t>
            </w:r>
          </w:p>
        </w:tc>
        <w:tc>
          <w:tcPr>
            <w:tcW w:w="1417" w:type="dxa"/>
            <w:tcBorders>
              <w:top w:val="nil"/>
              <w:left w:val="nil"/>
              <w:right w:val="nil"/>
            </w:tcBorders>
            <w:shd w:val="clear" w:color="auto" w:fill="auto"/>
            <w:noWrap/>
            <w:vAlign w:val="bottom"/>
            <w:hideMark/>
          </w:tcPr>
          <w:p w14:paraId="05FFAFE5"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28</w:t>
            </w:r>
          </w:p>
        </w:tc>
        <w:tc>
          <w:tcPr>
            <w:tcW w:w="2086" w:type="dxa"/>
            <w:tcBorders>
              <w:top w:val="nil"/>
              <w:left w:val="nil"/>
              <w:right w:val="nil"/>
            </w:tcBorders>
            <w:shd w:val="clear" w:color="auto" w:fill="auto"/>
            <w:noWrap/>
            <w:vAlign w:val="bottom"/>
            <w:hideMark/>
          </w:tcPr>
          <w:p w14:paraId="3D0B8CBA" w14:textId="453A9612" w:rsidR="00D63BBA" w:rsidRPr="00614816" w:rsidRDefault="001E21A5" w:rsidP="001E21A5">
            <w:pPr>
              <w:spacing w:line="240" w:lineRule="auto"/>
              <w:ind w:firstLine="0"/>
              <w:jc w:val="center"/>
              <w:rPr>
                <w:rFonts w:eastAsia="Times New Roman"/>
                <w:sz w:val="20"/>
                <w:szCs w:val="20"/>
                <w:lang w:eastAsia="zh-CN"/>
              </w:rPr>
            </w:pPr>
            <w:r>
              <w:rPr>
                <w:rFonts w:eastAsia="Times New Roman"/>
                <w:sz w:val="20"/>
                <w:szCs w:val="20"/>
                <w:lang w:eastAsia="zh-CN"/>
              </w:rPr>
              <w:t>2.</w:t>
            </w:r>
            <w:r w:rsidR="00D63BBA" w:rsidRPr="00614816">
              <w:rPr>
                <w:rFonts w:eastAsia="Times New Roman"/>
                <w:sz w:val="20"/>
                <w:szCs w:val="20"/>
                <w:lang w:eastAsia="zh-CN"/>
              </w:rPr>
              <w:t>6 (1.</w:t>
            </w:r>
            <w:r>
              <w:rPr>
                <w:rFonts w:eastAsia="Times New Roman"/>
                <w:sz w:val="20"/>
                <w:szCs w:val="20"/>
                <w:lang w:eastAsia="zh-CN"/>
              </w:rPr>
              <w:t>2</w:t>
            </w:r>
            <w:r w:rsidR="00D63BBA" w:rsidRPr="00614816">
              <w:rPr>
                <w:rFonts w:eastAsia="Times New Roman"/>
                <w:sz w:val="20"/>
                <w:szCs w:val="20"/>
                <w:lang w:eastAsia="zh-CN"/>
              </w:rPr>
              <w:t>, 5.6)</w:t>
            </w:r>
          </w:p>
        </w:tc>
      </w:tr>
      <w:tr w:rsidR="00A03274" w:rsidRPr="00614816" w14:paraId="32411EBD" w14:textId="77777777" w:rsidTr="00A03274">
        <w:trPr>
          <w:trHeight w:val="93"/>
        </w:trPr>
        <w:tc>
          <w:tcPr>
            <w:tcW w:w="2393" w:type="dxa"/>
            <w:tcBorders>
              <w:left w:val="nil"/>
              <w:bottom w:val="nil"/>
              <w:right w:val="nil"/>
            </w:tcBorders>
            <w:shd w:val="clear" w:color="auto" w:fill="auto"/>
            <w:noWrap/>
            <w:vAlign w:val="bottom"/>
            <w:hideMark/>
          </w:tcPr>
          <w:p w14:paraId="4D02ED6D" w14:textId="77777777" w:rsidR="00A03274" w:rsidRPr="00614816" w:rsidRDefault="00A03274" w:rsidP="00575BAE">
            <w:pPr>
              <w:spacing w:line="240" w:lineRule="auto"/>
              <w:ind w:firstLine="0"/>
              <w:jc w:val="left"/>
              <w:rPr>
                <w:rFonts w:eastAsia="Times New Roman"/>
                <w:sz w:val="20"/>
                <w:szCs w:val="20"/>
                <w:lang w:eastAsia="zh-CN"/>
              </w:rPr>
            </w:pPr>
            <w:r w:rsidRPr="00614816">
              <w:rPr>
                <w:rFonts w:eastAsia="Times New Roman"/>
                <w:b/>
                <w:sz w:val="20"/>
                <w:szCs w:val="20"/>
                <w:lang w:eastAsia="zh-CN"/>
              </w:rPr>
              <w:t>Use of Statin</w:t>
            </w:r>
          </w:p>
        </w:tc>
        <w:tc>
          <w:tcPr>
            <w:tcW w:w="1416" w:type="dxa"/>
            <w:tcBorders>
              <w:left w:val="nil"/>
              <w:bottom w:val="nil"/>
              <w:right w:val="nil"/>
            </w:tcBorders>
            <w:shd w:val="clear" w:color="auto" w:fill="auto"/>
            <w:noWrap/>
            <w:vAlign w:val="bottom"/>
            <w:hideMark/>
          </w:tcPr>
          <w:p w14:paraId="045B3ACE" w14:textId="77777777" w:rsidR="00A03274" w:rsidRPr="00614816" w:rsidRDefault="00A03274" w:rsidP="00575BAE">
            <w:pPr>
              <w:spacing w:line="240" w:lineRule="auto"/>
              <w:ind w:firstLineChars="100" w:firstLine="200"/>
              <w:jc w:val="left"/>
              <w:rPr>
                <w:rFonts w:eastAsia="Times New Roman"/>
                <w:sz w:val="20"/>
                <w:szCs w:val="20"/>
                <w:lang w:eastAsia="zh-CN"/>
              </w:rPr>
            </w:pPr>
          </w:p>
        </w:tc>
        <w:tc>
          <w:tcPr>
            <w:tcW w:w="1417" w:type="dxa"/>
            <w:tcBorders>
              <w:left w:val="nil"/>
              <w:bottom w:val="nil"/>
              <w:right w:val="nil"/>
            </w:tcBorders>
            <w:shd w:val="clear" w:color="auto" w:fill="auto"/>
            <w:noWrap/>
            <w:vAlign w:val="bottom"/>
            <w:hideMark/>
          </w:tcPr>
          <w:p w14:paraId="3AEB99E6" w14:textId="77777777" w:rsidR="00A03274" w:rsidRPr="00614816" w:rsidRDefault="00A03274" w:rsidP="00575BAE">
            <w:pPr>
              <w:spacing w:line="240" w:lineRule="auto"/>
              <w:ind w:firstLine="0"/>
              <w:jc w:val="center"/>
              <w:rPr>
                <w:rFonts w:eastAsia="Times New Roman"/>
                <w:sz w:val="20"/>
                <w:szCs w:val="20"/>
                <w:lang w:eastAsia="zh-CN"/>
              </w:rPr>
            </w:pPr>
          </w:p>
        </w:tc>
        <w:tc>
          <w:tcPr>
            <w:tcW w:w="2075" w:type="dxa"/>
            <w:tcBorders>
              <w:left w:val="nil"/>
              <w:bottom w:val="nil"/>
              <w:right w:val="nil"/>
            </w:tcBorders>
            <w:shd w:val="clear" w:color="auto" w:fill="auto"/>
            <w:noWrap/>
            <w:vAlign w:val="bottom"/>
            <w:hideMark/>
          </w:tcPr>
          <w:p w14:paraId="7B7BD4B5" w14:textId="77777777" w:rsidR="00A03274" w:rsidRPr="00614816" w:rsidRDefault="00A03274" w:rsidP="00575BAE">
            <w:pPr>
              <w:spacing w:line="240" w:lineRule="auto"/>
              <w:ind w:firstLine="0"/>
              <w:jc w:val="center"/>
              <w:rPr>
                <w:rFonts w:eastAsia="Times New Roman"/>
                <w:sz w:val="20"/>
                <w:szCs w:val="20"/>
                <w:lang w:eastAsia="zh-CN"/>
              </w:rPr>
            </w:pPr>
          </w:p>
        </w:tc>
        <w:tc>
          <w:tcPr>
            <w:tcW w:w="236" w:type="dxa"/>
            <w:tcBorders>
              <w:left w:val="nil"/>
              <w:bottom w:val="nil"/>
              <w:right w:val="nil"/>
            </w:tcBorders>
            <w:shd w:val="clear" w:color="auto" w:fill="auto"/>
            <w:noWrap/>
            <w:vAlign w:val="bottom"/>
            <w:hideMark/>
          </w:tcPr>
          <w:p w14:paraId="589C20E2" w14:textId="77777777" w:rsidR="00A03274" w:rsidRPr="00614816" w:rsidRDefault="00A03274" w:rsidP="00575BAE">
            <w:pPr>
              <w:spacing w:line="240" w:lineRule="auto"/>
              <w:ind w:firstLine="0"/>
              <w:jc w:val="center"/>
              <w:rPr>
                <w:rFonts w:eastAsia="Times New Roman"/>
                <w:sz w:val="20"/>
                <w:szCs w:val="20"/>
                <w:lang w:eastAsia="zh-CN"/>
              </w:rPr>
            </w:pPr>
          </w:p>
        </w:tc>
        <w:tc>
          <w:tcPr>
            <w:tcW w:w="1417" w:type="dxa"/>
            <w:tcBorders>
              <w:left w:val="nil"/>
              <w:bottom w:val="nil"/>
              <w:right w:val="nil"/>
            </w:tcBorders>
            <w:shd w:val="clear" w:color="auto" w:fill="auto"/>
            <w:noWrap/>
            <w:vAlign w:val="bottom"/>
            <w:hideMark/>
          </w:tcPr>
          <w:p w14:paraId="78A66520" w14:textId="77777777" w:rsidR="00A03274" w:rsidRPr="00614816" w:rsidRDefault="00A03274" w:rsidP="00575BAE">
            <w:pPr>
              <w:spacing w:line="240" w:lineRule="auto"/>
              <w:ind w:firstLine="0"/>
              <w:jc w:val="center"/>
              <w:rPr>
                <w:rFonts w:eastAsia="Times New Roman"/>
                <w:sz w:val="20"/>
                <w:szCs w:val="20"/>
                <w:lang w:eastAsia="zh-CN"/>
              </w:rPr>
            </w:pPr>
          </w:p>
        </w:tc>
        <w:tc>
          <w:tcPr>
            <w:tcW w:w="1417" w:type="dxa"/>
            <w:tcBorders>
              <w:left w:val="nil"/>
              <w:bottom w:val="nil"/>
              <w:right w:val="nil"/>
            </w:tcBorders>
            <w:shd w:val="clear" w:color="auto" w:fill="auto"/>
            <w:noWrap/>
            <w:vAlign w:val="bottom"/>
            <w:hideMark/>
          </w:tcPr>
          <w:p w14:paraId="22827377" w14:textId="77777777" w:rsidR="00A03274" w:rsidRPr="00614816" w:rsidRDefault="00A03274" w:rsidP="00575BAE">
            <w:pPr>
              <w:spacing w:line="240" w:lineRule="auto"/>
              <w:ind w:firstLine="0"/>
              <w:jc w:val="center"/>
              <w:rPr>
                <w:rFonts w:eastAsia="Times New Roman"/>
                <w:sz w:val="20"/>
                <w:szCs w:val="20"/>
                <w:lang w:eastAsia="zh-CN"/>
              </w:rPr>
            </w:pPr>
          </w:p>
        </w:tc>
        <w:tc>
          <w:tcPr>
            <w:tcW w:w="2086" w:type="dxa"/>
            <w:tcBorders>
              <w:left w:val="nil"/>
              <w:bottom w:val="nil"/>
              <w:right w:val="nil"/>
            </w:tcBorders>
            <w:shd w:val="clear" w:color="auto" w:fill="auto"/>
            <w:noWrap/>
            <w:vAlign w:val="bottom"/>
            <w:hideMark/>
          </w:tcPr>
          <w:p w14:paraId="01945302" w14:textId="77777777" w:rsidR="00A03274" w:rsidRPr="00614816" w:rsidRDefault="00A03274" w:rsidP="00575BAE">
            <w:pPr>
              <w:spacing w:line="240" w:lineRule="auto"/>
              <w:ind w:firstLine="0"/>
              <w:jc w:val="center"/>
              <w:rPr>
                <w:rFonts w:eastAsia="Times New Roman"/>
                <w:sz w:val="20"/>
                <w:szCs w:val="20"/>
                <w:lang w:eastAsia="zh-CN"/>
              </w:rPr>
            </w:pPr>
          </w:p>
        </w:tc>
      </w:tr>
      <w:tr w:rsidR="00A03274" w:rsidRPr="00614816" w14:paraId="6BEBAB66" w14:textId="77777777" w:rsidTr="00575BAE">
        <w:trPr>
          <w:trHeight w:val="244"/>
        </w:trPr>
        <w:tc>
          <w:tcPr>
            <w:tcW w:w="2393" w:type="dxa"/>
            <w:tcBorders>
              <w:top w:val="nil"/>
              <w:left w:val="nil"/>
              <w:bottom w:val="nil"/>
              <w:right w:val="nil"/>
            </w:tcBorders>
            <w:shd w:val="clear" w:color="auto" w:fill="auto"/>
            <w:noWrap/>
            <w:vAlign w:val="bottom"/>
            <w:hideMark/>
          </w:tcPr>
          <w:p w14:paraId="0744F62E" w14:textId="77777777" w:rsidR="00A03274" w:rsidRPr="00614816" w:rsidRDefault="00A03274" w:rsidP="00575BAE">
            <w:pPr>
              <w:spacing w:line="240" w:lineRule="auto"/>
              <w:ind w:firstLine="0"/>
              <w:jc w:val="left"/>
              <w:rPr>
                <w:rFonts w:eastAsia="Times New Roman"/>
                <w:sz w:val="20"/>
                <w:szCs w:val="20"/>
                <w:lang w:eastAsia="zh-CN"/>
              </w:rPr>
            </w:pPr>
            <w:r w:rsidRPr="00614816">
              <w:rPr>
                <w:rFonts w:eastAsia="Times New Roman"/>
                <w:sz w:val="20"/>
                <w:szCs w:val="20"/>
                <w:lang w:eastAsia="zh-CN"/>
              </w:rPr>
              <w:t>Non-users of Statin</w:t>
            </w:r>
          </w:p>
        </w:tc>
        <w:tc>
          <w:tcPr>
            <w:tcW w:w="1416" w:type="dxa"/>
            <w:tcBorders>
              <w:top w:val="nil"/>
              <w:left w:val="nil"/>
              <w:bottom w:val="nil"/>
              <w:right w:val="nil"/>
            </w:tcBorders>
            <w:shd w:val="clear" w:color="auto" w:fill="auto"/>
            <w:noWrap/>
            <w:vAlign w:val="bottom"/>
            <w:hideMark/>
          </w:tcPr>
          <w:p w14:paraId="7BA5068E" w14:textId="77777777" w:rsidR="00A03274" w:rsidRPr="00614816" w:rsidRDefault="00A03274" w:rsidP="00575BAE">
            <w:pPr>
              <w:spacing w:line="240" w:lineRule="auto"/>
              <w:ind w:firstLine="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4F974DB" w14:textId="77777777" w:rsidR="00A03274" w:rsidRPr="00614816" w:rsidRDefault="00A03274" w:rsidP="00575BAE">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7104A9C8" w14:textId="77777777" w:rsidR="00A03274" w:rsidRPr="00614816" w:rsidRDefault="00A03274" w:rsidP="00575BAE">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5AF24EA6" w14:textId="77777777" w:rsidR="00A03274" w:rsidRPr="00614816" w:rsidRDefault="00A03274" w:rsidP="00575BAE">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1CC00CD9" w14:textId="77777777" w:rsidR="00A03274" w:rsidRPr="00614816" w:rsidRDefault="00A03274" w:rsidP="00575BAE">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EB9B2CF" w14:textId="77777777" w:rsidR="00A03274" w:rsidRPr="00614816" w:rsidRDefault="00A03274" w:rsidP="00575BAE">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050D57BD" w14:textId="77777777" w:rsidR="00A03274" w:rsidRPr="00614816" w:rsidRDefault="00A03274" w:rsidP="00575BAE">
            <w:pPr>
              <w:spacing w:line="240" w:lineRule="auto"/>
              <w:ind w:firstLine="0"/>
              <w:jc w:val="center"/>
              <w:rPr>
                <w:rFonts w:eastAsia="Times New Roman"/>
                <w:sz w:val="20"/>
                <w:szCs w:val="20"/>
                <w:lang w:eastAsia="zh-CN"/>
              </w:rPr>
            </w:pPr>
          </w:p>
        </w:tc>
      </w:tr>
      <w:tr w:rsidR="00A03274" w:rsidRPr="00614816" w14:paraId="24876712" w14:textId="77777777" w:rsidTr="00575BAE">
        <w:trPr>
          <w:trHeight w:val="244"/>
        </w:trPr>
        <w:tc>
          <w:tcPr>
            <w:tcW w:w="2393" w:type="dxa"/>
            <w:tcBorders>
              <w:top w:val="nil"/>
              <w:left w:val="nil"/>
              <w:bottom w:val="nil"/>
              <w:right w:val="nil"/>
            </w:tcBorders>
            <w:shd w:val="clear" w:color="auto" w:fill="auto"/>
            <w:noWrap/>
            <w:vAlign w:val="bottom"/>
            <w:hideMark/>
          </w:tcPr>
          <w:p w14:paraId="4B1B5BAB" w14:textId="77777777" w:rsidR="00A03274" w:rsidRPr="00614816" w:rsidRDefault="00A03274" w:rsidP="00575BAE">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73989372"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381</w:t>
            </w:r>
          </w:p>
        </w:tc>
        <w:tc>
          <w:tcPr>
            <w:tcW w:w="1417" w:type="dxa"/>
            <w:tcBorders>
              <w:top w:val="nil"/>
              <w:left w:val="nil"/>
              <w:bottom w:val="nil"/>
              <w:right w:val="nil"/>
            </w:tcBorders>
            <w:shd w:val="clear" w:color="auto" w:fill="auto"/>
            <w:noWrap/>
            <w:vAlign w:val="bottom"/>
            <w:hideMark/>
          </w:tcPr>
          <w:p w14:paraId="3F5D84EF"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7</w:t>
            </w:r>
          </w:p>
        </w:tc>
        <w:tc>
          <w:tcPr>
            <w:tcW w:w="2075" w:type="dxa"/>
            <w:tcBorders>
              <w:top w:val="nil"/>
              <w:left w:val="nil"/>
              <w:bottom w:val="nil"/>
              <w:right w:val="nil"/>
            </w:tcBorders>
            <w:shd w:val="clear" w:color="auto" w:fill="auto"/>
            <w:noWrap/>
            <w:vAlign w:val="bottom"/>
            <w:hideMark/>
          </w:tcPr>
          <w:p w14:paraId="01C19CDE"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7BABB488" w14:textId="77777777" w:rsidR="00A03274" w:rsidRPr="00614816" w:rsidRDefault="00A03274" w:rsidP="00575BAE">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539B4FB"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362</w:t>
            </w:r>
          </w:p>
        </w:tc>
        <w:tc>
          <w:tcPr>
            <w:tcW w:w="1417" w:type="dxa"/>
            <w:tcBorders>
              <w:top w:val="nil"/>
              <w:left w:val="nil"/>
              <w:bottom w:val="nil"/>
              <w:right w:val="nil"/>
            </w:tcBorders>
            <w:shd w:val="clear" w:color="auto" w:fill="auto"/>
            <w:noWrap/>
            <w:vAlign w:val="bottom"/>
            <w:hideMark/>
          </w:tcPr>
          <w:p w14:paraId="11E0B70F"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26</w:t>
            </w:r>
          </w:p>
        </w:tc>
        <w:tc>
          <w:tcPr>
            <w:tcW w:w="2086" w:type="dxa"/>
            <w:tcBorders>
              <w:top w:val="nil"/>
              <w:left w:val="nil"/>
              <w:bottom w:val="nil"/>
              <w:right w:val="nil"/>
            </w:tcBorders>
            <w:shd w:val="clear" w:color="auto" w:fill="auto"/>
            <w:noWrap/>
            <w:vAlign w:val="bottom"/>
            <w:hideMark/>
          </w:tcPr>
          <w:p w14:paraId="74DB84ED"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A03274" w:rsidRPr="00614816" w14:paraId="5036B4D2" w14:textId="77777777" w:rsidTr="00575BAE">
        <w:trPr>
          <w:trHeight w:val="244"/>
        </w:trPr>
        <w:tc>
          <w:tcPr>
            <w:tcW w:w="2393" w:type="dxa"/>
            <w:tcBorders>
              <w:top w:val="nil"/>
              <w:left w:val="nil"/>
              <w:bottom w:val="nil"/>
              <w:right w:val="nil"/>
            </w:tcBorders>
            <w:shd w:val="clear" w:color="auto" w:fill="auto"/>
            <w:noWrap/>
            <w:vAlign w:val="bottom"/>
            <w:hideMark/>
          </w:tcPr>
          <w:p w14:paraId="7989D176" w14:textId="77777777" w:rsidR="00A03274" w:rsidRPr="00614816" w:rsidRDefault="00A03274" w:rsidP="00575BAE">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3735975A"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358</w:t>
            </w:r>
          </w:p>
        </w:tc>
        <w:tc>
          <w:tcPr>
            <w:tcW w:w="1417" w:type="dxa"/>
            <w:tcBorders>
              <w:top w:val="nil"/>
              <w:left w:val="nil"/>
              <w:bottom w:val="nil"/>
              <w:right w:val="nil"/>
            </w:tcBorders>
            <w:shd w:val="clear" w:color="auto" w:fill="auto"/>
            <w:noWrap/>
            <w:vAlign w:val="bottom"/>
            <w:hideMark/>
          </w:tcPr>
          <w:p w14:paraId="1DFC185C"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34</w:t>
            </w:r>
          </w:p>
        </w:tc>
        <w:tc>
          <w:tcPr>
            <w:tcW w:w="2075" w:type="dxa"/>
            <w:tcBorders>
              <w:top w:val="nil"/>
              <w:left w:val="nil"/>
              <w:bottom w:val="nil"/>
              <w:right w:val="nil"/>
            </w:tcBorders>
            <w:shd w:val="clear" w:color="auto" w:fill="auto"/>
            <w:noWrap/>
            <w:vAlign w:val="bottom"/>
            <w:hideMark/>
          </w:tcPr>
          <w:p w14:paraId="6B3F51E4" w14:textId="77777777" w:rsidR="00A03274" w:rsidRPr="00614816" w:rsidRDefault="00A03274" w:rsidP="00575BAE">
            <w:pPr>
              <w:spacing w:line="240" w:lineRule="auto"/>
              <w:ind w:firstLine="0"/>
              <w:jc w:val="center"/>
              <w:rPr>
                <w:rFonts w:eastAsia="Times New Roman"/>
                <w:sz w:val="20"/>
                <w:szCs w:val="20"/>
                <w:lang w:eastAsia="zh-CN"/>
              </w:rPr>
            </w:pPr>
            <w:r>
              <w:rPr>
                <w:rFonts w:eastAsia="Times New Roman"/>
                <w:sz w:val="20"/>
                <w:szCs w:val="20"/>
                <w:lang w:eastAsia="zh-CN"/>
              </w:rPr>
              <w:t>4.8</w:t>
            </w:r>
            <w:r w:rsidRPr="00614816">
              <w:rPr>
                <w:rFonts w:eastAsia="Times New Roman"/>
                <w:sz w:val="20"/>
                <w:szCs w:val="20"/>
                <w:lang w:eastAsia="zh-CN"/>
              </w:rPr>
              <w:t xml:space="preserve"> (2.</w:t>
            </w:r>
            <w:r>
              <w:rPr>
                <w:rFonts w:eastAsia="Times New Roman"/>
                <w:sz w:val="20"/>
                <w:szCs w:val="20"/>
                <w:lang w:eastAsia="zh-CN"/>
              </w:rPr>
              <w:t>1</w:t>
            </w:r>
            <w:r w:rsidRPr="00614816">
              <w:rPr>
                <w:rFonts w:eastAsia="Times New Roman"/>
                <w:sz w:val="20"/>
                <w:szCs w:val="20"/>
                <w:lang w:eastAsia="zh-CN"/>
              </w:rPr>
              <w:t>, 11.0)</w:t>
            </w:r>
          </w:p>
        </w:tc>
        <w:tc>
          <w:tcPr>
            <w:tcW w:w="236" w:type="dxa"/>
            <w:tcBorders>
              <w:top w:val="nil"/>
              <w:left w:val="nil"/>
              <w:bottom w:val="nil"/>
              <w:right w:val="nil"/>
            </w:tcBorders>
            <w:shd w:val="clear" w:color="auto" w:fill="auto"/>
            <w:noWrap/>
            <w:vAlign w:val="bottom"/>
            <w:hideMark/>
          </w:tcPr>
          <w:p w14:paraId="77359B2D" w14:textId="77777777" w:rsidR="00A03274" w:rsidRPr="00614816" w:rsidRDefault="00A03274" w:rsidP="00575BAE">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5E8EF738"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322</w:t>
            </w:r>
          </w:p>
        </w:tc>
        <w:tc>
          <w:tcPr>
            <w:tcW w:w="1417" w:type="dxa"/>
            <w:tcBorders>
              <w:top w:val="nil"/>
              <w:left w:val="nil"/>
              <w:bottom w:val="nil"/>
              <w:right w:val="nil"/>
            </w:tcBorders>
            <w:shd w:val="clear" w:color="auto" w:fill="auto"/>
            <w:noWrap/>
            <w:vAlign w:val="bottom"/>
            <w:hideMark/>
          </w:tcPr>
          <w:p w14:paraId="2DAF1283"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70</w:t>
            </w:r>
          </w:p>
        </w:tc>
        <w:tc>
          <w:tcPr>
            <w:tcW w:w="2086" w:type="dxa"/>
            <w:tcBorders>
              <w:top w:val="nil"/>
              <w:left w:val="nil"/>
              <w:bottom w:val="nil"/>
              <w:right w:val="nil"/>
            </w:tcBorders>
            <w:shd w:val="clear" w:color="auto" w:fill="auto"/>
            <w:noWrap/>
            <w:vAlign w:val="bottom"/>
            <w:hideMark/>
          </w:tcPr>
          <w:p w14:paraId="3065E609"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3.1</w:t>
            </w:r>
            <w:r>
              <w:rPr>
                <w:rFonts w:eastAsia="Times New Roman"/>
                <w:sz w:val="20"/>
                <w:szCs w:val="20"/>
                <w:lang w:eastAsia="zh-CN"/>
              </w:rPr>
              <w:t xml:space="preserve"> (1.9, 5.2</w:t>
            </w:r>
            <w:r w:rsidRPr="00614816">
              <w:rPr>
                <w:rFonts w:eastAsia="Times New Roman"/>
                <w:sz w:val="20"/>
                <w:szCs w:val="20"/>
                <w:lang w:eastAsia="zh-CN"/>
              </w:rPr>
              <w:t>)</w:t>
            </w:r>
          </w:p>
        </w:tc>
      </w:tr>
      <w:tr w:rsidR="00A03274" w:rsidRPr="00614816" w14:paraId="3FE84161" w14:textId="77777777" w:rsidTr="00575BAE">
        <w:trPr>
          <w:trHeight w:val="244"/>
        </w:trPr>
        <w:tc>
          <w:tcPr>
            <w:tcW w:w="2393" w:type="dxa"/>
            <w:tcBorders>
              <w:top w:val="nil"/>
              <w:left w:val="nil"/>
              <w:bottom w:val="nil"/>
              <w:right w:val="nil"/>
            </w:tcBorders>
            <w:shd w:val="clear" w:color="auto" w:fill="auto"/>
            <w:noWrap/>
            <w:vAlign w:val="bottom"/>
            <w:hideMark/>
          </w:tcPr>
          <w:p w14:paraId="5DC3B60D" w14:textId="77777777" w:rsidR="00A03274" w:rsidRPr="00614816" w:rsidRDefault="00A03274" w:rsidP="00575BAE">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users of Statin</w:t>
            </w:r>
          </w:p>
        </w:tc>
        <w:tc>
          <w:tcPr>
            <w:tcW w:w="1416" w:type="dxa"/>
            <w:tcBorders>
              <w:top w:val="nil"/>
              <w:left w:val="nil"/>
              <w:bottom w:val="nil"/>
              <w:right w:val="nil"/>
            </w:tcBorders>
            <w:shd w:val="clear" w:color="auto" w:fill="auto"/>
            <w:noWrap/>
            <w:vAlign w:val="bottom"/>
            <w:hideMark/>
          </w:tcPr>
          <w:p w14:paraId="382C01CA" w14:textId="77777777" w:rsidR="00A03274" w:rsidRPr="00614816" w:rsidRDefault="00A03274" w:rsidP="00575BAE">
            <w:pPr>
              <w:spacing w:line="240" w:lineRule="auto"/>
              <w:ind w:firstLine="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B4D7FE6" w14:textId="77777777" w:rsidR="00A03274" w:rsidRPr="00614816" w:rsidRDefault="00A03274" w:rsidP="00575BAE">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3730420B" w14:textId="77777777" w:rsidR="00A03274" w:rsidRPr="00614816" w:rsidRDefault="00A03274" w:rsidP="00575BAE">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51626F45" w14:textId="77777777" w:rsidR="00A03274" w:rsidRPr="00614816" w:rsidRDefault="00A03274" w:rsidP="00575BAE">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8538AA6" w14:textId="77777777" w:rsidR="00A03274" w:rsidRPr="00614816" w:rsidRDefault="00A03274" w:rsidP="00575BAE">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7FAE150" w14:textId="77777777" w:rsidR="00A03274" w:rsidRPr="00614816" w:rsidRDefault="00A03274" w:rsidP="00575BAE">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7EA2A030" w14:textId="77777777" w:rsidR="00A03274" w:rsidRPr="00614816" w:rsidRDefault="00A03274" w:rsidP="00575BAE">
            <w:pPr>
              <w:spacing w:line="240" w:lineRule="auto"/>
              <w:ind w:firstLine="0"/>
              <w:jc w:val="center"/>
              <w:rPr>
                <w:rFonts w:eastAsia="Times New Roman"/>
                <w:sz w:val="20"/>
                <w:szCs w:val="20"/>
                <w:lang w:eastAsia="zh-CN"/>
              </w:rPr>
            </w:pPr>
          </w:p>
        </w:tc>
      </w:tr>
      <w:tr w:rsidR="00A03274" w:rsidRPr="00614816" w14:paraId="3C09F4F8" w14:textId="77777777" w:rsidTr="00575BAE">
        <w:trPr>
          <w:trHeight w:val="244"/>
        </w:trPr>
        <w:tc>
          <w:tcPr>
            <w:tcW w:w="2393" w:type="dxa"/>
            <w:tcBorders>
              <w:top w:val="nil"/>
              <w:left w:val="nil"/>
              <w:bottom w:val="nil"/>
              <w:right w:val="nil"/>
            </w:tcBorders>
            <w:shd w:val="clear" w:color="auto" w:fill="auto"/>
            <w:noWrap/>
            <w:vAlign w:val="bottom"/>
            <w:hideMark/>
          </w:tcPr>
          <w:p w14:paraId="4C210E77" w14:textId="77777777" w:rsidR="00A03274" w:rsidRPr="00614816" w:rsidRDefault="00A03274" w:rsidP="00575BAE">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2B34B81C"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101</w:t>
            </w:r>
          </w:p>
        </w:tc>
        <w:tc>
          <w:tcPr>
            <w:tcW w:w="1417" w:type="dxa"/>
            <w:tcBorders>
              <w:top w:val="nil"/>
              <w:left w:val="nil"/>
              <w:bottom w:val="nil"/>
              <w:right w:val="nil"/>
            </w:tcBorders>
            <w:shd w:val="clear" w:color="auto" w:fill="auto"/>
            <w:noWrap/>
            <w:vAlign w:val="bottom"/>
            <w:hideMark/>
          </w:tcPr>
          <w:p w14:paraId="2087CB96"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4</w:t>
            </w:r>
          </w:p>
        </w:tc>
        <w:tc>
          <w:tcPr>
            <w:tcW w:w="2075" w:type="dxa"/>
            <w:tcBorders>
              <w:top w:val="nil"/>
              <w:left w:val="nil"/>
              <w:bottom w:val="nil"/>
              <w:right w:val="nil"/>
            </w:tcBorders>
            <w:shd w:val="clear" w:color="auto" w:fill="auto"/>
            <w:noWrap/>
            <w:vAlign w:val="bottom"/>
            <w:hideMark/>
          </w:tcPr>
          <w:p w14:paraId="149A02ED"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736EF1DF" w14:textId="77777777" w:rsidR="00A03274" w:rsidRPr="00614816" w:rsidRDefault="00A03274" w:rsidP="00575BAE">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241E590"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95</w:t>
            </w:r>
          </w:p>
        </w:tc>
        <w:tc>
          <w:tcPr>
            <w:tcW w:w="1417" w:type="dxa"/>
            <w:tcBorders>
              <w:top w:val="nil"/>
              <w:left w:val="nil"/>
              <w:bottom w:val="nil"/>
              <w:right w:val="nil"/>
            </w:tcBorders>
            <w:shd w:val="clear" w:color="auto" w:fill="auto"/>
            <w:noWrap/>
            <w:vAlign w:val="bottom"/>
            <w:hideMark/>
          </w:tcPr>
          <w:p w14:paraId="35106801"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10</w:t>
            </w:r>
          </w:p>
        </w:tc>
        <w:tc>
          <w:tcPr>
            <w:tcW w:w="2086" w:type="dxa"/>
            <w:tcBorders>
              <w:top w:val="nil"/>
              <w:left w:val="nil"/>
              <w:bottom w:val="nil"/>
              <w:right w:val="nil"/>
            </w:tcBorders>
            <w:shd w:val="clear" w:color="auto" w:fill="auto"/>
            <w:noWrap/>
            <w:vAlign w:val="bottom"/>
            <w:hideMark/>
          </w:tcPr>
          <w:p w14:paraId="5172CC06"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A03274" w:rsidRPr="00614816" w14:paraId="5BD7F855" w14:textId="77777777" w:rsidTr="00575BAE">
        <w:trPr>
          <w:trHeight w:val="244"/>
        </w:trPr>
        <w:tc>
          <w:tcPr>
            <w:tcW w:w="2393" w:type="dxa"/>
            <w:tcBorders>
              <w:top w:val="nil"/>
              <w:left w:val="nil"/>
              <w:bottom w:val="nil"/>
              <w:right w:val="nil"/>
            </w:tcBorders>
            <w:shd w:val="clear" w:color="auto" w:fill="auto"/>
            <w:noWrap/>
            <w:vAlign w:val="bottom"/>
            <w:hideMark/>
          </w:tcPr>
          <w:p w14:paraId="6507B26C" w14:textId="77777777" w:rsidR="00A03274" w:rsidRPr="00614816" w:rsidRDefault="00A03274" w:rsidP="00575BAE">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7354BB63"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98</w:t>
            </w:r>
          </w:p>
        </w:tc>
        <w:tc>
          <w:tcPr>
            <w:tcW w:w="1417" w:type="dxa"/>
            <w:tcBorders>
              <w:top w:val="nil"/>
              <w:left w:val="nil"/>
              <w:bottom w:val="nil"/>
              <w:right w:val="nil"/>
            </w:tcBorders>
            <w:shd w:val="clear" w:color="auto" w:fill="auto"/>
            <w:noWrap/>
            <w:vAlign w:val="bottom"/>
            <w:hideMark/>
          </w:tcPr>
          <w:p w14:paraId="14A5C339"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14</w:t>
            </w:r>
          </w:p>
        </w:tc>
        <w:tc>
          <w:tcPr>
            <w:tcW w:w="2075" w:type="dxa"/>
            <w:tcBorders>
              <w:top w:val="nil"/>
              <w:left w:val="nil"/>
              <w:bottom w:val="nil"/>
              <w:right w:val="nil"/>
            </w:tcBorders>
            <w:shd w:val="clear" w:color="auto" w:fill="auto"/>
            <w:noWrap/>
            <w:vAlign w:val="bottom"/>
            <w:hideMark/>
          </w:tcPr>
          <w:p w14:paraId="363F17BB"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3.</w:t>
            </w:r>
            <w:r>
              <w:rPr>
                <w:rFonts w:eastAsia="Times New Roman"/>
                <w:sz w:val="20"/>
                <w:szCs w:val="20"/>
                <w:lang w:eastAsia="zh-CN"/>
              </w:rPr>
              <w:t>5</w:t>
            </w:r>
            <w:r w:rsidRPr="00614816">
              <w:rPr>
                <w:rFonts w:eastAsia="Times New Roman"/>
                <w:sz w:val="20"/>
                <w:szCs w:val="20"/>
                <w:lang w:eastAsia="zh-CN"/>
              </w:rPr>
              <w:t xml:space="preserve"> (1.0, 11.</w:t>
            </w:r>
            <w:r>
              <w:rPr>
                <w:rFonts w:eastAsia="Times New Roman"/>
                <w:sz w:val="20"/>
                <w:szCs w:val="20"/>
                <w:lang w:eastAsia="zh-CN"/>
              </w:rPr>
              <w:t>9</w:t>
            </w:r>
            <w:r w:rsidRPr="00614816">
              <w:rPr>
                <w:rFonts w:eastAsia="Times New Roman"/>
                <w:sz w:val="20"/>
                <w:szCs w:val="20"/>
                <w:lang w:eastAsia="zh-CN"/>
              </w:rPr>
              <w:t>)</w:t>
            </w:r>
          </w:p>
        </w:tc>
        <w:tc>
          <w:tcPr>
            <w:tcW w:w="236" w:type="dxa"/>
            <w:tcBorders>
              <w:top w:val="nil"/>
              <w:left w:val="nil"/>
              <w:bottom w:val="nil"/>
              <w:right w:val="nil"/>
            </w:tcBorders>
            <w:shd w:val="clear" w:color="auto" w:fill="auto"/>
            <w:noWrap/>
            <w:vAlign w:val="bottom"/>
            <w:hideMark/>
          </w:tcPr>
          <w:p w14:paraId="2D7E395A" w14:textId="77777777" w:rsidR="00A03274" w:rsidRPr="00614816" w:rsidRDefault="00A03274" w:rsidP="00575BAE">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5E6AF20F"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89</w:t>
            </w:r>
          </w:p>
        </w:tc>
        <w:tc>
          <w:tcPr>
            <w:tcW w:w="1417" w:type="dxa"/>
            <w:tcBorders>
              <w:top w:val="nil"/>
              <w:left w:val="nil"/>
              <w:bottom w:val="nil"/>
              <w:right w:val="nil"/>
            </w:tcBorders>
            <w:shd w:val="clear" w:color="auto" w:fill="auto"/>
            <w:noWrap/>
            <w:vAlign w:val="bottom"/>
            <w:hideMark/>
          </w:tcPr>
          <w:p w14:paraId="47D50469" w14:textId="77777777" w:rsidR="00A03274" w:rsidRPr="00614816" w:rsidRDefault="00A03274"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23</w:t>
            </w:r>
          </w:p>
        </w:tc>
        <w:tc>
          <w:tcPr>
            <w:tcW w:w="2086" w:type="dxa"/>
            <w:tcBorders>
              <w:top w:val="nil"/>
              <w:left w:val="nil"/>
              <w:bottom w:val="nil"/>
              <w:right w:val="nil"/>
            </w:tcBorders>
            <w:shd w:val="clear" w:color="auto" w:fill="auto"/>
            <w:noWrap/>
            <w:vAlign w:val="bottom"/>
            <w:hideMark/>
          </w:tcPr>
          <w:p w14:paraId="52171D9D" w14:textId="77777777" w:rsidR="00A03274" w:rsidRPr="00614816" w:rsidRDefault="00A03274" w:rsidP="00575BAE">
            <w:pPr>
              <w:spacing w:line="240" w:lineRule="auto"/>
              <w:ind w:firstLine="0"/>
              <w:jc w:val="center"/>
              <w:rPr>
                <w:rFonts w:eastAsia="Times New Roman"/>
                <w:sz w:val="20"/>
                <w:szCs w:val="20"/>
                <w:lang w:eastAsia="zh-CN"/>
              </w:rPr>
            </w:pPr>
            <w:r>
              <w:rPr>
                <w:rFonts w:eastAsia="Times New Roman"/>
                <w:sz w:val="20"/>
                <w:szCs w:val="20"/>
                <w:lang w:eastAsia="zh-CN"/>
              </w:rPr>
              <w:t>2.2</w:t>
            </w:r>
            <w:r w:rsidRPr="00614816">
              <w:rPr>
                <w:rFonts w:eastAsia="Times New Roman"/>
                <w:sz w:val="20"/>
                <w:szCs w:val="20"/>
                <w:lang w:eastAsia="zh-CN"/>
              </w:rPr>
              <w:t xml:space="preserve"> (0.9</w:t>
            </w:r>
            <w:r>
              <w:rPr>
                <w:rFonts w:eastAsia="Times New Roman"/>
                <w:sz w:val="20"/>
                <w:szCs w:val="20"/>
                <w:lang w:eastAsia="zh-CN"/>
              </w:rPr>
              <w:t>, 5.1</w:t>
            </w:r>
            <w:r w:rsidRPr="00614816">
              <w:rPr>
                <w:rFonts w:eastAsia="Times New Roman"/>
                <w:sz w:val="20"/>
                <w:szCs w:val="20"/>
                <w:lang w:eastAsia="zh-CN"/>
              </w:rPr>
              <w:t>)</w:t>
            </w:r>
          </w:p>
        </w:tc>
      </w:tr>
      <w:tr w:rsidR="00D63BBA" w:rsidRPr="00614816" w14:paraId="0A2A9399" w14:textId="77777777" w:rsidTr="00B92DA4">
        <w:trPr>
          <w:trHeight w:val="93"/>
        </w:trPr>
        <w:tc>
          <w:tcPr>
            <w:tcW w:w="2393" w:type="dxa"/>
            <w:shd w:val="clear" w:color="auto" w:fill="auto"/>
            <w:noWrap/>
            <w:vAlign w:val="bottom"/>
          </w:tcPr>
          <w:p w14:paraId="2966F8DB" w14:textId="77777777" w:rsidR="00D63BBA" w:rsidRPr="00614816" w:rsidRDefault="00D63BBA" w:rsidP="00D63BBA">
            <w:pPr>
              <w:spacing w:line="240" w:lineRule="auto"/>
              <w:ind w:firstLine="0"/>
              <w:jc w:val="left"/>
              <w:rPr>
                <w:rFonts w:eastAsia="Times New Roman"/>
                <w:b/>
                <w:sz w:val="20"/>
                <w:szCs w:val="20"/>
                <w:lang w:eastAsia="zh-CN"/>
              </w:rPr>
            </w:pPr>
          </w:p>
        </w:tc>
        <w:tc>
          <w:tcPr>
            <w:tcW w:w="1416" w:type="dxa"/>
            <w:shd w:val="clear" w:color="auto" w:fill="auto"/>
            <w:noWrap/>
            <w:vAlign w:val="bottom"/>
          </w:tcPr>
          <w:p w14:paraId="6E65B4EF" w14:textId="77777777" w:rsidR="00D63BBA" w:rsidRPr="00614816" w:rsidRDefault="00D63BBA" w:rsidP="00D63BBA">
            <w:pPr>
              <w:spacing w:line="240" w:lineRule="auto"/>
              <w:ind w:firstLineChars="100" w:firstLine="200"/>
              <w:jc w:val="left"/>
              <w:rPr>
                <w:rFonts w:eastAsia="Times New Roman"/>
                <w:sz w:val="20"/>
                <w:szCs w:val="20"/>
                <w:lang w:eastAsia="zh-CN"/>
              </w:rPr>
            </w:pPr>
          </w:p>
        </w:tc>
        <w:tc>
          <w:tcPr>
            <w:tcW w:w="1417" w:type="dxa"/>
            <w:shd w:val="clear" w:color="auto" w:fill="auto"/>
            <w:noWrap/>
            <w:vAlign w:val="bottom"/>
          </w:tcPr>
          <w:p w14:paraId="4EDB2AB0" w14:textId="77777777" w:rsidR="00D63BBA" w:rsidRPr="00614816" w:rsidRDefault="00D63BBA" w:rsidP="00D63BBA">
            <w:pPr>
              <w:spacing w:line="240" w:lineRule="auto"/>
              <w:ind w:firstLine="0"/>
              <w:jc w:val="center"/>
              <w:rPr>
                <w:rFonts w:eastAsia="Times New Roman"/>
                <w:sz w:val="20"/>
                <w:szCs w:val="20"/>
                <w:lang w:eastAsia="zh-CN"/>
              </w:rPr>
            </w:pPr>
          </w:p>
        </w:tc>
        <w:tc>
          <w:tcPr>
            <w:tcW w:w="2075" w:type="dxa"/>
            <w:shd w:val="clear" w:color="auto" w:fill="auto"/>
            <w:noWrap/>
            <w:vAlign w:val="bottom"/>
          </w:tcPr>
          <w:p w14:paraId="49017123" w14:textId="77777777" w:rsidR="00D63BBA" w:rsidRPr="00614816" w:rsidRDefault="00D63BBA" w:rsidP="00D63BBA">
            <w:pPr>
              <w:spacing w:line="240" w:lineRule="auto"/>
              <w:ind w:firstLine="0"/>
              <w:jc w:val="center"/>
              <w:rPr>
                <w:rFonts w:eastAsia="Times New Roman"/>
                <w:sz w:val="20"/>
                <w:szCs w:val="20"/>
                <w:lang w:eastAsia="zh-CN"/>
              </w:rPr>
            </w:pPr>
          </w:p>
        </w:tc>
        <w:tc>
          <w:tcPr>
            <w:tcW w:w="236" w:type="dxa"/>
            <w:shd w:val="clear" w:color="auto" w:fill="auto"/>
            <w:noWrap/>
            <w:vAlign w:val="bottom"/>
          </w:tcPr>
          <w:p w14:paraId="575E2554"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shd w:val="clear" w:color="auto" w:fill="auto"/>
            <w:noWrap/>
            <w:vAlign w:val="bottom"/>
          </w:tcPr>
          <w:p w14:paraId="51CAEAA5"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shd w:val="clear" w:color="auto" w:fill="auto"/>
            <w:noWrap/>
            <w:vAlign w:val="bottom"/>
          </w:tcPr>
          <w:p w14:paraId="7098A1B1" w14:textId="77777777" w:rsidR="00D63BBA" w:rsidRPr="00614816" w:rsidRDefault="00D63BBA" w:rsidP="00D63BBA">
            <w:pPr>
              <w:spacing w:line="240" w:lineRule="auto"/>
              <w:ind w:firstLine="0"/>
              <w:jc w:val="center"/>
              <w:rPr>
                <w:rFonts w:eastAsia="Times New Roman"/>
                <w:sz w:val="20"/>
                <w:szCs w:val="20"/>
                <w:lang w:eastAsia="zh-CN"/>
              </w:rPr>
            </w:pPr>
          </w:p>
        </w:tc>
        <w:tc>
          <w:tcPr>
            <w:tcW w:w="2086" w:type="dxa"/>
            <w:shd w:val="clear" w:color="auto" w:fill="auto"/>
            <w:noWrap/>
            <w:vAlign w:val="bottom"/>
          </w:tcPr>
          <w:p w14:paraId="2A7FF6C4" w14:textId="77777777" w:rsidR="00D63BBA" w:rsidRPr="00614816" w:rsidRDefault="00D63BBA" w:rsidP="00D63BBA">
            <w:pPr>
              <w:spacing w:line="240" w:lineRule="auto"/>
              <w:ind w:firstLine="0"/>
              <w:jc w:val="center"/>
              <w:rPr>
                <w:rFonts w:eastAsia="Times New Roman"/>
                <w:sz w:val="20"/>
                <w:szCs w:val="20"/>
                <w:lang w:eastAsia="zh-CN"/>
              </w:rPr>
            </w:pPr>
          </w:p>
        </w:tc>
      </w:tr>
      <w:tr w:rsidR="00A03274" w:rsidRPr="00614816" w14:paraId="68714F1A" w14:textId="77777777" w:rsidTr="00B92DA4">
        <w:trPr>
          <w:trHeight w:val="93"/>
        </w:trPr>
        <w:tc>
          <w:tcPr>
            <w:tcW w:w="2393" w:type="dxa"/>
            <w:shd w:val="clear" w:color="auto" w:fill="auto"/>
            <w:noWrap/>
            <w:vAlign w:val="bottom"/>
          </w:tcPr>
          <w:p w14:paraId="0A48ACBA" w14:textId="77777777" w:rsidR="00A03274" w:rsidRPr="00614816" w:rsidRDefault="00A03274" w:rsidP="00D63BBA">
            <w:pPr>
              <w:spacing w:line="240" w:lineRule="auto"/>
              <w:ind w:firstLine="0"/>
              <w:jc w:val="left"/>
              <w:rPr>
                <w:rFonts w:eastAsia="Times New Roman"/>
                <w:b/>
                <w:sz w:val="20"/>
                <w:szCs w:val="20"/>
                <w:lang w:eastAsia="zh-CN"/>
              </w:rPr>
            </w:pPr>
          </w:p>
        </w:tc>
        <w:tc>
          <w:tcPr>
            <w:tcW w:w="1416" w:type="dxa"/>
            <w:shd w:val="clear" w:color="auto" w:fill="auto"/>
            <w:noWrap/>
            <w:vAlign w:val="bottom"/>
          </w:tcPr>
          <w:p w14:paraId="2117066E" w14:textId="77777777" w:rsidR="00A03274" w:rsidRPr="00614816" w:rsidRDefault="00A03274" w:rsidP="00D63BBA">
            <w:pPr>
              <w:spacing w:line="240" w:lineRule="auto"/>
              <w:ind w:firstLineChars="100" w:firstLine="200"/>
              <w:jc w:val="left"/>
              <w:rPr>
                <w:rFonts w:eastAsia="Times New Roman"/>
                <w:sz w:val="20"/>
                <w:szCs w:val="20"/>
                <w:lang w:eastAsia="zh-CN"/>
              </w:rPr>
            </w:pPr>
          </w:p>
        </w:tc>
        <w:tc>
          <w:tcPr>
            <w:tcW w:w="1417" w:type="dxa"/>
            <w:shd w:val="clear" w:color="auto" w:fill="auto"/>
            <w:noWrap/>
            <w:vAlign w:val="bottom"/>
          </w:tcPr>
          <w:p w14:paraId="0B5E7FE8" w14:textId="77777777" w:rsidR="00A03274" w:rsidRPr="00614816" w:rsidRDefault="00A03274" w:rsidP="00D63BBA">
            <w:pPr>
              <w:spacing w:line="240" w:lineRule="auto"/>
              <w:ind w:firstLine="0"/>
              <w:jc w:val="center"/>
              <w:rPr>
                <w:rFonts w:eastAsia="Times New Roman"/>
                <w:sz w:val="20"/>
                <w:szCs w:val="20"/>
                <w:lang w:eastAsia="zh-CN"/>
              </w:rPr>
            </w:pPr>
          </w:p>
        </w:tc>
        <w:tc>
          <w:tcPr>
            <w:tcW w:w="2075" w:type="dxa"/>
            <w:shd w:val="clear" w:color="auto" w:fill="auto"/>
            <w:noWrap/>
            <w:vAlign w:val="bottom"/>
          </w:tcPr>
          <w:p w14:paraId="435DA7DF" w14:textId="77777777" w:rsidR="00A03274" w:rsidRPr="00614816" w:rsidRDefault="00A03274" w:rsidP="00D63BBA">
            <w:pPr>
              <w:spacing w:line="240" w:lineRule="auto"/>
              <w:ind w:firstLine="0"/>
              <w:jc w:val="center"/>
              <w:rPr>
                <w:rFonts w:eastAsia="Times New Roman"/>
                <w:sz w:val="20"/>
                <w:szCs w:val="20"/>
                <w:lang w:eastAsia="zh-CN"/>
              </w:rPr>
            </w:pPr>
          </w:p>
        </w:tc>
        <w:tc>
          <w:tcPr>
            <w:tcW w:w="236" w:type="dxa"/>
            <w:shd w:val="clear" w:color="auto" w:fill="auto"/>
            <w:noWrap/>
            <w:vAlign w:val="bottom"/>
          </w:tcPr>
          <w:p w14:paraId="7AFDDF83" w14:textId="77777777" w:rsidR="00A03274" w:rsidRPr="00614816" w:rsidRDefault="00A03274" w:rsidP="00D63BBA">
            <w:pPr>
              <w:spacing w:line="240" w:lineRule="auto"/>
              <w:ind w:firstLine="0"/>
              <w:jc w:val="center"/>
              <w:rPr>
                <w:rFonts w:eastAsia="Times New Roman"/>
                <w:sz w:val="20"/>
                <w:szCs w:val="20"/>
                <w:lang w:eastAsia="zh-CN"/>
              </w:rPr>
            </w:pPr>
          </w:p>
        </w:tc>
        <w:tc>
          <w:tcPr>
            <w:tcW w:w="1417" w:type="dxa"/>
            <w:shd w:val="clear" w:color="auto" w:fill="auto"/>
            <w:noWrap/>
            <w:vAlign w:val="bottom"/>
          </w:tcPr>
          <w:p w14:paraId="7874AC0F" w14:textId="77777777" w:rsidR="00A03274" w:rsidRPr="00614816" w:rsidRDefault="00A03274" w:rsidP="00D63BBA">
            <w:pPr>
              <w:spacing w:line="240" w:lineRule="auto"/>
              <w:ind w:firstLine="0"/>
              <w:jc w:val="center"/>
              <w:rPr>
                <w:rFonts w:eastAsia="Times New Roman"/>
                <w:sz w:val="20"/>
                <w:szCs w:val="20"/>
                <w:lang w:eastAsia="zh-CN"/>
              </w:rPr>
            </w:pPr>
          </w:p>
        </w:tc>
        <w:tc>
          <w:tcPr>
            <w:tcW w:w="1417" w:type="dxa"/>
            <w:shd w:val="clear" w:color="auto" w:fill="auto"/>
            <w:noWrap/>
            <w:vAlign w:val="bottom"/>
          </w:tcPr>
          <w:p w14:paraId="2EF9A4E0" w14:textId="77777777" w:rsidR="00A03274" w:rsidRPr="00614816" w:rsidRDefault="00A03274" w:rsidP="00D63BBA">
            <w:pPr>
              <w:spacing w:line="240" w:lineRule="auto"/>
              <w:ind w:firstLine="0"/>
              <w:jc w:val="center"/>
              <w:rPr>
                <w:rFonts w:eastAsia="Times New Roman"/>
                <w:sz w:val="20"/>
                <w:szCs w:val="20"/>
                <w:lang w:eastAsia="zh-CN"/>
              </w:rPr>
            </w:pPr>
          </w:p>
        </w:tc>
        <w:tc>
          <w:tcPr>
            <w:tcW w:w="2086" w:type="dxa"/>
            <w:shd w:val="clear" w:color="auto" w:fill="auto"/>
            <w:noWrap/>
            <w:vAlign w:val="bottom"/>
          </w:tcPr>
          <w:p w14:paraId="3A36EEBB" w14:textId="77777777" w:rsidR="00A03274" w:rsidRPr="00614816" w:rsidRDefault="00A03274" w:rsidP="00D63BBA">
            <w:pPr>
              <w:spacing w:line="240" w:lineRule="auto"/>
              <w:ind w:firstLine="0"/>
              <w:jc w:val="center"/>
              <w:rPr>
                <w:rFonts w:eastAsia="Times New Roman"/>
                <w:sz w:val="20"/>
                <w:szCs w:val="20"/>
                <w:lang w:eastAsia="zh-CN"/>
              </w:rPr>
            </w:pPr>
          </w:p>
        </w:tc>
      </w:tr>
      <w:tr w:rsidR="00A03274" w:rsidRPr="00614816" w14:paraId="27DBB7A3" w14:textId="77777777" w:rsidTr="00B92DA4">
        <w:trPr>
          <w:trHeight w:val="93"/>
        </w:trPr>
        <w:tc>
          <w:tcPr>
            <w:tcW w:w="2393" w:type="dxa"/>
            <w:shd w:val="clear" w:color="auto" w:fill="auto"/>
            <w:noWrap/>
            <w:vAlign w:val="bottom"/>
          </w:tcPr>
          <w:p w14:paraId="72C8F5FA" w14:textId="77777777" w:rsidR="00A03274" w:rsidRPr="00614816" w:rsidRDefault="00A03274" w:rsidP="00D63BBA">
            <w:pPr>
              <w:spacing w:line="240" w:lineRule="auto"/>
              <w:ind w:firstLine="0"/>
              <w:jc w:val="left"/>
              <w:rPr>
                <w:rFonts w:eastAsia="Times New Roman"/>
                <w:b/>
                <w:sz w:val="20"/>
                <w:szCs w:val="20"/>
                <w:lang w:eastAsia="zh-CN"/>
              </w:rPr>
            </w:pPr>
          </w:p>
        </w:tc>
        <w:tc>
          <w:tcPr>
            <w:tcW w:w="1416" w:type="dxa"/>
            <w:shd w:val="clear" w:color="auto" w:fill="auto"/>
            <w:noWrap/>
            <w:vAlign w:val="bottom"/>
          </w:tcPr>
          <w:p w14:paraId="22916525" w14:textId="77777777" w:rsidR="00A03274" w:rsidRPr="00614816" w:rsidRDefault="00A03274" w:rsidP="00D63BBA">
            <w:pPr>
              <w:spacing w:line="240" w:lineRule="auto"/>
              <w:ind w:firstLineChars="100" w:firstLine="200"/>
              <w:jc w:val="left"/>
              <w:rPr>
                <w:rFonts w:eastAsia="Times New Roman"/>
                <w:sz w:val="20"/>
                <w:szCs w:val="20"/>
                <w:lang w:eastAsia="zh-CN"/>
              </w:rPr>
            </w:pPr>
          </w:p>
        </w:tc>
        <w:tc>
          <w:tcPr>
            <w:tcW w:w="1417" w:type="dxa"/>
            <w:shd w:val="clear" w:color="auto" w:fill="auto"/>
            <w:noWrap/>
            <w:vAlign w:val="bottom"/>
          </w:tcPr>
          <w:p w14:paraId="3EE1F084" w14:textId="77777777" w:rsidR="00A03274" w:rsidRPr="00614816" w:rsidRDefault="00A03274" w:rsidP="00D63BBA">
            <w:pPr>
              <w:spacing w:line="240" w:lineRule="auto"/>
              <w:ind w:firstLine="0"/>
              <w:jc w:val="center"/>
              <w:rPr>
                <w:rFonts w:eastAsia="Times New Roman"/>
                <w:sz w:val="20"/>
                <w:szCs w:val="20"/>
                <w:lang w:eastAsia="zh-CN"/>
              </w:rPr>
            </w:pPr>
          </w:p>
        </w:tc>
        <w:tc>
          <w:tcPr>
            <w:tcW w:w="2075" w:type="dxa"/>
            <w:shd w:val="clear" w:color="auto" w:fill="auto"/>
            <w:noWrap/>
            <w:vAlign w:val="bottom"/>
          </w:tcPr>
          <w:p w14:paraId="7CD4DB01" w14:textId="77777777" w:rsidR="00A03274" w:rsidRPr="00614816" w:rsidRDefault="00A03274" w:rsidP="00D63BBA">
            <w:pPr>
              <w:spacing w:line="240" w:lineRule="auto"/>
              <w:ind w:firstLine="0"/>
              <w:jc w:val="center"/>
              <w:rPr>
                <w:rFonts w:eastAsia="Times New Roman"/>
                <w:sz w:val="20"/>
                <w:szCs w:val="20"/>
                <w:lang w:eastAsia="zh-CN"/>
              </w:rPr>
            </w:pPr>
          </w:p>
        </w:tc>
        <w:tc>
          <w:tcPr>
            <w:tcW w:w="236" w:type="dxa"/>
            <w:shd w:val="clear" w:color="auto" w:fill="auto"/>
            <w:noWrap/>
            <w:vAlign w:val="bottom"/>
          </w:tcPr>
          <w:p w14:paraId="0CE2BA84" w14:textId="77777777" w:rsidR="00A03274" w:rsidRPr="00614816" w:rsidRDefault="00A03274" w:rsidP="00D63BBA">
            <w:pPr>
              <w:spacing w:line="240" w:lineRule="auto"/>
              <w:ind w:firstLine="0"/>
              <w:jc w:val="center"/>
              <w:rPr>
                <w:rFonts w:eastAsia="Times New Roman"/>
                <w:sz w:val="20"/>
                <w:szCs w:val="20"/>
                <w:lang w:eastAsia="zh-CN"/>
              </w:rPr>
            </w:pPr>
          </w:p>
        </w:tc>
        <w:tc>
          <w:tcPr>
            <w:tcW w:w="1417" w:type="dxa"/>
            <w:shd w:val="clear" w:color="auto" w:fill="auto"/>
            <w:noWrap/>
            <w:vAlign w:val="bottom"/>
          </w:tcPr>
          <w:p w14:paraId="711A04E2" w14:textId="77777777" w:rsidR="00A03274" w:rsidRPr="00614816" w:rsidRDefault="00A03274" w:rsidP="00D63BBA">
            <w:pPr>
              <w:spacing w:line="240" w:lineRule="auto"/>
              <w:ind w:firstLine="0"/>
              <w:jc w:val="center"/>
              <w:rPr>
                <w:rFonts w:eastAsia="Times New Roman"/>
                <w:sz w:val="20"/>
                <w:szCs w:val="20"/>
                <w:lang w:eastAsia="zh-CN"/>
              </w:rPr>
            </w:pPr>
          </w:p>
        </w:tc>
        <w:tc>
          <w:tcPr>
            <w:tcW w:w="1417" w:type="dxa"/>
            <w:shd w:val="clear" w:color="auto" w:fill="auto"/>
            <w:noWrap/>
            <w:vAlign w:val="bottom"/>
          </w:tcPr>
          <w:p w14:paraId="0E3A5561" w14:textId="77777777" w:rsidR="00A03274" w:rsidRPr="00614816" w:rsidRDefault="00A03274" w:rsidP="00D63BBA">
            <w:pPr>
              <w:spacing w:line="240" w:lineRule="auto"/>
              <w:ind w:firstLine="0"/>
              <w:jc w:val="center"/>
              <w:rPr>
                <w:rFonts w:eastAsia="Times New Roman"/>
                <w:sz w:val="20"/>
                <w:szCs w:val="20"/>
                <w:lang w:eastAsia="zh-CN"/>
              </w:rPr>
            </w:pPr>
          </w:p>
        </w:tc>
        <w:tc>
          <w:tcPr>
            <w:tcW w:w="2086" w:type="dxa"/>
            <w:shd w:val="clear" w:color="auto" w:fill="auto"/>
            <w:noWrap/>
            <w:vAlign w:val="bottom"/>
          </w:tcPr>
          <w:p w14:paraId="6EEA26B4" w14:textId="77777777" w:rsidR="00A03274" w:rsidRPr="00614816" w:rsidRDefault="00A03274" w:rsidP="00D63BBA">
            <w:pPr>
              <w:spacing w:line="240" w:lineRule="auto"/>
              <w:ind w:firstLine="0"/>
              <w:jc w:val="center"/>
              <w:rPr>
                <w:rFonts w:eastAsia="Times New Roman"/>
                <w:sz w:val="20"/>
                <w:szCs w:val="20"/>
                <w:lang w:eastAsia="zh-CN"/>
              </w:rPr>
            </w:pPr>
          </w:p>
        </w:tc>
      </w:tr>
      <w:tr w:rsidR="00D63BBA" w:rsidRPr="00614816" w14:paraId="0A836F23" w14:textId="77777777" w:rsidTr="00B92DA4">
        <w:trPr>
          <w:trHeight w:val="93"/>
        </w:trPr>
        <w:tc>
          <w:tcPr>
            <w:tcW w:w="2393" w:type="dxa"/>
            <w:tcBorders>
              <w:bottom w:val="single" w:sz="4" w:space="0" w:color="auto"/>
            </w:tcBorders>
            <w:shd w:val="clear" w:color="auto" w:fill="auto"/>
            <w:noWrap/>
            <w:vAlign w:val="bottom"/>
          </w:tcPr>
          <w:p w14:paraId="513B9A14" w14:textId="4E136999" w:rsidR="00D63BBA" w:rsidRPr="00614816" w:rsidRDefault="00D63BBA" w:rsidP="00D63BBA">
            <w:pPr>
              <w:spacing w:line="240" w:lineRule="auto"/>
              <w:ind w:firstLine="0"/>
              <w:jc w:val="left"/>
              <w:rPr>
                <w:rFonts w:eastAsia="Times New Roman"/>
                <w:b/>
                <w:sz w:val="20"/>
                <w:szCs w:val="20"/>
                <w:lang w:eastAsia="zh-CN"/>
              </w:rPr>
            </w:pPr>
            <w:r w:rsidRPr="00614816">
              <w:rPr>
                <w:rFonts w:eastAsia="Times New Roman"/>
                <w:b/>
                <w:sz w:val="20"/>
                <w:szCs w:val="20"/>
                <w:lang w:eastAsia="zh-CN"/>
              </w:rPr>
              <w:lastRenderedPageBreak/>
              <w:t>Table 3 continued</w:t>
            </w:r>
          </w:p>
        </w:tc>
        <w:tc>
          <w:tcPr>
            <w:tcW w:w="1416" w:type="dxa"/>
            <w:tcBorders>
              <w:bottom w:val="single" w:sz="4" w:space="0" w:color="auto"/>
            </w:tcBorders>
            <w:shd w:val="clear" w:color="auto" w:fill="auto"/>
            <w:noWrap/>
            <w:vAlign w:val="bottom"/>
          </w:tcPr>
          <w:p w14:paraId="7692E04E" w14:textId="77777777" w:rsidR="00D63BBA" w:rsidRPr="00614816" w:rsidRDefault="00D63BBA" w:rsidP="00D63BBA">
            <w:pPr>
              <w:spacing w:line="240" w:lineRule="auto"/>
              <w:ind w:firstLineChars="100" w:firstLine="200"/>
              <w:jc w:val="left"/>
              <w:rPr>
                <w:rFonts w:eastAsia="Times New Roman"/>
                <w:sz w:val="20"/>
                <w:szCs w:val="20"/>
                <w:lang w:eastAsia="zh-CN"/>
              </w:rPr>
            </w:pPr>
          </w:p>
        </w:tc>
        <w:tc>
          <w:tcPr>
            <w:tcW w:w="1417" w:type="dxa"/>
            <w:tcBorders>
              <w:bottom w:val="single" w:sz="4" w:space="0" w:color="auto"/>
            </w:tcBorders>
            <w:shd w:val="clear" w:color="auto" w:fill="auto"/>
            <w:noWrap/>
            <w:vAlign w:val="bottom"/>
          </w:tcPr>
          <w:p w14:paraId="7BB417E1" w14:textId="77777777" w:rsidR="00D63BBA" w:rsidRPr="00614816" w:rsidRDefault="00D63BBA" w:rsidP="00D63BBA">
            <w:pPr>
              <w:spacing w:line="240" w:lineRule="auto"/>
              <w:ind w:firstLine="0"/>
              <w:jc w:val="center"/>
              <w:rPr>
                <w:rFonts w:eastAsia="Times New Roman"/>
                <w:sz w:val="20"/>
                <w:szCs w:val="20"/>
                <w:lang w:eastAsia="zh-CN"/>
              </w:rPr>
            </w:pPr>
          </w:p>
        </w:tc>
        <w:tc>
          <w:tcPr>
            <w:tcW w:w="2075" w:type="dxa"/>
            <w:tcBorders>
              <w:bottom w:val="single" w:sz="4" w:space="0" w:color="auto"/>
            </w:tcBorders>
            <w:shd w:val="clear" w:color="auto" w:fill="auto"/>
            <w:noWrap/>
            <w:vAlign w:val="bottom"/>
          </w:tcPr>
          <w:p w14:paraId="47050335" w14:textId="77777777" w:rsidR="00D63BBA" w:rsidRPr="00614816" w:rsidRDefault="00D63BBA" w:rsidP="00D63BBA">
            <w:pPr>
              <w:spacing w:line="240" w:lineRule="auto"/>
              <w:ind w:firstLine="0"/>
              <w:jc w:val="center"/>
              <w:rPr>
                <w:rFonts w:eastAsia="Times New Roman"/>
                <w:sz w:val="20"/>
                <w:szCs w:val="20"/>
                <w:lang w:eastAsia="zh-CN"/>
              </w:rPr>
            </w:pPr>
          </w:p>
        </w:tc>
        <w:tc>
          <w:tcPr>
            <w:tcW w:w="236" w:type="dxa"/>
            <w:tcBorders>
              <w:bottom w:val="single" w:sz="4" w:space="0" w:color="auto"/>
            </w:tcBorders>
            <w:shd w:val="clear" w:color="auto" w:fill="auto"/>
            <w:noWrap/>
            <w:vAlign w:val="bottom"/>
          </w:tcPr>
          <w:p w14:paraId="2658D475"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bottom w:val="single" w:sz="4" w:space="0" w:color="auto"/>
            </w:tcBorders>
            <w:shd w:val="clear" w:color="auto" w:fill="auto"/>
            <w:noWrap/>
            <w:vAlign w:val="bottom"/>
          </w:tcPr>
          <w:p w14:paraId="38DB5BEE"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bottom w:val="single" w:sz="4" w:space="0" w:color="auto"/>
            </w:tcBorders>
            <w:shd w:val="clear" w:color="auto" w:fill="auto"/>
            <w:noWrap/>
            <w:vAlign w:val="bottom"/>
          </w:tcPr>
          <w:p w14:paraId="5262819E" w14:textId="77777777" w:rsidR="00D63BBA" w:rsidRPr="00614816" w:rsidRDefault="00D63BBA" w:rsidP="00D63BBA">
            <w:pPr>
              <w:spacing w:line="240" w:lineRule="auto"/>
              <w:ind w:firstLine="0"/>
              <w:jc w:val="center"/>
              <w:rPr>
                <w:rFonts w:eastAsia="Times New Roman"/>
                <w:sz w:val="20"/>
                <w:szCs w:val="20"/>
                <w:lang w:eastAsia="zh-CN"/>
              </w:rPr>
            </w:pPr>
          </w:p>
        </w:tc>
        <w:tc>
          <w:tcPr>
            <w:tcW w:w="2086" w:type="dxa"/>
            <w:tcBorders>
              <w:bottom w:val="single" w:sz="4" w:space="0" w:color="auto"/>
            </w:tcBorders>
            <w:shd w:val="clear" w:color="auto" w:fill="auto"/>
            <w:noWrap/>
            <w:vAlign w:val="bottom"/>
          </w:tcPr>
          <w:p w14:paraId="2813612B" w14:textId="77777777" w:rsidR="00D63BBA" w:rsidRPr="00614816" w:rsidRDefault="00D63BBA" w:rsidP="00D63BBA">
            <w:pPr>
              <w:spacing w:line="240" w:lineRule="auto"/>
              <w:ind w:firstLine="0"/>
              <w:jc w:val="center"/>
              <w:rPr>
                <w:rFonts w:eastAsia="Times New Roman"/>
                <w:sz w:val="20"/>
                <w:szCs w:val="20"/>
                <w:lang w:eastAsia="zh-CN"/>
              </w:rPr>
            </w:pPr>
          </w:p>
        </w:tc>
      </w:tr>
      <w:tr w:rsidR="00D63BBA" w:rsidRPr="00614816" w14:paraId="151287F7" w14:textId="77777777" w:rsidTr="00B92DA4">
        <w:trPr>
          <w:trHeight w:val="93"/>
        </w:trPr>
        <w:tc>
          <w:tcPr>
            <w:tcW w:w="2393" w:type="dxa"/>
            <w:vMerge w:val="restart"/>
            <w:tcBorders>
              <w:top w:val="single" w:sz="4" w:space="0" w:color="auto"/>
            </w:tcBorders>
            <w:shd w:val="clear" w:color="auto" w:fill="auto"/>
            <w:noWrap/>
            <w:vAlign w:val="bottom"/>
          </w:tcPr>
          <w:p w14:paraId="6F4B5440" w14:textId="7E5961EA" w:rsidR="00D63BBA" w:rsidRPr="00614816" w:rsidRDefault="00D63BBA" w:rsidP="00D63BBA">
            <w:pPr>
              <w:spacing w:line="240" w:lineRule="auto"/>
              <w:ind w:firstLine="0"/>
              <w:jc w:val="left"/>
              <w:rPr>
                <w:rFonts w:eastAsia="Times New Roman"/>
                <w:b/>
                <w:sz w:val="20"/>
                <w:szCs w:val="20"/>
                <w:lang w:eastAsia="zh-CN"/>
              </w:rPr>
            </w:pPr>
            <w:r w:rsidRPr="00614816">
              <w:rPr>
                <w:rFonts w:eastAsia="Times New Roman"/>
                <w:b/>
                <w:bCs/>
                <w:sz w:val="20"/>
                <w:szCs w:val="20"/>
                <w:lang w:eastAsia="zh-CN"/>
              </w:rPr>
              <w:t xml:space="preserve">Treatment status by stratifying variable </w:t>
            </w:r>
            <w:r w:rsidRPr="00614816">
              <w:rPr>
                <w:rFonts w:eastAsia="Times New Roman"/>
                <w:b/>
                <w:bCs/>
                <w:sz w:val="20"/>
                <w:szCs w:val="20"/>
                <w:vertAlign w:val="superscript"/>
                <w:lang w:eastAsia="zh-CN"/>
              </w:rPr>
              <w:t>a</w:t>
            </w:r>
          </w:p>
        </w:tc>
        <w:tc>
          <w:tcPr>
            <w:tcW w:w="4908" w:type="dxa"/>
            <w:gridSpan w:val="3"/>
            <w:tcBorders>
              <w:top w:val="single" w:sz="4" w:space="0" w:color="auto"/>
              <w:bottom w:val="single" w:sz="4" w:space="0" w:color="auto"/>
            </w:tcBorders>
            <w:shd w:val="clear" w:color="auto" w:fill="auto"/>
            <w:noWrap/>
            <w:vAlign w:val="bottom"/>
          </w:tcPr>
          <w:p w14:paraId="3B04B62F" w14:textId="77AE7AC6"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b/>
                <w:bCs/>
                <w:sz w:val="20"/>
                <w:szCs w:val="20"/>
                <w:lang w:eastAsia="zh-CN"/>
              </w:rPr>
              <w:t>Alanine transaminase (ALT)</w:t>
            </w:r>
          </w:p>
        </w:tc>
        <w:tc>
          <w:tcPr>
            <w:tcW w:w="236" w:type="dxa"/>
            <w:tcBorders>
              <w:top w:val="single" w:sz="4" w:space="0" w:color="auto"/>
            </w:tcBorders>
            <w:shd w:val="clear" w:color="auto" w:fill="auto"/>
            <w:noWrap/>
            <w:vAlign w:val="bottom"/>
          </w:tcPr>
          <w:p w14:paraId="3ECE05E9" w14:textId="77777777" w:rsidR="00D63BBA" w:rsidRPr="00614816" w:rsidRDefault="00D63BBA" w:rsidP="00D63BBA">
            <w:pPr>
              <w:spacing w:line="240" w:lineRule="auto"/>
              <w:ind w:firstLine="0"/>
              <w:jc w:val="center"/>
              <w:rPr>
                <w:rFonts w:eastAsia="Times New Roman"/>
                <w:sz w:val="20"/>
                <w:szCs w:val="20"/>
                <w:lang w:eastAsia="zh-CN"/>
              </w:rPr>
            </w:pPr>
          </w:p>
        </w:tc>
        <w:tc>
          <w:tcPr>
            <w:tcW w:w="4920" w:type="dxa"/>
            <w:gridSpan w:val="3"/>
            <w:tcBorders>
              <w:top w:val="single" w:sz="4" w:space="0" w:color="auto"/>
            </w:tcBorders>
            <w:shd w:val="clear" w:color="auto" w:fill="auto"/>
            <w:noWrap/>
            <w:vAlign w:val="bottom"/>
          </w:tcPr>
          <w:p w14:paraId="6544A248" w14:textId="4B3718D4" w:rsidR="00D63BBA" w:rsidRPr="00614816" w:rsidRDefault="00D63BBA" w:rsidP="00D63BBA">
            <w:pPr>
              <w:spacing w:line="240" w:lineRule="auto"/>
              <w:ind w:firstLine="0"/>
              <w:jc w:val="center"/>
              <w:rPr>
                <w:rFonts w:eastAsia="Times New Roman"/>
                <w:sz w:val="20"/>
                <w:szCs w:val="20"/>
                <w:lang w:eastAsia="zh-CN"/>
              </w:rPr>
            </w:pPr>
            <w:bookmarkStart w:id="51" w:name="OLE_LINK1"/>
            <w:r w:rsidRPr="00614816">
              <w:rPr>
                <w:rFonts w:eastAsia="Times New Roman"/>
                <w:b/>
                <w:bCs/>
                <w:sz w:val="20"/>
                <w:szCs w:val="20"/>
                <w:lang w:eastAsia="zh-CN"/>
              </w:rPr>
              <w:t xml:space="preserve">Aspartate transaminase </w:t>
            </w:r>
            <w:bookmarkEnd w:id="51"/>
            <w:r w:rsidRPr="00614816">
              <w:rPr>
                <w:rFonts w:eastAsia="Times New Roman"/>
                <w:b/>
                <w:bCs/>
                <w:sz w:val="20"/>
                <w:szCs w:val="20"/>
                <w:lang w:eastAsia="zh-CN"/>
              </w:rPr>
              <w:t>(AST)</w:t>
            </w:r>
          </w:p>
        </w:tc>
      </w:tr>
      <w:tr w:rsidR="00D63BBA" w:rsidRPr="00614816" w14:paraId="05442397" w14:textId="77777777" w:rsidTr="00B92DA4">
        <w:trPr>
          <w:trHeight w:val="93"/>
        </w:trPr>
        <w:tc>
          <w:tcPr>
            <w:tcW w:w="2393" w:type="dxa"/>
            <w:vMerge/>
            <w:tcBorders>
              <w:bottom w:val="single" w:sz="4" w:space="0" w:color="auto"/>
            </w:tcBorders>
            <w:shd w:val="clear" w:color="auto" w:fill="auto"/>
            <w:noWrap/>
            <w:vAlign w:val="bottom"/>
          </w:tcPr>
          <w:p w14:paraId="02F6C01D" w14:textId="77777777" w:rsidR="00D63BBA" w:rsidRPr="00614816" w:rsidRDefault="00D63BBA" w:rsidP="00D63BBA">
            <w:pPr>
              <w:spacing w:line="240" w:lineRule="auto"/>
              <w:ind w:firstLine="0"/>
              <w:jc w:val="left"/>
              <w:rPr>
                <w:rFonts w:eastAsia="Times New Roman"/>
                <w:b/>
                <w:sz w:val="20"/>
                <w:szCs w:val="20"/>
                <w:lang w:eastAsia="zh-CN"/>
              </w:rPr>
            </w:pPr>
          </w:p>
        </w:tc>
        <w:tc>
          <w:tcPr>
            <w:tcW w:w="1416" w:type="dxa"/>
            <w:tcBorders>
              <w:top w:val="single" w:sz="4" w:space="0" w:color="auto"/>
              <w:bottom w:val="single" w:sz="4" w:space="0" w:color="auto"/>
            </w:tcBorders>
            <w:shd w:val="clear" w:color="auto" w:fill="auto"/>
            <w:noWrap/>
            <w:vAlign w:val="bottom"/>
          </w:tcPr>
          <w:p w14:paraId="4F34C08C" w14:textId="509501BA" w:rsidR="00D63BBA" w:rsidRPr="00614816" w:rsidRDefault="00D63BBA" w:rsidP="00D63BBA">
            <w:pPr>
              <w:spacing w:line="240" w:lineRule="auto"/>
              <w:ind w:firstLineChars="100" w:firstLine="201"/>
              <w:jc w:val="left"/>
              <w:rPr>
                <w:rFonts w:eastAsia="Times New Roman"/>
                <w:sz w:val="20"/>
                <w:szCs w:val="20"/>
                <w:lang w:eastAsia="zh-CN"/>
              </w:rPr>
            </w:pPr>
            <w:r w:rsidRPr="00614816">
              <w:rPr>
                <w:rFonts w:eastAsia="Times New Roman"/>
                <w:b/>
                <w:bCs/>
                <w:sz w:val="20"/>
                <w:szCs w:val="20"/>
                <w:lang w:eastAsia="zh-CN"/>
              </w:rPr>
              <w:t>Normal</w:t>
            </w:r>
          </w:p>
        </w:tc>
        <w:tc>
          <w:tcPr>
            <w:tcW w:w="1417" w:type="dxa"/>
            <w:tcBorders>
              <w:top w:val="single" w:sz="4" w:space="0" w:color="auto"/>
              <w:bottom w:val="single" w:sz="4" w:space="0" w:color="auto"/>
            </w:tcBorders>
            <w:shd w:val="clear" w:color="auto" w:fill="auto"/>
            <w:noWrap/>
            <w:vAlign w:val="bottom"/>
          </w:tcPr>
          <w:p w14:paraId="35CB948D" w14:textId="7F7025C4"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b/>
                <w:bCs/>
                <w:sz w:val="20"/>
                <w:szCs w:val="20"/>
                <w:lang w:eastAsia="zh-CN"/>
              </w:rPr>
              <w:t xml:space="preserve">Abnormal </w:t>
            </w:r>
            <w:r w:rsidRPr="00614816">
              <w:rPr>
                <w:rFonts w:eastAsia="Times New Roman"/>
                <w:b/>
                <w:bCs/>
                <w:sz w:val="20"/>
                <w:szCs w:val="20"/>
                <w:vertAlign w:val="superscript"/>
                <w:lang w:eastAsia="zh-CN"/>
              </w:rPr>
              <w:t>b</w:t>
            </w:r>
          </w:p>
        </w:tc>
        <w:tc>
          <w:tcPr>
            <w:tcW w:w="2075" w:type="dxa"/>
            <w:tcBorders>
              <w:top w:val="single" w:sz="4" w:space="0" w:color="auto"/>
              <w:bottom w:val="single" w:sz="4" w:space="0" w:color="auto"/>
            </w:tcBorders>
            <w:shd w:val="clear" w:color="auto" w:fill="auto"/>
            <w:noWrap/>
            <w:vAlign w:val="bottom"/>
          </w:tcPr>
          <w:p w14:paraId="5E0EBFF6" w14:textId="0C65D14F"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b/>
                <w:bCs/>
                <w:sz w:val="20"/>
                <w:szCs w:val="20"/>
                <w:lang w:eastAsia="zh-CN"/>
              </w:rPr>
              <w:t xml:space="preserve">OR (95% CI) </w:t>
            </w:r>
            <w:r w:rsidRPr="00614816">
              <w:rPr>
                <w:rFonts w:eastAsia="Times New Roman"/>
                <w:b/>
                <w:bCs/>
                <w:sz w:val="20"/>
                <w:szCs w:val="20"/>
                <w:vertAlign w:val="superscript"/>
                <w:lang w:eastAsia="zh-CN"/>
              </w:rPr>
              <w:t>c</w:t>
            </w:r>
          </w:p>
        </w:tc>
        <w:tc>
          <w:tcPr>
            <w:tcW w:w="236" w:type="dxa"/>
            <w:tcBorders>
              <w:bottom w:val="single" w:sz="4" w:space="0" w:color="auto"/>
            </w:tcBorders>
            <w:shd w:val="clear" w:color="auto" w:fill="auto"/>
            <w:noWrap/>
            <w:vAlign w:val="bottom"/>
          </w:tcPr>
          <w:p w14:paraId="76E718EE"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single" w:sz="4" w:space="0" w:color="auto"/>
              <w:bottom w:val="single" w:sz="4" w:space="0" w:color="auto"/>
            </w:tcBorders>
            <w:shd w:val="clear" w:color="auto" w:fill="auto"/>
            <w:noWrap/>
            <w:vAlign w:val="bottom"/>
          </w:tcPr>
          <w:p w14:paraId="1AB45720" w14:textId="16C91F68"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b/>
                <w:bCs/>
                <w:sz w:val="20"/>
                <w:szCs w:val="20"/>
                <w:lang w:eastAsia="zh-CN"/>
              </w:rPr>
              <w:t>Normal</w:t>
            </w:r>
          </w:p>
        </w:tc>
        <w:tc>
          <w:tcPr>
            <w:tcW w:w="1417" w:type="dxa"/>
            <w:tcBorders>
              <w:top w:val="single" w:sz="4" w:space="0" w:color="auto"/>
              <w:bottom w:val="single" w:sz="4" w:space="0" w:color="auto"/>
            </w:tcBorders>
            <w:shd w:val="clear" w:color="auto" w:fill="auto"/>
            <w:noWrap/>
            <w:vAlign w:val="bottom"/>
          </w:tcPr>
          <w:p w14:paraId="137F396C" w14:textId="3CC6910E"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b/>
                <w:bCs/>
                <w:sz w:val="20"/>
                <w:szCs w:val="20"/>
                <w:lang w:eastAsia="zh-CN"/>
              </w:rPr>
              <w:t xml:space="preserve">Abnormal </w:t>
            </w:r>
            <w:r w:rsidRPr="00614816">
              <w:rPr>
                <w:rFonts w:eastAsia="Times New Roman"/>
                <w:b/>
                <w:bCs/>
                <w:sz w:val="20"/>
                <w:szCs w:val="20"/>
                <w:vertAlign w:val="superscript"/>
                <w:lang w:eastAsia="zh-CN"/>
              </w:rPr>
              <w:t>b</w:t>
            </w:r>
          </w:p>
        </w:tc>
        <w:tc>
          <w:tcPr>
            <w:tcW w:w="2086" w:type="dxa"/>
            <w:tcBorders>
              <w:top w:val="single" w:sz="4" w:space="0" w:color="auto"/>
              <w:bottom w:val="single" w:sz="4" w:space="0" w:color="auto"/>
            </w:tcBorders>
            <w:shd w:val="clear" w:color="auto" w:fill="auto"/>
            <w:noWrap/>
            <w:vAlign w:val="bottom"/>
          </w:tcPr>
          <w:p w14:paraId="12CAB310" w14:textId="28B78960"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b/>
                <w:bCs/>
                <w:sz w:val="20"/>
                <w:szCs w:val="20"/>
                <w:lang w:eastAsia="zh-CN"/>
              </w:rPr>
              <w:t xml:space="preserve">OR (95% CI) </w:t>
            </w:r>
            <w:r w:rsidRPr="00614816">
              <w:rPr>
                <w:rFonts w:eastAsia="Times New Roman"/>
                <w:b/>
                <w:bCs/>
                <w:sz w:val="20"/>
                <w:szCs w:val="20"/>
                <w:vertAlign w:val="superscript"/>
                <w:lang w:eastAsia="zh-CN"/>
              </w:rPr>
              <w:t>c</w:t>
            </w:r>
          </w:p>
        </w:tc>
      </w:tr>
      <w:tr w:rsidR="00D63BBA" w:rsidRPr="00614816" w14:paraId="6C5F27C4" w14:textId="77777777" w:rsidTr="00B92DA4">
        <w:trPr>
          <w:trHeight w:val="93"/>
        </w:trPr>
        <w:tc>
          <w:tcPr>
            <w:tcW w:w="2393" w:type="dxa"/>
            <w:tcBorders>
              <w:top w:val="nil"/>
              <w:left w:val="nil"/>
              <w:bottom w:val="nil"/>
              <w:right w:val="nil"/>
            </w:tcBorders>
            <w:shd w:val="clear" w:color="auto" w:fill="auto"/>
            <w:noWrap/>
            <w:vAlign w:val="bottom"/>
            <w:hideMark/>
          </w:tcPr>
          <w:p w14:paraId="262703A3" w14:textId="57538022" w:rsidR="00D63BBA" w:rsidRPr="00614816" w:rsidRDefault="00D63BBA" w:rsidP="00D63BBA">
            <w:pPr>
              <w:spacing w:line="240" w:lineRule="auto"/>
              <w:ind w:firstLine="0"/>
              <w:jc w:val="left"/>
              <w:rPr>
                <w:rFonts w:eastAsia="Times New Roman"/>
                <w:b/>
                <w:sz w:val="20"/>
                <w:szCs w:val="20"/>
                <w:lang w:eastAsia="zh-CN"/>
              </w:rPr>
            </w:pPr>
            <w:r w:rsidRPr="00614816">
              <w:rPr>
                <w:rFonts w:eastAsia="Times New Roman"/>
                <w:b/>
                <w:sz w:val="20"/>
                <w:szCs w:val="20"/>
                <w:lang w:eastAsia="zh-CN"/>
              </w:rPr>
              <w:t>Vitamin C intake</w:t>
            </w:r>
          </w:p>
        </w:tc>
        <w:tc>
          <w:tcPr>
            <w:tcW w:w="1416" w:type="dxa"/>
            <w:tcBorders>
              <w:top w:val="nil"/>
              <w:left w:val="nil"/>
              <w:bottom w:val="nil"/>
              <w:right w:val="nil"/>
            </w:tcBorders>
            <w:shd w:val="clear" w:color="auto" w:fill="auto"/>
            <w:noWrap/>
            <w:vAlign w:val="bottom"/>
            <w:hideMark/>
          </w:tcPr>
          <w:p w14:paraId="41C35669" w14:textId="77777777" w:rsidR="00D63BBA" w:rsidRPr="00614816" w:rsidRDefault="00D63BBA" w:rsidP="00D63BBA">
            <w:pPr>
              <w:spacing w:line="240" w:lineRule="auto"/>
              <w:ind w:firstLineChars="100" w:firstLine="20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7DD6DDF2" w14:textId="77777777" w:rsidR="00D63BBA" w:rsidRPr="00614816" w:rsidRDefault="00D63BBA" w:rsidP="00D63B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370D8B05" w14:textId="77777777" w:rsidR="00D63BBA" w:rsidRPr="00614816" w:rsidRDefault="00D63BBA" w:rsidP="00D63B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1D9B0D45"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6058CA5C"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9581166" w14:textId="77777777" w:rsidR="00D63BBA" w:rsidRPr="00614816" w:rsidRDefault="00D63BBA" w:rsidP="00D63B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52A0580F" w14:textId="77777777" w:rsidR="00D63BBA" w:rsidRPr="00614816" w:rsidRDefault="00D63BBA" w:rsidP="00D63BBA">
            <w:pPr>
              <w:spacing w:line="240" w:lineRule="auto"/>
              <w:ind w:firstLine="0"/>
              <w:jc w:val="center"/>
              <w:rPr>
                <w:rFonts w:eastAsia="Times New Roman"/>
                <w:sz w:val="20"/>
                <w:szCs w:val="20"/>
                <w:lang w:eastAsia="zh-CN"/>
              </w:rPr>
            </w:pPr>
          </w:p>
        </w:tc>
      </w:tr>
      <w:tr w:rsidR="00D63BBA" w:rsidRPr="00614816" w14:paraId="4475182B" w14:textId="77777777" w:rsidTr="00B92DA4">
        <w:trPr>
          <w:trHeight w:val="244"/>
        </w:trPr>
        <w:tc>
          <w:tcPr>
            <w:tcW w:w="2393" w:type="dxa"/>
            <w:tcBorders>
              <w:top w:val="nil"/>
              <w:left w:val="nil"/>
              <w:bottom w:val="nil"/>
              <w:right w:val="nil"/>
            </w:tcBorders>
            <w:shd w:val="clear" w:color="auto" w:fill="auto"/>
            <w:noWrap/>
            <w:vAlign w:val="bottom"/>
            <w:hideMark/>
          </w:tcPr>
          <w:p w14:paraId="19856EC2" w14:textId="77777777" w:rsidR="00D63BBA" w:rsidRPr="00614816" w:rsidRDefault="00D63BBA" w:rsidP="00D63BBA">
            <w:pPr>
              <w:spacing w:line="240" w:lineRule="auto"/>
              <w:ind w:firstLine="0"/>
              <w:jc w:val="left"/>
              <w:rPr>
                <w:rFonts w:eastAsia="Times New Roman"/>
                <w:sz w:val="20"/>
                <w:szCs w:val="20"/>
                <w:lang w:eastAsia="zh-CN"/>
              </w:rPr>
            </w:pPr>
            <w:r w:rsidRPr="00614816">
              <w:rPr>
                <w:rFonts w:eastAsia="Times New Roman"/>
                <w:sz w:val="20"/>
                <w:szCs w:val="20"/>
                <w:lang w:eastAsia="zh-CN"/>
              </w:rPr>
              <w:t>Low vitamin C intake</w:t>
            </w:r>
          </w:p>
        </w:tc>
        <w:tc>
          <w:tcPr>
            <w:tcW w:w="1416" w:type="dxa"/>
            <w:tcBorders>
              <w:top w:val="nil"/>
              <w:left w:val="nil"/>
              <w:bottom w:val="nil"/>
              <w:right w:val="nil"/>
            </w:tcBorders>
            <w:shd w:val="clear" w:color="auto" w:fill="auto"/>
            <w:noWrap/>
            <w:vAlign w:val="bottom"/>
            <w:hideMark/>
          </w:tcPr>
          <w:p w14:paraId="2EF6D953" w14:textId="77777777" w:rsidR="00D63BBA" w:rsidRPr="00614816" w:rsidRDefault="00D63BBA" w:rsidP="00D63BBA">
            <w:pPr>
              <w:spacing w:line="240" w:lineRule="auto"/>
              <w:ind w:firstLine="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EFC1E9E" w14:textId="77777777" w:rsidR="00D63BBA" w:rsidRPr="00614816" w:rsidRDefault="00D63BBA" w:rsidP="00D63B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392F6898" w14:textId="77777777" w:rsidR="00D63BBA" w:rsidRPr="00614816" w:rsidRDefault="00D63BBA" w:rsidP="00D63B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6ACC56D9"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3C2CB58C"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1A3D994C" w14:textId="77777777" w:rsidR="00D63BBA" w:rsidRPr="00614816" w:rsidRDefault="00D63BBA" w:rsidP="00D63B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482EBF7E" w14:textId="77777777" w:rsidR="00D63BBA" w:rsidRPr="00614816" w:rsidRDefault="00D63BBA" w:rsidP="00D63BBA">
            <w:pPr>
              <w:spacing w:line="240" w:lineRule="auto"/>
              <w:ind w:firstLine="0"/>
              <w:jc w:val="center"/>
              <w:rPr>
                <w:rFonts w:eastAsia="Times New Roman"/>
                <w:sz w:val="20"/>
                <w:szCs w:val="20"/>
                <w:lang w:eastAsia="zh-CN"/>
              </w:rPr>
            </w:pPr>
          </w:p>
        </w:tc>
      </w:tr>
      <w:tr w:rsidR="00D63BBA" w:rsidRPr="00614816" w14:paraId="5523CE73" w14:textId="77777777" w:rsidTr="00B92DA4">
        <w:trPr>
          <w:trHeight w:val="244"/>
        </w:trPr>
        <w:tc>
          <w:tcPr>
            <w:tcW w:w="2393" w:type="dxa"/>
            <w:tcBorders>
              <w:top w:val="nil"/>
              <w:left w:val="nil"/>
              <w:bottom w:val="nil"/>
              <w:right w:val="nil"/>
            </w:tcBorders>
            <w:shd w:val="clear" w:color="auto" w:fill="auto"/>
            <w:noWrap/>
            <w:vAlign w:val="bottom"/>
            <w:hideMark/>
          </w:tcPr>
          <w:p w14:paraId="5B2D09D4"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69DEEC8B"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220</w:t>
            </w:r>
          </w:p>
        </w:tc>
        <w:tc>
          <w:tcPr>
            <w:tcW w:w="1417" w:type="dxa"/>
            <w:tcBorders>
              <w:top w:val="nil"/>
              <w:left w:val="nil"/>
              <w:bottom w:val="nil"/>
              <w:right w:val="nil"/>
            </w:tcBorders>
            <w:shd w:val="clear" w:color="auto" w:fill="auto"/>
            <w:noWrap/>
            <w:vAlign w:val="bottom"/>
            <w:hideMark/>
          </w:tcPr>
          <w:p w14:paraId="28258B3B"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4</w:t>
            </w:r>
          </w:p>
        </w:tc>
        <w:tc>
          <w:tcPr>
            <w:tcW w:w="2075" w:type="dxa"/>
            <w:tcBorders>
              <w:top w:val="nil"/>
              <w:left w:val="nil"/>
              <w:bottom w:val="nil"/>
              <w:right w:val="nil"/>
            </w:tcBorders>
            <w:shd w:val="clear" w:color="auto" w:fill="auto"/>
            <w:noWrap/>
            <w:vAlign w:val="bottom"/>
            <w:hideMark/>
          </w:tcPr>
          <w:p w14:paraId="435B1E24"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19A01E67"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2EBB084C"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206</w:t>
            </w:r>
          </w:p>
        </w:tc>
        <w:tc>
          <w:tcPr>
            <w:tcW w:w="1417" w:type="dxa"/>
            <w:tcBorders>
              <w:top w:val="nil"/>
              <w:left w:val="nil"/>
              <w:bottom w:val="nil"/>
              <w:right w:val="nil"/>
            </w:tcBorders>
            <w:shd w:val="clear" w:color="auto" w:fill="auto"/>
            <w:noWrap/>
            <w:vAlign w:val="bottom"/>
            <w:hideMark/>
          </w:tcPr>
          <w:p w14:paraId="583A0BE6"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18</w:t>
            </w:r>
          </w:p>
        </w:tc>
        <w:tc>
          <w:tcPr>
            <w:tcW w:w="2086" w:type="dxa"/>
            <w:tcBorders>
              <w:top w:val="nil"/>
              <w:left w:val="nil"/>
              <w:bottom w:val="nil"/>
              <w:right w:val="nil"/>
            </w:tcBorders>
            <w:shd w:val="clear" w:color="auto" w:fill="auto"/>
            <w:noWrap/>
            <w:vAlign w:val="bottom"/>
            <w:hideMark/>
          </w:tcPr>
          <w:p w14:paraId="45E74A8D"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D63BBA" w:rsidRPr="00614816" w14:paraId="1728E4A8" w14:textId="77777777" w:rsidTr="00B92DA4">
        <w:trPr>
          <w:trHeight w:val="244"/>
        </w:trPr>
        <w:tc>
          <w:tcPr>
            <w:tcW w:w="2393" w:type="dxa"/>
            <w:tcBorders>
              <w:top w:val="nil"/>
              <w:left w:val="nil"/>
              <w:bottom w:val="nil"/>
              <w:right w:val="nil"/>
            </w:tcBorders>
            <w:shd w:val="clear" w:color="auto" w:fill="auto"/>
            <w:noWrap/>
            <w:vAlign w:val="bottom"/>
            <w:hideMark/>
          </w:tcPr>
          <w:p w14:paraId="59B3F9B4"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687F45C1"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213</w:t>
            </w:r>
          </w:p>
        </w:tc>
        <w:tc>
          <w:tcPr>
            <w:tcW w:w="1417" w:type="dxa"/>
            <w:tcBorders>
              <w:top w:val="nil"/>
              <w:left w:val="nil"/>
              <w:bottom w:val="nil"/>
              <w:right w:val="nil"/>
            </w:tcBorders>
            <w:shd w:val="clear" w:color="auto" w:fill="auto"/>
            <w:noWrap/>
            <w:vAlign w:val="bottom"/>
            <w:hideMark/>
          </w:tcPr>
          <w:p w14:paraId="75A3F55F"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19</w:t>
            </w:r>
          </w:p>
        </w:tc>
        <w:tc>
          <w:tcPr>
            <w:tcW w:w="2075" w:type="dxa"/>
            <w:tcBorders>
              <w:top w:val="nil"/>
              <w:left w:val="nil"/>
              <w:bottom w:val="nil"/>
              <w:right w:val="nil"/>
            </w:tcBorders>
            <w:shd w:val="clear" w:color="auto" w:fill="auto"/>
            <w:noWrap/>
            <w:vAlign w:val="bottom"/>
            <w:hideMark/>
          </w:tcPr>
          <w:p w14:paraId="2E092BCF" w14:textId="64653EBC" w:rsidR="00D63BBA" w:rsidRPr="00614816" w:rsidRDefault="00D63BBA" w:rsidP="00B92DA4">
            <w:pPr>
              <w:spacing w:line="240" w:lineRule="auto"/>
              <w:ind w:firstLine="0"/>
              <w:jc w:val="center"/>
              <w:rPr>
                <w:rFonts w:eastAsia="Times New Roman"/>
                <w:sz w:val="20"/>
                <w:szCs w:val="20"/>
                <w:lang w:eastAsia="zh-CN"/>
              </w:rPr>
            </w:pPr>
            <w:r w:rsidRPr="00614816">
              <w:rPr>
                <w:rFonts w:eastAsia="Times New Roman"/>
                <w:sz w:val="20"/>
                <w:szCs w:val="20"/>
                <w:lang w:eastAsia="zh-CN"/>
              </w:rPr>
              <w:t>4.7</w:t>
            </w:r>
            <w:r w:rsidR="00B92DA4">
              <w:rPr>
                <w:rFonts w:eastAsia="Times New Roman"/>
                <w:sz w:val="20"/>
                <w:szCs w:val="20"/>
                <w:lang w:eastAsia="zh-CN"/>
              </w:rPr>
              <w:t xml:space="preserve"> (1.</w:t>
            </w:r>
            <w:r w:rsidRPr="00614816">
              <w:rPr>
                <w:rFonts w:eastAsia="Times New Roman"/>
                <w:sz w:val="20"/>
                <w:szCs w:val="20"/>
                <w:lang w:eastAsia="zh-CN"/>
              </w:rPr>
              <w:t>6, 14.2)</w:t>
            </w:r>
          </w:p>
        </w:tc>
        <w:tc>
          <w:tcPr>
            <w:tcW w:w="236" w:type="dxa"/>
            <w:tcBorders>
              <w:top w:val="nil"/>
              <w:left w:val="nil"/>
              <w:bottom w:val="nil"/>
              <w:right w:val="nil"/>
            </w:tcBorders>
            <w:shd w:val="clear" w:color="auto" w:fill="auto"/>
            <w:noWrap/>
            <w:vAlign w:val="bottom"/>
            <w:hideMark/>
          </w:tcPr>
          <w:p w14:paraId="30E26610"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787240B0"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191</w:t>
            </w:r>
          </w:p>
        </w:tc>
        <w:tc>
          <w:tcPr>
            <w:tcW w:w="1417" w:type="dxa"/>
            <w:tcBorders>
              <w:top w:val="nil"/>
              <w:left w:val="nil"/>
              <w:bottom w:val="nil"/>
              <w:right w:val="nil"/>
            </w:tcBorders>
            <w:shd w:val="clear" w:color="auto" w:fill="auto"/>
            <w:noWrap/>
            <w:vAlign w:val="bottom"/>
            <w:hideMark/>
          </w:tcPr>
          <w:p w14:paraId="522887B6"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41</w:t>
            </w:r>
          </w:p>
        </w:tc>
        <w:tc>
          <w:tcPr>
            <w:tcW w:w="2086" w:type="dxa"/>
            <w:tcBorders>
              <w:top w:val="nil"/>
              <w:left w:val="nil"/>
              <w:bottom w:val="nil"/>
              <w:right w:val="nil"/>
            </w:tcBorders>
            <w:shd w:val="clear" w:color="auto" w:fill="auto"/>
            <w:noWrap/>
            <w:vAlign w:val="bottom"/>
            <w:hideMark/>
          </w:tcPr>
          <w:p w14:paraId="77EB40FB" w14:textId="1D5652E8" w:rsidR="00D63BBA" w:rsidRPr="00614816" w:rsidRDefault="00D63BBA" w:rsidP="00B92DA4">
            <w:pPr>
              <w:spacing w:line="240" w:lineRule="auto"/>
              <w:ind w:firstLine="0"/>
              <w:jc w:val="center"/>
              <w:rPr>
                <w:rFonts w:eastAsia="Times New Roman"/>
                <w:sz w:val="20"/>
                <w:szCs w:val="20"/>
                <w:lang w:eastAsia="zh-CN"/>
              </w:rPr>
            </w:pPr>
            <w:r w:rsidRPr="00614816">
              <w:rPr>
                <w:rFonts w:eastAsia="Times New Roman"/>
                <w:sz w:val="20"/>
                <w:szCs w:val="20"/>
                <w:lang w:eastAsia="zh-CN"/>
              </w:rPr>
              <w:t>2.5</w:t>
            </w:r>
            <w:r w:rsidR="00B92DA4">
              <w:rPr>
                <w:rFonts w:eastAsia="Times New Roman"/>
                <w:sz w:val="20"/>
                <w:szCs w:val="20"/>
                <w:lang w:eastAsia="zh-CN"/>
              </w:rPr>
              <w:t xml:space="preserve"> (1.4</w:t>
            </w:r>
            <w:r w:rsidRPr="00614816">
              <w:rPr>
                <w:rFonts w:eastAsia="Times New Roman"/>
                <w:sz w:val="20"/>
                <w:szCs w:val="20"/>
                <w:lang w:eastAsia="zh-CN"/>
              </w:rPr>
              <w:t>, 4.7)</w:t>
            </w:r>
          </w:p>
        </w:tc>
      </w:tr>
      <w:tr w:rsidR="00D63BBA" w:rsidRPr="00614816" w14:paraId="6F4EB021" w14:textId="77777777" w:rsidTr="00B92DA4">
        <w:trPr>
          <w:trHeight w:val="244"/>
        </w:trPr>
        <w:tc>
          <w:tcPr>
            <w:tcW w:w="2393" w:type="dxa"/>
            <w:tcBorders>
              <w:top w:val="nil"/>
              <w:left w:val="nil"/>
              <w:bottom w:val="nil"/>
              <w:right w:val="nil"/>
            </w:tcBorders>
            <w:shd w:val="clear" w:color="auto" w:fill="auto"/>
            <w:noWrap/>
            <w:vAlign w:val="bottom"/>
            <w:hideMark/>
          </w:tcPr>
          <w:p w14:paraId="16D8C418" w14:textId="77777777" w:rsidR="00D63BBA" w:rsidRPr="00614816" w:rsidRDefault="00D63BBA" w:rsidP="00D63BBA">
            <w:pPr>
              <w:spacing w:line="240" w:lineRule="auto"/>
              <w:ind w:firstLine="0"/>
              <w:jc w:val="left"/>
              <w:rPr>
                <w:rFonts w:eastAsia="Times New Roman"/>
                <w:sz w:val="20"/>
                <w:szCs w:val="20"/>
                <w:lang w:eastAsia="zh-CN"/>
              </w:rPr>
            </w:pPr>
            <w:r w:rsidRPr="00614816">
              <w:rPr>
                <w:rFonts w:eastAsia="Times New Roman"/>
                <w:sz w:val="20"/>
                <w:szCs w:val="20"/>
                <w:lang w:eastAsia="zh-CN"/>
              </w:rPr>
              <w:t xml:space="preserve">High vitamin C intakes </w:t>
            </w:r>
          </w:p>
        </w:tc>
        <w:tc>
          <w:tcPr>
            <w:tcW w:w="1416" w:type="dxa"/>
            <w:tcBorders>
              <w:top w:val="nil"/>
              <w:left w:val="nil"/>
              <w:bottom w:val="nil"/>
              <w:right w:val="nil"/>
            </w:tcBorders>
            <w:shd w:val="clear" w:color="auto" w:fill="auto"/>
            <w:noWrap/>
            <w:vAlign w:val="bottom"/>
            <w:hideMark/>
          </w:tcPr>
          <w:p w14:paraId="14E79600" w14:textId="77777777" w:rsidR="00D63BBA" w:rsidRPr="00614816" w:rsidRDefault="00D63BBA" w:rsidP="00D63BBA">
            <w:pPr>
              <w:spacing w:line="240" w:lineRule="auto"/>
              <w:ind w:firstLine="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13724A35" w14:textId="77777777" w:rsidR="00D63BBA" w:rsidRPr="00614816" w:rsidRDefault="00D63BBA" w:rsidP="00D63B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22957C51" w14:textId="77777777" w:rsidR="00D63BBA" w:rsidRPr="00614816" w:rsidRDefault="00D63BBA" w:rsidP="00D63B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5BCEF795"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2DFCE5E6"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5A0C6911" w14:textId="77777777" w:rsidR="00D63BBA" w:rsidRPr="00614816" w:rsidRDefault="00D63BBA" w:rsidP="00D63B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29279A14" w14:textId="77777777" w:rsidR="00D63BBA" w:rsidRPr="00614816" w:rsidRDefault="00D63BBA" w:rsidP="00D63BBA">
            <w:pPr>
              <w:spacing w:line="240" w:lineRule="auto"/>
              <w:ind w:firstLine="0"/>
              <w:jc w:val="center"/>
              <w:rPr>
                <w:rFonts w:eastAsia="Times New Roman"/>
                <w:sz w:val="20"/>
                <w:szCs w:val="20"/>
                <w:lang w:eastAsia="zh-CN"/>
              </w:rPr>
            </w:pPr>
          </w:p>
        </w:tc>
      </w:tr>
      <w:tr w:rsidR="00D63BBA" w:rsidRPr="00614816" w14:paraId="0AA05790" w14:textId="77777777" w:rsidTr="00B92DA4">
        <w:trPr>
          <w:trHeight w:val="244"/>
        </w:trPr>
        <w:tc>
          <w:tcPr>
            <w:tcW w:w="2393" w:type="dxa"/>
            <w:tcBorders>
              <w:top w:val="nil"/>
              <w:left w:val="nil"/>
              <w:bottom w:val="nil"/>
              <w:right w:val="nil"/>
            </w:tcBorders>
            <w:shd w:val="clear" w:color="auto" w:fill="auto"/>
            <w:noWrap/>
            <w:vAlign w:val="bottom"/>
            <w:hideMark/>
          </w:tcPr>
          <w:p w14:paraId="38C7CB0A"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63C50B95"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230</w:t>
            </w:r>
          </w:p>
        </w:tc>
        <w:tc>
          <w:tcPr>
            <w:tcW w:w="1417" w:type="dxa"/>
            <w:tcBorders>
              <w:top w:val="nil"/>
              <w:left w:val="nil"/>
              <w:bottom w:val="nil"/>
              <w:right w:val="nil"/>
            </w:tcBorders>
            <w:shd w:val="clear" w:color="auto" w:fill="auto"/>
            <w:noWrap/>
            <w:vAlign w:val="bottom"/>
            <w:hideMark/>
          </w:tcPr>
          <w:p w14:paraId="195A41E0"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6</w:t>
            </w:r>
          </w:p>
        </w:tc>
        <w:tc>
          <w:tcPr>
            <w:tcW w:w="2075" w:type="dxa"/>
            <w:tcBorders>
              <w:top w:val="nil"/>
              <w:left w:val="nil"/>
              <w:bottom w:val="nil"/>
              <w:right w:val="nil"/>
            </w:tcBorders>
            <w:shd w:val="clear" w:color="auto" w:fill="auto"/>
            <w:noWrap/>
            <w:vAlign w:val="bottom"/>
            <w:hideMark/>
          </w:tcPr>
          <w:p w14:paraId="369DF3AF"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649A5B16"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10A54505"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220</w:t>
            </w:r>
          </w:p>
        </w:tc>
        <w:tc>
          <w:tcPr>
            <w:tcW w:w="1417" w:type="dxa"/>
            <w:tcBorders>
              <w:top w:val="nil"/>
              <w:left w:val="nil"/>
              <w:bottom w:val="nil"/>
              <w:right w:val="nil"/>
            </w:tcBorders>
            <w:shd w:val="clear" w:color="auto" w:fill="auto"/>
            <w:noWrap/>
            <w:vAlign w:val="bottom"/>
            <w:hideMark/>
          </w:tcPr>
          <w:p w14:paraId="2F55851E"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16</w:t>
            </w:r>
          </w:p>
        </w:tc>
        <w:tc>
          <w:tcPr>
            <w:tcW w:w="2086" w:type="dxa"/>
            <w:tcBorders>
              <w:top w:val="nil"/>
              <w:left w:val="nil"/>
              <w:bottom w:val="nil"/>
              <w:right w:val="nil"/>
            </w:tcBorders>
            <w:shd w:val="clear" w:color="auto" w:fill="auto"/>
            <w:noWrap/>
            <w:vAlign w:val="bottom"/>
            <w:hideMark/>
          </w:tcPr>
          <w:p w14:paraId="7EE0A17E"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D63BBA" w:rsidRPr="00614816" w14:paraId="368189FA" w14:textId="77777777" w:rsidTr="00B92DA4">
        <w:trPr>
          <w:trHeight w:val="244"/>
        </w:trPr>
        <w:tc>
          <w:tcPr>
            <w:tcW w:w="2393" w:type="dxa"/>
            <w:tcBorders>
              <w:top w:val="nil"/>
              <w:left w:val="nil"/>
              <w:bottom w:val="nil"/>
              <w:right w:val="nil"/>
            </w:tcBorders>
            <w:shd w:val="clear" w:color="auto" w:fill="auto"/>
            <w:noWrap/>
            <w:vAlign w:val="bottom"/>
            <w:hideMark/>
          </w:tcPr>
          <w:p w14:paraId="444BDB4C"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2D28BDFD"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206</w:t>
            </w:r>
          </w:p>
        </w:tc>
        <w:tc>
          <w:tcPr>
            <w:tcW w:w="1417" w:type="dxa"/>
            <w:tcBorders>
              <w:top w:val="nil"/>
              <w:left w:val="nil"/>
              <w:bottom w:val="nil"/>
              <w:right w:val="nil"/>
            </w:tcBorders>
            <w:shd w:val="clear" w:color="auto" w:fill="auto"/>
            <w:noWrap/>
            <w:vAlign w:val="bottom"/>
            <w:hideMark/>
          </w:tcPr>
          <w:p w14:paraId="0F0D626A"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14</w:t>
            </w:r>
          </w:p>
        </w:tc>
        <w:tc>
          <w:tcPr>
            <w:tcW w:w="2075" w:type="dxa"/>
            <w:tcBorders>
              <w:top w:val="nil"/>
              <w:left w:val="nil"/>
              <w:bottom w:val="nil"/>
              <w:right w:val="nil"/>
            </w:tcBorders>
            <w:shd w:val="clear" w:color="auto" w:fill="auto"/>
            <w:noWrap/>
            <w:vAlign w:val="bottom"/>
            <w:hideMark/>
          </w:tcPr>
          <w:p w14:paraId="0F852546" w14:textId="32C17CE7" w:rsidR="00D63BBA" w:rsidRPr="00614816" w:rsidRDefault="00D63BBA" w:rsidP="00B92DA4">
            <w:pPr>
              <w:spacing w:line="240" w:lineRule="auto"/>
              <w:ind w:firstLine="0"/>
              <w:jc w:val="center"/>
              <w:rPr>
                <w:rFonts w:eastAsia="Times New Roman"/>
                <w:sz w:val="20"/>
                <w:szCs w:val="20"/>
                <w:lang w:eastAsia="zh-CN"/>
              </w:rPr>
            </w:pPr>
            <w:r w:rsidRPr="00614816">
              <w:rPr>
                <w:rFonts w:eastAsia="Times New Roman"/>
                <w:sz w:val="20"/>
                <w:szCs w:val="20"/>
                <w:lang w:eastAsia="zh-CN"/>
              </w:rPr>
              <w:t>2.3</w:t>
            </w:r>
            <w:r w:rsidR="00B92DA4">
              <w:rPr>
                <w:rFonts w:eastAsia="Times New Roman"/>
                <w:sz w:val="20"/>
                <w:szCs w:val="20"/>
                <w:lang w:eastAsia="zh-CN"/>
              </w:rPr>
              <w:t xml:space="preserve"> (0.8</w:t>
            </w:r>
            <w:r w:rsidRPr="00614816">
              <w:rPr>
                <w:rFonts w:eastAsia="Times New Roman"/>
                <w:sz w:val="20"/>
                <w:szCs w:val="20"/>
                <w:lang w:eastAsia="zh-CN"/>
              </w:rPr>
              <w:t>, 6.</w:t>
            </w:r>
            <w:r w:rsidR="00B92DA4">
              <w:rPr>
                <w:rFonts w:eastAsia="Times New Roman"/>
                <w:sz w:val="20"/>
                <w:szCs w:val="20"/>
                <w:lang w:eastAsia="zh-CN"/>
              </w:rPr>
              <w:t>5</w:t>
            </w:r>
            <w:r w:rsidRPr="00614816">
              <w:rPr>
                <w:rFonts w:eastAsia="Times New Roman"/>
                <w:sz w:val="20"/>
                <w:szCs w:val="20"/>
                <w:lang w:eastAsia="zh-CN"/>
              </w:rPr>
              <w:t>)</w:t>
            </w:r>
          </w:p>
        </w:tc>
        <w:tc>
          <w:tcPr>
            <w:tcW w:w="236" w:type="dxa"/>
            <w:tcBorders>
              <w:top w:val="nil"/>
              <w:left w:val="nil"/>
              <w:bottom w:val="nil"/>
              <w:right w:val="nil"/>
            </w:tcBorders>
            <w:shd w:val="clear" w:color="auto" w:fill="auto"/>
            <w:noWrap/>
            <w:vAlign w:val="bottom"/>
            <w:hideMark/>
          </w:tcPr>
          <w:p w14:paraId="01F39AB7"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79831F5D"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185</w:t>
            </w:r>
          </w:p>
        </w:tc>
        <w:tc>
          <w:tcPr>
            <w:tcW w:w="1417" w:type="dxa"/>
            <w:tcBorders>
              <w:top w:val="nil"/>
              <w:left w:val="nil"/>
              <w:bottom w:val="nil"/>
              <w:right w:val="nil"/>
            </w:tcBorders>
            <w:shd w:val="clear" w:color="auto" w:fill="auto"/>
            <w:noWrap/>
            <w:vAlign w:val="bottom"/>
            <w:hideMark/>
          </w:tcPr>
          <w:p w14:paraId="36573E88"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35</w:t>
            </w:r>
          </w:p>
        </w:tc>
        <w:tc>
          <w:tcPr>
            <w:tcW w:w="2086" w:type="dxa"/>
            <w:tcBorders>
              <w:top w:val="nil"/>
              <w:left w:val="nil"/>
              <w:bottom w:val="nil"/>
              <w:right w:val="nil"/>
            </w:tcBorders>
            <w:shd w:val="clear" w:color="auto" w:fill="auto"/>
            <w:noWrap/>
            <w:vAlign w:val="bottom"/>
            <w:hideMark/>
          </w:tcPr>
          <w:p w14:paraId="4C06A8AB" w14:textId="77A38147" w:rsidR="00D63BBA" w:rsidRPr="00614816" w:rsidRDefault="00B92DA4" w:rsidP="00B92DA4">
            <w:pPr>
              <w:spacing w:line="240" w:lineRule="auto"/>
              <w:ind w:firstLine="0"/>
              <w:jc w:val="center"/>
              <w:rPr>
                <w:rFonts w:eastAsia="Times New Roman"/>
                <w:sz w:val="20"/>
                <w:szCs w:val="20"/>
                <w:lang w:eastAsia="zh-CN"/>
              </w:rPr>
            </w:pPr>
            <w:r>
              <w:rPr>
                <w:rFonts w:eastAsia="Times New Roman"/>
                <w:sz w:val="20"/>
                <w:szCs w:val="20"/>
                <w:lang w:eastAsia="zh-CN"/>
              </w:rPr>
              <w:t>3.0</w:t>
            </w:r>
            <w:r w:rsidR="00D63BBA" w:rsidRPr="00614816">
              <w:rPr>
                <w:rFonts w:eastAsia="Times New Roman"/>
                <w:sz w:val="20"/>
                <w:szCs w:val="20"/>
                <w:lang w:eastAsia="zh-CN"/>
              </w:rPr>
              <w:t xml:space="preserve"> (1.5</w:t>
            </w:r>
            <w:r>
              <w:rPr>
                <w:rFonts w:eastAsia="Times New Roman"/>
                <w:sz w:val="20"/>
                <w:szCs w:val="20"/>
                <w:lang w:eastAsia="zh-CN"/>
              </w:rPr>
              <w:t>, 5.9</w:t>
            </w:r>
            <w:r w:rsidR="00D63BBA" w:rsidRPr="00614816">
              <w:rPr>
                <w:rFonts w:eastAsia="Times New Roman"/>
                <w:sz w:val="20"/>
                <w:szCs w:val="20"/>
                <w:lang w:eastAsia="zh-CN"/>
              </w:rPr>
              <w:t>)</w:t>
            </w:r>
          </w:p>
        </w:tc>
      </w:tr>
      <w:tr w:rsidR="00D63BBA" w:rsidRPr="00614816" w14:paraId="017550AB" w14:textId="77777777" w:rsidTr="00B92DA4">
        <w:trPr>
          <w:trHeight w:val="93"/>
        </w:trPr>
        <w:tc>
          <w:tcPr>
            <w:tcW w:w="2393" w:type="dxa"/>
            <w:tcBorders>
              <w:top w:val="nil"/>
              <w:left w:val="nil"/>
              <w:bottom w:val="nil"/>
              <w:right w:val="nil"/>
            </w:tcBorders>
            <w:shd w:val="clear" w:color="auto" w:fill="auto"/>
            <w:noWrap/>
            <w:vAlign w:val="bottom"/>
            <w:hideMark/>
          </w:tcPr>
          <w:p w14:paraId="22971E34" w14:textId="53E1B8EA" w:rsidR="00D63BBA" w:rsidRPr="00614816" w:rsidRDefault="00D63BBA" w:rsidP="00D63BBA">
            <w:pPr>
              <w:spacing w:line="240" w:lineRule="auto"/>
              <w:ind w:firstLine="0"/>
              <w:jc w:val="left"/>
              <w:rPr>
                <w:rFonts w:eastAsia="Times New Roman"/>
                <w:b/>
                <w:sz w:val="20"/>
                <w:szCs w:val="20"/>
                <w:lang w:eastAsia="zh-CN"/>
              </w:rPr>
            </w:pPr>
            <w:r w:rsidRPr="00614816">
              <w:rPr>
                <w:rFonts w:eastAsia="Times New Roman"/>
                <w:b/>
                <w:sz w:val="20"/>
                <w:szCs w:val="20"/>
                <w:lang w:eastAsia="zh-CN"/>
              </w:rPr>
              <w:t>Cholesterol Levels</w:t>
            </w:r>
          </w:p>
        </w:tc>
        <w:tc>
          <w:tcPr>
            <w:tcW w:w="1416" w:type="dxa"/>
            <w:tcBorders>
              <w:top w:val="nil"/>
              <w:left w:val="nil"/>
              <w:bottom w:val="nil"/>
              <w:right w:val="nil"/>
            </w:tcBorders>
            <w:shd w:val="clear" w:color="auto" w:fill="auto"/>
            <w:noWrap/>
            <w:vAlign w:val="bottom"/>
            <w:hideMark/>
          </w:tcPr>
          <w:p w14:paraId="1A6E7753" w14:textId="77777777" w:rsidR="00D63BBA" w:rsidRPr="00614816" w:rsidRDefault="00D63BBA" w:rsidP="00D63BBA">
            <w:pPr>
              <w:spacing w:line="240" w:lineRule="auto"/>
              <w:ind w:firstLineChars="100" w:firstLine="20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1AE47B1A" w14:textId="77777777" w:rsidR="00D63BBA" w:rsidRPr="00614816" w:rsidRDefault="00D63BBA" w:rsidP="00D63B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4A536704" w14:textId="77777777" w:rsidR="00D63BBA" w:rsidRPr="00614816" w:rsidRDefault="00D63BBA" w:rsidP="00D63B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7CA3E4BC"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368AE9CC"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A38075C" w14:textId="77777777" w:rsidR="00D63BBA" w:rsidRPr="00614816" w:rsidRDefault="00D63BBA" w:rsidP="00D63B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227F1C81" w14:textId="77777777" w:rsidR="00D63BBA" w:rsidRPr="00614816" w:rsidRDefault="00D63BBA" w:rsidP="00D63BBA">
            <w:pPr>
              <w:spacing w:line="240" w:lineRule="auto"/>
              <w:ind w:firstLine="0"/>
              <w:jc w:val="center"/>
              <w:rPr>
                <w:rFonts w:eastAsia="Times New Roman"/>
                <w:sz w:val="20"/>
                <w:szCs w:val="20"/>
                <w:lang w:eastAsia="zh-CN"/>
              </w:rPr>
            </w:pPr>
          </w:p>
        </w:tc>
      </w:tr>
      <w:tr w:rsidR="00D63BBA" w:rsidRPr="00614816" w14:paraId="40504D68" w14:textId="77777777" w:rsidTr="00B92DA4">
        <w:trPr>
          <w:trHeight w:val="256"/>
        </w:trPr>
        <w:tc>
          <w:tcPr>
            <w:tcW w:w="2393" w:type="dxa"/>
            <w:tcBorders>
              <w:top w:val="nil"/>
              <w:left w:val="nil"/>
              <w:bottom w:val="nil"/>
              <w:right w:val="nil"/>
            </w:tcBorders>
            <w:shd w:val="clear" w:color="auto" w:fill="auto"/>
            <w:noWrap/>
            <w:vAlign w:val="center"/>
            <w:hideMark/>
          </w:tcPr>
          <w:p w14:paraId="0CA44E65" w14:textId="77777777" w:rsidR="00D63BBA" w:rsidRPr="00614816" w:rsidRDefault="00D63BBA" w:rsidP="00D63BBA">
            <w:pPr>
              <w:spacing w:line="240" w:lineRule="auto"/>
              <w:ind w:firstLine="0"/>
              <w:jc w:val="left"/>
              <w:rPr>
                <w:rFonts w:eastAsia="Times New Roman"/>
                <w:sz w:val="20"/>
                <w:szCs w:val="20"/>
                <w:lang w:eastAsia="zh-CN"/>
              </w:rPr>
            </w:pPr>
            <w:r w:rsidRPr="00614816">
              <w:rPr>
                <w:rFonts w:eastAsia="Times New Roman"/>
                <w:sz w:val="20"/>
                <w:szCs w:val="20"/>
                <w:lang w:eastAsia="zh-CN"/>
              </w:rPr>
              <w:t>Normal cholesterol level (&lt;200mg/dl)</w:t>
            </w:r>
          </w:p>
        </w:tc>
        <w:tc>
          <w:tcPr>
            <w:tcW w:w="1416" w:type="dxa"/>
            <w:tcBorders>
              <w:top w:val="nil"/>
              <w:left w:val="nil"/>
              <w:bottom w:val="nil"/>
              <w:right w:val="nil"/>
            </w:tcBorders>
            <w:shd w:val="clear" w:color="auto" w:fill="auto"/>
            <w:noWrap/>
            <w:vAlign w:val="bottom"/>
            <w:hideMark/>
          </w:tcPr>
          <w:p w14:paraId="16603ADB" w14:textId="77777777" w:rsidR="00D63BBA" w:rsidRPr="00614816" w:rsidRDefault="00D63BBA" w:rsidP="00D63BBA">
            <w:pPr>
              <w:spacing w:line="240" w:lineRule="auto"/>
              <w:ind w:firstLine="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4BEB173" w14:textId="77777777" w:rsidR="00D63BBA" w:rsidRPr="00614816" w:rsidRDefault="00D63BBA" w:rsidP="00D63B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22AA485B" w14:textId="77777777" w:rsidR="00D63BBA" w:rsidRPr="00614816" w:rsidRDefault="00D63BBA" w:rsidP="00D63B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79A69665"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6E4A641"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CCAC9BB" w14:textId="77777777" w:rsidR="00D63BBA" w:rsidRPr="00614816" w:rsidRDefault="00D63BBA" w:rsidP="00D63B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5AA9D4A9" w14:textId="77777777" w:rsidR="00D63BBA" w:rsidRPr="00614816" w:rsidRDefault="00D63BBA" w:rsidP="00D63BBA">
            <w:pPr>
              <w:spacing w:line="240" w:lineRule="auto"/>
              <w:ind w:firstLine="0"/>
              <w:jc w:val="center"/>
              <w:rPr>
                <w:rFonts w:eastAsia="Times New Roman"/>
                <w:sz w:val="20"/>
                <w:szCs w:val="20"/>
                <w:lang w:eastAsia="zh-CN"/>
              </w:rPr>
            </w:pPr>
          </w:p>
        </w:tc>
      </w:tr>
      <w:tr w:rsidR="00D63BBA" w:rsidRPr="00614816" w14:paraId="4A8B2918" w14:textId="77777777" w:rsidTr="00B92DA4">
        <w:trPr>
          <w:trHeight w:val="244"/>
        </w:trPr>
        <w:tc>
          <w:tcPr>
            <w:tcW w:w="2393" w:type="dxa"/>
            <w:tcBorders>
              <w:top w:val="nil"/>
              <w:left w:val="nil"/>
              <w:bottom w:val="nil"/>
              <w:right w:val="nil"/>
            </w:tcBorders>
            <w:shd w:val="clear" w:color="auto" w:fill="auto"/>
            <w:noWrap/>
            <w:vAlign w:val="bottom"/>
            <w:hideMark/>
          </w:tcPr>
          <w:p w14:paraId="63B66BD7"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685407DF"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182</w:t>
            </w:r>
          </w:p>
        </w:tc>
        <w:tc>
          <w:tcPr>
            <w:tcW w:w="1417" w:type="dxa"/>
            <w:tcBorders>
              <w:top w:val="nil"/>
              <w:left w:val="nil"/>
              <w:bottom w:val="nil"/>
              <w:right w:val="nil"/>
            </w:tcBorders>
            <w:shd w:val="clear" w:color="auto" w:fill="auto"/>
            <w:noWrap/>
            <w:vAlign w:val="bottom"/>
            <w:hideMark/>
          </w:tcPr>
          <w:p w14:paraId="7ABEDE02"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w:t>
            </w:r>
          </w:p>
        </w:tc>
        <w:tc>
          <w:tcPr>
            <w:tcW w:w="2075" w:type="dxa"/>
            <w:tcBorders>
              <w:top w:val="nil"/>
              <w:left w:val="nil"/>
              <w:bottom w:val="nil"/>
              <w:right w:val="nil"/>
            </w:tcBorders>
            <w:shd w:val="clear" w:color="auto" w:fill="auto"/>
            <w:noWrap/>
            <w:vAlign w:val="bottom"/>
            <w:hideMark/>
          </w:tcPr>
          <w:p w14:paraId="0757F76E"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54BBDE72"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651B10D"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168</w:t>
            </w:r>
          </w:p>
        </w:tc>
        <w:tc>
          <w:tcPr>
            <w:tcW w:w="1417" w:type="dxa"/>
            <w:tcBorders>
              <w:top w:val="nil"/>
              <w:left w:val="nil"/>
              <w:bottom w:val="nil"/>
              <w:right w:val="nil"/>
            </w:tcBorders>
            <w:shd w:val="clear" w:color="auto" w:fill="auto"/>
            <w:noWrap/>
            <w:vAlign w:val="bottom"/>
            <w:hideMark/>
          </w:tcPr>
          <w:p w14:paraId="4702204E"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17</w:t>
            </w:r>
          </w:p>
        </w:tc>
        <w:tc>
          <w:tcPr>
            <w:tcW w:w="2086" w:type="dxa"/>
            <w:tcBorders>
              <w:top w:val="nil"/>
              <w:left w:val="nil"/>
              <w:bottom w:val="nil"/>
              <w:right w:val="nil"/>
            </w:tcBorders>
            <w:shd w:val="clear" w:color="auto" w:fill="auto"/>
            <w:noWrap/>
            <w:vAlign w:val="bottom"/>
            <w:hideMark/>
          </w:tcPr>
          <w:p w14:paraId="379E2F59"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D63BBA" w:rsidRPr="00614816" w14:paraId="151A4BB8" w14:textId="77777777" w:rsidTr="00B92DA4">
        <w:trPr>
          <w:trHeight w:val="244"/>
        </w:trPr>
        <w:tc>
          <w:tcPr>
            <w:tcW w:w="2393" w:type="dxa"/>
            <w:tcBorders>
              <w:top w:val="nil"/>
              <w:left w:val="nil"/>
              <w:bottom w:val="nil"/>
              <w:right w:val="nil"/>
            </w:tcBorders>
            <w:shd w:val="clear" w:color="auto" w:fill="auto"/>
            <w:noWrap/>
            <w:vAlign w:val="bottom"/>
            <w:hideMark/>
          </w:tcPr>
          <w:p w14:paraId="57B46DA9"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3FDFD478"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177</w:t>
            </w:r>
          </w:p>
        </w:tc>
        <w:tc>
          <w:tcPr>
            <w:tcW w:w="1417" w:type="dxa"/>
            <w:tcBorders>
              <w:top w:val="nil"/>
              <w:left w:val="nil"/>
              <w:bottom w:val="nil"/>
              <w:right w:val="nil"/>
            </w:tcBorders>
            <w:shd w:val="clear" w:color="auto" w:fill="auto"/>
            <w:noWrap/>
            <w:vAlign w:val="bottom"/>
            <w:hideMark/>
          </w:tcPr>
          <w:p w14:paraId="08E6E4E7"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17</w:t>
            </w:r>
          </w:p>
        </w:tc>
        <w:tc>
          <w:tcPr>
            <w:tcW w:w="2075" w:type="dxa"/>
            <w:tcBorders>
              <w:top w:val="nil"/>
              <w:left w:val="nil"/>
              <w:bottom w:val="nil"/>
              <w:right w:val="nil"/>
            </w:tcBorders>
            <w:shd w:val="clear" w:color="auto" w:fill="auto"/>
            <w:noWrap/>
            <w:vAlign w:val="bottom"/>
            <w:hideMark/>
          </w:tcPr>
          <w:p w14:paraId="1CE81536" w14:textId="4182F254" w:rsidR="00D63BBA" w:rsidRPr="00614816" w:rsidRDefault="00D63BBA" w:rsidP="00B92DA4">
            <w:pPr>
              <w:spacing w:line="240" w:lineRule="auto"/>
              <w:ind w:firstLine="0"/>
              <w:jc w:val="center"/>
              <w:rPr>
                <w:rFonts w:eastAsia="Times New Roman"/>
                <w:sz w:val="20"/>
                <w:szCs w:val="20"/>
                <w:lang w:eastAsia="zh-CN"/>
              </w:rPr>
            </w:pPr>
            <w:r w:rsidRPr="00614816">
              <w:rPr>
                <w:rFonts w:eastAsia="Times New Roman"/>
                <w:sz w:val="20"/>
                <w:szCs w:val="20"/>
                <w:lang w:eastAsia="zh-CN"/>
              </w:rPr>
              <w:t>5.</w:t>
            </w:r>
            <w:r w:rsidR="00B92DA4">
              <w:rPr>
                <w:rFonts w:eastAsia="Times New Roman"/>
                <w:sz w:val="20"/>
                <w:szCs w:val="20"/>
                <w:lang w:eastAsia="zh-CN"/>
              </w:rPr>
              <w:t>6</w:t>
            </w:r>
            <w:r w:rsidRPr="00614816">
              <w:rPr>
                <w:rFonts w:eastAsia="Times New Roman"/>
                <w:sz w:val="20"/>
                <w:szCs w:val="20"/>
                <w:lang w:eastAsia="zh-CN"/>
              </w:rPr>
              <w:t xml:space="preserve"> (1.</w:t>
            </w:r>
            <w:r w:rsidR="00B92DA4">
              <w:rPr>
                <w:rFonts w:eastAsia="Times New Roman"/>
                <w:sz w:val="20"/>
                <w:szCs w:val="20"/>
                <w:lang w:eastAsia="zh-CN"/>
              </w:rPr>
              <w:t>6, 20.1</w:t>
            </w:r>
            <w:r w:rsidRPr="00614816">
              <w:rPr>
                <w:rFonts w:eastAsia="Times New Roman"/>
                <w:sz w:val="20"/>
                <w:szCs w:val="20"/>
                <w:lang w:eastAsia="zh-CN"/>
              </w:rPr>
              <w:t>)</w:t>
            </w:r>
          </w:p>
        </w:tc>
        <w:tc>
          <w:tcPr>
            <w:tcW w:w="236" w:type="dxa"/>
            <w:tcBorders>
              <w:top w:val="nil"/>
              <w:left w:val="nil"/>
              <w:bottom w:val="nil"/>
              <w:right w:val="nil"/>
            </w:tcBorders>
            <w:shd w:val="clear" w:color="auto" w:fill="auto"/>
            <w:noWrap/>
            <w:vAlign w:val="bottom"/>
            <w:hideMark/>
          </w:tcPr>
          <w:p w14:paraId="0E82814D"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3FA721CB"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162</w:t>
            </w:r>
          </w:p>
        </w:tc>
        <w:tc>
          <w:tcPr>
            <w:tcW w:w="1417" w:type="dxa"/>
            <w:tcBorders>
              <w:top w:val="nil"/>
              <w:left w:val="nil"/>
              <w:bottom w:val="nil"/>
              <w:right w:val="nil"/>
            </w:tcBorders>
            <w:shd w:val="clear" w:color="auto" w:fill="auto"/>
            <w:noWrap/>
            <w:vAlign w:val="bottom"/>
            <w:hideMark/>
          </w:tcPr>
          <w:p w14:paraId="09C832C7"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32</w:t>
            </w:r>
          </w:p>
        </w:tc>
        <w:tc>
          <w:tcPr>
            <w:tcW w:w="2086" w:type="dxa"/>
            <w:tcBorders>
              <w:top w:val="nil"/>
              <w:left w:val="nil"/>
              <w:bottom w:val="nil"/>
              <w:right w:val="nil"/>
            </w:tcBorders>
            <w:shd w:val="clear" w:color="auto" w:fill="auto"/>
            <w:noWrap/>
            <w:vAlign w:val="bottom"/>
            <w:hideMark/>
          </w:tcPr>
          <w:p w14:paraId="6050C173" w14:textId="4B5FA225" w:rsidR="00D63BBA" w:rsidRPr="00614816" w:rsidRDefault="00B92DA4" w:rsidP="00B92DA4">
            <w:pPr>
              <w:spacing w:line="240" w:lineRule="auto"/>
              <w:ind w:firstLine="0"/>
              <w:jc w:val="center"/>
              <w:rPr>
                <w:rFonts w:eastAsia="Times New Roman"/>
                <w:sz w:val="20"/>
                <w:szCs w:val="20"/>
                <w:lang w:eastAsia="zh-CN"/>
              </w:rPr>
            </w:pPr>
            <w:r>
              <w:rPr>
                <w:rFonts w:eastAsia="Times New Roman"/>
                <w:sz w:val="20"/>
                <w:szCs w:val="20"/>
                <w:lang w:eastAsia="zh-CN"/>
              </w:rPr>
              <w:t>2.0</w:t>
            </w:r>
            <w:r w:rsidR="00D63BBA" w:rsidRPr="00614816">
              <w:rPr>
                <w:rFonts w:eastAsia="Times New Roman"/>
                <w:sz w:val="20"/>
                <w:szCs w:val="20"/>
                <w:lang w:eastAsia="zh-CN"/>
              </w:rPr>
              <w:t xml:space="preserve"> (1.0, 3.8)</w:t>
            </w:r>
          </w:p>
        </w:tc>
      </w:tr>
      <w:tr w:rsidR="00D63BBA" w:rsidRPr="00614816" w14:paraId="47E16F16" w14:textId="77777777" w:rsidTr="00B92DA4">
        <w:trPr>
          <w:trHeight w:val="256"/>
        </w:trPr>
        <w:tc>
          <w:tcPr>
            <w:tcW w:w="2393" w:type="dxa"/>
            <w:tcBorders>
              <w:top w:val="nil"/>
              <w:left w:val="nil"/>
              <w:bottom w:val="nil"/>
              <w:right w:val="nil"/>
            </w:tcBorders>
            <w:shd w:val="clear" w:color="auto" w:fill="auto"/>
            <w:noWrap/>
            <w:vAlign w:val="center"/>
            <w:hideMark/>
          </w:tcPr>
          <w:p w14:paraId="2CD79DBF" w14:textId="77777777" w:rsidR="00D63BBA" w:rsidRPr="00614816" w:rsidRDefault="00D63BBA" w:rsidP="00D63BBA">
            <w:pPr>
              <w:spacing w:line="240" w:lineRule="auto"/>
              <w:ind w:firstLine="0"/>
              <w:jc w:val="left"/>
              <w:rPr>
                <w:rFonts w:eastAsia="Times New Roman"/>
                <w:sz w:val="20"/>
                <w:szCs w:val="20"/>
                <w:lang w:eastAsia="zh-CN"/>
              </w:rPr>
            </w:pPr>
            <w:r w:rsidRPr="00614816">
              <w:rPr>
                <w:rFonts w:eastAsia="Times New Roman"/>
                <w:sz w:val="20"/>
                <w:szCs w:val="20"/>
                <w:lang w:eastAsia="zh-CN"/>
              </w:rPr>
              <w:t>Mildly high cholesterol level (200-240mg/dl)</w:t>
            </w:r>
          </w:p>
        </w:tc>
        <w:tc>
          <w:tcPr>
            <w:tcW w:w="1416" w:type="dxa"/>
            <w:tcBorders>
              <w:top w:val="nil"/>
              <w:left w:val="nil"/>
              <w:bottom w:val="nil"/>
              <w:right w:val="nil"/>
            </w:tcBorders>
            <w:shd w:val="clear" w:color="auto" w:fill="auto"/>
            <w:noWrap/>
            <w:vAlign w:val="bottom"/>
            <w:hideMark/>
          </w:tcPr>
          <w:p w14:paraId="66CB824C" w14:textId="77777777" w:rsidR="00D63BBA" w:rsidRPr="00614816" w:rsidRDefault="00D63BBA" w:rsidP="00D63BBA">
            <w:pPr>
              <w:spacing w:line="240" w:lineRule="auto"/>
              <w:ind w:firstLine="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28529C9D" w14:textId="77777777" w:rsidR="00D63BBA" w:rsidRPr="00614816" w:rsidRDefault="00D63BBA" w:rsidP="00D63B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044F084F" w14:textId="77777777" w:rsidR="00D63BBA" w:rsidRPr="00614816" w:rsidRDefault="00D63BBA" w:rsidP="00D63B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66FE66EF"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8BFCD6B"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1385F9C" w14:textId="77777777" w:rsidR="00D63BBA" w:rsidRPr="00614816" w:rsidRDefault="00D63BBA" w:rsidP="00D63B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6AB8A010" w14:textId="77777777" w:rsidR="00D63BBA" w:rsidRPr="00614816" w:rsidRDefault="00D63BBA" w:rsidP="00D63BBA">
            <w:pPr>
              <w:spacing w:line="240" w:lineRule="auto"/>
              <w:ind w:firstLine="0"/>
              <w:jc w:val="center"/>
              <w:rPr>
                <w:rFonts w:eastAsia="Times New Roman"/>
                <w:sz w:val="20"/>
                <w:szCs w:val="20"/>
                <w:lang w:eastAsia="zh-CN"/>
              </w:rPr>
            </w:pPr>
          </w:p>
        </w:tc>
      </w:tr>
      <w:tr w:rsidR="00D63BBA" w:rsidRPr="00614816" w14:paraId="0AC6123A" w14:textId="77777777" w:rsidTr="00B92DA4">
        <w:trPr>
          <w:trHeight w:val="244"/>
        </w:trPr>
        <w:tc>
          <w:tcPr>
            <w:tcW w:w="2393" w:type="dxa"/>
            <w:tcBorders>
              <w:top w:val="nil"/>
              <w:left w:val="nil"/>
              <w:bottom w:val="nil"/>
              <w:right w:val="nil"/>
            </w:tcBorders>
            <w:shd w:val="clear" w:color="auto" w:fill="auto"/>
            <w:noWrap/>
            <w:vAlign w:val="bottom"/>
            <w:hideMark/>
          </w:tcPr>
          <w:p w14:paraId="2E6F8C2A"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0860F3B0"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197</w:t>
            </w:r>
          </w:p>
        </w:tc>
        <w:tc>
          <w:tcPr>
            <w:tcW w:w="1417" w:type="dxa"/>
            <w:tcBorders>
              <w:top w:val="nil"/>
              <w:left w:val="nil"/>
              <w:bottom w:val="nil"/>
              <w:right w:val="nil"/>
            </w:tcBorders>
            <w:shd w:val="clear" w:color="auto" w:fill="auto"/>
            <w:noWrap/>
            <w:vAlign w:val="bottom"/>
            <w:hideMark/>
          </w:tcPr>
          <w:p w14:paraId="0A7164E8"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6</w:t>
            </w:r>
          </w:p>
        </w:tc>
        <w:tc>
          <w:tcPr>
            <w:tcW w:w="2075" w:type="dxa"/>
            <w:tcBorders>
              <w:top w:val="nil"/>
              <w:left w:val="nil"/>
              <w:bottom w:val="nil"/>
              <w:right w:val="nil"/>
            </w:tcBorders>
            <w:shd w:val="clear" w:color="auto" w:fill="auto"/>
            <w:noWrap/>
            <w:vAlign w:val="bottom"/>
            <w:hideMark/>
          </w:tcPr>
          <w:p w14:paraId="3B38D413"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0E2CB4CC"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6420AC0E"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191</w:t>
            </w:r>
          </w:p>
        </w:tc>
        <w:tc>
          <w:tcPr>
            <w:tcW w:w="1417" w:type="dxa"/>
            <w:tcBorders>
              <w:top w:val="nil"/>
              <w:left w:val="nil"/>
              <w:bottom w:val="nil"/>
              <w:right w:val="nil"/>
            </w:tcBorders>
            <w:shd w:val="clear" w:color="auto" w:fill="auto"/>
            <w:noWrap/>
            <w:vAlign w:val="bottom"/>
            <w:hideMark/>
          </w:tcPr>
          <w:p w14:paraId="54758CE5"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12</w:t>
            </w:r>
          </w:p>
        </w:tc>
        <w:tc>
          <w:tcPr>
            <w:tcW w:w="2086" w:type="dxa"/>
            <w:tcBorders>
              <w:top w:val="nil"/>
              <w:left w:val="nil"/>
              <w:bottom w:val="nil"/>
              <w:right w:val="nil"/>
            </w:tcBorders>
            <w:shd w:val="clear" w:color="auto" w:fill="auto"/>
            <w:noWrap/>
            <w:vAlign w:val="bottom"/>
            <w:hideMark/>
          </w:tcPr>
          <w:p w14:paraId="3CAB180A"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D63BBA" w:rsidRPr="00614816" w14:paraId="46170046" w14:textId="77777777" w:rsidTr="00B92DA4">
        <w:trPr>
          <w:trHeight w:val="244"/>
        </w:trPr>
        <w:tc>
          <w:tcPr>
            <w:tcW w:w="2393" w:type="dxa"/>
            <w:tcBorders>
              <w:top w:val="nil"/>
              <w:left w:val="nil"/>
              <w:bottom w:val="nil"/>
              <w:right w:val="nil"/>
            </w:tcBorders>
            <w:shd w:val="clear" w:color="auto" w:fill="auto"/>
            <w:noWrap/>
            <w:vAlign w:val="bottom"/>
            <w:hideMark/>
          </w:tcPr>
          <w:p w14:paraId="6BB5DF55"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3B45BCC9"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183</w:t>
            </w:r>
          </w:p>
        </w:tc>
        <w:tc>
          <w:tcPr>
            <w:tcW w:w="1417" w:type="dxa"/>
            <w:tcBorders>
              <w:top w:val="nil"/>
              <w:left w:val="nil"/>
              <w:bottom w:val="nil"/>
              <w:right w:val="nil"/>
            </w:tcBorders>
            <w:shd w:val="clear" w:color="auto" w:fill="auto"/>
            <w:noWrap/>
            <w:vAlign w:val="bottom"/>
            <w:hideMark/>
          </w:tcPr>
          <w:p w14:paraId="7D683D10"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12</w:t>
            </w:r>
          </w:p>
        </w:tc>
        <w:tc>
          <w:tcPr>
            <w:tcW w:w="2075" w:type="dxa"/>
            <w:tcBorders>
              <w:top w:val="nil"/>
              <w:left w:val="nil"/>
              <w:bottom w:val="nil"/>
              <w:right w:val="nil"/>
            </w:tcBorders>
            <w:shd w:val="clear" w:color="auto" w:fill="auto"/>
            <w:noWrap/>
            <w:vAlign w:val="bottom"/>
            <w:hideMark/>
          </w:tcPr>
          <w:p w14:paraId="22FB8B0C" w14:textId="4CC83B87" w:rsidR="00D63BBA" w:rsidRPr="00614816" w:rsidRDefault="00B92DA4" w:rsidP="00B92DA4">
            <w:pPr>
              <w:spacing w:line="240" w:lineRule="auto"/>
              <w:ind w:firstLine="0"/>
              <w:jc w:val="center"/>
              <w:rPr>
                <w:rFonts w:eastAsia="Times New Roman"/>
                <w:sz w:val="20"/>
                <w:szCs w:val="20"/>
                <w:lang w:eastAsia="zh-CN"/>
              </w:rPr>
            </w:pPr>
            <w:r>
              <w:rPr>
                <w:rFonts w:eastAsia="Times New Roman"/>
                <w:sz w:val="20"/>
                <w:szCs w:val="20"/>
                <w:lang w:eastAsia="zh-CN"/>
              </w:rPr>
              <w:t>2.0</w:t>
            </w:r>
            <w:r w:rsidR="00D63BBA" w:rsidRPr="00614816">
              <w:rPr>
                <w:rFonts w:eastAsia="Times New Roman"/>
                <w:sz w:val="20"/>
                <w:szCs w:val="20"/>
                <w:lang w:eastAsia="zh-CN"/>
              </w:rPr>
              <w:t xml:space="preserve"> (0.7, 5.4)</w:t>
            </w:r>
          </w:p>
        </w:tc>
        <w:tc>
          <w:tcPr>
            <w:tcW w:w="236" w:type="dxa"/>
            <w:tcBorders>
              <w:top w:val="nil"/>
              <w:left w:val="nil"/>
              <w:bottom w:val="nil"/>
              <w:right w:val="nil"/>
            </w:tcBorders>
            <w:shd w:val="clear" w:color="auto" w:fill="auto"/>
            <w:noWrap/>
            <w:vAlign w:val="bottom"/>
            <w:hideMark/>
          </w:tcPr>
          <w:p w14:paraId="27120522"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795B9E8C"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162</w:t>
            </w:r>
          </w:p>
        </w:tc>
        <w:tc>
          <w:tcPr>
            <w:tcW w:w="1417" w:type="dxa"/>
            <w:tcBorders>
              <w:top w:val="nil"/>
              <w:left w:val="nil"/>
              <w:bottom w:val="nil"/>
              <w:right w:val="nil"/>
            </w:tcBorders>
            <w:shd w:val="clear" w:color="auto" w:fill="auto"/>
            <w:noWrap/>
            <w:vAlign w:val="bottom"/>
            <w:hideMark/>
          </w:tcPr>
          <w:p w14:paraId="4ADE5FB6"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33</w:t>
            </w:r>
          </w:p>
        </w:tc>
        <w:tc>
          <w:tcPr>
            <w:tcW w:w="2086" w:type="dxa"/>
            <w:tcBorders>
              <w:top w:val="nil"/>
              <w:left w:val="nil"/>
              <w:bottom w:val="nil"/>
              <w:right w:val="nil"/>
            </w:tcBorders>
            <w:shd w:val="clear" w:color="auto" w:fill="auto"/>
            <w:noWrap/>
            <w:vAlign w:val="bottom"/>
            <w:hideMark/>
          </w:tcPr>
          <w:p w14:paraId="500AB6E3" w14:textId="06BAFDD7" w:rsidR="00D63BBA" w:rsidRPr="00614816" w:rsidRDefault="00D63BBA" w:rsidP="00B92DA4">
            <w:pPr>
              <w:spacing w:line="240" w:lineRule="auto"/>
              <w:ind w:firstLine="0"/>
              <w:jc w:val="center"/>
              <w:rPr>
                <w:rFonts w:eastAsia="Times New Roman"/>
                <w:sz w:val="20"/>
                <w:szCs w:val="20"/>
                <w:lang w:eastAsia="zh-CN"/>
              </w:rPr>
            </w:pPr>
            <w:r w:rsidRPr="00614816">
              <w:rPr>
                <w:rFonts w:eastAsia="Times New Roman"/>
                <w:sz w:val="20"/>
                <w:szCs w:val="20"/>
                <w:lang w:eastAsia="zh-CN"/>
              </w:rPr>
              <w:t>3.3</w:t>
            </w:r>
            <w:r w:rsidR="00B92DA4">
              <w:rPr>
                <w:rFonts w:eastAsia="Times New Roman"/>
                <w:sz w:val="20"/>
                <w:szCs w:val="20"/>
                <w:lang w:eastAsia="zh-CN"/>
              </w:rPr>
              <w:t xml:space="preserve"> (1.</w:t>
            </w:r>
            <w:r w:rsidRPr="00614816">
              <w:rPr>
                <w:rFonts w:eastAsia="Times New Roman"/>
                <w:sz w:val="20"/>
                <w:szCs w:val="20"/>
                <w:lang w:eastAsia="zh-CN"/>
              </w:rPr>
              <w:t>6, 7.0)</w:t>
            </w:r>
          </w:p>
        </w:tc>
      </w:tr>
      <w:tr w:rsidR="00D63BBA" w:rsidRPr="00614816" w14:paraId="31FE16BF" w14:textId="77777777" w:rsidTr="00B92DA4">
        <w:trPr>
          <w:trHeight w:val="256"/>
        </w:trPr>
        <w:tc>
          <w:tcPr>
            <w:tcW w:w="2393" w:type="dxa"/>
            <w:tcBorders>
              <w:top w:val="nil"/>
              <w:left w:val="nil"/>
              <w:bottom w:val="nil"/>
              <w:right w:val="nil"/>
            </w:tcBorders>
            <w:shd w:val="clear" w:color="auto" w:fill="auto"/>
            <w:noWrap/>
            <w:vAlign w:val="center"/>
            <w:hideMark/>
          </w:tcPr>
          <w:p w14:paraId="7B726726" w14:textId="77777777" w:rsidR="00D63BBA" w:rsidRPr="00614816" w:rsidRDefault="00D63BBA" w:rsidP="00D63BBA">
            <w:pPr>
              <w:spacing w:line="240" w:lineRule="auto"/>
              <w:ind w:firstLine="0"/>
              <w:jc w:val="left"/>
              <w:rPr>
                <w:rFonts w:eastAsia="Times New Roman"/>
                <w:sz w:val="20"/>
                <w:szCs w:val="20"/>
                <w:lang w:eastAsia="zh-CN"/>
              </w:rPr>
            </w:pPr>
            <w:r w:rsidRPr="00614816">
              <w:rPr>
                <w:rFonts w:eastAsia="Times New Roman"/>
                <w:sz w:val="20"/>
                <w:szCs w:val="20"/>
                <w:lang w:eastAsia="zh-CN"/>
              </w:rPr>
              <w:t>High cholesterol level (&gt;240mg/dl)</w:t>
            </w:r>
          </w:p>
        </w:tc>
        <w:tc>
          <w:tcPr>
            <w:tcW w:w="1416" w:type="dxa"/>
            <w:tcBorders>
              <w:top w:val="nil"/>
              <w:left w:val="nil"/>
              <w:bottom w:val="nil"/>
              <w:right w:val="nil"/>
            </w:tcBorders>
            <w:shd w:val="clear" w:color="auto" w:fill="auto"/>
            <w:noWrap/>
            <w:vAlign w:val="bottom"/>
            <w:hideMark/>
          </w:tcPr>
          <w:p w14:paraId="6EEC2852" w14:textId="77777777" w:rsidR="00D63BBA" w:rsidRPr="00614816" w:rsidRDefault="00D63BBA" w:rsidP="00D63BBA">
            <w:pPr>
              <w:spacing w:line="240" w:lineRule="auto"/>
              <w:ind w:firstLine="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74D3B404" w14:textId="77777777" w:rsidR="00D63BBA" w:rsidRPr="00614816" w:rsidRDefault="00D63BBA" w:rsidP="00D63B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78AE02BF" w14:textId="77777777" w:rsidR="00D63BBA" w:rsidRPr="00614816" w:rsidRDefault="00D63BBA" w:rsidP="00D63B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46AC5EFC"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5DC4BE4A"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5FC5076E" w14:textId="77777777" w:rsidR="00D63BBA" w:rsidRPr="00614816" w:rsidRDefault="00D63BBA" w:rsidP="00D63B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24BAEC0B" w14:textId="77777777" w:rsidR="00D63BBA" w:rsidRPr="00614816" w:rsidRDefault="00D63BBA" w:rsidP="00D63BBA">
            <w:pPr>
              <w:spacing w:line="240" w:lineRule="auto"/>
              <w:ind w:firstLine="0"/>
              <w:jc w:val="center"/>
              <w:rPr>
                <w:rFonts w:eastAsia="Times New Roman"/>
                <w:sz w:val="20"/>
                <w:szCs w:val="20"/>
                <w:lang w:eastAsia="zh-CN"/>
              </w:rPr>
            </w:pPr>
          </w:p>
        </w:tc>
      </w:tr>
      <w:tr w:rsidR="00D63BBA" w:rsidRPr="00614816" w14:paraId="43A3BD27" w14:textId="77777777" w:rsidTr="00B92DA4">
        <w:trPr>
          <w:trHeight w:val="244"/>
        </w:trPr>
        <w:tc>
          <w:tcPr>
            <w:tcW w:w="2393" w:type="dxa"/>
            <w:tcBorders>
              <w:top w:val="nil"/>
              <w:left w:val="nil"/>
              <w:bottom w:val="nil"/>
              <w:right w:val="nil"/>
            </w:tcBorders>
            <w:shd w:val="clear" w:color="auto" w:fill="auto"/>
            <w:noWrap/>
            <w:vAlign w:val="bottom"/>
            <w:hideMark/>
          </w:tcPr>
          <w:p w14:paraId="7BBB726D"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6121C604"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70</w:t>
            </w:r>
          </w:p>
        </w:tc>
        <w:tc>
          <w:tcPr>
            <w:tcW w:w="1417" w:type="dxa"/>
            <w:tcBorders>
              <w:top w:val="nil"/>
              <w:left w:val="nil"/>
              <w:bottom w:val="nil"/>
              <w:right w:val="nil"/>
            </w:tcBorders>
            <w:shd w:val="clear" w:color="auto" w:fill="auto"/>
            <w:noWrap/>
            <w:vAlign w:val="bottom"/>
            <w:hideMark/>
          </w:tcPr>
          <w:p w14:paraId="67B6828F"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w:t>
            </w:r>
          </w:p>
        </w:tc>
        <w:tc>
          <w:tcPr>
            <w:tcW w:w="2075" w:type="dxa"/>
            <w:tcBorders>
              <w:top w:val="nil"/>
              <w:left w:val="nil"/>
              <w:bottom w:val="nil"/>
              <w:right w:val="nil"/>
            </w:tcBorders>
            <w:shd w:val="clear" w:color="auto" w:fill="auto"/>
            <w:noWrap/>
            <w:vAlign w:val="bottom"/>
            <w:hideMark/>
          </w:tcPr>
          <w:p w14:paraId="5FBB927F"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39EFF737"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5EBD418"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66</w:t>
            </w:r>
          </w:p>
        </w:tc>
        <w:tc>
          <w:tcPr>
            <w:tcW w:w="1417" w:type="dxa"/>
            <w:tcBorders>
              <w:top w:val="nil"/>
              <w:left w:val="nil"/>
              <w:bottom w:val="nil"/>
              <w:right w:val="nil"/>
            </w:tcBorders>
            <w:shd w:val="clear" w:color="auto" w:fill="auto"/>
            <w:noWrap/>
            <w:vAlign w:val="bottom"/>
            <w:hideMark/>
          </w:tcPr>
          <w:p w14:paraId="033471C4"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5</w:t>
            </w:r>
          </w:p>
        </w:tc>
        <w:tc>
          <w:tcPr>
            <w:tcW w:w="2086" w:type="dxa"/>
            <w:tcBorders>
              <w:top w:val="nil"/>
              <w:left w:val="nil"/>
              <w:bottom w:val="nil"/>
              <w:right w:val="nil"/>
            </w:tcBorders>
            <w:shd w:val="clear" w:color="auto" w:fill="auto"/>
            <w:noWrap/>
            <w:vAlign w:val="bottom"/>
            <w:hideMark/>
          </w:tcPr>
          <w:p w14:paraId="0DFD25E7"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D63BBA" w:rsidRPr="00614816" w14:paraId="730E6E7E" w14:textId="77777777" w:rsidTr="00B92DA4">
        <w:trPr>
          <w:trHeight w:val="244"/>
        </w:trPr>
        <w:tc>
          <w:tcPr>
            <w:tcW w:w="2393" w:type="dxa"/>
            <w:tcBorders>
              <w:top w:val="nil"/>
              <w:left w:val="nil"/>
              <w:bottom w:val="nil"/>
              <w:right w:val="nil"/>
            </w:tcBorders>
            <w:shd w:val="clear" w:color="auto" w:fill="auto"/>
            <w:noWrap/>
            <w:vAlign w:val="bottom"/>
            <w:hideMark/>
          </w:tcPr>
          <w:p w14:paraId="7B9C4E6A"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36794320"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59</w:t>
            </w:r>
          </w:p>
        </w:tc>
        <w:tc>
          <w:tcPr>
            <w:tcW w:w="1417" w:type="dxa"/>
            <w:tcBorders>
              <w:top w:val="nil"/>
              <w:left w:val="nil"/>
              <w:bottom w:val="nil"/>
              <w:right w:val="nil"/>
            </w:tcBorders>
            <w:shd w:val="clear" w:color="auto" w:fill="auto"/>
            <w:noWrap/>
            <w:vAlign w:val="bottom"/>
            <w:hideMark/>
          </w:tcPr>
          <w:p w14:paraId="6510FDF6"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4</w:t>
            </w:r>
          </w:p>
        </w:tc>
        <w:tc>
          <w:tcPr>
            <w:tcW w:w="2075" w:type="dxa"/>
            <w:tcBorders>
              <w:top w:val="nil"/>
              <w:left w:val="nil"/>
              <w:bottom w:val="nil"/>
              <w:right w:val="nil"/>
            </w:tcBorders>
            <w:shd w:val="clear" w:color="auto" w:fill="auto"/>
            <w:noWrap/>
            <w:vAlign w:val="bottom"/>
            <w:hideMark/>
          </w:tcPr>
          <w:p w14:paraId="57EBB051" w14:textId="1EB01D21" w:rsidR="00D63BBA" w:rsidRPr="00614816" w:rsidRDefault="00D63BBA" w:rsidP="00B92DA4">
            <w:pPr>
              <w:spacing w:line="240" w:lineRule="auto"/>
              <w:ind w:firstLine="0"/>
              <w:jc w:val="center"/>
              <w:rPr>
                <w:rFonts w:eastAsia="Times New Roman"/>
                <w:sz w:val="20"/>
                <w:szCs w:val="20"/>
                <w:lang w:eastAsia="zh-CN"/>
              </w:rPr>
            </w:pPr>
            <w:r w:rsidRPr="00614816">
              <w:rPr>
                <w:rFonts w:eastAsia="Times New Roman"/>
                <w:sz w:val="20"/>
                <w:szCs w:val="20"/>
                <w:lang w:eastAsia="zh-CN"/>
              </w:rPr>
              <w:t>2.4 (0.2</w:t>
            </w:r>
            <w:r w:rsidR="00B92DA4">
              <w:rPr>
                <w:rFonts w:eastAsia="Times New Roman"/>
                <w:sz w:val="20"/>
                <w:szCs w:val="20"/>
                <w:lang w:eastAsia="zh-CN"/>
              </w:rPr>
              <w:t>,26.</w:t>
            </w:r>
            <w:r w:rsidRPr="00614816">
              <w:rPr>
                <w:rFonts w:eastAsia="Times New Roman"/>
                <w:sz w:val="20"/>
                <w:szCs w:val="20"/>
                <w:lang w:eastAsia="zh-CN"/>
              </w:rPr>
              <w:t>5)</w:t>
            </w:r>
          </w:p>
        </w:tc>
        <w:tc>
          <w:tcPr>
            <w:tcW w:w="236" w:type="dxa"/>
            <w:tcBorders>
              <w:top w:val="nil"/>
              <w:left w:val="nil"/>
              <w:bottom w:val="nil"/>
              <w:right w:val="nil"/>
            </w:tcBorders>
            <w:shd w:val="clear" w:color="auto" w:fill="auto"/>
            <w:noWrap/>
            <w:vAlign w:val="bottom"/>
            <w:hideMark/>
          </w:tcPr>
          <w:p w14:paraId="07D7E720"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0CA65FC"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52</w:t>
            </w:r>
          </w:p>
        </w:tc>
        <w:tc>
          <w:tcPr>
            <w:tcW w:w="1417" w:type="dxa"/>
            <w:tcBorders>
              <w:top w:val="nil"/>
              <w:left w:val="nil"/>
              <w:bottom w:val="nil"/>
              <w:right w:val="nil"/>
            </w:tcBorders>
            <w:shd w:val="clear" w:color="auto" w:fill="auto"/>
            <w:noWrap/>
            <w:vAlign w:val="bottom"/>
            <w:hideMark/>
          </w:tcPr>
          <w:p w14:paraId="6FB7203A"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11</w:t>
            </w:r>
          </w:p>
        </w:tc>
        <w:tc>
          <w:tcPr>
            <w:tcW w:w="2086" w:type="dxa"/>
            <w:tcBorders>
              <w:top w:val="nil"/>
              <w:left w:val="nil"/>
              <w:bottom w:val="nil"/>
              <w:right w:val="nil"/>
            </w:tcBorders>
            <w:shd w:val="clear" w:color="auto" w:fill="auto"/>
            <w:noWrap/>
            <w:vAlign w:val="bottom"/>
            <w:hideMark/>
          </w:tcPr>
          <w:p w14:paraId="5F5C4D4D" w14:textId="1B72755B" w:rsidR="00D63BBA" w:rsidRPr="00614816" w:rsidRDefault="00B92DA4" w:rsidP="00B92DA4">
            <w:pPr>
              <w:spacing w:line="240" w:lineRule="auto"/>
              <w:ind w:firstLine="0"/>
              <w:jc w:val="center"/>
              <w:rPr>
                <w:rFonts w:eastAsia="Times New Roman"/>
                <w:sz w:val="20"/>
                <w:szCs w:val="20"/>
                <w:lang w:eastAsia="zh-CN"/>
              </w:rPr>
            </w:pPr>
            <w:r>
              <w:rPr>
                <w:rFonts w:eastAsia="Times New Roman"/>
                <w:sz w:val="20"/>
                <w:szCs w:val="20"/>
                <w:lang w:eastAsia="zh-CN"/>
              </w:rPr>
              <w:t>2.2 (0.7, 7.4</w:t>
            </w:r>
            <w:r w:rsidR="00D63BBA" w:rsidRPr="00614816">
              <w:rPr>
                <w:rFonts w:eastAsia="Times New Roman"/>
                <w:sz w:val="20"/>
                <w:szCs w:val="20"/>
                <w:lang w:eastAsia="zh-CN"/>
              </w:rPr>
              <w:t>)</w:t>
            </w:r>
          </w:p>
        </w:tc>
      </w:tr>
      <w:tr w:rsidR="00D63BBA" w:rsidRPr="00614816" w14:paraId="70ED0047" w14:textId="77777777" w:rsidTr="00B92DA4">
        <w:trPr>
          <w:trHeight w:val="93"/>
        </w:trPr>
        <w:tc>
          <w:tcPr>
            <w:tcW w:w="2393" w:type="dxa"/>
            <w:tcBorders>
              <w:top w:val="nil"/>
              <w:left w:val="nil"/>
              <w:bottom w:val="nil"/>
              <w:right w:val="nil"/>
            </w:tcBorders>
            <w:shd w:val="clear" w:color="auto" w:fill="auto"/>
            <w:noWrap/>
            <w:vAlign w:val="bottom"/>
            <w:hideMark/>
          </w:tcPr>
          <w:p w14:paraId="0BB1CAB8" w14:textId="157FCA6B" w:rsidR="00D63BBA" w:rsidRPr="00614816" w:rsidRDefault="00D63BBA" w:rsidP="00D63BBA">
            <w:pPr>
              <w:spacing w:line="240" w:lineRule="auto"/>
              <w:ind w:firstLine="0"/>
              <w:jc w:val="left"/>
              <w:rPr>
                <w:rFonts w:eastAsia="Times New Roman"/>
                <w:b/>
                <w:sz w:val="20"/>
                <w:szCs w:val="20"/>
                <w:lang w:eastAsia="zh-CN"/>
              </w:rPr>
            </w:pPr>
            <w:r w:rsidRPr="00614816">
              <w:rPr>
                <w:rFonts w:eastAsia="Times New Roman"/>
                <w:b/>
                <w:sz w:val="20"/>
                <w:szCs w:val="20"/>
                <w:lang w:eastAsia="zh-CN"/>
              </w:rPr>
              <w:t>Triglyceride Levels</w:t>
            </w:r>
          </w:p>
        </w:tc>
        <w:tc>
          <w:tcPr>
            <w:tcW w:w="1416" w:type="dxa"/>
            <w:tcBorders>
              <w:top w:val="nil"/>
              <w:left w:val="nil"/>
              <w:bottom w:val="nil"/>
              <w:right w:val="nil"/>
            </w:tcBorders>
            <w:shd w:val="clear" w:color="auto" w:fill="auto"/>
            <w:noWrap/>
            <w:vAlign w:val="bottom"/>
            <w:hideMark/>
          </w:tcPr>
          <w:p w14:paraId="3EBA9A88" w14:textId="77777777" w:rsidR="00D63BBA" w:rsidRPr="00614816" w:rsidRDefault="00D63BBA" w:rsidP="00D63BBA">
            <w:pPr>
              <w:spacing w:line="240" w:lineRule="auto"/>
              <w:ind w:firstLineChars="100" w:firstLine="20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17C73B42" w14:textId="77777777" w:rsidR="00D63BBA" w:rsidRPr="00614816" w:rsidRDefault="00D63BBA" w:rsidP="00D63B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51392360" w14:textId="77777777" w:rsidR="00D63BBA" w:rsidRPr="00614816" w:rsidRDefault="00D63BBA" w:rsidP="00D63B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180EEFE5"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1015EBC0"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3401EA22" w14:textId="77777777" w:rsidR="00D63BBA" w:rsidRPr="00614816" w:rsidRDefault="00D63BBA" w:rsidP="00D63B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487FFBD5" w14:textId="77777777" w:rsidR="00D63BBA" w:rsidRPr="00614816" w:rsidRDefault="00D63BBA" w:rsidP="00D63BBA">
            <w:pPr>
              <w:spacing w:line="240" w:lineRule="auto"/>
              <w:ind w:firstLine="0"/>
              <w:jc w:val="center"/>
              <w:rPr>
                <w:rFonts w:eastAsia="Times New Roman"/>
                <w:sz w:val="20"/>
                <w:szCs w:val="20"/>
                <w:lang w:eastAsia="zh-CN"/>
              </w:rPr>
            </w:pPr>
          </w:p>
        </w:tc>
      </w:tr>
      <w:tr w:rsidR="00D63BBA" w:rsidRPr="00614816" w14:paraId="7B86197B" w14:textId="77777777" w:rsidTr="00B92DA4">
        <w:trPr>
          <w:trHeight w:val="256"/>
        </w:trPr>
        <w:tc>
          <w:tcPr>
            <w:tcW w:w="2393" w:type="dxa"/>
            <w:tcBorders>
              <w:top w:val="nil"/>
              <w:left w:val="nil"/>
              <w:bottom w:val="nil"/>
              <w:right w:val="nil"/>
            </w:tcBorders>
            <w:shd w:val="clear" w:color="auto" w:fill="auto"/>
            <w:noWrap/>
            <w:vAlign w:val="center"/>
            <w:hideMark/>
          </w:tcPr>
          <w:p w14:paraId="4F30A532" w14:textId="77777777" w:rsidR="00D63BBA" w:rsidRPr="00614816" w:rsidRDefault="00D63BBA" w:rsidP="00D63BBA">
            <w:pPr>
              <w:spacing w:line="240" w:lineRule="auto"/>
              <w:ind w:firstLine="0"/>
              <w:jc w:val="left"/>
              <w:rPr>
                <w:rFonts w:eastAsia="Times New Roman"/>
                <w:sz w:val="20"/>
                <w:szCs w:val="20"/>
                <w:lang w:eastAsia="zh-CN"/>
              </w:rPr>
            </w:pPr>
            <w:r w:rsidRPr="00614816">
              <w:rPr>
                <w:rFonts w:eastAsia="Times New Roman"/>
                <w:sz w:val="20"/>
                <w:szCs w:val="20"/>
                <w:lang w:eastAsia="zh-CN"/>
              </w:rPr>
              <w:t>Normal triglyceride level (&lt;150mg/dl)</w:t>
            </w:r>
          </w:p>
        </w:tc>
        <w:tc>
          <w:tcPr>
            <w:tcW w:w="1416" w:type="dxa"/>
            <w:tcBorders>
              <w:top w:val="nil"/>
              <w:left w:val="nil"/>
              <w:bottom w:val="nil"/>
              <w:right w:val="nil"/>
            </w:tcBorders>
            <w:shd w:val="clear" w:color="auto" w:fill="auto"/>
            <w:noWrap/>
            <w:vAlign w:val="bottom"/>
            <w:hideMark/>
          </w:tcPr>
          <w:p w14:paraId="183E3D51" w14:textId="77777777" w:rsidR="00D63BBA" w:rsidRPr="00614816" w:rsidRDefault="00D63BBA" w:rsidP="00D63BBA">
            <w:pPr>
              <w:spacing w:line="240" w:lineRule="auto"/>
              <w:ind w:firstLine="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26C31136" w14:textId="77777777" w:rsidR="00D63BBA" w:rsidRPr="00614816" w:rsidRDefault="00D63BBA" w:rsidP="00D63B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247814B8" w14:textId="77777777" w:rsidR="00D63BBA" w:rsidRPr="00614816" w:rsidRDefault="00D63BBA" w:rsidP="00D63B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2DBF90FD"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292A11F4"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DFF8186" w14:textId="77777777" w:rsidR="00D63BBA" w:rsidRPr="00614816" w:rsidRDefault="00D63BBA" w:rsidP="00D63B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5E18E13F" w14:textId="77777777" w:rsidR="00D63BBA" w:rsidRPr="00614816" w:rsidRDefault="00D63BBA" w:rsidP="00D63BBA">
            <w:pPr>
              <w:spacing w:line="240" w:lineRule="auto"/>
              <w:ind w:firstLine="0"/>
              <w:jc w:val="center"/>
              <w:rPr>
                <w:rFonts w:eastAsia="Times New Roman"/>
                <w:sz w:val="20"/>
                <w:szCs w:val="20"/>
                <w:lang w:eastAsia="zh-CN"/>
              </w:rPr>
            </w:pPr>
          </w:p>
        </w:tc>
      </w:tr>
      <w:tr w:rsidR="00D63BBA" w:rsidRPr="00614816" w14:paraId="1B308418" w14:textId="77777777" w:rsidTr="00B92DA4">
        <w:trPr>
          <w:trHeight w:val="244"/>
        </w:trPr>
        <w:tc>
          <w:tcPr>
            <w:tcW w:w="2393" w:type="dxa"/>
            <w:tcBorders>
              <w:top w:val="nil"/>
              <w:left w:val="nil"/>
              <w:bottom w:val="nil"/>
              <w:right w:val="nil"/>
            </w:tcBorders>
            <w:shd w:val="clear" w:color="auto" w:fill="auto"/>
            <w:noWrap/>
            <w:vAlign w:val="bottom"/>
            <w:hideMark/>
          </w:tcPr>
          <w:p w14:paraId="628C7D97"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42BAF813"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388</w:t>
            </w:r>
          </w:p>
        </w:tc>
        <w:tc>
          <w:tcPr>
            <w:tcW w:w="1417" w:type="dxa"/>
            <w:tcBorders>
              <w:top w:val="nil"/>
              <w:left w:val="nil"/>
              <w:bottom w:val="nil"/>
              <w:right w:val="nil"/>
            </w:tcBorders>
            <w:shd w:val="clear" w:color="auto" w:fill="auto"/>
            <w:noWrap/>
            <w:vAlign w:val="bottom"/>
            <w:hideMark/>
          </w:tcPr>
          <w:p w14:paraId="19CBD229"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7</w:t>
            </w:r>
          </w:p>
        </w:tc>
        <w:tc>
          <w:tcPr>
            <w:tcW w:w="2075" w:type="dxa"/>
            <w:tcBorders>
              <w:top w:val="nil"/>
              <w:left w:val="nil"/>
              <w:bottom w:val="nil"/>
              <w:right w:val="nil"/>
            </w:tcBorders>
            <w:shd w:val="clear" w:color="auto" w:fill="auto"/>
            <w:noWrap/>
            <w:vAlign w:val="bottom"/>
            <w:hideMark/>
          </w:tcPr>
          <w:p w14:paraId="3B4A3FE5"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2A81F53B"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56A9A562"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368</w:t>
            </w:r>
          </w:p>
        </w:tc>
        <w:tc>
          <w:tcPr>
            <w:tcW w:w="1417" w:type="dxa"/>
            <w:tcBorders>
              <w:top w:val="nil"/>
              <w:left w:val="nil"/>
              <w:bottom w:val="nil"/>
              <w:right w:val="nil"/>
            </w:tcBorders>
            <w:shd w:val="clear" w:color="auto" w:fill="auto"/>
            <w:noWrap/>
            <w:vAlign w:val="bottom"/>
            <w:hideMark/>
          </w:tcPr>
          <w:p w14:paraId="453A8F58"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27</w:t>
            </w:r>
          </w:p>
        </w:tc>
        <w:tc>
          <w:tcPr>
            <w:tcW w:w="2086" w:type="dxa"/>
            <w:tcBorders>
              <w:top w:val="nil"/>
              <w:left w:val="nil"/>
              <w:bottom w:val="nil"/>
              <w:right w:val="nil"/>
            </w:tcBorders>
            <w:shd w:val="clear" w:color="auto" w:fill="auto"/>
            <w:noWrap/>
            <w:vAlign w:val="bottom"/>
            <w:hideMark/>
          </w:tcPr>
          <w:p w14:paraId="729A0EA3"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D63BBA" w:rsidRPr="00614816" w14:paraId="0E693834" w14:textId="77777777" w:rsidTr="00B92DA4">
        <w:trPr>
          <w:trHeight w:val="244"/>
        </w:trPr>
        <w:tc>
          <w:tcPr>
            <w:tcW w:w="2393" w:type="dxa"/>
            <w:tcBorders>
              <w:top w:val="nil"/>
              <w:left w:val="nil"/>
              <w:bottom w:val="nil"/>
              <w:right w:val="nil"/>
            </w:tcBorders>
            <w:shd w:val="clear" w:color="auto" w:fill="auto"/>
            <w:noWrap/>
            <w:vAlign w:val="bottom"/>
            <w:hideMark/>
          </w:tcPr>
          <w:p w14:paraId="2F485061"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nil"/>
              <w:right w:val="nil"/>
            </w:tcBorders>
            <w:shd w:val="clear" w:color="auto" w:fill="auto"/>
            <w:noWrap/>
            <w:vAlign w:val="bottom"/>
            <w:hideMark/>
          </w:tcPr>
          <w:p w14:paraId="044073E8"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378</w:t>
            </w:r>
          </w:p>
        </w:tc>
        <w:tc>
          <w:tcPr>
            <w:tcW w:w="1417" w:type="dxa"/>
            <w:tcBorders>
              <w:top w:val="nil"/>
              <w:left w:val="nil"/>
              <w:bottom w:val="nil"/>
              <w:right w:val="nil"/>
            </w:tcBorders>
            <w:shd w:val="clear" w:color="auto" w:fill="auto"/>
            <w:noWrap/>
            <w:vAlign w:val="bottom"/>
            <w:hideMark/>
          </w:tcPr>
          <w:p w14:paraId="37AB3684"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29</w:t>
            </w:r>
          </w:p>
        </w:tc>
        <w:tc>
          <w:tcPr>
            <w:tcW w:w="2075" w:type="dxa"/>
            <w:tcBorders>
              <w:top w:val="nil"/>
              <w:left w:val="nil"/>
              <w:bottom w:val="nil"/>
              <w:right w:val="nil"/>
            </w:tcBorders>
            <w:shd w:val="clear" w:color="auto" w:fill="auto"/>
            <w:noWrap/>
            <w:vAlign w:val="bottom"/>
            <w:hideMark/>
          </w:tcPr>
          <w:p w14:paraId="3E573860" w14:textId="2A41FF5D" w:rsidR="00D63BBA" w:rsidRPr="00614816" w:rsidRDefault="00D63BBA" w:rsidP="00B92DA4">
            <w:pPr>
              <w:spacing w:line="240" w:lineRule="auto"/>
              <w:ind w:firstLine="0"/>
              <w:jc w:val="center"/>
              <w:rPr>
                <w:rFonts w:eastAsia="Times New Roman"/>
                <w:sz w:val="20"/>
                <w:szCs w:val="20"/>
                <w:lang w:eastAsia="zh-CN"/>
              </w:rPr>
            </w:pPr>
            <w:r w:rsidRPr="00614816">
              <w:rPr>
                <w:rFonts w:eastAsia="Times New Roman"/>
                <w:sz w:val="20"/>
                <w:szCs w:val="20"/>
                <w:lang w:eastAsia="zh-CN"/>
              </w:rPr>
              <w:t>3.9</w:t>
            </w:r>
            <w:r w:rsidR="00B92DA4">
              <w:rPr>
                <w:rFonts w:eastAsia="Times New Roman"/>
                <w:sz w:val="20"/>
                <w:szCs w:val="20"/>
                <w:lang w:eastAsia="zh-CN"/>
              </w:rPr>
              <w:t xml:space="preserve"> (1.7, 9.3</w:t>
            </w:r>
            <w:r w:rsidRPr="00614816">
              <w:rPr>
                <w:rFonts w:eastAsia="Times New Roman"/>
                <w:sz w:val="20"/>
                <w:szCs w:val="20"/>
                <w:lang w:eastAsia="zh-CN"/>
              </w:rPr>
              <w:t>)</w:t>
            </w:r>
          </w:p>
        </w:tc>
        <w:tc>
          <w:tcPr>
            <w:tcW w:w="236" w:type="dxa"/>
            <w:tcBorders>
              <w:top w:val="nil"/>
              <w:left w:val="nil"/>
              <w:bottom w:val="nil"/>
              <w:right w:val="nil"/>
            </w:tcBorders>
            <w:shd w:val="clear" w:color="auto" w:fill="auto"/>
            <w:noWrap/>
            <w:vAlign w:val="bottom"/>
            <w:hideMark/>
          </w:tcPr>
          <w:p w14:paraId="331A8D39"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1CA88F16"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341</w:t>
            </w:r>
          </w:p>
        </w:tc>
        <w:tc>
          <w:tcPr>
            <w:tcW w:w="1417" w:type="dxa"/>
            <w:tcBorders>
              <w:top w:val="nil"/>
              <w:left w:val="nil"/>
              <w:bottom w:val="nil"/>
              <w:right w:val="nil"/>
            </w:tcBorders>
            <w:shd w:val="clear" w:color="auto" w:fill="auto"/>
            <w:noWrap/>
            <w:vAlign w:val="bottom"/>
            <w:hideMark/>
          </w:tcPr>
          <w:p w14:paraId="09860E7F"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66</w:t>
            </w:r>
          </w:p>
        </w:tc>
        <w:tc>
          <w:tcPr>
            <w:tcW w:w="2086" w:type="dxa"/>
            <w:tcBorders>
              <w:top w:val="nil"/>
              <w:left w:val="nil"/>
              <w:bottom w:val="nil"/>
              <w:right w:val="nil"/>
            </w:tcBorders>
            <w:shd w:val="clear" w:color="auto" w:fill="auto"/>
            <w:noWrap/>
            <w:vAlign w:val="bottom"/>
            <w:hideMark/>
          </w:tcPr>
          <w:p w14:paraId="76E6C6E5" w14:textId="6DA8BDA8" w:rsidR="00D63BBA" w:rsidRPr="00614816" w:rsidRDefault="00B92DA4" w:rsidP="00B92DA4">
            <w:pPr>
              <w:spacing w:line="240" w:lineRule="auto"/>
              <w:ind w:firstLine="0"/>
              <w:jc w:val="center"/>
              <w:rPr>
                <w:rFonts w:eastAsia="Times New Roman"/>
                <w:sz w:val="20"/>
                <w:szCs w:val="20"/>
                <w:lang w:eastAsia="zh-CN"/>
              </w:rPr>
            </w:pPr>
            <w:r>
              <w:rPr>
                <w:rFonts w:eastAsia="Times New Roman"/>
                <w:sz w:val="20"/>
                <w:szCs w:val="20"/>
                <w:lang w:eastAsia="zh-CN"/>
              </w:rPr>
              <w:t>2.8 (1.7</w:t>
            </w:r>
            <w:r w:rsidR="00D63BBA" w:rsidRPr="00614816">
              <w:rPr>
                <w:rFonts w:eastAsia="Times New Roman"/>
                <w:sz w:val="20"/>
                <w:szCs w:val="20"/>
                <w:lang w:eastAsia="zh-CN"/>
              </w:rPr>
              <w:t>, 4.5)</w:t>
            </w:r>
          </w:p>
        </w:tc>
      </w:tr>
      <w:tr w:rsidR="00D63BBA" w:rsidRPr="00614816" w14:paraId="1356F976" w14:textId="77777777" w:rsidTr="00B92DA4">
        <w:trPr>
          <w:trHeight w:val="256"/>
        </w:trPr>
        <w:tc>
          <w:tcPr>
            <w:tcW w:w="2393" w:type="dxa"/>
            <w:tcBorders>
              <w:top w:val="nil"/>
              <w:left w:val="nil"/>
              <w:bottom w:val="nil"/>
              <w:right w:val="nil"/>
            </w:tcBorders>
            <w:shd w:val="clear" w:color="auto" w:fill="auto"/>
            <w:noWrap/>
            <w:vAlign w:val="center"/>
            <w:hideMark/>
          </w:tcPr>
          <w:p w14:paraId="759DE3DA" w14:textId="77777777" w:rsidR="00D63BBA" w:rsidRPr="00614816" w:rsidRDefault="00D63BBA" w:rsidP="00D63BBA">
            <w:pPr>
              <w:spacing w:line="240" w:lineRule="auto"/>
              <w:ind w:firstLine="0"/>
              <w:jc w:val="left"/>
              <w:rPr>
                <w:rFonts w:eastAsia="Times New Roman"/>
                <w:sz w:val="20"/>
                <w:szCs w:val="20"/>
                <w:lang w:eastAsia="zh-CN"/>
              </w:rPr>
            </w:pPr>
            <w:r w:rsidRPr="00614816">
              <w:rPr>
                <w:rFonts w:eastAsia="Times New Roman"/>
                <w:sz w:val="20"/>
                <w:szCs w:val="20"/>
                <w:lang w:eastAsia="zh-CN"/>
              </w:rPr>
              <w:t>High triglyceride level (</w:t>
            </w:r>
            <m:oMath>
              <m:r>
                <w:rPr>
                  <w:rFonts w:ascii="Cambria Math" w:eastAsia="Times New Roman" w:hAnsi="Cambria Math"/>
                  <w:sz w:val="20"/>
                  <w:szCs w:val="20"/>
                  <w:lang w:eastAsia="zh-CN"/>
                </w:rPr>
                <m:t>≥</m:t>
              </m:r>
            </m:oMath>
            <w:r w:rsidRPr="00614816">
              <w:rPr>
                <w:rFonts w:eastAsia="Times New Roman"/>
                <w:sz w:val="20"/>
                <w:szCs w:val="20"/>
                <w:lang w:eastAsia="zh-CN"/>
              </w:rPr>
              <w:t>150mg/dl)</w:t>
            </w:r>
          </w:p>
        </w:tc>
        <w:tc>
          <w:tcPr>
            <w:tcW w:w="1416" w:type="dxa"/>
            <w:tcBorders>
              <w:top w:val="nil"/>
              <w:left w:val="nil"/>
              <w:bottom w:val="nil"/>
              <w:right w:val="nil"/>
            </w:tcBorders>
            <w:shd w:val="clear" w:color="auto" w:fill="auto"/>
            <w:noWrap/>
            <w:vAlign w:val="bottom"/>
            <w:hideMark/>
          </w:tcPr>
          <w:p w14:paraId="453B0E8B" w14:textId="77777777" w:rsidR="00D63BBA" w:rsidRPr="00614816" w:rsidRDefault="00D63BBA" w:rsidP="00D63BBA">
            <w:pPr>
              <w:spacing w:line="240" w:lineRule="auto"/>
              <w:ind w:firstLine="0"/>
              <w:jc w:val="left"/>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5A9B727" w14:textId="77777777" w:rsidR="00D63BBA" w:rsidRPr="00614816" w:rsidRDefault="00D63BBA" w:rsidP="00D63BBA">
            <w:pPr>
              <w:spacing w:line="240" w:lineRule="auto"/>
              <w:ind w:firstLine="0"/>
              <w:jc w:val="center"/>
              <w:rPr>
                <w:rFonts w:eastAsia="Times New Roman"/>
                <w:sz w:val="20"/>
                <w:szCs w:val="20"/>
                <w:lang w:eastAsia="zh-CN"/>
              </w:rPr>
            </w:pPr>
          </w:p>
        </w:tc>
        <w:tc>
          <w:tcPr>
            <w:tcW w:w="2075" w:type="dxa"/>
            <w:tcBorders>
              <w:top w:val="nil"/>
              <w:left w:val="nil"/>
              <w:bottom w:val="nil"/>
              <w:right w:val="nil"/>
            </w:tcBorders>
            <w:shd w:val="clear" w:color="auto" w:fill="auto"/>
            <w:noWrap/>
            <w:vAlign w:val="bottom"/>
            <w:hideMark/>
          </w:tcPr>
          <w:p w14:paraId="5AE3FFAD" w14:textId="77777777" w:rsidR="00D63BBA" w:rsidRPr="00614816" w:rsidRDefault="00D63BBA" w:rsidP="00D63BBA">
            <w:pPr>
              <w:spacing w:line="240" w:lineRule="auto"/>
              <w:ind w:firstLine="0"/>
              <w:jc w:val="center"/>
              <w:rPr>
                <w:rFonts w:eastAsia="Times New Roman"/>
                <w:sz w:val="20"/>
                <w:szCs w:val="20"/>
                <w:lang w:eastAsia="zh-CN"/>
              </w:rPr>
            </w:pPr>
          </w:p>
        </w:tc>
        <w:tc>
          <w:tcPr>
            <w:tcW w:w="236" w:type="dxa"/>
            <w:tcBorders>
              <w:top w:val="nil"/>
              <w:left w:val="nil"/>
              <w:bottom w:val="nil"/>
              <w:right w:val="nil"/>
            </w:tcBorders>
            <w:shd w:val="clear" w:color="auto" w:fill="auto"/>
            <w:noWrap/>
            <w:vAlign w:val="bottom"/>
            <w:hideMark/>
          </w:tcPr>
          <w:p w14:paraId="77D465A3"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2A4C1D98"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451821F7" w14:textId="77777777" w:rsidR="00D63BBA" w:rsidRPr="00614816" w:rsidRDefault="00D63BBA" w:rsidP="00D63BBA">
            <w:pPr>
              <w:spacing w:line="240" w:lineRule="auto"/>
              <w:ind w:firstLine="0"/>
              <w:jc w:val="center"/>
              <w:rPr>
                <w:rFonts w:eastAsia="Times New Roman"/>
                <w:sz w:val="20"/>
                <w:szCs w:val="20"/>
                <w:lang w:eastAsia="zh-CN"/>
              </w:rPr>
            </w:pPr>
          </w:p>
        </w:tc>
        <w:tc>
          <w:tcPr>
            <w:tcW w:w="2086" w:type="dxa"/>
            <w:tcBorders>
              <w:top w:val="nil"/>
              <w:left w:val="nil"/>
              <w:bottom w:val="nil"/>
              <w:right w:val="nil"/>
            </w:tcBorders>
            <w:shd w:val="clear" w:color="auto" w:fill="auto"/>
            <w:noWrap/>
            <w:vAlign w:val="bottom"/>
            <w:hideMark/>
          </w:tcPr>
          <w:p w14:paraId="49DBE117" w14:textId="77777777" w:rsidR="00D63BBA" w:rsidRPr="00614816" w:rsidRDefault="00D63BBA" w:rsidP="00D63BBA">
            <w:pPr>
              <w:spacing w:line="240" w:lineRule="auto"/>
              <w:ind w:firstLine="0"/>
              <w:jc w:val="center"/>
              <w:rPr>
                <w:rFonts w:eastAsia="Times New Roman"/>
                <w:sz w:val="20"/>
                <w:szCs w:val="20"/>
                <w:lang w:eastAsia="zh-CN"/>
              </w:rPr>
            </w:pPr>
          </w:p>
        </w:tc>
      </w:tr>
      <w:tr w:rsidR="00D63BBA" w:rsidRPr="00614816" w14:paraId="5958EDD3" w14:textId="77777777" w:rsidTr="00B92DA4">
        <w:trPr>
          <w:trHeight w:val="244"/>
        </w:trPr>
        <w:tc>
          <w:tcPr>
            <w:tcW w:w="2393" w:type="dxa"/>
            <w:tcBorders>
              <w:top w:val="nil"/>
              <w:left w:val="nil"/>
              <w:bottom w:val="nil"/>
              <w:right w:val="nil"/>
            </w:tcBorders>
            <w:shd w:val="clear" w:color="auto" w:fill="auto"/>
            <w:noWrap/>
            <w:vAlign w:val="bottom"/>
            <w:hideMark/>
          </w:tcPr>
          <w:p w14:paraId="0AACEFFF"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Placebo</w:t>
            </w:r>
          </w:p>
        </w:tc>
        <w:tc>
          <w:tcPr>
            <w:tcW w:w="1416" w:type="dxa"/>
            <w:tcBorders>
              <w:top w:val="nil"/>
              <w:left w:val="nil"/>
              <w:bottom w:val="nil"/>
              <w:right w:val="nil"/>
            </w:tcBorders>
            <w:shd w:val="clear" w:color="auto" w:fill="auto"/>
            <w:noWrap/>
            <w:vAlign w:val="bottom"/>
            <w:hideMark/>
          </w:tcPr>
          <w:p w14:paraId="277FD218"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61</w:t>
            </w:r>
          </w:p>
        </w:tc>
        <w:tc>
          <w:tcPr>
            <w:tcW w:w="1417" w:type="dxa"/>
            <w:tcBorders>
              <w:top w:val="nil"/>
              <w:left w:val="nil"/>
              <w:bottom w:val="nil"/>
              <w:right w:val="nil"/>
            </w:tcBorders>
            <w:shd w:val="clear" w:color="auto" w:fill="auto"/>
            <w:noWrap/>
            <w:vAlign w:val="bottom"/>
            <w:hideMark/>
          </w:tcPr>
          <w:p w14:paraId="6DABAEFE"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w:t>
            </w:r>
          </w:p>
        </w:tc>
        <w:tc>
          <w:tcPr>
            <w:tcW w:w="2075" w:type="dxa"/>
            <w:tcBorders>
              <w:top w:val="nil"/>
              <w:left w:val="nil"/>
              <w:bottom w:val="nil"/>
              <w:right w:val="nil"/>
            </w:tcBorders>
            <w:shd w:val="clear" w:color="auto" w:fill="auto"/>
            <w:noWrap/>
            <w:vAlign w:val="bottom"/>
            <w:hideMark/>
          </w:tcPr>
          <w:p w14:paraId="6E654307"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c>
          <w:tcPr>
            <w:tcW w:w="236" w:type="dxa"/>
            <w:tcBorders>
              <w:top w:val="nil"/>
              <w:left w:val="nil"/>
              <w:bottom w:val="nil"/>
              <w:right w:val="nil"/>
            </w:tcBorders>
            <w:shd w:val="clear" w:color="auto" w:fill="auto"/>
            <w:noWrap/>
            <w:vAlign w:val="bottom"/>
            <w:hideMark/>
          </w:tcPr>
          <w:p w14:paraId="3DC94E04" w14:textId="77777777" w:rsidR="00D63BBA" w:rsidRPr="00614816" w:rsidRDefault="00D63BBA" w:rsidP="00D63BBA">
            <w:pPr>
              <w:spacing w:line="240" w:lineRule="auto"/>
              <w:ind w:firstLine="0"/>
              <w:jc w:val="center"/>
              <w:rPr>
                <w:rFonts w:eastAsia="Times New Roman"/>
                <w:sz w:val="20"/>
                <w:szCs w:val="20"/>
                <w:lang w:eastAsia="zh-CN"/>
              </w:rPr>
            </w:pPr>
          </w:p>
        </w:tc>
        <w:tc>
          <w:tcPr>
            <w:tcW w:w="1417" w:type="dxa"/>
            <w:tcBorders>
              <w:top w:val="nil"/>
              <w:left w:val="nil"/>
              <w:bottom w:val="nil"/>
              <w:right w:val="nil"/>
            </w:tcBorders>
            <w:shd w:val="clear" w:color="auto" w:fill="auto"/>
            <w:noWrap/>
            <w:vAlign w:val="bottom"/>
            <w:hideMark/>
          </w:tcPr>
          <w:p w14:paraId="6EC2CDA3"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57</w:t>
            </w:r>
          </w:p>
        </w:tc>
        <w:tc>
          <w:tcPr>
            <w:tcW w:w="1417" w:type="dxa"/>
            <w:tcBorders>
              <w:top w:val="nil"/>
              <w:left w:val="nil"/>
              <w:bottom w:val="nil"/>
              <w:right w:val="nil"/>
            </w:tcBorders>
            <w:shd w:val="clear" w:color="auto" w:fill="auto"/>
            <w:noWrap/>
            <w:vAlign w:val="bottom"/>
            <w:hideMark/>
          </w:tcPr>
          <w:p w14:paraId="4257CC6B"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7</w:t>
            </w:r>
          </w:p>
        </w:tc>
        <w:tc>
          <w:tcPr>
            <w:tcW w:w="2086" w:type="dxa"/>
            <w:tcBorders>
              <w:top w:val="nil"/>
              <w:left w:val="nil"/>
              <w:bottom w:val="nil"/>
              <w:right w:val="nil"/>
            </w:tcBorders>
            <w:shd w:val="clear" w:color="auto" w:fill="auto"/>
            <w:noWrap/>
            <w:vAlign w:val="bottom"/>
            <w:hideMark/>
          </w:tcPr>
          <w:p w14:paraId="3D49F56B"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1.00</w:t>
            </w:r>
          </w:p>
        </w:tc>
      </w:tr>
      <w:tr w:rsidR="00D63BBA" w:rsidRPr="00614816" w14:paraId="23361777" w14:textId="77777777" w:rsidTr="00B92DA4">
        <w:trPr>
          <w:trHeight w:val="256"/>
        </w:trPr>
        <w:tc>
          <w:tcPr>
            <w:tcW w:w="2393" w:type="dxa"/>
            <w:tcBorders>
              <w:top w:val="nil"/>
              <w:left w:val="nil"/>
              <w:bottom w:val="single" w:sz="8" w:space="0" w:color="auto"/>
              <w:right w:val="nil"/>
            </w:tcBorders>
            <w:shd w:val="clear" w:color="auto" w:fill="auto"/>
            <w:noWrap/>
            <w:vAlign w:val="bottom"/>
            <w:hideMark/>
          </w:tcPr>
          <w:p w14:paraId="43A89D55" w14:textId="77777777" w:rsidR="00D63BBA" w:rsidRPr="00614816" w:rsidRDefault="00D63BBA" w:rsidP="00D63BBA">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GTE</w:t>
            </w:r>
          </w:p>
        </w:tc>
        <w:tc>
          <w:tcPr>
            <w:tcW w:w="1416" w:type="dxa"/>
            <w:tcBorders>
              <w:top w:val="nil"/>
              <w:left w:val="nil"/>
              <w:bottom w:val="single" w:sz="8" w:space="0" w:color="auto"/>
              <w:right w:val="nil"/>
            </w:tcBorders>
            <w:shd w:val="clear" w:color="auto" w:fill="auto"/>
            <w:noWrap/>
            <w:vAlign w:val="bottom"/>
            <w:hideMark/>
          </w:tcPr>
          <w:p w14:paraId="36A88C03"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41</w:t>
            </w:r>
          </w:p>
        </w:tc>
        <w:tc>
          <w:tcPr>
            <w:tcW w:w="1417" w:type="dxa"/>
            <w:tcBorders>
              <w:top w:val="nil"/>
              <w:left w:val="nil"/>
              <w:bottom w:val="single" w:sz="8" w:space="0" w:color="auto"/>
              <w:right w:val="nil"/>
            </w:tcBorders>
            <w:shd w:val="clear" w:color="auto" w:fill="auto"/>
            <w:noWrap/>
            <w:vAlign w:val="bottom"/>
            <w:hideMark/>
          </w:tcPr>
          <w:p w14:paraId="7B102986"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4</w:t>
            </w:r>
          </w:p>
        </w:tc>
        <w:tc>
          <w:tcPr>
            <w:tcW w:w="2075" w:type="dxa"/>
            <w:tcBorders>
              <w:top w:val="nil"/>
              <w:left w:val="nil"/>
              <w:bottom w:val="single" w:sz="8" w:space="0" w:color="auto"/>
              <w:right w:val="nil"/>
            </w:tcBorders>
            <w:shd w:val="clear" w:color="auto" w:fill="auto"/>
            <w:noWrap/>
            <w:vAlign w:val="bottom"/>
            <w:hideMark/>
          </w:tcPr>
          <w:p w14:paraId="36160319" w14:textId="1EA23930" w:rsidR="00D63BBA" w:rsidRPr="00614816" w:rsidRDefault="00D63BBA" w:rsidP="00B92DA4">
            <w:pPr>
              <w:spacing w:line="240" w:lineRule="auto"/>
              <w:ind w:firstLine="0"/>
              <w:jc w:val="center"/>
              <w:rPr>
                <w:rFonts w:eastAsia="Times New Roman"/>
                <w:sz w:val="20"/>
                <w:szCs w:val="20"/>
                <w:lang w:eastAsia="zh-CN"/>
              </w:rPr>
            </w:pPr>
            <w:r w:rsidRPr="00614816">
              <w:rPr>
                <w:rFonts w:eastAsia="Times New Roman"/>
                <w:sz w:val="20"/>
                <w:szCs w:val="20"/>
                <w:lang w:eastAsia="zh-CN"/>
              </w:rPr>
              <w:t>1.5</w:t>
            </w:r>
            <w:r w:rsidR="00B92DA4">
              <w:rPr>
                <w:rFonts w:eastAsia="Times New Roman"/>
                <w:sz w:val="20"/>
                <w:szCs w:val="20"/>
                <w:lang w:eastAsia="zh-CN"/>
              </w:rPr>
              <w:t xml:space="preserve"> (0.3, 8.1</w:t>
            </w:r>
            <w:r w:rsidRPr="00614816">
              <w:rPr>
                <w:rFonts w:eastAsia="Times New Roman"/>
                <w:sz w:val="20"/>
                <w:szCs w:val="20"/>
                <w:lang w:eastAsia="zh-CN"/>
              </w:rPr>
              <w:t>)</w:t>
            </w:r>
          </w:p>
        </w:tc>
        <w:tc>
          <w:tcPr>
            <w:tcW w:w="236" w:type="dxa"/>
            <w:tcBorders>
              <w:top w:val="nil"/>
              <w:left w:val="nil"/>
              <w:bottom w:val="single" w:sz="8" w:space="0" w:color="auto"/>
              <w:right w:val="nil"/>
            </w:tcBorders>
            <w:shd w:val="clear" w:color="auto" w:fill="auto"/>
            <w:noWrap/>
            <w:vAlign w:val="bottom"/>
            <w:hideMark/>
          </w:tcPr>
          <w:p w14:paraId="0581B505"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 </w:t>
            </w:r>
          </w:p>
        </w:tc>
        <w:tc>
          <w:tcPr>
            <w:tcW w:w="1417" w:type="dxa"/>
            <w:tcBorders>
              <w:top w:val="nil"/>
              <w:left w:val="nil"/>
              <w:bottom w:val="single" w:sz="8" w:space="0" w:color="auto"/>
              <w:right w:val="nil"/>
            </w:tcBorders>
            <w:shd w:val="clear" w:color="auto" w:fill="auto"/>
            <w:noWrap/>
            <w:vAlign w:val="bottom"/>
            <w:hideMark/>
          </w:tcPr>
          <w:p w14:paraId="5C0A399C"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35</w:t>
            </w:r>
          </w:p>
        </w:tc>
        <w:tc>
          <w:tcPr>
            <w:tcW w:w="1417" w:type="dxa"/>
            <w:tcBorders>
              <w:top w:val="nil"/>
              <w:left w:val="nil"/>
              <w:bottom w:val="single" w:sz="8" w:space="0" w:color="auto"/>
              <w:right w:val="nil"/>
            </w:tcBorders>
            <w:shd w:val="clear" w:color="auto" w:fill="auto"/>
            <w:noWrap/>
            <w:vAlign w:val="bottom"/>
            <w:hideMark/>
          </w:tcPr>
          <w:p w14:paraId="0F5109BD" w14:textId="77777777" w:rsidR="00D63BBA" w:rsidRPr="00614816" w:rsidRDefault="00D63BBA" w:rsidP="00D63BBA">
            <w:pPr>
              <w:spacing w:line="240" w:lineRule="auto"/>
              <w:ind w:firstLine="0"/>
              <w:jc w:val="center"/>
              <w:rPr>
                <w:rFonts w:eastAsia="Times New Roman"/>
                <w:sz w:val="20"/>
                <w:szCs w:val="20"/>
                <w:lang w:eastAsia="zh-CN"/>
              </w:rPr>
            </w:pPr>
            <w:r w:rsidRPr="00614816">
              <w:rPr>
                <w:rFonts w:eastAsia="Times New Roman"/>
                <w:sz w:val="20"/>
                <w:szCs w:val="20"/>
                <w:lang w:eastAsia="zh-CN"/>
              </w:rPr>
              <w:t>10</w:t>
            </w:r>
          </w:p>
        </w:tc>
        <w:tc>
          <w:tcPr>
            <w:tcW w:w="2086" w:type="dxa"/>
            <w:tcBorders>
              <w:top w:val="nil"/>
              <w:left w:val="nil"/>
              <w:bottom w:val="single" w:sz="8" w:space="0" w:color="auto"/>
              <w:right w:val="nil"/>
            </w:tcBorders>
            <w:shd w:val="clear" w:color="auto" w:fill="auto"/>
            <w:noWrap/>
            <w:vAlign w:val="bottom"/>
            <w:hideMark/>
          </w:tcPr>
          <w:p w14:paraId="32EF5900" w14:textId="04CC2CDD" w:rsidR="00D63BBA" w:rsidRPr="00614816" w:rsidRDefault="00B92DA4" w:rsidP="00B92DA4">
            <w:pPr>
              <w:spacing w:line="240" w:lineRule="auto"/>
              <w:ind w:firstLine="0"/>
              <w:jc w:val="center"/>
              <w:rPr>
                <w:rFonts w:eastAsia="Times New Roman"/>
                <w:sz w:val="20"/>
                <w:szCs w:val="20"/>
                <w:lang w:eastAsia="zh-CN"/>
              </w:rPr>
            </w:pPr>
            <w:r>
              <w:rPr>
                <w:rFonts w:eastAsia="Times New Roman"/>
                <w:sz w:val="20"/>
                <w:szCs w:val="20"/>
                <w:lang w:eastAsia="zh-CN"/>
              </w:rPr>
              <w:t>1.6</w:t>
            </w:r>
            <w:r w:rsidR="00D63BBA" w:rsidRPr="00614816">
              <w:rPr>
                <w:rFonts w:eastAsia="Times New Roman"/>
                <w:sz w:val="20"/>
                <w:szCs w:val="20"/>
                <w:lang w:eastAsia="zh-CN"/>
              </w:rPr>
              <w:t xml:space="preserve"> (0.5, 5.0)</w:t>
            </w:r>
          </w:p>
        </w:tc>
      </w:tr>
      <w:tr w:rsidR="00D63BBA" w:rsidRPr="00614816" w14:paraId="3B8C00CC" w14:textId="77777777" w:rsidTr="00D63BBA">
        <w:trPr>
          <w:trHeight w:val="244"/>
        </w:trPr>
        <w:tc>
          <w:tcPr>
            <w:tcW w:w="12457" w:type="dxa"/>
            <w:gridSpan w:val="8"/>
            <w:tcBorders>
              <w:top w:val="nil"/>
              <w:left w:val="nil"/>
              <w:bottom w:val="nil"/>
              <w:right w:val="nil"/>
            </w:tcBorders>
            <w:shd w:val="clear" w:color="auto" w:fill="auto"/>
            <w:noWrap/>
            <w:vAlign w:val="bottom"/>
            <w:hideMark/>
          </w:tcPr>
          <w:p w14:paraId="6D2EE820" w14:textId="77777777" w:rsidR="00D63BBA" w:rsidRPr="00614816" w:rsidRDefault="00D63BBA" w:rsidP="00D63BBA">
            <w:pPr>
              <w:spacing w:line="240" w:lineRule="auto"/>
              <w:ind w:firstLine="0"/>
              <w:jc w:val="left"/>
              <w:rPr>
                <w:rFonts w:eastAsia="Times New Roman"/>
                <w:sz w:val="20"/>
                <w:szCs w:val="20"/>
                <w:lang w:eastAsia="zh-CN"/>
              </w:rPr>
            </w:pPr>
            <w:r w:rsidRPr="00614816">
              <w:rPr>
                <w:rFonts w:eastAsia="Times New Roman"/>
                <w:sz w:val="20"/>
                <w:szCs w:val="20"/>
                <w:vertAlign w:val="superscript"/>
                <w:lang w:eastAsia="zh-CN"/>
              </w:rPr>
              <w:t>a</w:t>
            </w:r>
            <w:r w:rsidRPr="00614816">
              <w:rPr>
                <w:rFonts w:eastAsia="Times New Roman"/>
                <w:sz w:val="20"/>
                <w:szCs w:val="20"/>
                <w:lang w:eastAsia="zh-CN"/>
              </w:rPr>
              <w:t xml:space="preserve"> GTE, green tea extract; CI, confidence interval; BMI, body mass index; OR, odds ratio; NSAIDs, non-steroidal anti-inflammatory drugs</w:t>
            </w:r>
          </w:p>
        </w:tc>
      </w:tr>
      <w:tr w:rsidR="00D63BBA" w:rsidRPr="00614816" w14:paraId="06C571F9" w14:textId="77777777" w:rsidTr="00D63BBA">
        <w:trPr>
          <w:trHeight w:val="244"/>
        </w:trPr>
        <w:tc>
          <w:tcPr>
            <w:tcW w:w="12457" w:type="dxa"/>
            <w:gridSpan w:val="8"/>
            <w:tcBorders>
              <w:top w:val="nil"/>
              <w:left w:val="nil"/>
              <w:bottom w:val="nil"/>
              <w:right w:val="nil"/>
            </w:tcBorders>
            <w:shd w:val="clear" w:color="auto" w:fill="auto"/>
            <w:noWrap/>
            <w:vAlign w:val="bottom"/>
            <w:hideMark/>
          </w:tcPr>
          <w:p w14:paraId="05075E9D" w14:textId="77777777" w:rsidR="00D63BBA" w:rsidRPr="00614816" w:rsidRDefault="00D63BBA" w:rsidP="00D63BBA">
            <w:pPr>
              <w:spacing w:line="240" w:lineRule="auto"/>
              <w:ind w:firstLine="0"/>
              <w:jc w:val="left"/>
              <w:rPr>
                <w:rFonts w:eastAsia="Times New Roman"/>
                <w:sz w:val="20"/>
                <w:szCs w:val="20"/>
                <w:lang w:eastAsia="zh-CN"/>
              </w:rPr>
            </w:pPr>
            <w:proofErr w:type="gramStart"/>
            <w:r w:rsidRPr="00614816">
              <w:rPr>
                <w:rFonts w:eastAsia="Times New Roman"/>
                <w:sz w:val="20"/>
                <w:szCs w:val="20"/>
                <w:vertAlign w:val="superscript"/>
                <w:lang w:eastAsia="zh-CN"/>
              </w:rPr>
              <w:t>b</w:t>
            </w:r>
            <w:proofErr w:type="gramEnd"/>
            <w:r w:rsidRPr="00614816">
              <w:rPr>
                <w:rFonts w:eastAsia="Times New Roman"/>
                <w:sz w:val="20"/>
                <w:szCs w:val="20"/>
                <w:lang w:eastAsia="zh-CN"/>
              </w:rPr>
              <w:t xml:space="preserve"> Abnormal ALT &gt; 60 U/L; abnormal AST&gt;35 U/L, at least in one of the monthly liver function test after randomization.</w:t>
            </w:r>
          </w:p>
        </w:tc>
      </w:tr>
      <w:tr w:rsidR="00D63BBA" w:rsidRPr="00614816" w14:paraId="4DE16B41" w14:textId="77777777" w:rsidTr="00D63BBA">
        <w:trPr>
          <w:trHeight w:val="244"/>
        </w:trPr>
        <w:tc>
          <w:tcPr>
            <w:tcW w:w="12457" w:type="dxa"/>
            <w:gridSpan w:val="8"/>
            <w:tcBorders>
              <w:top w:val="nil"/>
              <w:left w:val="nil"/>
              <w:bottom w:val="nil"/>
              <w:right w:val="nil"/>
            </w:tcBorders>
            <w:shd w:val="clear" w:color="auto" w:fill="auto"/>
            <w:noWrap/>
            <w:vAlign w:val="bottom"/>
            <w:hideMark/>
          </w:tcPr>
          <w:p w14:paraId="5FB21521" w14:textId="77777777" w:rsidR="00D63BBA" w:rsidRPr="00614816" w:rsidRDefault="00D63BBA" w:rsidP="00D63BBA">
            <w:pPr>
              <w:spacing w:line="240" w:lineRule="auto"/>
              <w:ind w:firstLine="0"/>
              <w:jc w:val="left"/>
              <w:rPr>
                <w:rFonts w:eastAsia="Times New Roman"/>
                <w:sz w:val="20"/>
                <w:szCs w:val="20"/>
                <w:lang w:eastAsia="zh-CN"/>
              </w:rPr>
            </w:pPr>
            <w:proofErr w:type="gramStart"/>
            <w:r w:rsidRPr="00614816">
              <w:rPr>
                <w:rFonts w:eastAsia="Times New Roman"/>
                <w:sz w:val="20"/>
                <w:szCs w:val="20"/>
                <w:vertAlign w:val="superscript"/>
                <w:lang w:eastAsia="zh-CN"/>
              </w:rPr>
              <w:t>c</w:t>
            </w:r>
            <w:proofErr w:type="gramEnd"/>
            <w:r w:rsidRPr="00614816">
              <w:rPr>
                <w:rFonts w:eastAsia="Times New Roman"/>
                <w:sz w:val="20"/>
                <w:szCs w:val="20"/>
                <w:lang w:eastAsia="zh-CN"/>
              </w:rPr>
              <w:t xml:space="preserve"> Odds ratios were derived from unconditional logistic regression models that also included age, smoking status and level of education. </w:t>
            </w:r>
          </w:p>
        </w:tc>
      </w:tr>
    </w:tbl>
    <w:p w14:paraId="5BDC7567" w14:textId="77777777" w:rsidR="00CB4930" w:rsidRPr="00614816" w:rsidRDefault="00CB4930" w:rsidP="00A464E2"/>
    <w:p w14:paraId="524F7733" w14:textId="075ECF17" w:rsidR="001402A8" w:rsidRPr="00614816" w:rsidRDefault="001402A8">
      <w:pPr>
        <w:spacing w:line="240" w:lineRule="auto"/>
        <w:ind w:firstLine="0"/>
        <w:jc w:val="left"/>
      </w:pPr>
    </w:p>
    <w:p w14:paraId="395B7AA4" w14:textId="057CC1BE" w:rsidR="001402A8" w:rsidRPr="00614816" w:rsidRDefault="001402A8">
      <w:pPr>
        <w:spacing w:line="240" w:lineRule="auto"/>
        <w:ind w:firstLine="0"/>
        <w:jc w:val="left"/>
        <w:sectPr w:rsidR="001402A8" w:rsidRPr="00614816" w:rsidSect="00A464E2">
          <w:pgSz w:w="15840" w:h="12240" w:orient="landscape"/>
          <w:pgMar w:top="1440" w:right="1440" w:bottom="1440" w:left="1440" w:header="720" w:footer="720" w:gutter="0"/>
          <w:cols w:space="720"/>
          <w:docGrid w:linePitch="360"/>
        </w:sectPr>
      </w:pPr>
    </w:p>
    <w:p w14:paraId="2833D98C" w14:textId="11056B24" w:rsidR="001402A8" w:rsidRPr="00614816" w:rsidRDefault="00005BC1">
      <w:pPr>
        <w:spacing w:line="240" w:lineRule="auto"/>
        <w:ind w:firstLine="0"/>
        <w:jc w:val="left"/>
      </w:pPr>
      <w:r w:rsidRPr="00614816">
        <w:rPr>
          <w:noProof/>
        </w:rPr>
        <w:lastRenderedPageBreak/>
        <mc:AlternateContent>
          <mc:Choice Requires="wpg">
            <w:drawing>
              <wp:anchor distT="0" distB="0" distL="114300" distR="114300" simplePos="0" relativeHeight="251666432" behindDoc="0" locked="0" layoutInCell="1" allowOverlap="1" wp14:anchorId="03BC5942" wp14:editId="0E0A88AC">
                <wp:simplePos x="0" y="0"/>
                <wp:positionH relativeFrom="column">
                  <wp:posOffset>19050</wp:posOffset>
                </wp:positionH>
                <wp:positionV relativeFrom="paragraph">
                  <wp:posOffset>190500</wp:posOffset>
                </wp:positionV>
                <wp:extent cx="5939155" cy="5629275"/>
                <wp:effectExtent l="0" t="0" r="23495" b="28575"/>
                <wp:wrapThrough wrapText="bothSides">
                  <wp:wrapPolygon edited="0">
                    <wp:start x="7898" y="0"/>
                    <wp:lineTo x="7829" y="146"/>
                    <wp:lineTo x="7760" y="1827"/>
                    <wp:lineTo x="9215" y="2339"/>
                    <wp:lineTo x="8314" y="2558"/>
                    <wp:lineTo x="7760" y="2778"/>
                    <wp:lineTo x="7760" y="4532"/>
                    <wp:lineTo x="8245" y="4678"/>
                    <wp:lineTo x="10877" y="4678"/>
                    <wp:lineTo x="6582" y="5409"/>
                    <wp:lineTo x="6582" y="7017"/>
                    <wp:lineTo x="3256" y="7310"/>
                    <wp:lineTo x="2771" y="7456"/>
                    <wp:lineTo x="2771" y="8772"/>
                    <wp:lineTo x="5820" y="9356"/>
                    <wp:lineTo x="8522" y="9356"/>
                    <wp:lineTo x="8522" y="10307"/>
                    <wp:lineTo x="9007" y="10526"/>
                    <wp:lineTo x="10877" y="10526"/>
                    <wp:lineTo x="1109" y="10964"/>
                    <wp:lineTo x="0" y="11111"/>
                    <wp:lineTo x="0" y="18128"/>
                    <wp:lineTo x="5750" y="18713"/>
                    <wp:lineTo x="10877" y="18713"/>
                    <wp:lineTo x="8037" y="19151"/>
                    <wp:lineTo x="6028" y="19590"/>
                    <wp:lineTo x="5958" y="21052"/>
                    <wp:lineTo x="6097" y="21637"/>
                    <wp:lineTo x="16074" y="21637"/>
                    <wp:lineTo x="16143" y="19517"/>
                    <wp:lineTo x="14134" y="19078"/>
                    <wp:lineTo x="11154" y="18713"/>
                    <wp:lineTo x="13926" y="18713"/>
                    <wp:lineTo x="14757" y="18420"/>
                    <wp:lineTo x="14757" y="16739"/>
                    <wp:lineTo x="14134" y="16520"/>
                    <wp:lineTo x="11154" y="16374"/>
                    <wp:lineTo x="11154" y="12865"/>
                    <wp:lineTo x="13094" y="12865"/>
                    <wp:lineTo x="13718" y="12573"/>
                    <wp:lineTo x="13787" y="11476"/>
                    <wp:lineTo x="11154" y="10526"/>
                    <wp:lineTo x="13164" y="10526"/>
                    <wp:lineTo x="13857" y="10234"/>
                    <wp:lineTo x="13787" y="9356"/>
                    <wp:lineTo x="18083" y="9356"/>
                    <wp:lineTo x="18498" y="9283"/>
                    <wp:lineTo x="18498" y="8041"/>
                    <wp:lineTo x="15935" y="7017"/>
                    <wp:lineTo x="16074" y="5482"/>
                    <wp:lineTo x="15519" y="5336"/>
                    <wp:lineTo x="11154" y="4678"/>
                    <wp:lineTo x="21616" y="4313"/>
                    <wp:lineTo x="21616" y="1170"/>
                    <wp:lineTo x="14272" y="0"/>
                    <wp:lineTo x="7898" y="0"/>
                  </wp:wrapPolygon>
                </wp:wrapThrough>
                <wp:docPr id="25" name="Group 36"/>
                <wp:cNvGraphicFramePr/>
                <a:graphic xmlns:a="http://schemas.openxmlformats.org/drawingml/2006/main">
                  <a:graphicData uri="http://schemas.microsoft.com/office/word/2010/wordprocessingGroup">
                    <wpg:wgp>
                      <wpg:cNvGrpSpPr/>
                      <wpg:grpSpPr>
                        <a:xfrm>
                          <a:off x="0" y="0"/>
                          <a:ext cx="5939155" cy="5629275"/>
                          <a:chOff x="0" y="0"/>
                          <a:chExt cx="6002020" cy="5652771"/>
                        </a:xfrm>
                      </wpg:grpSpPr>
                      <wpg:grpSp>
                        <wpg:cNvPr id="26" name="Group 26"/>
                        <wpg:cNvGrpSpPr/>
                        <wpg:grpSpPr>
                          <a:xfrm>
                            <a:off x="0" y="0"/>
                            <a:ext cx="6002020" cy="5652771"/>
                            <a:chOff x="0" y="0"/>
                            <a:chExt cx="6002020" cy="5652771"/>
                          </a:xfrm>
                        </wpg:grpSpPr>
                        <wpg:grpSp>
                          <wpg:cNvPr id="27" name="Group 27"/>
                          <wpg:cNvGrpSpPr/>
                          <wpg:grpSpPr>
                            <a:xfrm>
                              <a:off x="2185670" y="0"/>
                              <a:ext cx="3816350" cy="1184274"/>
                              <a:chOff x="2185670" y="0"/>
                              <a:chExt cx="3816626" cy="1184744"/>
                            </a:xfrm>
                          </wpg:grpSpPr>
                          <wps:wsp>
                            <wps:cNvPr id="28" name="Rounded Rectangle 28"/>
                            <wps:cNvSpPr/>
                            <wps:spPr>
                              <a:xfrm>
                                <a:off x="2185670" y="0"/>
                                <a:ext cx="1781092" cy="469127"/>
                              </a:xfrm>
                              <a:prstGeom prst="roundRect">
                                <a:avLst/>
                              </a:prstGeom>
                            </wps:spPr>
                            <wps:style>
                              <a:lnRef idx="2">
                                <a:schemeClr val="dk1"/>
                              </a:lnRef>
                              <a:fillRef idx="1">
                                <a:schemeClr val="lt1"/>
                              </a:fillRef>
                              <a:effectRef idx="0">
                                <a:schemeClr val="dk1"/>
                              </a:effectRef>
                              <a:fontRef idx="minor">
                                <a:schemeClr val="dk1"/>
                              </a:fontRef>
                            </wps:style>
                            <wps:txbx>
                              <w:txbxContent>
                                <w:p w14:paraId="615618B6" w14:textId="77777777" w:rsidR="002143C5" w:rsidRPr="001402A8" w:rsidRDefault="002143C5" w:rsidP="0015626B">
                                  <w:pPr>
                                    <w:pStyle w:val="NormalWeb"/>
                                    <w:spacing w:before="0" w:beforeAutospacing="0" w:after="160" w:afterAutospacing="0" w:line="256" w:lineRule="auto"/>
                                    <w:jc w:val="center"/>
                                  </w:pPr>
                                  <w:r w:rsidRPr="001402A8">
                                    <w:rPr>
                                      <w:rFonts w:eastAsia="SimSun"/>
                                      <w:color w:val="000000" w:themeColor="dark1"/>
                                      <w:kern w:val="24"/>
                                      <w:sz w:val="22"/>
                                      <w:szCs w:val="22"/>
                                    </w:rPr>
                                    <w:t>106,758 women’s mammograms screened</w:t>
                                  </w:r>
                                </w:p>
                                <w:p w14:paraId="3EFED928"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2185670" y="715617"/>
                                <a:ext cx="1781092" cy="469127"/>
                              </a:xfrm>
                              <a:prstGeom prst="roundRect">
                                <a:avLst/>
                              </a:prstGeom>
                            </wps:spPr>
                            <wps:style>
                              <a:lnRef idx="2">
                                <a:schemeClr val="dk1"/>
                              </a:lnRef>
                              <a:fillRef idx="1">
                                <a:schemeClr val="lt1"/>
                              </a:fillRef>
                              <a:effectRef idx="0">
                                <a:schemeClr val="dk1"/>
                              </a:effectRef>
                              <a:fontRef idx="minor">
                                <a:schemeClr val="dk1"/>
                              </a:fontRef>
                            </wps:style>
                            <wps:txbx>
                              <w:txbxContent>
                                <w:p w14:paraId="3E8D9B7D" w14:textId="77777777" w:rsidR="002143C5" w:rsidRPr="001402A8" w:rsidRDefault="002143C5" w:rsidP="0015626B">
                                  <w:pPr>
                                    <w:pStyle w:val="NormalWeb"/>
                                    <w:spacing w:before="0" w:beforeAutospacing="0" w:after="160" w:afterAutospacing="0" w:line="256" w:lineRule="auto"/>
                                    <w:jc w:val="center"/>
                                  </w:pPr>
                                  <w:r w:rsidRPr="001402A8">
                                    <w:rPr>
                                      <w:rFonts w:eastAsia="SimSun"/>
                                      <w:color w:val="000000" w:themeColor="dark1"/>
                                      <w:kern w:val="24"/>
                                      <w:sz w:val="22"/>
                                      <w:szCs w:val="22"/>
                                    </w:rPr>
                                    <w:t>24,416 invitations mailed to eligible women</w:t>
                                  </w:r>
                                </w:p>
                                <w:p w14:paraId="5992DEA1"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4221204" y="310101"/>
                                <a:ext cx="1781092" cy="723302"/>
                              </a:xfrm>
                              <a:prstGeom prst="roundRect">
                                <a:avLst/>
                              </a:prstGeom>
                            </wps:spPr>
                            <wps:style>
                              <a:lnRef idx="2">
                                <a:schemeClr val="dk1"/>
                              </a:lnRef>
                              <a:fillRef idx="1">
                                <a:schemeClr val="lt1"/>
                              </a:fillRef>
                              <a:effectRef idx="0">
                                <a:schemeClr val="dk1"/>
                              </a:effectRef>
                              <a:fontRef idx="minor">
                                <a:schemeClr val="dk1"/>
                              </a:fontRef>
                            </wps:style>
                            <wps:txbx>
                              <w:txbxContent>
                                <w:p w14:paraId="59CBFD53" w14:textId="77777777" w:rsidR="002143C5" w:rsidRPr="001402A8" w:rsidRDefault="002143C5" w:rsidP="001402A8">
                                  <w:pPr>
                                    <w:pStyle w:val="NormalWeb"/>
                                    <w:spacing w:before="0" w:beforeAutospacing="0" w:after="160" w:afterAutospacing="0" w:line="256" w:lineRule="auto"/>
                                  </w:pPr>
                                  <w:r w:rsidRPr="001402A8">
                                    <w:rPr>
                                      <w:rFonts w:eastAsia="SimSun"/>
                                      <w:color w:val="000000" w:themeColor="dark1"/>
                                      <w:kern w:val="24"/>
                                      <w:sz w:val="22"/>
                                      <w:szCs w:val="22"/>
                                    </w:rPr>
                                    <w:t>82,342 women ineligible due to not meeting age and breast density criteria</w:t>
                                  </w:r>
                                </w:p>
                                <w:p w14:paraId="01C231CC"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1" name="Group 31"/>
                          <wpg:cNvGrpSpPr/>
                          <wpg:grpSpPr>
                            <a:xfrm>
                              <a:off x="0" y="1415415"/>
                              <a:ext cx="5072379" cy="4237356"/>
                              <a:chOff x="0" y="1415415"/>
                              <a:chExt cx="5072711" cy="4237548"/>
                            </a:xfrm>
                          </wpg:grpSpPr>
                          <wps:wsp>
                            <wps:cNvPr id="32" name="Rounded Rectangle 32"/>
                            <wps:cNvSpPr/>
                            <wps:spPr>
                              <a:xfrm>
                                <a:off x="0" y="2894358"/>
                                <a:ext cx="2186305" cy="1844675"/>
                              </a:xfrm>
                              <a:prstGeom prst="roundRect">
                                <a:avLst/>
                              </a:prstGeom>
                            </wps:spPr>
                            <wps:style>
                              <a:lnRef idx="2">
                                <a:schemeClr val="dk1"/>
                              </a:lnRef>
                              <a:fillRef idx="1">
                                <a:schemeClr val="lt1"/>
                              </a:fillRef>
                              <a:effectRef idx="0">
                                <a:schemeClr val="dk1"/>
                              </a:effectRef>
                              <a:fontRef idx="minor">
                                <a:schemeClr val="dk1"/>
                              </a:fontRef>
                            </wps:style>
                            <wps:txbx>
                              <w:txbxContent>
                                <w:p w14:paraId="340F7E0E" w14:textId="1EF5F799" w:rsidR="002143C5" w:rsidRPr="001402A8" w:rsidRDefault="002143C5" w:rsidP="001402A8">
                                  <w:pPr>
                                    <w:pStyle w:val="NormalWeb"/>
                                    <w:spacing w:before="0" w:beforeAutospacing="0" w:after="0" w:afterAutospacing="0" w:line="256" w:lineRule="auto"/>
                                    <w:jc w:val="both"/>
                                  </w:pPr>
                                  <w:r w:rsidRPr="001402A8">
                                    <w:rPr>
                                      <w:rFonts w:eastAsia="SimSun"/>
                                      <w:color w:val="000000" w:themeColor="dark1"/>
                                      <w:kern w:val="24"/>
                                      <w:sz w:val="22"/>
                                      <w:szCs w:val="22"/>
                                    </w:rPr>
                                    <w:t xml:space="preserve">76 </w:t>
                                  </w:r>
                                  <w:r>
                                    <w:rPr>
                                      <w:rFonts w:eastAsia="SimSun"/>
                                      <w:color w:val="000000" w:themeColor="dark1"/>
                                      <w:kern w:val="24"/>
                                      <w:sz w:val="22"/>
                                      <w:szCs w:val="22"/>
                                    </w:rPr>
                                    <w:t>i</w:t>
                                  </w:r>
                                  <w:r w:rsidRPr="001402A8">
                                    <w:rPr>
                                      <w:rFonts w:eastAsia="SimSun"/>
                                      <w:color w:val="000000" w:themeColor="dark1"/>
                                      <w:kern w:val="24"/>
                                      <w:sz w:val="22"/>
                                      <w:szCs w:val="22"/>
                                    </w:rPr>
                                    <w:t>neligible for the present study</w:t>
                                  </w:r>
                                </w:p>
                                <w:p w14:paraId="5163BE52" w14:textId="77777777" w:rsidR="002143C5" w:rsidRPr="001402A8" w:rsidRDefault="002143C5" w:rsidP="001402A8">
                                  <w:pPr>
                                    <w:pStyle w:val="NormalWeb"/>
                                    <w:spacing w:before="0" w:beforeAutospacing="0" w:after="0" w:afterAutospacing="0" w:line="256" w:lineRule="auto"/>
                                    <w:ind w:left="288"/>
                                    <w:jc w:val="both"/>
                                  </w:pPr>
                                  <w:r w:rsidRPr="001402A8">
                                    <w:rPr>
                                      <w:rFonts w:eastAsia="SimSun"/>
                                      <w:color w:val="000000" w:themeColor="dark1"/>
                                      <w:kern w:val="24"/>
                                      <w:sz w:val="22"/>
                                      <w:szCs w:val="22"/>
                                    </w:rPr>
                                    <w:t>3 missing baseline liver tests</w:t>
                                  </w:r>
                                </w:p>
                                <w:p w14:paraId="7A892474" w14:textId="77777777" w:rsidR="002143C5" w:rsidRPr="001402A8" w:rsidRDefault="002143C5" w:rsidP="001402A8">
                                  <w:pPr>
                                    <w:pStyle w:val="NormalWeb"/>
                                    <w:spacing w:before="0" w:beforeAutospacing="0" w:after="0" w:afterAutospacing="0" w:line="256" w:lineRule="auto"/>
                                    <w:ind w:left="288"/>
                                    <w:jc w:val="both"/>
                                  </w:pPr>
                                  <w:r w:rsidRPr="001402A8">
                                    <w:rPr>
                                      <w:rFonts w:eastAsia="SimSun"/>
                                      <w:color w:val="000000" w:themeColor="dark1"/>
                                      <w:kern w:val="24"/>
                                      <w:sz w:val="22"/>
                                      <w:szCs w:val="22"/>
                                    </w:rPr>
                                    <w:t>51 none liver tests at any follow-up visit</w:t>
                                  </w:r>
                                </w:p>
                                <w:p w14:paraId="7A488015" w14:textId="142EEF98" w:rsidR="002143C5" w:rsidRPr="001402A8" w:rsidRDefault="002143C5" w:rsidP="001402A8">
                                  <w:pPr>
                                    <w:pStyle w:val="NormalWeb"/>
                                    <w:spacing w:before="0" w:beforeAutospacing="0" w:after="160" w:afterAutospacing="0" w:line="256" w:lineRule="auto"/>
                                    <w:ind w:left="288"/>
                                    <w:jc w:val="both"/>
                                  </w:pPr>
                                  <w:r w:rsidRPr="001402A8">
                                    <w:rPr>
                                      <w:rFonts w:eastAsia="SimSun"/>
                                      <w:color w:val="000000" w:themeColor="dark1"/>
                                      <w:kern w:val="24"/>
                                      <w:sz w:val="22"/>
                                      <w:szCs w:val="22"/>
                                    </w:rPr>
                                    <w:t>22 had baseline ALT greater than 60 U/L or baseline AST greater than 35 U/L</w:t>
                                  </w:r>
                                </w:p>
                                <w:p w14:paraId="4A668EE7"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811033" y="1415415"/>
                                <a:ext cx="4261678" cy="4237548"/>
                                <a:chOff x="811033" y="1415415"/>
                                <a:chExt cx="4261678" cy="4237548"/>
                              </a:xfrm>
                            </wpg:grpSpPr>
                            <wps:wsp>
                              <wps:cNvPr id="34" name="Rounded Rectangle 34"/>
                              <wps:cNvSpPr/>
                              <wps:spPr>
                                <a:xfrm>
                                  <a:off x="2250219" y="4365349"/>
                                  <a:ext cx="1781092" cy="469127"/>
                                </a:xfrm>
                                <a:prstGeom prst="roundRect">
                                  <a:avLst/>
                                </a:prstGeom>
                              </wps:spPr>
                              <wps:style>
                                <a:lnRef idx="2">
                                  <a:schemeClr val="dk1"/>
                                </a:lnRef>
                                <a:fillRef idx="1">
                                  <a:schemeClr val="lt1"/>
                                </a:fillRef>
                                <a:effectRef idx="0">
                                  <a:schemeClr val="dk1"/>
                                </a:effectRef>
                                <a:fontRef idx="minor">
                                  <a:schemeClr val="dk1"/>
                                </a:fontRef>
                              </wps:style>
                              <wps:txbx>
                                <w:txbxContent>
                                  <w:p w14:paraId="1B9E4F71" w14:textId="77777777" w:rsidR="002143C5" w:rsidRPr="001402A8" w:rsidRDefault="002143C5" w:rsidP="0015626B">
                                    <w:pPr>
                                      <w:pStyle w:val="NormalWeb"/>
                                      <w:spacing w:before="0" w:beforeAutospacing="0" w:after="160" w:afterAutospacing="0" w:line="256" w:lineRule="auto"/>
                                      <w:jc w:val="center"/>
                                    </w:pPr>
                                    <w:r w:rsidRPr="001402A8">
                                      <w:rPr>
                                        <w:rFonts w:eastAsia="SimSun"/>
                                        <w:color w:val="000000" w:themeColor="dark1"/>
                                        <w:kern w:val="24"/>
                                        <w:sz w:val="22"/>
                                        <w:szCs w:val="22"/>
                                      </w:rPr>
                                      <w:t>999 participants in the present study</w:t>
                                    </w:r>
                                  </w:p>
                                  <w:p w14:paraId="235A6C9B"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1701579" y="5184333"/>
                                  <a:ext cx="1089025" cy="468630"/>
                                </a:xfrm>
                                <a:prstGeom prst="roundRect">
                                  <a:avLst/>
                                </a:prstGeom>
                              </wps:spPr>
                              <wps:style>
                                <a:lnRef idx="2">
                                  <a:schemeClr val="dk1"/>
                                </a:lnRef>
                                <a:fillRef idx="1">
                                  <a:schemeClr val="lt1"/>
                                </a:fillRef>
                                <a:effectRef idx="0">
                                  <a:schemeClr val="dk1"/>
                                </a:effectRef>
                                <a:fontRef idx="minor">
                                  <a:schemeClr val="dk1"/>
                                </a:fontRef>
                              </wps:style>
                              <wps:txbx>
                                <w:txbxContent>
                                  <w:p w14:paraId="6856C531" w14:textId="77777777" w:rsidR="002143C5" w:rsidRPr="001402A8" w:rsidRDefault="002143C5" w:rsidP="001402A8">
                                    <w:pPr>
                                      <w:pStyle w:val="NormalWeb"/>
                                      <w:spacing w:before="0" w:beforeAutospacing="0" w:after="160" w:afterAutospacing="0" w:line="256" w:lineRule="auto"/>
                                    </w:pPr>
                                    <w:r w:rsidRPr="001402A8">
                                      <w:rPr>
                                        <w:rFonts w:eastAsia="SimSun"/>
                                        <w:color w:val="000000" w:themeColor="dark1"/>
                                        <w:kern w:val="24"/>
                                        <w:sz w:val="22"/>
                                        <w:szCs w:val="22"/>
                                      </w:rPr>
                                      <w:t>505 women in GTE group</w:t>
                                    </w:r>
                                  </w:p>
                                  <w:p w14:paraId="63D7DDB0"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3355450" y="5184333"/>
                                  <a:ext cx="1089025" cy="468630"/>
                                </a:xfrm>
                                <a:prstGeom prst="roundRect">
                                  <a:avLst/>
                                </a:prstGeom>
                              </wps:spPr>
                              <wps:style>
                                <a:lnRef idx="2">
                                  <a:schemeClr val="dk1"/>
                                </a:lnRef>
                                <a:fillRef idx="1">
                                  <a:schemeClr val="lt1"/>
                                </a:fillRef>
                                <a:effectRef idx="0">
                                  <a:schemeClr val="dk1"/>
                                </a:effectRef>
                                <a:fontRef idx="minor">
                                  <a:schemeClr val="dk1"/>
                                </a:fontRef>
                              </wps:style>
                              <wps:txbx>
                                <w:txbxContent>
                                  <w:p w14:paraId="7296C62B" w14:textId="77777777" w:rsidR="002143C5" w:rsidRPr="001402A8" w:rsidRDefault="002143C5" w:rsidP="001402A8">
                                    <w:pPr>
                                      <w:pStyle w:val="NormalWeb"/>
                                      <w:spacing w:before="0" w:beforeAutospacing="0" w:after="160" w:afterAutospacing="0" w:line="256" w:lineRule="auto"/>
                                    </w:pPr>
                                    <w:r w:rsidRPr="001402A8">
                                      <w:rPr>
                                        <w:rFonts w:eastAsia="SimSun"/>
                                        <w:color w:val="000000" w:themeColor="dark1"/>
                                        <w:kern w:val="24"/>
                                        <w:sz w:val="22"/>
                                        <w:szCs w:val="22"/>
                                      </w:rPr>
                                      <w:t>494 women in Placebo group</w:t>
                                    </w:r>
                                  </w:p>
                                  <w:p w14:paraId="1D3D4227"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811033" y="1415415"/>
                                  <a:ext cx="4261678" cy="1897536"/>
                                  <a:chOff x="811033" y="1415415"/>
                                  <a:chExt cx="4261678" cy="1897536"/>
                                </a:xfrm>
                              </wpg:grpSpPr>
                              <wps:wsp>
                                <wps:cNvPr id="38" name="Rounded Rectangle 38"/>
                                <wps:cNvSpPr/>
                                <wps:spPr>
                                  <a:xfrm>
                                    <a:off x="1868557" y="1415415"/>
                                    <a:ext cx="2520315" cy="468630"/>
                                  </a:xfrm>
                                  <a:prstGeom prst="roundRect">
                                    <a:avLst/>
                                  </a:prstGeom>
                                </wps:spPr>
                                <wps:style>
                                  <a:lnRef idx="2">
                                    <a:schemeClr val="dk1"/>
                                  </a:lnRef>
                                  <a:fillRef idx="1">
                                    <a:schemeClr val="lt1"/>
                                  </a:fillRef>
                                  <a:effectRef idx="0">
                                    <a:schemeClr val="dk1"/>
                                  </a:effectRef>
                                  <a:fontRef idx="minor">
                                    <a:schemeClr val="dk1"/>
                                  </a:fontRef>
                                </wps:style>
                                <wps:txbx>
                                  <w:txbxContent>
                                    <w:p w14:paraId="2347A3B6" w14:textId="77777777" w:rsidR="002143C5" w:rsidRPr="001402A8" w:rsidRDefault="002143C5" w:rsidP="0015626B">
                                      <w:pPr>
                                        <w:pStyle w:val="NormalWeb"/>
                                        <w:spacing w:before="0" w:beforeAutospacing="0" w:after="160" w:afterAutospacing="0" w:line="256" w:lineRule="auto"/>
                                        <w:jc w:val="center"/>
                                      </w:pPr>
                                      <w:r w:rsidRPr="001402A8">
                                        <w:rPr>
                                          <w:rFonts w:eastAsia="SimSun"/>
                                          <w:color w:val="000000" w:themeColor="dark1"/>
                                          <w:kern w:val="24"/>
                                          <w:sz w:val="22"/>
                                          <w:szCs w:val="22"/>
                                        </w:rPr>
                                        <w:t>5,473 women further assessed for eligibility via phone screening</w:t>
                                      </w:r>
                                    </w:p>
                                    <w:p w14:paraId="0E604C52"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2401294" y="2361620"/>
                                    <a:ext cx="1383030" cy="333375"/>
                                  </a:xfrm>
                                  <a:prstGeom prst="roundRect">
                                    <a:avLst/>
                                  </a:prstGeom>
                                </wps:spPr>
                                <wps:style>
                                  <a:lnRef idx="2">
                                    <a:schemeClr val="dk1"/>
                                  </a:lnRef>
                                  <a:fillRef idx="1">
                                    <a:schemeClr val="lt1"/>
                                  </a:fillRef>
                                  <a:effectRef idx="0">
                                    <a:schemeClr val="dk1"/>
                                  </a:effectRef>
                                  <a:fontRef idx="minor">
                                    <a:schemeClr val="dk1"/>
                                  </a:fontRef>
                                </wps:style>
                                <wps:txbx>
                                  <w:txbxContent>
                                    <w:p w14:paraId="3E67F7C3" w14:textId="1D5A5EE2"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1</w:t>
                                      </w:r>
                                      <w:r>
                                        <w:rPr>
                                          <w:rFonts w:eastAsia="SimSun"/>
                                          <w:color w:val="000000" w:themeColor="dark1"/>
                                          <w:kern w:val="24"/>
                                          <w:sz w:val="22"/>
                                          <w:szCs w:val="22"/>
                                        </w:rPr>
                                        <w:t>,</w:t>
                                      </w:r>
                                      <w:r w:rsidRPr="001402A8">
                                        <w:rPr>
                                          <w:rFonts w:eastAsia="SimSun"/>
                                          <w:color w:val="000000" w:themeColor="dark1"/>
                                          <w:kern w:val="24"/>
                                          <w:sz w:val="22"/>
                                          <w:szCs w:val="22"/>
                                        </w:rPr>
                                        <w:t>081 consented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ounded Rectangle 40"/>
                                <wps:cNvSpPr/>
                                <wps:spPr>
                                  <a:xfrm>
                                    <a:off x="2427325" y="2979576"/>
                                    <a:ext cx="1335405" cy="333375"/>
                                  </a:xfrm>
                                  <a:prstGeom prst="roundRect">
                                    <a:avLst/>
                                  </a:prstGeom>
                                </wps:spPr>
                                <wps:style>
                                  <a:lnRef idx="2">
                                    <a:schemeClr val="dk1"/>
                                  </a:lnRef>
                                  <a:fillRef idx="1">
                                    <a:schemeClr val="lt1"/>
                                  </a:fillRef>
                                  <a:effectRef idx="0">
                                    <a:schemeClr val="dk1"/>
                                  </a:effectRef>
                                  <a:fontRef idx="minor">
                                    <a:schemeClr val="dk1"/>
                                  </a:fontRef>
                                </wps:style>
                                <wps:txbx>
                                  <w:txbxContent>
                                    <w:p w14:paraId="43E06952" w14:textId="22BF5CCD" w:rsidR="002143C5" w:rsidRPr="001402A8" w:rsidRDefault="002143C5" w:rsidP="001402A8">
                                      <w:pPr>
                                        <w:pStyle w:val="NormalWeb"/>
                                        <w:spacing w:before="0" w:beforeAutospacing="0" w:after="160" w:afterAutospacing="0" w:line="256" w:lineRule="auto"/>
                                      </w:pPr>
                                      <w:r w:rsidRPr="001402A8">
                                        <w:rPr>
                                          <w:rFonts w:eastAsia="SimSun"/>
                                          <w:color w:val="000000" w:themeColor="dark1"/>
                                          <w:kern w:val="24"/>
                                          <w:sz w:val="22"/>
                                          <w:szCs w:val="22"/>
                                        </w:rPr>
                                        <w:t>1</w:t>
                                      </w:r>
                                      <w:r>
                                        <w:rPr>
                                          <w:rFonts w:eastAsia="SimSun"/>
                                          <w:color w:val="000000" w:themeColor="dark1"/>
                                          <w:kern w:val="24"/>
                                          <w:sz w:val="22"/>
                                          <w:szCs w:val="22"/>
                                        </w:rPr>
                                        <w:t>,</w:t>
                                      </w:r>
                                      <w:r w:rsidRPr="001402A8">
                                        <w:rPr>
                                          <w:rFonts w:eastAsia="SimSun"/>
                                          <w:color w:val="000000" w:themeColor="dark1"/>
                                          <w:kern w:val="24"/>
                                          <w:sz w:val="22"/>
                                          <w:szCs w:val="22"/>
                                        </w:rPr>
                                        <w:t xml:space="preserve">075 </w:t>
                                      </w:r>
                                      <w:r>
                                        <w:rPr>
                                          <w:rFonts w:eastAsia="SimSun"/>
                                          <w:color w:val="000000" w:themeColor="dark1"/>
                                          <w:kern w:val="24"/>
                                          <w:sz w:val="22"/>
                                          <w:szCs w:val="22"/>
                                        </w:rPr>
                                        <w:t>r</w:t>
                                      </w:r>
                                      <w:r w:rsidRPr="001402A8">
                                        <w:rPr>
                                          <w:rFonts w:eastAsia="SimSun"/>
                                          <w:color w:val="000000" w:themeColor="dark1"/>
                                          <w:kern w:val="24"/>
                                          <w:sz w:val="22"/>
                                          <w:szCs w:val="22"/>
                                        </w:rPr>
                                        <w:t>andomized</w:t>
                                      </w:r>
                                    </w:p>
                                    <w:p w14:paraId="1335451C"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811033" y="1956104"/>
                                    <a:ext cx="1494155" cy="333375"/>
                                  </a:xfrm>
                                  <a:prstGeom prst="roundRect">
                                    <a:avLst/>
                                  </a:prstGeom>
                                </wps:spPr>
                                <wps:style>
                                  <a:lnRef idx="2">
                                    <a:schemeClr val="dk1"/>
                                  </a:lnRef>
                                  <a:fillRef idx="1">
                                    <a:schemeClr val="lt1"/>
                                  </a:fillRef>
                                  <a:effectRef idx="0">
                                    <a:schemeClr val="dk1"/>
                                  </a:effectRef>
                                  <a:fontRef idx="minor">
                                    <a:schemeClr val="dk1"/>
                                  </a:fontRef>
                                </wps:style>
                                <wps:txbx>
                                  <w:txbxContent>
                                    <w:p w14:paraId="577AFF6C" w14:textId="77777777" w:rsidR="002143C5" w:rsidRPr="001402A8" w:rsidRDefault="002143C5" w:rsidP="001402A8">
                                      <w:pPr>
                                        <w:pStyle w:val="NormalWeb"/>
                                        <w:spacing w:before="0" w:beforeAutospacing="0" w:after="160" w:afterAutospacing="0" w:line="256" w:lineRule="auto"/>
                                      </w:pPr>
                                      <w:r w:rsidRPr="001402A8">
                                        <w:rPr>
                                          <w:rFonts w:eastAsia="SimSun"/>
                                          <w:color w:val="000000" w:themeColor="dark1"/>
                                          <w:kern w:val="24"/>
                                          <w:sz w:val="22"/>
                                          <w:szCs w:val="22"/>
                                        </w:rPr>
                                        <w:t>516 non-respondents</w:t>
                                      </w:r>
                                    </w:p>
                                    <w:p w14:paraId="24A5B55E"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4031311" y="2091276"/>
                                    <a:ext cx="1041400" cy="333375"/>
                                  </a:xfrm>
                                  <a:prstGeom prst="roundRect">
                                    <a:avLst/>
                                  </a:prstGeom>
                                </wps:spPr>
                                <wps:style>
                                  <a:lnRef idx="2">
                                    <a:schemeClr val="dk1"/>
                                  </a:lnRef>
                                  <a:fillRef idx="1">
                                    <a:schemeClr val="lt1"/>
                                  </a:fillRef>
                                  <a:effectRef idx="0">
                                    <a:schemeClr val="dk1"/>
                                  </a:effectRef>
                                  <a:fontRef idx="minor">
                                    <a:schemeClr val="dk1"/>
                                  </a:fontRef>
                                </wps:style>
                                <wps:txbx>
                                  <w:txbxContent>
                                    <w:p w14:paraId="173AF93D" w14:textId="77777777" w:rsidR="002143C5" w:rsidRPr="001402A8" w:rsidRDefault="002143C5" w:rsidP="001402A8">
                                      <w:pPr>
                                        <w:pStyle w:val="NormalWeb"/>
                                        <w:spacing w:before="0" w:beforeAutospacing="0" w:after="160" w:afterAutospacing="0" w:line="256" w:lineRule="auto"/>
                                      </w:pPr>
                                      <w:r w:rsidRPr="001402A8">
                                        <w:rPr>
                                          <w:rFonts w:eastAsia="SimSun"/>
                                          <w:color w:val="000000" w:themeColor="dark1"/>
                                          <w:kern w:val="24"/>
                                          <w:sz w:val="22"/>
                                          <w:szCs w:val="22"/>
                                        </w:rPr>
                                        <w:t>516 ineligible</w:t>
                                      </w:r>
                                    </w:p>
                                    <w:p w14:paraId="4C78491D"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grpSp>
                      <wpg:grpSp>
                        <wpg:cNvPr id="43" name="Group 43"/>
                        <wpg:cNvGrpSpPr/>
                        <wpg:grpSpPr>
                          <a:xfrm>
                            <a:off x="2185670" y="468630"/>
                            <a:ext cx="2035175" cy="4715510"/>
                            <a:chOff x="2185670" y="468630"/>
                            <a:chExt cx="2035175" cy="4715510"/>
                          </a:xfrm>
                        </wpg:grpSpPr>
                        <wps:wsp>
                          <wps:cNvPr id="44" name="Straight Connector 44"/>
                          <wps:cNvCnPr/>
                          <wps:spPr>
                            <a:xfrm>
                              <a:off x="3052445" y="572135"/>
                              <a:ext cx="1168400" cy="0"/>
                            </a:xfrm>
                            <a:prstGeom prst="line">
                              <a:avLst/>
                            </a:prstGeom>
                          </wps:spPr>
                          <wps:style>
                            <a:lnRef idx="1">
                              <a:schemeClr val="dk1"/>
                            </a:lnRef>
                            <a:fillRef idx="0">
                              <a:schemeClr val="dk1"/>
                            </a:fillRef>
                            <a:effectRef idx="0">
                              <a:schemeClr val="dk1"/>
                            </a:effectRef>
                            <a:fontRef idx="minor">
                              <a:schemeClr val="tx1"/>
                            </a:fontRef>
                          </wps:style>
                          <wps:bodyPr/>
                        </wps:wsp>
                        <wpg:grpSp>
                          <wpg:cNvPr id="45" name="Group 45"/>
                          <wpg:cNvGrpSpPr/>
                          <wpg:grpSpPr>
                            <a:xfrm>
                              <a:off x="2185670" y="468630"/>
                              <a:ext cx="1844040" cy="4715510"/>
                              <a:chOff x="2185670" y="468630"/>
                              <a:chExt cx="1844040" cy="4715510"/>
                            </a:xfrm>
                          </wpg:grpSpPr>
                          <wps:wsp>
                            <wps:cNvPr id="46" name="Straight Connector 46"/>
                            <wps:cNvCnPr/>
                            <wps:spPr>
                              <a:xfrm>
                                <a:off x="3052445" y="468630"/>
                                <a:ext cx="0" cy="246380"/>
                              </a:xfrm>
                              <a:prstGeom prst="line">
                                <a:avLst/>
                              </a:prstGeom>
                            </wps:spPr>
                            <wps:style>
                              <a:lnRef idx="1">
                                <a:schemeClr val="dk1"/>
                              </a:lnRef>
                              <a:fillRef idx="0">
                                <a:schemeClr val="dk1"/>
                              </a:fillRef>
                              <a:effectRef idx="0">
                                <a:schemeClr val="dk1"/>
                              </a:effectRef>
                              <a:fontRef idx="minor">
                                <a:schemeClr val="tx1"/>
                              </a:fontRef>
                            </wps:style>
                            <wps:bodyPr/>
                          </wps:wsp>
                          <wps:wsp>
                            <wps:cNvPr id="47" name="Straight Connector 47"/>
                            <wps:cNvCnPr/>
                            <wps:spPr>
                              <a:xfrm>
                                <a:off x="3053715" y="1170305"/>
                                <a:ext cx="0" cy="246380"/>
                              </a:xfrm>
                              <a:prstGeom prst="line">
                                <a:avLst/>
                              </a:prstGeom>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3052445" y="1860550"/>
                                <a:ext cx="0" cy="492760"/>
                              </a:xfrm>
                              <a:prstGeom prst="line">
                                <a:avLst/>
                              </a:prstGeom>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a:off x="3053715" y="2733125"/>
                                <a:ext cx="0" cy="24638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flipH="1">
                                <a:off x="3052445" y="3299460"/>
                                <a:ext cx="0" cy="1064895"/>
                              </a:xfrm>
                              <a:prstGeom prst="line">
                                <a:avLst/>
                              </a:prstGeom>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a:off x="3052445" y="4834255"/>
                                <a:ext cx="0" cy="190500"/>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a:off x="2185670" y="5024755"/>
                                <a:ext cx="1780540" cy="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Straight Arrow Connector 53"/>
                            <wps:cNvCnPr/>
                            <wps:spPr>
                              <a:xfrm>
                                <a:off x="2185670" y="5025390"/>
                                <a:ext cx="0" cy="158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a:off x="3959225" y="5019040"/>
                                <a:ext cx="0" cy="158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a:off x="2304415" y="2091055"/>
                                <a:ext cx="748030" cy="0"/>
                              </a:xfrm>
                              <a:prstGeom prst="line">
                                <a:avLst/>
                              </a:prstGeom>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a:off x="3052445" y="2289175"/>
                                <a:ext cx="977265" cy="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Straight Connector 57"/>
                            <wps:cNvCnPr/>
                            <wps:spPr>
                              <a:xfrm>
                                <a:off x="2185670" y="3840480"/>
                                <a:ext cx="866775" cy="0"/>
                              </a:xfrm>
                              <a:prstGeom prst="line">
                                <a:avLst/>
                              </a:prstGeom>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03BC5942" id="Group 36" o:spid="_x0000_s1030" style="position:absolute;margin-left:1.5pt;margin-top:15pt;width:467.65pt;height:443.25pt;z-index:251666432;mso-width-relative:margin;mso-height-relative:margin" coordsize="60020,56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">
                <v:group id="Group 26" o:spid="_x0000_s1031" style="position:absolute;width:60020;height:56527" coordsize="60020,56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32" style="position:absolute;left:21856;width:38164;height:11842" coordorigin="21856" coordsize="38166,11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Rounded Rectangle 28" o:spid="_x0000_s1033" style="position:absolute;left:21856;width:17811;height:46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278sAA&#10;AADbAAAADwAAAGRycy9kb3ducmV2LnhtbERPy4rCMBTdC/MP4Q6401QXItUoMoP4gEGszqwvzbWp&#10;Njelibbz92YhuDyc93zZ2Uo8qPGlYwWjYQKCOHe65ELB+bQeTEH4gKyxckwK/snDcvHRm2OqXctH&#10;emShEDGEfYoKTAh1KqXPDVn0Q1cTR+7iGoshwqaQusE2httKjpNkIi2WHBsM1vRlKL9ld6vgb+U2&#10;B3nf//zeTBbMdcft92ijVP+zW81ABOrCW/xyb7WCcRwb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278sAAAADbAAAADwAAAAAAAAAAAAAAAACYAgAAZHJzL2Rvd25y&#10;ZXYueG1sUEsFBgAAAAAEAAQA9QAAAIUDAAAAAA==&#10;" fillcolor="white [3201]" strokecolor="black [3200]" strokeweight="1pt">
                      <v:stroke joinstyle="miter"/>
                      <v:textbox>
                        <w:txbxContent>
                          <w:p w14:paraId="615618B6" w14:textId="77777777" w:rsidR="002143C5" w:rsidRPr="001402A8" w:rsidRDefault="002143C5" w:rsidP="0015626B">
                            <w:pPr>
                              <w:pStyle w:val="NormalWeb"/>
                              <w:spacing w:before="0" w:beforeAutospacing="0" w:after="160" w:afterAutospacing="0" w:line="256" w:lineRule="auto"/>
                              <w:jc w:val="center"/>
                            </w:pPr>
                            <w:r w:rsidRPr="001402A8">
                              <w:rPr>
                                <w:rFonts w:eastAsia="SimSun"/>
                                <w:color w:val="000000" w:themeColor="dark1"/>
                                <w:kern w:val="24"/>
                                <w:sz w:val="22"/>
                                <w:szCs w:val="22"/>
                              </w:rPr>
                              <w:t>106,758 women’s mammograms screened</w:t>
                            </w:r>
                          </w:p>
                          <w:p w14:paraId="3EFED928"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v:textbox>
                    </v:roundrect>
                    <v:roundrect id="Rounded Rectangle 29" o:spid="_x0000_s1034" style="position:absolute;left:21856;top:7156;width:17811;height:46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eacQA&#10;AADbAAAADwAAAGRycy9kb3ducmV2LnhtbESPT2vCQBTE7wW/w/IKvdWNHkqNriKVYhWkGP+cH9ln&#10;Npp9G7KrSb+9WxA8DjPzG2Yy62wlbtT40rGCQT8BQZw7XXKhYL/7fv8E4QOyxsoxKfgjD7Np72WC&#10;qXYtb+mWhUJECPsUFZgQ6lRKnxuy6PuuJo7eyTUWQ5RNIXWDbYTbSg6T5ENaLDkuGKzpy1B+ya5W&#10;wXHulr/yut4cLiYL5rzidjFYKvX22s3HIAJ14Rl+tH+0guEI/r/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xHmnEAAAA2wAAAA8AAAAAAAAAAAAAAAAAmAIAAGRycy9k&#10;b3ducmV2LnhtbFBLBQYAAAAABAAEAPUAAACJAwAAAAA=&#10;" fillcolor="white [3201]" strokecolor="black [3200]" strokeweight="1pt">
                      <v:stroke joinstyle="miter"/>
                      <v:textbox>
                        <w:txbxContent>
                          <w:p w14:paraId="3E8D9B7D" w14:textId="77777777" w:rsidR="002143C5" w:rsidRPr="001402A8" w:rsidRDefault="002143C5" w:rsidP="0015626B">
                            <w:pPr>
                              <w:pStyle w:val="NormalWeb"/>
                              <w:spacing w:before="0" w:beforeAutospacing="0" w:after="160" w:afterAutospacing="0" w:line="256" w:lineRule="auto"/>
                              <w:jc w:val="center"/>
                            </w:pPr>
                            <w:r w:rsidRPr="001402A8">
                              <w:rPr>
                                <w:rFonts w:eastAsia="SimSun"/>
                                <w:color w:val="000000" w:themeColor="dark1"/>
                                <w:kern w:val="24"/>
                                <w:sz w:val="22"/>
                                <w:szCs w:val="22"/>
                              </w:rPr>
                              <w:t>24,416 invitations mailed to eligible women</w:t>
                            </w:r>
                          </w:p>
                          <w:p w14:paraId="5992DEA1"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v:textbox>
                    </v:roundrect>
                    <v:roundrect id="Rounded Rectangle 30" o:spid="_x0000_s1035" style="position:absolute;left:42212;top:3101;width:17810;height:72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hKcEA&#10;AADbAAAADwAAAGRycy9kb3ducmV2LnhtbERPW2vCMBR+F/wP4Qz2pqkOxqjGUibiNhjDenk+NMem&#10;2pyUJtru3y8PAx8/vvsyG2wj7tT52rGC2TQBQVw6XXOl4LDfTN5A+ICssXFMCn7JQ7Yaj5aYatfz&#10;ju5FqEQMYZ+iAhNCm0rpS0MW/dS1xJE7u85iiLCrpO6wj+G2kfMkeZUWa44NBlt6N1Rei5tVcMrd&#10;9kfevr6PV1MEc/nkfj3bKvX8NOQLEIGG8BD/uz+0gpe4Pn6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SISnBAAAA2wAAAA8AAAAAAAAAAAAAAAAAmAIAAGRycy9kb3du&#10;cmV2LnhtbFBLBQYAAAAABAAEAPUAAACGAwAAAAA=&#10;" fillcolor="white [3201]" strokecolor="black [3200]" strokeweight="1pt">
                      <v:stroke joinstyle="miter"/>
                      <v:textbox>
                        <w:txbxContent>
                          <w:p w14:paraId="59CBFD53" w14:textId="77777777" w:rsidR="002143C5" w:rsidRPr="001402A8" w:rsidRDefault="002143C5" w:rsidP="001402A8">
                            <w:pPr>
                              <w:pStyle w:val="NormalWeb"/>
                              <w:spacing w:before="0" w:beforeAutospacing="0" w:after="160" w:afterAutospacing="0" w:line="256" w:lineRule="auto"/>
                            </w:pPr>
                            <w:r w:rsidRPr="001402A8">
                              <w:rPr>
                                <w:rFonts w:eastAsia="SimSun"/>
                                <w:color w:val="000000" w:themeColor="dark1"/>
                                <w:kern w:val="24"/>
                                <w:sz w:val="22"/>
                                <w:szCs w:val="22"/>
                              </w:rPr>
                              <w:t>82,342 women ineligible due to not meeting age and breast density criteria</w:t>
                            </w:r>
                          </w:p>
                          <w:p w14:paraId="01C231CC"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v:textbox>
                    </v:roundrect>
                  </v:group>
                  <v:group id="Group 31" o:spid="_x0000_s1036" style="position:absolute;top:14154;width:50723;height:42373" coordorigin=",14154" coordsize="50727,4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oundrect id="Rounded Rectangle 32" o:spid="_x0000_s1037" style="position:absolute;top:28943;width:21863;height:184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axcQA&#10;AADbAAAADwAAAGRycy9kb3ducmV2LnhtbESP3WrCQBSE7wu+w3IKvasbLRSJriKVYhWkGH+uD9lj&#10;Npo9G7KrSd/eLQheDjPzDTOZdbYSN2p86VjBoJ+AIM6dLrlQsN99v49A+ICssXJMCv7Iw2zae5lg&#10;ql3LW7ploRARwj5FBSaEOpXS54Ys+r6riaN3co3FEGVTSN1gG+G2ksMk+ZQWS44LBmv6MpRfsqtV&#10;cJy75a+8rjeHi8mCOa+4XQyWSr29dvMxiEBdeIYf7R+t4GMI/1/i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MGsXEAAAA2wAAAA8AAAAAAAAAAAAAAAAAmAIAAGRycy9k&#10;b3ducmV2LnhtbFBLBQYAAAAABAAEAPUAAACJAwAAAAA=&#10;" fillcolor="white [3201]" strokecolor="black [3200]" strokeweight="1pt">
                      <v:stroke joinstyle="miter"/>
                      <v:textbox>
                        <w:txbxContent>
                          <w:p w14:paraId="340F7E0E" w14:textId="1EF5F799" w:rsidR="002143C5" w:rsidRPr="001402A8" w:rsidRDefault="002143C5" w:rsidP="001402A8">
                            <w:pPr>
                              <w:pStyle w:val="NormalWeb"/>
                              <w:spacing w:before="0" w:beforeAutospacing="0" w:after="0" w:afterAutospacing="0" w:line="256" w:lineRule="auto"/>
                              <w:jc w:val="both"/>
                            </w:pPr>
                            <w:r w:rsidRPr="001402A8">
                              <w:rPr>
                                <w:rFonts w:eastAsia="SimSun"/>
                                <w:color w:val="000000" w:themeColor="dark1"/>
                                <w:kern w:val="24"/>
                                <w:sz w:val="22"/>
                                <w:szCs w:val="22"/>
                              </w:rPr>
                              <w:t xml:space="preserve">76 </w:t>
                            </w:r>
                            <w:r>
                              <w:rPr>
                                <w:rFonts w:eastAsia="SimSun"/>
                                <w:color w:val="000000" w:themeColor="dark1"/>
                                <w:kern w:val="24"/>
                                <w:sz w:val="22"/>
                                <w:szCs w:val="22"/>
                              </w:rPr>
                              <w:t>i</w:t>
                            </w:r>
                            <w:r w:rsidRPr="001402A8">
                              <w:rPr>
                                <w:rFonts w:eastAsia="SimSun"/>
                                <w:color w:val="000000" w:themeColor="dark1"/>
                                <w:kern w:val="24"/>
                                <w:sz w:val="22"/>
                                <w:szCs w:val="22"/>
                              </w:rPr>
                              <w:t>neligible for the present study</w:t>
                            </w:r>
                          </w:p>
                          <w:p w14:paraId="5163BE52" w14:textId="77777777" w:rsidR="002143C5" w:rsidRPr="001402A8" w:rsidRDefault="002143C5" w:rsidP="001402A8">
                            <w:pPr>
                              <w:pStyle w:val="NormalWeb"/>
                              <w:spacing w:before="0" w:beforeAutospacing="0" w:after="0" w:afterAutospacing="0" w:line="256" w:lineRule="auto"/>
                              <w:ind w:left="288"/>
                              <w:jc w:val="both"/>
                            </w:pPr>
                            <w:r w:rsidRPr="001402A8">
                              <w:rPr>
                                <w:rFonts w:eastAsia="SimSun"/>
                                <w:color w:val="000000" w:themeColor="dark1"/>
                                <w:kern w:val="24"/>
                                <w:sz w:val="22"/>
                                <w:szCs w:val="22"/>
                              </w:rPr>
                              <w:t>3 missing baseline liver tests</w:t>
                            </w:r>
                          </w:p>
                          <w:p w14:paraId="7A892474" w14:textId="77777777" w:rsidR="002143C5" w:rsidRPr="001402A8" w:rsidRDefault="002143C5" w:rsidP="001402A8">
                            <w:pPr>
                              <w:pStyle w:val="NormalWeb"/>
                              <w:spacing w:before="0" w:beforeAutospacing="0" w:after="0" w:afterAutospacing="0" w:line="256" w:lineRule="auto"/>
                              <w:ind w:left="288"/>
                              <w:jc w:val="both"/>
                            </w:pPr>
                            <w:r w:rsidRPr="001402A8">
                              <w:rPr>
                                <w:rFonts w:eastAsia="SimSun"/>
                                <w:color w:val="000000" w:themeColor="dark1"/>
                                <w:kern w:val="24"/>
                                <w:sz w:val="22"/>
                                <w:szCs w:val="22"/>
                              </w:rPr>
                              <w:t>51 none liver tests at any follow-up visit</w:t>
                            </w:r>
                          </w:p>
                          <w:p w14:paraId="7A488015" w14:textId="142EEF98" w:rsidR="002143C5" w:rsidRPr="001402A8" w:rsidRDefault="002143C5" w:rsidP="001402A8">
                            <w:pPr>
                              <w:pStyle w:val="NormalWeb"/>
                              <w:spacing w:before="0" w:beforeAutospacing="0" w:after="160" w:afterAutospacing="0" w:line="256" w:lineRule="auto"/>
                              <w:ind w:left="288"/>
                              <w:jc w:val="both"/>
                            </w:pPr>
                            <w:r w:rsidRPr="001402A8">
                              <w:rPr>
                                <w:rFonts w:eastAsia="SimSun"/>
                                <w:color w:val="000000" w:themeColor="dark1"/>
                                <w:kern w:val="24"/>
                                <w:sz w:val="22"/>
                                <w:szCs w:val="22"/>
                              </w:rPr>
                              <w:t>22 had baseline ALT greater than 60 U/L or baseline AST greater than 35 U/L</w:t>
                            </w:r>
                          </w:p>
                          <w:p w14:paraId="4A668EE7"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v:textbox>
                    </v:roundrect>
                    <v:group id="Group 33" o:spid="_x0000_s1038" style="position:absolute;left:8110;top:14154;width:42617;height:42375" coordorigin="8110,14154" coordsize="42616,4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Rounded Rectangle 34" o:spid="_x0000_s1039" style="position:absolute;left:22502;top:43653;width:17811;height:46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nKsQA&#10;AADbAAAADwAAAGRycy9kb3ducmV2LnhtbESPQWvCQBSE74L/YXlCb81GW0RSVxGl2BaKmLaeH9ln&#10;Npp9G7KrSf99Vyh4HGbmG2a+7G0trtT6yrGCcZKCIC6crrhU8P31+jgD4QOyxtoxKfglD8vFcDDH&#10;TLuO93TNQykihH2GCkwITSalLwxZ9IlriKN3dK3FEGVbSt1iF+G2lpM0nUqLFccFgw2tDRXn/GIV&#10;HFZuu5OXj8+fs8mDOb1ztxlvlXoY9asXEIH6cA//t9+0gqdn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pJyrEAAAA2wAAAA8AAAAAAAAAAAAAAAAAmAIAAGRycy9k&#10;b3ducmV2LnhtbFBLBQYAAAAABAAEAPUAAACJAwAAAAA=&#10;" fillcolor="white [3201]" strokecolor="black [3200]" strokeweight="1pt">
                        <v:stroke joinstyle="miter"/>
                        <v:textbox>
                          <w:txbxContent>
                            <w:p w14:paraId="1B9E4F71" w14:textId="77777777" w:rsidR="002143C5" w:rsidRPr="001402A8" w:rsidRDefault="002143C5" w:rsidP="0015626B">
                              <w:pPr>
                                <w:pStyle w:val="NormalWeb"/>
                                <w:spacing w:before="0" w:beforeAutospacing="0" w:after="160" w:afterAutospacing="0" w:line="256" w:lineRule="auto"/>
                                <w:jc w:val="center"/>
                              </w:pPr>
                              <w:r w:rsidRPr="001402A8">
                                <w:rPr>
                                  <w:rFonts w:eastAsia="SimSun"/>
                                  <w:color w:val="000000" w:themeColor="dark1"/>
                                  <w:kern w:val="24"/>
                                  <w:sz w:val="22"/>
                                  <w:szCs w:val="22"/>
                                </w:rPr>
                                <w:t>999 participants in the present study</w:t>
                              </w:r>
                            </w:p>
                            <w:p w14:paraId="235A6C9B"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v:textbox>
                      </v:roundrect>
                      <v:roundrect id="Rounded Rectangle 35" o:spid="_x0000_s1040" style="position:absolute;left:17015;top:51843;width:10891;height:46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CscQA&#10;AADbAAAADwAAAGRycy9kb3ducmV2LnhtbESPQWvCQBSE74L/YXlCb81GS0VSVxGl2BaKmLaeH9ln&#10;Npp9G7KrSf99Vyh4HGbmG2a+7G0trtT6yrGCcZKCIC6crrhU8P31+jgD4QOyxtoxKfglD8vFcDDH&#10;TLuO93TNQykihH2GCkwITSalLwxZ9IlriKN3dK3FEGVbSt1iF+G2lpM0nUqLFccFgw2tDRXn/GIV&#10;HFZuu5OXj8+fs8mDOb1ztxlvlXoY9asXEIH6cA//t9+0gqdn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lgrHEAAAA2wAAAA8AAAAAAAAAAAAAAAAAmAIAAGRycy9k&#10;b3ducmV2LnhtbFBLBQYAAAAABAAEAPUAAACJAwAAAAA=&#10;" fillcolor="white [3201]" strokecolor="black [3200]" strokeweight="1pt">
                        <v:stroke joinstyle="miter"/>
                        <v:textbox>
                          <w:txbxContent>
                            <w:p w14:paraId="6856C531" w14:textId="77777777" w:rsidR="002143C5" w:rsidRPr="001402A8" w:rsidRDefault="002143C5" w:rsidP="001402A8">
                              <w:pPr>
                                <w:pStyle w:val="NormalWeb"/>
                                <w:spacing w:before="0" w:beforeAutospacing="0" w:after="160" w:afterAutospacing="0" w:line="256" w:lineRule="auto"/>
                              </w:pPr>
                              <w:r w:rsidRPr="001402A8">
                                <w:rPr>
                                  <w:rFonts w:eastAsia="SimSun"/>
                                  <w:color w:val="000000" w:themeColor="dark1"/>
                                  <w:kern w:val="24"/>
                                  <w:sz w:val="22"/>
                                  <w:szCs w:val="22"/>
                                </w:rPr>
                                <w:t>505 women in GTE group</w:t>
                              </w:r>
                            </w:p>
                            <w:p w14:paraId="63D7DDB0"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v:textbox>
                      </v:roundrect>
                      <v:roundrect id="Rounded Rectangle 36" o:spid="_x0000_s1041" style="position:absolute;left:33554;top:51843;width:10890;height:46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cxsQA&#10;AADbAAAADwAAAGRycy9kb3ducmV2LnhtbESP3WrCQBSE7wu+w3KE3tWNLUiJboIoxbZQivHn+pA9&#10;ZqPZsyG7mvTtu4WCl8PMfMMs8sE24kadrx0rmE4SEMSl0zVXCva7t6dXED4ga2wck4If8pBno4cF&#10;ptr1vKVbESoRIexTVGBCaFMpfWnIop+4ljh6J9dZDFF2ldQd9hFuG/mcJDNpsea4YLCllaHyUlyt&#10;guPSbb7l9fPrcDFFMOcP7tfTjVKP42E5BxFoCPfwf/tdK3iZwd+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3HMbEAAAA2wAAAA8AAAAAAAAAAAAAAAAAmAIAAGRycy9k&#10;b3ducmV2LnhtbFBLBQYAAAAABAAEAPUAAACJAwAAAAA=&#10;" fillcolor="white [3201]" strokecolor="black [3200]" strokeweight="1pt">
                        <v:stroke joinstyle="miter"/>
                        <v:textbox>
                          <w:txbxContent>
                            <w:p w14:paraId="7296C62B" w14:textId="77777777" w:rsidR="002143C5" w:rsidRPr="001402A8" w:rsidRDefault="002143C5" w:rsidP="001402A8">
                              <w:pPr>
                                <w:pStyle w:val="NormalWeb"/>
                                <w:spacing w:before="0" w:beforeAutospacing="0" w:after="160" w:afterAutospacing="0" w:line="256" w:lineRule="auto"/>
                              </w:pPr>
                              <w:r w:rsidRPr="001402A8">
                                <w:rPr>
                                  <w:rFonts w:eastAsia="SimSun"/>
                                  <w:color w:val="000000" w:themeColor="dark1"/>
                                  <w:kern w:val="24"/>
                                  <w:sz w:val="22"/>
                                  <w:szCs w:val="22"/>
                                </w:rPr>
                                <w:t>494 women in Placebo group</w:t>
                              </w:r>
                            </w:p>
                            <w:p w14:paraId="1D3D4227"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v:textbox>
                      </v:roundrect>
                      <v:group id="Group 37" o:spid="_x0000_s1042" style="position:absolute;left:8110;top:14154;width:42617;height:18975" coordorigin="8110,14154" coordsize="42616,18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Rounded Rectangle 38" o:spid="_x0000_s1043" style="position:absolute;left:18685;top:14154;width:25203;height:46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QtL8EA&#10;AADbAAAADwAAAGRycy9kb3ducmV2LnhtbERPW2vCMBR+F/wP4Qz2pqkOxqjGUibiNhjDenk+NMem&#10;2pyUJtru3y8PAx8/vvsyG2wj7tT52rGC2TQBQVw6XXOl4LDfTN5A+ICssXFMCn7JQ7Yaj5aYatfz&#10;ju5FqEQMYZ+iAhNCm0rpS0MW/dS1xJE7u85iiLCrpO6wj+G2kfMkeZUWa44NBlt6N1Rei5tVcMrd&#10;9kfevr6PV1MEc/nkfj3bKvX8NOQLEIGG8BD/uz+0gpc4Nn6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LS/BAAAA2wAAAA8AAAAAAAAAAAAAAAAAmAIAAGRycy9kb3du&#10;cmV2LnhtbFBLBQYAAAAABAAEAPUAAACGAwAAAAA=&#10;" fillcolor="white [3201]" strokecolor="black [3200]" strokeweight="1pt">
                          <v:stroke joinstyle="miter"/>
                          <v:textbox>
                            <w:txbxContent>
                              <w:p w14:paraId="2347A3B6" w14:textId="77777777" w:rsidR="002143C5" w:rsidRPr="001402A8" w:rsidRDefault="002143C5" w:rsidP="0015626B">
                                <w:pPr>
                                  <w:pStyle w:val="NormalWeb"/>
                                  <w:spacing w:before="0" w:beforeAutospacing="0" w:after="160" w:afterAutospacing="0" w:line="256" w:lineRule="auto"/>
                                  <w:jc w:val="center"/>
                                </w:pPr>
                                <w:r w:rsidRPr="001402A8">
                                  <w:rPr>
                                    <w:rFonts w:eastAsia="SimSun"/>
                                    <w:color w:val="000000" w:themeColor="dark1"/>
                                    <w:kern w:val="24"/>
                                    <w:sz w:val="22"/>
                                    <w:szCs w:val="22"/>
                                  </w:rPr>
                                  <w:t>5,473 women further assessed for eligibility via phone screening</w:t>
                                </w:r>
                              </w:p>
                              <w:p w14:paraId="0E604C52"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v:textbox>
                        </v:roundrect>
                        <v:roundrect id="Rounded Rectangle 39" o:spid="_x0000_s1044" style="position:absolute;left:24012;top:23616;width:13831;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ItMQA&#10;AADbAAAADwAAAGRycy9kb3ducmV2LnhtbESPQWvCQBSE74L/YXlCb81GC0VTVxGl2BaKmLaeH9ln&#10;Npp9G7KrSf99Vyh4HGbmG2a+7G0trtT6yrGCcZKCIC6crrhU8P31+jgF4QOyxtoxKfglD8vFcDDH&#10;TLuO93TNQykihH2GCkwITSalLwxZ9IlriKN3dK3FEGVbSt1iF+G2lpM0fZYWK44LBhtaGyrO+cUq&#10;OKzcdicvH58/Z5MHc3rnbjPeKvUw6lcvIAL14R7+b79pBU8z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oiLTEAAAA2wAAAA8AAAAAAAAAAAAAAAAAmAIAAGRycy9k&#10;b3ducmV2LnhtbFBLBQYAAAAABAAEAPUAAACJAwAAAAA=&#10;" fillcolor="white [3201]" strokecolor="black [3200]" strokeweight="1pt">
                          <v:stroke joinstyle="miter"/>
                          <v:textbox>
                            <w:txbxContent>
                              <w:p w14:paraId="3E67F7C3" w14:textId="1D5A5EE2"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1</w:t>
                                </w:r>
                                <w:r>
                                  <w:rPr>
                                    <w:rFonts w:eastAsia="SimSun"/>
                                    <w:color w:val="000000" w:themeColor="dark1"/>
                                    <w:kern w:val="24"/>
                                    <w:sz w:val="22"/>
                                    <w:szCs w:val="22"/>
                                  </w:rPr>
                                  <w:t>,</w:t>
                                </w:r>
                                <w:r w:rsidRPr="001402A8">
                                  <w:rPr>
                                    <w:rFonts w:eastAsia="SimSun"/>
                                    <w:color w:val="000000" w:themeColor="dark1"/>
                                    <w:kern w:val="24"/>
                                    <w:sz w:val="22"/>
                                    <w:szCs w:val="22"/>
                                  </w:rPr>
                                  <w:t>081 consented</w:t>
                                </w:r>
                              </w:p>
                            </w:txbxContent>
                          </v:textbox>
                        </v:roundrect>
                        <v:roundrect id="Rounded Rectangle 40" o:spid="_x0000_s1045" style="position:absolute;left:24273;top:29795;width:13354;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SVMEA&#10;AADbAAAADwAAAGRycy9kb3ducmV2LnhtbERPW2vCMBR+F/wP4Qz2pqkyxqjGUibiNhjDenk+NMem&#10;2pyUJtru3y8PAx8/vvsyG2wj7tT52rGC2TQBQVw6XXOl4LDfTN5A+ICssXFMCn7JQ7Yaj5aYatfz&#10;ju5FqEQMYZ+iAhNCm0rpS0MW/dS1xJE7u85iiLCrpO6wj+G2kfMkeZUWa44NBlt6N1Rei5tVcMrd&#10;9kfevr6PV1MEc/nkfj3bKvX8NOQLEIGG8BD/uz+0gpe4Pn6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UUlTBAAAA2wAAAA8AAAAAAAAAAAAAAAAAmAIAAGRycy9kb3du&#10;cmV2LnhtbFBLBQYAAAAABAAEAPUAAACGAwAAAAA=&#10;" fillcolor="white [3201]" strokecolor="black [3200]" strokeweight="1pt">
                          <v:stroke joinstyle="miter"/>
                          <v:textbox>
                            <w:txbxContent>
                              <w:p w14:paraId="43E06952" w14:textId="22BF5CCD" w:rsidR="002143C5" w:rsidRPr="001402A8" w:rsidRDefault="002143C5" w:rsidP="001402A8">
                                <w:pPr>
                                  <w:pStyle w:val="NormalWeb"/>
                                  <w:spacing w:before="0" w:beforeAutospacing="0" w:after="160" w:afterAutospacing="0" w:line="256" w:lineRule="auto"/>
                                </w:pPr>
                                <w:r w:rsidRPr="001402A8">
                                  <w:rPr>
                                    <w:rFonts w:eastAsia="SimSun"/>
                                    <w:color w:val="000000" w:themeColor="dark1"/>
                                    <w:kern w:val="24"/>
                                    <w:sz w:val="22"/>
                                    <w:szCs w:val="22"/>
                                  </w:rPr>
                                  <w:t>1</w:t>
                                </w:r>
                                <w:r>
                                  <w:rPr>
                                    <w:rFonts w:eastAsia="SimSun"/>
                                    <w:color w:val="000000" w:themeColor="dark1"/>
                                    <w:kern w:val="24"/>
                                    <w:sz w:val="22"/>
                                    <w:szCs w:val="22"/>
                                  </w:rPr>
                                  <w:t>,</w:t>
                                </w:r>
                                <w:r w:rsidRPr="001402A8">
                                  <w:rPr>
                                    <w:rFonts w:eastAsia="SimSun"/>
                                    <w:color w:val="000000" w:themeColor="dark1"/>
                                    <w:kern w:val="24"/>
                                    <w:sz w:val="22"/>
                                    <w:szCs w:val="22"/>
                                  </w:rPr>
                                  <w:t xml:space="preserve">075 </w:t>
                                </w:r>
                                <w:r>
                                  <w:rPr>
                                    <w:rFonts w:eastAsia="SimSun"/>
                                    <w:color w:val="000000" w:themeColor="dark1"/>
                                    <w:kern w:val="24"/>
                                    <w:sz w:val="22"/>
                                    <w:szCs w:val="22"/>
                                  </w:rPr>
                                  <w:t>r</w:t>
                                </w:r>
                                <w:r w:rsidRPr="001402A8">
                                  <w:rPr>
                                    <w:rFonts w:eastAsia="SimSun"/>
                                    <w:color w:val="000000" w:themeColor="dark1"/>
                                    <w:kern w:val="24"/>
                                    <w:sz w:val="22"/>
                                    <w:szCs w:val="22"/>
                                  </w:rPr>
                                  <w:t>andomized</w:t>
                                </w:r>
                              </w:p>
                              <w:p w14:paraId="1335451C"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v:textbox>
                        </v:roundrect>
                        <v:roundrect id="Rounded Rectangle 41" o:spid="_x0000_s1046" style="position:absolute;left:8110;top:19561;width:14941;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3z8QA&#10;AADbAAAADwAAAGRycy9kb3ducmV2LnhtbESPQWvCQBSE70L/w/IKvZlNSpESXUVaim1BxLR6fmSf&#10;2dTs25BdTfz3rlDwOMzMN8xsMdhGnKnztWMFWZKCIC6drrlS8PvzMX4F4QOyxsYxKbiQh8X8YTTD&#10;XLuet3QuQiUihH2OCkwIbS6lLw1Z9IlriaN3cJ3FEGVXSd1hH+G2kc9pOpEWa44LBlt6M1Qei5NV&#10;sF+61Uaevte7oymC+fvi/j1bKfX0OCynIAIN4R7+b39qBS8Z3L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Y98/EAAAA2wAAAA8AAAAAAAAAAAAAAAAAmAIAAGRycy9k&#10;b3ducmV2LnhtbFBLBQYAAAAABAAEAPUAAACJAwAAAAA=&#10;" fillcolor="white [3201]" strokecolor="black [3200]" strokeweight="1pt">
                          <v:stroke joinstyle="miter"/>
                          <v:textbox>
                            <w:txbxContent>
                              <w:p w14:paraId="577AFF6C" w14:textId="77777777" w:rsidR="002143C5" w:rsidRPr="001402A8" w:rsidRDefault="002143C5" w:rsidP="001402A8">
                                <w:pPr>
                                  <w:pStyle w:val="NormalWeb"/>
                                  <w:spacing w:before="0" w:beforeAutospacing="0" w:after="160" w:afterAutospacing="0" w:line="256" w:lineRule="auto"/>
                                </w:pPr>
                                <w:r w:rsidRPr="001402A8">
                                  <w:rPr>
                                    <w:rFonts w:eastAsia="SimSun"/>
                                    <w:color w:val="000000" w:themeColor="dark1"/>
                                    <w:kern w:val="24"/>
                                    <w:sz w:val="22"/>
                                    <w:szCs w:val="22"/>
                                  </w:rPr>
                                  <w:t>516 non-respondents</w:t>
                                </w:r>
                              </w:p>
                              <w:p w14:paraId="24A5B55E"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v:textbox>
                        </v:roundrect>
                        <v:roundrect id="Rounded Rectangle 42" o:spid="_x0000_s1047" style="position:absolute;left:40313;top:20912;width:10414;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puMQA&#10;AADbAAAADwAAAGRycy9kb3ducmV2LnhtbESP3WrCQBSE7wu+w3IKvasbpRSJriKVYhWkGH+uD9lj&#10;Npo9G7KrSd/eLQheDjPzDTOZdbYSN2p86VjBoJ+AIM6dLrlQsN99v49A+ICssXJMCv7Iw2zae5lg&#10;ql3LW7ploRARwj5FBSaEOpXS54Ys+r6riaN3co3FEGVTSN1gG+G2ksMk+ZQWS44LBmv6MpRfsqtV&#10;cJy75a+8rjeHi8mCOa+4XQyWSr29dvMxiEBdeIYf7R+t4GMI/1/i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KabjEAAAA2wAAAA8AAAAAAAAAAAAAAAAAmAIAAGRycy9k&#10;b3ducmV2LnhtbFBLBQYAAAAABAAEAPUAAACJAwAAAAA=&#10;" fillcolor="white [3201]" strokecolor="black [3200]" strokeweight="1pt">
                          <v:stroke joinstyle="miter"/>
                          <v:textbox>
                            <w:txbxContent>
                              <w:p w14:paraId="173AF93D" w14:textId="77777777" w:rsidR="002143C5" w:rsidRPr="001402A8" w:rsidRDefault="002143C5" w:rsidP="001402A8">
                                <w:pPr>
                                  <w:pStyle w:val="NormalWeb"/>
                                  <w:spacing w:before="0" w:beforeAutospacing="0" w:after="160" w:afterAutospacing="0" w:line="256" w:lineRule="auto"/>
                                </w:pPr>
                                <w:r w:rsidRPr="001402A8">
                                  <w:rPr>
                                    <w:rFonts w:eastAsia="SimSun"/>
                                    <w:color w:val="000000" w:themeColor="dark1"/>
                                    <w:kern w:val="24"/>
                                    <w:sz w:val="22"/>
                                    <w:szCs w:val="22"/>
                                  </w:rPr>
                                  <w:t>516 ineligible</w:t>
                                </w:r>
                              </w:p>
                              <w:p w14:paraId="4C78491D" w14:textId="77777777" w:rsidR="002143C5" w:rsidRPr="001402A8" w:rsidRDefault="002143C5" w:rsidP="001402A8">
                                <w:pPr>
                                  <w:pStyle w:val="NormalWeb"/>
                                  <w:spacing w:before="0" w:beforeAutospacing="0" w:after="160" w:afterAutospacing="0" w:line="256" w:lineRule="auto"/>
                                  <w:jc w:val="center"/>
                                </w:pPr>
                                <w:r w:rsidRPr="001402A8">
                                  <w:rPr>
                                    <w:rFonts w:eastAsia="SimSun"/>
                                    <w:color w:val="000000" w:themeColor="dark1"/>
                                    <w:kern w:val="24"/>
                                    <w:sz w:val="22"/>
                                    <w:szCs w:val="22"/>
                                  </w:rPr>
                                  <w:t> </w:t>
                                </w:r>
                              </w:p>
                            </w:txbxContent>
                          </v:textbox>
                        </v:roundrect>
                      </v:group>
                    </v:group>
                  </v:group>
                </v:group>
                <v:group id="Group 43" o:spid="_x0000_s1048" style="position:absolute;left:21856;top:4686;width:20352;height:47155" coordorigin="21856,4686" coordsize="20351,47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Straight Connector 44" o:spid="_x0000_s1049" style="position:absolute;visibility:visible;mso-wrap-style:square" from="30524,5721" to="42208,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lWrcUAAADbAAAADwAAAGRycy9kb3ducmV2LnhtbESPQWvCQBSE74X+h+UVvBTdaKXE1FWK&#10;WCgotcbF8yP7moRm34bsVuO/dwWhx2FmvmHmy9424kSdrx0rGI8SEMSFMzWXCvThY5iC8AHZYOOY&#10;FFzIw3Lx+DDHzLgz7+mUh1JECPsMFVQhtJmUvqjIoh+5ljh6P66zGKLsSmk6PEe4beQkSV6lxZrj&#10;QoUtrSoqfvM/q2CjZ8fnl12qtT3kX/it6/Vuu1Jq8NS/v4EI1If/8L39aRRM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lWrcUAAADbAAAADwAAAAAAAAAA&#10;AAAAAAChAgAAZHJzL2Rvd25yZXYueG1sUEsFBgAAAAAEAAQA+QAAAJMDAAAAAA==&#10;" strokecolor="black [3200]" strokeweight=".5pt">
                    <v:stroke joinstyle="miter"/>
                  </v:line>
                  <v:group id="Group 45" o:spid="_x0000_s1050" style="position:absolute;left:21856;top:4686;width:18441;height:47155" coordorigin="21856,4686" coordsize="18440,47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Straight Connector 46" o:spid="_x0000_s1051" style="position:absolute;visibility:visible;mso-wrap-style:square" from="30524,4686" to="30524,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dtQcUAAADbAAAADwAAAGRycy9kb3ducmV2LnhtbESPQWvCQBSE70L/w/IKXqRurCXY1FVE&#10;KggWbePS8yP7moRm34bsqvHfu4WCx2FmvmHmy9424kydrx0rmIwTEMSFMzWXCvRx8zQD4QOywcYx&#10;KbiSh+XiYTDHzLgLf9E5D6WIEPYZKqhCaDMpfVGRRT92LXH0flxnMUTZldJ0eIlw28jnJEmlxZrj&#10;QoUtrSsqfvOTVbDTr9+j6WGmtT3me/zU9fvhY63U8LFfvYEI1Id7+L+9NQpeUv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dtQcUAAADbAAAADwAAAAAAAAAA&#10;AAAAAAChAgAAZHJzL2Rvd25yZXYueG1sUEsFBgAAAAAEAAQA+QAAAJMDAAAAAA==&#10;" strokecolor="black [3200]" strokeweight=".5pt">
                      <v:stroke joinstyle="miter"/>
                    </v:line>
                    <v:line id="Straight Connector 47" o:spid="_x0000_s1052" style="position:absolute;visibility:visible;mso-wrap-style:square" from="30537,11703" to="30537,14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vI2sUAAADbAAAADwAAAGRycy9kb3ducmV2LnhtbESPQWvCQBSE70L/w/IKvUjdWKW1qauI&#10;KAgVbePS8yP7moRm34bsqvHfdwXB4zAz3zDTeWdrcaLWV44VDAcJCOLcmYoLBfqwfp6A8AHZYO2Y&#10;FFzIw3z20JtiatyZv+mUhUJECPsUFZQhNKmUPi/Joh+4hjh6v661GKJsC2laPEe4reVLkrxKixXH&#10;hRIbWpaU/2VHq+BTv//0R/uJ1vaQ7fBLV6v9dqnU02O3+AARqAv38K29MQrGb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vI2sUAAADbAAAADwAAAAAAAAAA&#10;AAAAAAChAgAAZHJzL2Rvd25yZXYueG1sUEsFBgAAAAAEAAQA+QAAAJMDAAAAAA==&#10;" strokecolor="black [3200]" strokeweight=".5pt">
                      <v:stroke joinstyle="miter"/>
                    </v:line>
                    <v:line id="Straight Connector 48" o:spid="_x0000_s1053" style="position:absolute;visibility:visible;mso-wrap-style:square" from="30524,18605" to="30524,23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cqMIAAADbAAAADwAAAGRycy9kb3ducmV2LnhtbERPXWvCMBR9F/Yfwh3sRTTdJqJdUxky&#10;QVB0q2HPl+auLWtuSpNp9+/Ng+Dj4Xxnq8G24ky9bxwreJ4mIIhLZxquFOjTZrIA4QOywdYxKfgn&#10;D6v8YZRhatyFv+hchErEEPYpKqhD6FIpfVmTRT91HXHkflxvMUTYV9L0eInhtpUvSTKXFhuODTV2&#10;tK6p/C3+rIKdXn6PX48Lre2pOOCnbj6O+7VST4/D+xuIQEO4i2/urVEwi2Pjl/g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cqMIAAADbAAAADwAAAAAAAAAAAAAA&#10;AAChAgAAZHJzL2Rvd25yZXYueG1sUEsFBgAAAAAEAAQA+QAAAJADAAAAAA==&#10;" strokecolor="black [3200]" strokeweight=".5pt">
                      <v:stroke joinstyle="miter"/>
                    </v:line>
                    <v:line id="Straight Connector 49" o:spid="_x0000_s1054" style="position:absolute;visibility:visible;mso-wrap-style:square" from="30537,27331" to="30537,29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5M8UAAADbAAAADwAAAGRycy9kb3ducmV2LnhtbESPQWvCQBSE70L/w/IKXqRurKXE1FVE&#10;KggWbePS8yP7moRm34bsqvHfu4WCx2FmvmHmy9424kydrx0rmIwTEMSFMzWXCvRx85SC8AHZYOOY&#10;FFzJw3LxMJhjZtyFv+ich1JECPsMFVQhtJmUvqjIoh+7ljh6P66zGKLsSmk6vES4beRzkrxKizXH&#10;hQpbWldU/OYnq2CnZ9+j6SHV2h7zPX7q+v3wsVZq+Niv3kAE6sM9/N/eGgUvM/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j5M8UAAADbAAAADwAAAAAAAAAA&#10;AAAAAAChAgAAZHJzL2Rvd25yZXYueG1sUEsFBgAAAAAEAAQA+QAAAJMDAAAAAA==&#10;" strokecolor="black [3200]" strokeweight=".5pt">
                      <v:stroke joinstyle="miter"/>
                    </v:line>
                    <v:line id="Straight Connector 50" o:spid="_x0000_s1055" style="position:absolute;flip:x;visibility:visible;mso-wrap-style:square" from="30524,32994" to="30524,43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bIzLoAAADbAAAADwAAAGRycy9kb3ducmV2LnhtbERPSwrCMBDdC94hjOBOUwVFqrEUQXGl&#10;+DnA0IxpsZmUJtZ6e7MQXD7ef5P1thYdtb5yrGA2TUAQF05XbBTcb/vJCoQPyBprx6TgQx6y7XCw&#10;wVS7N1+ouwYjYgj7FBWUITSplL4oyaKfuoY4cg/XWgwRtkbqFt8x3NZyniRLabHi2FBiQ7uSiuf1&#10;ZRVocyKZO9MtZmZ53xfmjKdDp9R41OdrEIH68Bf/3EetYBHXxy/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Id2yMy6AAAA2wAAAA8AAAAAAAAAAAAAAAAAoQIAAGRy&#10;cy9kb3ducmV2LnhtbFBLBQYAAAAABAAEAPkAAACIAwAAAAA=&#10;" strokecolor="black [3200]" strokeweight=".5pt">
                      <v:stroke joinstyle="miter"/>
                    </v:line>
                    <v:line id="Straight Connector 51" o:spid="_x0000_s1056" style="position:absolute;visibility:visible;mso-wrap-style:square" from="30524,48342" to="30524,50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dj6MUAAADbAAAADwAAAGRycy9kb3ducmV2LnhtbESPQWvCQBSE74L/YXlCL1I3tihpdBWR&#10;FgqVauPS8yP7TILZtyG71fTfdwWhx2FmvmGW69424kKdrx0rmE4SEMSFMzWXCvTx7TEF4QOywcYx&#10;KfglD+vVcLDEzLgrf9ElD6WIEPYZKqhCaDMpfVGRRT9xLXH0Tq6zGKLsSmk6vEa4beRTksylxZrj&#10;QoUtbSsqzvmPVfChX77Hz/tUa3vMP/Gg69f9bqvUw6jfLEAE6sN/+N5+Nwpm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dj6MUAAADbAAAADwAAAAAAAAAA&#10;AAAAAAChAgAAZHJzL2Rvd25yZXYueG1sUEsFBgAAAAAEAAQA+QAAAJMDAAAAAA==&#10;" strokecolor="black [3200]" strokeweight=".5pt">
                      <v:stroke joinstyle="miter"/>
                    </v:line>
                    <v:line id="Straight Connector 52" o:spid="_x0000_s1057" style="position:absolute;visibility:visible;mso-wrap-style:square" from="21856,50247" to="39662,50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X9n8UAAADbAAAADwAAAGRycy9kb3ducmV2LnhtbESPQWvCQBSE74X+h+UVvBTdqLRo6ipF&#10;FASL1rh4fmRfk9Ds25BdNf57t1DwOMzMN8xs0dlaXKj1lWMFw0ECgjh3puJCgT6u+xMQPiAbrB2T&#10;ght5WMyfn2aYGnflA12yUIgIYZ+igjKEJpXS5yVZ9APXEEfvx7UWQ5RtIU2L1wi3tRwlybu0WHFc&#10;KLGhZUn5b3a2CrZ6enod7yda22O2w29drfZfS6V6L93nB4hAXXiE/9sbo+BtBH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X9n8UAAADbAAAADwAAAAAAAAAA&#10;AAAAAAChAgAAZHJzL2Rvd25yZXYueG1sUEsFBgAAAAAEAAQA+QAAAJMDAAAAAA==&#10;" strokecolor="black [3200]" strokeweight=".5pt">
                      <v:stroke joinstyle="miter"/>
                    </v:line>
                    <v:shapetype id="_x0000_t32" coordsize="21600,21600" o:spt="32" o:oned="t" path="m,l21600,21600e" filled="f">
                      <v:path arrowok="t" fillok="f" o:connecttype="none"/>
                      <o:lock v:ext="edit" shapetype="t"/>
                    </v:shapetype>
                    <v:shape id="Straight Arrow Connector 53" o:spid="_x0000_s1058" type="#_x0000_t32" style="position:absolute;left:21856;top:50253;width:0;height:1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u1cIAAADbAAAADwAAAGRycy9kb3ducmV2LnhtbESPS6vCMBSE94L/IRzh7jTVi6LVKD4Q&#10;vO584PrQHNtic1KbaOu/vxEEl8PMfMPMFo0pxJMql1tW0O9FIIgTq3NOFZxP2+4YhPPIGgvLpOBF&#10;DhbzdmuGsbY1H+h59KkIEHYxKsi8L2MpXZKRQdezJXHwrrYy6IOsUqkrrAPcFHIQRSNpMOewkGFJ&#10;64yS2/FhFNToL5PVMr2vV5u/XTMs7qPTea/UT6dZTkF4avw3/GnvtILhL7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Cu1cIAAADbAAAADwAAAAAAAAAAAAAA&#10;AAChAgAAZHJzL2Rvd25yZXYueG1sUEsFBgAAAAAEAAQA+QAAAJADAAAAAA==&#10;" strokecolor="black [3200]" strokeweight=".5pt">
                      <v:stroke endarrow="block" joinstyle="miter"/>
                    </v:shape>
                    <v:shape id="Straight Arrow Connector 54" o:spid="_x0000_s1059" type="#_x0000_t32" style="position:absolute;left:39592;top:50190;width:0;height:1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2ocIAAADbAAAADwAAAGRycy9kb3ducmV2LnhtbESPS6vCMBSE94L/IRzh7jRVrqLVKD4Q&#10;vO584PrQHNtic1KbaOu/vxEEl8PMfMPMFo0pxJMql1tW0O9FIIgTq3NOFZxP2+4YhPPIGgvLpOBF&#10;DhbzdmuGsbY1H+h59KkIEHYxKsi8L2MpXZKRQdezJXHwrrYy6IOsUqkrrAPcFHIQRSNpMOewkGFJ&#10;64yS2/FhFNToL5PVMr2vV5u/XTMs7qPTea/UT6dZTkF4avw3/GnvtILhL7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k2ocIAAADbAAAADwAAAAAAAAAAAAAA&#10;AAChAgAAZHJzL2Rvd25yZXYueG1sUEsFBgAAAAAEAAQA+QAAAJADAAAAAA==&#10;" strokecolor="black [3200]" strokeweight=".5pt">
                      <v:stroke endarrow="block" joinstyle="miter"/>
                    </v:shape>
                    <v:line id="Straight Connector 55" o:spid="_x0000_s1060" style="position:absolute;visibility:visible;mso-wrap-style:square" from="23044,20910" to="30524,2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xl68UAAADbAAAADwAAAGRycy9kb3ducmV2LnhtbESPQWvCQBSE74X+h+UVvBTdaLHE1FWK&#10;WCgotcbF8yP7moRm34bsVuO/dwWhx2FmvmHmy9424kSdrx0rGI8SEMSFMzWXCvThY5iC8AHZYOOY&#10;FFzIw3Lx+DDHzLgz7+mUh1JECPsMFVQhtJmUvqjIoh+5ljh6P66zGKLsSmk6PEe4beQkSV6lxZrj&#10;QoUtrSoqfvM/q2CjZ8fnl12qtT3kX/it6/Vuu1Jq8NS/v4EI1If/8L39aRRM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xl68UAAADbAAAADwAAAAAAAAAA&#10;AAAAAAChAgAAZHJzL2Rvd25yZXYueG1sUEsFBgAAAAAEAAQA+QAAAJMDAAAAAA==&#10;" strokecolor="black [3200]" strokeweight=".5pt">
                      <v:stroke joinstyle="miter"/>
                    </v:line>
                    <v:line id="Straight Connector 56" o:spid="_x0000_s1061" style="position:absolute;visibility:visible;mso-wrap-style:square" from="30524,22891" to="40297,2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77nMUAAADbAAAADwAAAGRycy9kb3ducmV2LnhtbESPQWvCQBSE70L/w/IKXqRurDTY1FVE&#10;KggWbePS8yP7moRm34bsqvHfu4WCx2FmvmHmy9424kydrx0rmIwTEMSFMzWXCvRx8zQD4QOywcYx&#10;KbiSh+XiYTDHzLgLf9E5D6WIEPYZKqhCaDMpfVGRRT92LXH0flxnMUTZldJ0eIlw28jnJEmlxZrj&#10;QoUtrSsqfvOTVbDTr9+j6WGmtT3me/zU9fvhY63U8LFfvYEI1Id7+L+9NQpeUv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77nMUAAADbAAAADwAAAAAAAAAA&#10;AAAAAAChAgAAZHJzL2Rvd25yZXYueG1sUEsFBgAAAAAEAAQA+QAAAJMDAAAAAA==&#10;" strokecolor="black [3200]" strokeweight=".5pt">
                      <v:stroke joinstyle="miter"/>
                    </v:line>
                    <v:line id="Straight Connector 57" o:spid="_x0000_s1062" style="position:absolute;visibility:visible;mso-wrap-style:square" from="21856,38404" to="30524,38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eB8UAAADbAAAADwAAAGRycy9kb3ducmV2LnhtbESPQWvCQBSE70L/w/IKvUjdWLG1qauI&#10;KAgVbePS8yP7moRm34bsqvHfdwXB4zAz3zDTeWdrcaLWV44VDAcJCOLcmYoLBfqwfp6A8AHZYO2Y&#10;FFzIw3z20JtiatyZv+mUhUJECPsUFZQhNKmUPi/Joh+4hjh6v661GKJsC2laPEe4reVLkrxKixXH&#10;hRIbWpaU/2VHq+BTv//0R/uJ1vaQ7fBLV6v9dqnU02O3+AARqAv38K29MQrGb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JeB8UAAADbAAAADwAAAAAAAAAA&#10;AAAAAAChAgAAZHJzL2Rvd25yZXYueG1sUEsFBgAAAAAEAAQA+QAAAJMDAAAAAA==&#10;" strokecolor="black [3200]" strokeweight=".5pt">
                      <v:stroke joinstyle="miter"/>
                    </v:line>
                  </v:group>
                </v:group>
                <w10:wrap type="through"/>
              </v:group>
            </w:pict>
          </mc:Fallback>
        </mc:AlternateContent>
      </w:r>
      <w:r w:rsidR="00143D8F" w:rsidRPr="00614816">
        <w:rPr>
          <w:noProof/>
        </w:rPr>
        <mc:AlternateContent>
          <mc:Choice Requires="wps">
            <w:drawing>
              <wp:anchor distT="0" distB="0" distL="114300" distR="114300" simplePos="0" relativeHeight="251668480" behindDoc="0" locked="0" layoutInCell="1" allowOverlap="1" wp14:anchorId="2470C88D" wp14:editId="17EBFFB9">
                <wp:simplePos x="0" y="0"/>
                <wp:positionH relativeFrom="column">
                  <wp:posOffset>19050</wp:posOffset>
                </wp:positionH>
                <wp:positionV relativeFrom="paragraph">
                  <wp:posOffset>5876925</wp:posOffset>
                </wp:positionV>
                <wp:extent cx="5939155" cy="635"/>
                <wp:effectExtent l="0" t="0" r="0" b="0"/>
                <wp:wrapThrough wrapText="bothSides">
                  <wp:wrapPolygon edited="0">
                    <wp:start x="0" y="0"/>
                    <wp:lineTo x="0" y="21600"/>
                    <wp:lineTo x="21600" y="21600"/>
                    <wp:lineTo x="21600" y="0"/>
                  </wp:wrapPolygon>
                </wp:wrapThrough>
                <wp:docPr id="58" name="Text Box 58"/>
                <wp:cNvGraphicFramePr/>
                <a:graphic xmlns:a="http://schemas.openxmlformats.org/drawingml/2006/main">
                  <a:graphicData uri="http://schemas.microsoft.com/office/word/2010/wordprocessingShape">
                    <wps:wsp>
                      <wps:cNvSpPr txBox="1"/>
                      <wps:spPr>
                        <a:xfrm>
                          <a:off x="0" y="0"/>
                          <a:ext cx="5939155" cy="635"/>
                        </a:xfrm>
                        <a:prstGeom prst="rect">
                          <a:avLst/>
                        </a:prstGeom>
                        <a:solidFill>
                          <a:prstClr val="white"/>
                        </a:solidFill>
                        <a:ln>
                          <a:noFill/>
                        </a:ln>
                        <a:effectLst/>
                      </wps:spPr>
                      <wps:txbx>
                        <w:txbxContent>
                          <w:p w14:paraId="330DCC32" w14:textId="018BA3FD" w:rsidR="002143C5" w:rsidRPr="00C20FC0" w:rsidRDefault="002143C5" w:rsidP="00751FB8">
                            <w:pPr>
                              <w:pStyle w:val="Caption"/>
                              <w:ind w:firstLine="0"/>
                            </w:pPr>
                            <w:bookmarkStart w:id="52" w:name="_Toc449451418"/>
                            <w:r>
                              <w:t xml:space="preserve">Figure </w:t>
                            </w:r>
                            <w:r w:rsidR="00C8363B">
                              <w:fldChar w:fldCharType="begin"/>
                            </w:r>
                            <w:r w:rsidR="00C8363B">
                              <w:instrText xml:space="preserve"> SEQ Figure \* ARABIC </w:instrText>
                            </w:r>
                            <w:r w:rsidR="00C8363B">
                              <w:fldChar w:fldCharType="separate"/>
                            </w:r>
                            <w:r w:rsidR="00665ABF">
                              <w:rPr>
                                <w:noProof/>
                              </w:rPr>
                              <w:t>1</w:t>
                            </w:r>
                            <w:r w:rsidR="00C8363B">
                              <w:rPr>
                                <w:noProof/>
                              </w:rPr>
                              <w:fldChar w:fldCharType="end"/>
                            </w:r>
                            <w:r>
                              <w:t xml:space="preserve"> Flow diagram of participant screening, enrollment, randomization, and eligible for the present sub-study, t</w:t>
                            </w:r>
                            <w:r w:rsidRPr="00FD7603">
                              <w:t>he Minnesota Green Trial, 2009-2015</w:t>
                            </w:r>
                            <w:bookmarkEnd w:id="52"/>
                            <w:r w:rsidR="00C20FC0">
                              <w:t xml:space="preserve">. ALT </w:t>
                            </w:r>
                            <w:r w:rsidR="00C20FC0" w:rsidRPr="00C20FC0">
                              <w:t>Alanine transaminase</w:t>
                            </w:r>
                            <w:r w:rsidR="00C20FC0">
                              <w:t xml:space="preserve">; AST </w:t>
                            </w:r>
                            <w:r w:rsidR="00C20FC0" w:rsidRPr="00C20FC0">
                              <w:t>Aspartate transaminase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70C88D" id="Text Box 58" o:spid="_x0000_s1063" type="#_x0000_t202" style="position:absolute;margin-left:1.5pt;margin-top:462.75pt;width:467.6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" stroked="f">
                <v:textbox style="mso-fit-shape-to-text:t" inset="0,0,0,0">
                  <w:txbxContent>
                    <w:p w14:paraId="330DCC32" w14:textId="018BA3FD" w:rsidR="002143C5" w:rsidRPr="00C20FC0" w:rsidRDefault="002143C5" w:rsidP="00751FB8">
                      <w:pPr>
                        <w:pStyle w:val="Caption"/>
                        <w:ind w:firstLine="0"/>
                      </w:pPr>
                      <w:bookmarkStart w:id="55" w:name="_Toc449451418"/>
                      <w:r>
                        <w:t xml:space="preserve">Figure </w:t>
                      </w:r>
                      <w:fldSimple w:instr=" SEQ Figure \* ARABIC ">
                        <w:r w:rsidR="00665ABF">
                          <w:rPr>
                            <w:noProof/>
                          </w:rPr>
                          <w:t>1</w:t>
                        </w:r>
                      </w:fldSimple>
                      <w:r>
                        <w:t xml:space="preserve"> Flow diagram of participant screening, enrollment, randomization, and eligible for the present sub-study, t</w:t>
                      </w:r>
                      <w:r w:rsidRPr="00FD7603">
                        <w:t>he Minnesota Green Trial, 2009-2015</w:t>
                      </w:r>
                      <w:bookmarkEnd w:id="55"/>
                      <w:r w:rsidR="00C20FC0">
                        <w:t xml:space="preserve">. ALT </w:t>
                      </w:r>
                      <w:r w:rsidR="00C20FC0" w:rsidRPr="00C20FC0">
                        <w:t>Alanine transaminase</w:t>
                      </w:r>
                      <w:r w:rsidR="00C20FC0">
                        <w:t xml:space="preserve">; AST </w:t>
                      </w:r>
                      <w:r w:rsidR="00C20FC0" w:rsidRPr="00C20FC0">
                        <w:t>Aspartate transaminase</w:t>
                      </w:r>
                    </w:p>
                  </w:txbxContent>
                </v:textbox>
                <w10:wrap type="through"/>
              </v:shape>
            </w:pict>
          </mc:Fallback>
        </mc:AlternateContent>
      </w:r>
    </w:p>
    <w:p w14:paraId="6D5D1F72" w14:textId="6BBA6B99" w:rsidR="00A464E2" w:rsidRPr="00614816" w:rsidRDefault="00A464E2">
      <w:pPr>
        <w:spacing w:line="240" w:lineRule="auto"/>
        <w:ind w:firstLine="0"/>
        <w:jc w:val="left"/>
        <w:sectPr w:rsidR="00A464E2" w:rsidRPr="00614816" w:rsidSect="001402A8">
          <w:pgSz w:w="12240" w:h="15840"/>
          <w:pgMar w:top="1440" w:right="1440" w:bottom="1440" w:left="1440" w:header="720" w:footer="720" w:gutter="0"/>
          <w:cols w:space="720"/>
          <w:docGrid w:linePitch="360"/>
        </w:sectPr>
      </w:pPr>
    </w:p>
    <w:p w14:paraId="5613677B" w14:textId="1DCB52EA" w:rsidR="00605C69" w:rsidRPr="00614816" w:rsidRDefault="00A13F53" w:rsidP="00F8460C">
      <w:pPr>
        <w:pStyle w:val="Caption"/>
        <w:spacing w:line="240" w:lineRule="auto"/>
        <w:ind w:firstLine="0"/>
        <w:rPr>
          <w:noProof/>
          <w:lang w:eastAsia="zh-CN"/>
        </w:rPr>
      </w:pPr>
      <w:r w:rsidRPr="00614816">
        <w:rPr>
          <w:noProof/>
        </w:rPr>
        <w:lastRenderedPageBreak/>
        <mc:AlternateContent>
          <mc:Choice Requires="wpg">
            <w:drawing>
              <wp:anchor distT="0" distB="0" distL="114300" distR="114300" simplePos="0" relativeHeight="251651072" behindDoc="0" locked="0" layoutInCell="1" allowOverlap="1" wp14:anchorId="606EB837" wp14:editId="6875ED2C">
                <wp:simplePos x="0" y="0"/>
                <wp:positionH relativeFrom="column">
                  <wp:posOffset>75971</wp:posOffset>
                </wp:positionH>
                <wp:positionV relativeFrom="paragraph">
                  <wp:posOffset>114758</wp:posOffset>
                </wp:positionV>
                <wp:extent cx="5943600" cy="2096135"/>
                <wp:effectExtent l="0" t="0" r="0" b="0"/>
                <wp:wrapTopAndBottom/>
                <wp:docPr id="10" name="Group 10"/>
                <wp:cNvGraphicFramePr/>
                <a:graphic xmlns:a="http://schemas.openxmlformats.org/drawingml/2006/main">
                  <a:graphicData uri="http://schemas.microsoft.com/office/word/2010/wordprocessingGroup">
                    <wpg:wgp>
                      <wpg:cNvGrpSpPr/>
                      <wpg:grpSpPr>
                        <a:xfrm>
                          <a:off x="0" y="0"/>
                          <a:ext cx="5943600" cy="2096135"/>
                          <a:chOff x="0" y="0"/>
                          <a:chExt cx="9297296" cy="3502152"/>
                        </a:xfrm>
                      </wpg:grpSpPr>
                      <wpg:grpSp>
                        <wpg:cNvPr id="13" name="Group 13"/>
                        <wpg:cNvGrpSpPr/>
                        <wpg:grpSpPr>
                          <a:xfrm>
                            <a:off x="4646019" y="0"/>
                            <a:ext cx="4651277" cy="3502152"/>
                            <a:chOff x="4646019" y="0"/>
                            <a:chExt cx="7751160" cy="5714286"/>
                          </a:xfrm>
                        </wpg:grpSpPr>
                        <pic:pic xmlns:pic="http://schemas.openxmlformats.org/drawingml/2006/picture">
                          <pic:nvPicPr>
                            <pic:cNvPr id="14" name="Picture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646019" y="0"/>
                              <a:ext cx="7619048" cy="5714286"/>
                            </a:xfrm>
                            <a:prstGeom prst="rect">
                              <a:avLst/>
                            </a:prstGeom>
                          </pic:spPr>
                        </pic:pic>
                        <wps:wsp>
                          <wps:cNvPr id="15" name="Straight Connector 15"/>
                          <wps:cNvCnPr/>
                          <wps:spPr>
                            <a:xfrm>
                              <a:off x="5150368" y="2523768"/>
                              <a:ext cx="60388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 name="TextBox 7"/>
                          <wps:cNvSpPr txBox="1"/>
                          <wps:spPr>
                            <a:xfrm>
                              <a:off x="11000714" y="2295262"/>
                              <a:ext cx="1396465" cy="507917"/>
                            </a:xfrm>
                            <a:prstGeom prst="rect">
                              <a:avLst/>
                            </a:prstGeom>
                            <a:noFill/>
                          </wps:spPr>
                          <wps:txbx>
                            <w:txbxContent>
                              <w:p w14:paraId="3095844E" w14:textId="77777777" w:rsidR="002143C5" w:rsidRPr="00DA454B" w:rsidRDefault="002143C5" w:rsidP="00275FEC">
                                <w:pPr>
                                  <w:pStyle w:val="NormalWeb"/>
                                  <w:spacing w:before="0" w:beforeAutospacing="0" w:after="0" w:afterAutospacing="0"/>
                                  <w:rPr>
                                    <w:sz w:val="12"/>
                                    <w:szCs w:val="12"/>
                                  </w:rPr>
                                </w:pPr>
                                <w:r w:rsidRPr="00DA454B">
                                  <w:rPr>
                                    <w:color w:val="000000" w:themeColor="text1"/>
                                    <w:kern w:val="24"/>
                                    <w:sz w:val="12"/>
                                    <w:szCs w:val="12"/>
                                  </w:rPr>
                                  <w:t>60U/L</w:t>
                                </w:r>
                              </w:p>
                            </w:txbxContent>
                          </wps:txbx>
                          <wps:bodyPr wrap="square" rtlCol="0">
                            <a:noAutofit/>
                          </wps:bodyPr>
                        </wps:wsp>
                      </wpg:grpSp>
                      <pic:pic xmlns:pic="http://schemas.openxmlformats.org/drawingml/2006/picture">
                        <pic:nvPicPr>
                          <pic:cNvPr id="17" name="Picture 1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5009"/>
                            <a:ext cx="4571429" cy="349714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6EB837" id="Group 10" o:spid="_x0000_s1064" style="position:absolute;left:0;text-align:left;margin-left:6pt;margin-top:9.05pt;width:468pt;height:165.05pt;z-index:251651072;mso-width-relative:margin;mso-height-relative:margin" coordsize="92972,35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">
                <v:group id="Group 13" o:spid="_x0000_s1065" style="position:absolute;left:46460;width:46512;height:35021" coordorigin="46460" coordsize="77511,57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66" type="#_x0000_t75" style="position:absolute;left:46460;width:76190;height:57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M1XnBAAAA2wAAAA8AAABkcnMvZG93bnJldi54bWxET0uLwjAQvi/4H8II3tZUkVWqUUQQfLCH&#10;rQoeh2Zsi80kNNHWf28WFvY2H99zFqvO1OJJja8sKxgNExDEudUVFwrOp+3nDIQPyBpry6TgRR5W&#10;y97HAlNtW/6hZxYKEUPYp6igDMGlUvq8JIN+aB1x5G62MRgibAqpG2xjuKnlOEm+pMGKY0OJjjYl&#10;5ffsYRSczvnlePP77ex7enCbtnPTyXWv1KDfrecgAnXhX/zn3uk4fwK/v8QD5PI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JM1XnBAAAA2wAAAA8AAAAAAAAAAAAAAAAAnwIA&#10;AGRycy9kb3ducmV2LnhtbFBLBQYAAAAABAAEAPcAAACNAwAAAAA=&#10;">
                    <v:imagedata r:id="rId15" o:title=""/>
                    <v:path arrowok="t"/>
                  </v:shape>
                  <v:line id="Straight Connector 15" o:spid="_x0000_s1067" style="position:absolute;visibility:visible;mso-wrap-style:square" from="51503,25237" to="111892,25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NMAAAADbAAAADwAAAGRycy9kb3ducmV2LnhtbERPTYvCMBC9C/6HMII3TXVZWapRiljW&#10;9Wa7F29DM7bVZlKaqPXfm4UFb/N4n7Pa9KYRd+pcbVnBbBqBIC6srrlU8Junky8QziNrbCyTgic5&#10;2KyHgxXG2j74SPfMlyKEsItRQeV9G0vpiooMuqltiQN3tp1BH2BXSt3hI4SbRs6jaCEN1hwaKmxp&#10;W1FxzW5GQXJI88PiyTvJ+9lHe8l+yu/bSanxqE+WIDz1/i3+d+91mP8Jf7+EA+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hjTAAAAA2wAAAA8AAAAAAAAAAAAAAAAA&#10;oQIAAGRycy9kb3ducmV2LnhtbFBLBQYAAAAABAAEAPkAAACOAwAAAAA=&#10;" strokecolor="black [3213]" strokeweight=".5pt">
                    <v:stroke dashstyle="dash" joinstyle="miter"/>
                  </v:line>
                  <v:shape id="TextBox 7" o:spid="_x0000_s1068" type="#_x0000_t202" style="position:absolute;left:110007;top:22952;width:13964;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3095844E" w14:textId="77777777" w:rsidR="002143C5" w:rsidRPr="00DA454B" w:rsidRDefault="002143C5" w:rsidP="00275FEC">
                          <w:pPr>
                            <w:pStyle w:val="NormalWeb"/>
                            <w:spacing w:before="0" w:beforeAutospacing="0" w:after="0" w:afterAutospacing="0"/>
                            <w:rPr>
                              <w:sz w:val="12"/>
                              <w:szCs w:val="12"/>
                            </w:rPr>
                          </w:pPr>
                          <w:r w:rsidRPr="00DA454B">
                            <w:rPr>
                              <w:color w:val="000000" w:themeColor="text1"/>
                              <w:kern w:val="24"/>
                              <w:sz w:val="12"/>
                              <w:szCs w:val="12"/>
                            </w:rPr>
                            <w:t>60U/L</w:t>
                          </w:r>
                        </w:p>
                      </w:txbxContent>
                    </v:textbox>
                  </v:shape>
                </v:group>
                <v:shape id="Picture 17" o:spid="_x0000_s1069" type="#_x0000_t75" style="position:absolute;top:50;width:45714;height:349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Rmee8AAAA2wAAAA8AAABkcnMvZG93bnJldi54bWxET0sKwjAQ3QveIYzgTlMVqlSjSFFwJ1YP&#10;MDRjW2wmpYna3t4Igrt5vO9sdp2pxYtaV1lWMJtGIIhzqysuFNyux8kKhPPIGmvLpKAnB7vtcLDB&#10;RNs3X+iV+UKEEHYJKii9bxIpXV6SQTe1DXHg7rY16ANsC6lbfIdwU8t5FMXSYMWhocSG0pLyR/Y0&#10;CuKVzfsq3js6pIvZ89Cnt/MlU2o86vZrEJ46/xf/3Ccd5i/h+0s4QG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TkZnnvAAAANsAAAAPAAAAAAAAAAAAAAAAAJ8CAABkcnMv&#10;ZG93bnJldi54bWxQSwUGAAAAAAQABAD3AAAAiAMAAAAA&#10;">
                  <v:imagedata r:id="rId16" o:title=""/>
                  <v:path arrowok="t"/>
                </v:shape>
                <w10:wrap type="topAndBottom"/>
              </v:group>
            </w:pict>
          </mc:Fallback>
        </mc:AlternateContent>
      </w:r>
    </w:p>
    <w:p w14:paraId="4175C907" w14:textId="2B7FCD67" w:rsidR="00275FEC" w:rsidRPr="00614816" w:rsidRDefault="00A13F53" w:rsidP="00C23BFD">
      <w:pPr>
        <w:pStyle w:val="Caption"/>
        <w:ind w:firstLine="0"/>
      </w:pPr>
      <w:bookmarkStart w:id="53" w:name="_Toc449451419"/>
      <w:r w:rsidRPr="00614816">
        <w:t xml:space="preserve">Figure </w:t>
      </w:r>
      <w:r w:rsidR="00C8363B">
        <w:fldChar w:fldCharType="begin"/>
      </w:r>
      <w:r w:rsidR="00C8363B">
        <w:instrText xml:space="preserve"> SEQ Figure \* ARABIC </w:instrText>
      </w:r>
      <w:r w:rsidR="00C8363B">
        <w:fldChar w:fldCharType="separate"/>
      </w:r>
      <w:r w:rsidR="00665ABF">
        <w:rPr>
          <w:noProof/>
        </w:rPr>
        <w:t>2</w:t>
      </w:r>
      <w:r w:rsidR="00C8363B">
        <w:rPr>
          <w:noProof/>
        </w:rPr>
        <w:fldChar w:fldCharType="end"/>
      </w:r>
      <w:r w:rsidRPr="00614816">
        <w:t xml:space="preserve"> Joint lines of percentage of ALT </w:t>
      </w:r>
      <w:r w:rsidR="00340CA4" w:rsidRPr="00614816">
        <w:t>increases over</w:t>
      </w:r>
      <w:r w:rsidRPr="00614816">
        <w:t xml:space="preserve"> the baseline (a) and average ALT level (b)</w:t>
      </w:r>
      <w:r w:rsidRPr="00614816">
        <w:rPr>
          <w:noProof/>
        </w:rPr>
        <w:t xml:space="preserve"> at each visit.</w:t>
      </w:r>
      <w:r w:rsidR="0007341B" w:rsidRPr="00614816">
        <w:rPr>
          <w:noProof/>
        </w:rPr>
        <w:t xml:space="preserve"> Each </w:t>
      </w:r>
      <w:r w:rsidR="0007341B" w:rsidRPr="00614816">
        <w:t>line in the figure shows the outcomes among all subjects or subjects with at least once ALT greater than 60 U/L during 12-month intervention period in GTE or placebo group. For subjects with at least once ALT abnormal elevation, figure 1(a) also shows the number of subjects at each visit, the number of subjects without taking GTE or placebo capsules, and the number of accumulated drop-offs at the same time point. ALT alanine transaminase; GTE green tea extract.</w:t>
      </w:r>
      <w:bookmarkEnd w:id="53"/>
    </w:p>
    <w:p w14:paraId="5EADE83C" w14:textId="77777777" w:rsidR="00275FEC" w:rsidRPr="00614816" w:rsidRDefault="00275FEC" w:rsidP="00275FEC">
      <w:r w:rsidRPr="00614816">
        <w:br w:type="page"/>
      </w:r>
    </w:p>
    <w:p w14:paraId="50B325B4" w14:textId="6BE47863" w:rsidR="00275FEC" w:rsidRPr="00614816" w:rsidRDefault="00A13F53" w:rsidP="00173739">
      <w:pPr>
        <w:ind w:firstLine="0"/>
      </w:pPr>
      <w:r w:rsidRPr="00614816">
        <w:rPr>
          <w:noProof/>
        </w:rPr>
        <w:lastRenderedPageBreak/>
        <mc:AlternateContent>
          <mc:Choice Requires="wps">
            <w:drawing>
              <wp:anchor distT="0" distB="0" distL="114300" distR="114300" simplePos="0" relativeHeight="251664384" behindDoc="0" locked="0" layoutInCell="1" allowOverlap="1" wp14:anchorId="603882F1" wp14:editId="0F18A1E8">
                <wp:simplePos x="0" y="0"/>
                <wp:positionH relativeFrom="column">
                  <wp:posOffset>8255</wp:posOffset>
                </wp:positionH>
                <wp:positionV relativeFrom="paragraph">
                  <wp:posOffset>2292350</wp:posOffset>
                </wp:positionV>
                <wp:extent cx="5925820" cy="1168400"/>
                <wp:effectExtent l="0" t="0" r="0" b="0"/>
                <wp:wrapTopAndBottom/>
                <wp:docPr id="24" name="Text Box 24"/>
                <wp:cNvGraphicFramePr/>
                <a:graphic xmlns:a="http://schemas.openxmlformats.org/drawingml/2006/main">
                  <a:graphicData uri="http://schemas.microsoft.com/office/word/2010/wordprocessingShape">
                    <wps:wsp>
                      <wps:cNvSpPr txBox="1"/>
                      <wps:spPr>
                        <a:xfrm>
                          <a:off x="0" y="0"/>
                          <a:ext cx="5925820" cy="1168400"/>
                        </a:xfrm>
                        <a:prstGeom prst="rect">
                          <a:avLst/>
                        </a:prstGeom>
                        <a:solidFill>
                          <a:prstClr val="white"/>
                        </a:solidFill>
                        <a:ln>
                          <a:noFill/>
                        </a:ln>
                        <a:effectLst/>
                      </wps:spPr>
                      <wps:txbx>
                        <w:txbxContent>
                          <w:p w14:paraId="02B09938" w14:textId="708994BC" w:rsidR="002143C5" w:rsidRPr="007F4627" w:rsidRDefault="002143C5" w:rsidP="00A13F53">
                            <w:pPr>
                              <w:pStyle w:val="Caption"/>
                              <w:ind w:firstLine="0"/>
                              <w:rPr>
                                <w:noProof/>
                                <w:sz w:val="24"/>
                                <w:szCs w:val="24"/>
                              </w:rPr>
                            </w:pPr>
                            <w:bookmarkStart w:id="54" w:name="_Toc449451420"/>
                            <w:r>
                              <w:t xml:space="preserve">Figure </w:t>
                            </w:r>
                            <w:r w:rsidR="00C8363B">
                              <w:fldChar w:fldCharType="begin"/>
                            </w:r>
                            <w:r w:rsidR="00C8363B">
                              <w:instrText xml:space="preserve"> SEQ Figure \* ARABIC </w:instrText>
                            </w:r>
                            <w:r w:rsidR="00C8363B">
                              <w:fldChar w:fldCharType="separate"/>
                            </w:r>
                            <w:r w:rsidR="00665ABF">
                              <w:rPr>
                                <w:noProof/>
                              </w:rPr>
                              <w:t>3</w:t>
                            </w:r>
                            <w:r w:rsidR="00C8363B">
                              <w:rPr>
                                <w:noProof/>
                              </w:rPr>
                              <w:fldChar w:fldCharType="end"/>
                            </w:r>
                            <w:r>
                              <w:t xml:space="preserve"> </w:t>
                            </w:r>
                            <w:r w:rsidRPr="00A66995">
                              <w:t>Joint lines of percentage of A</w:t>
                            </w:r>
                            <w:r>
                              <w:t>S</w:t>
                            </w:r>
                            <w:r w:rsidRPr="00A66995">
                              <w:t xml:space="preserve">T </w:t>
                            </w:r>
                            <w:r>
                              <w:t xml:space="preserve">increases over </w:t>
                            </w:r>
                            <w:r w:rsidRPr="00A66995">
                              <w:t>the baseline (a) and average A</w:t>
                            </w:r>
                            <w:r>
                              <w:t>S</w:t>
                            </w:r>
                            <w:r w:rsidRPr="00A66995">
                              <w:t>T level (b) at each visit.</w:t>
                            </w:r>
                            <w:r>
                              <w:t xml:space="preserve"> Each line in the figure shows the outcomes among all subjects or subjects with at least once AST greater than 35 U/L during 12-month intervention period in GTE or placebo group. AST aspartate transaminase; GTE green tea extract.</w:t>
                            </w:r>
                            <w:bookmarkEnd w:id="5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3882F1" id="Text Box 24" o:spid="_x0000_s1070" type="#_x0000_t202" style="position:absolute;left:0;text-align:left;margin-left:.65pt;margin-top:180.5pt;width:466.6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" stroked="f">
                <v:textbox style="mso-fit-shape-to-text:t" inset="0,0,0,0">
                  <w:txbxContent>
                    <w:p w14:paraId="02B09938" w14:textId="708994BC" w:rsidR="002143C5" w:rsidRPr="007F4627" w:rsidRDefault="002143C5" w:rsidP="00A13F53">
                      <w:pPr>
                        <w:pStyle w:val="Caption"/>
                        <w:ind w:firstLine="0"/>
                        <w:rPr>
                          <w:noProof/>
                          <w:sz w:val="24"/>
                          <w:szCs w:val="24"/>
                        </w:rPr>
                      </w:pPr>
                      <w:bookmarkStart w:id="58" w:name="_Toc449451420"/>
                      <w:r>
                        <w:t xml:space="preserve">Figure </w:t>
                      </w:r>
                      <w:fldSimple w:instr=" SEQ Figure \* ARABIC ">
                        <w:r w:rsidR="00665ABF">
                          <w:rPr>
                            <w:noProof/>
                          </w:rPr>
                          <w:t>3</w:t>
                        </w:r>
                      </w:fldSimple>
                      <w:r>
                        <w:t xml:space="preserve"> </w:t>
                      </w:r>
                      <w:r w:rsidRPr="00A66995">
                        <w:t>Joint lines of percentage of A</w:t>
                      </w:r>
                      <w:r>
                        <w:t>S</w:t>
                      </w:r>
                      <w:r w:rsidRPr="00A66995">
                        <w:t xml:space="preserve">T </w:t>
                      </w:r>
                      <w:r>
                        <w:t xml:space="preserve">increases over </w:t>
                      </w:r>
                      <w:r w:rsidRPr="00A66995">
                        <w:t>the baseline (a) and average A</w:t>
                      </w:r>
                      <w:r>
                        <w:t>S</w:t>
                      </w:r>
                      <w:r w:rsidRPr="00A66995">
                        <w:t>T level (b) at each visit.</w:t>
                      </w:r>
                      <w:r>
                        <w:t xml:space="preserve"> Each line in the figure shows the outcomes among all subjects or subjects with at least once AST greater than 35 U/L during 12-month intervention period in GTE or placebo group. AST aspartate transaminase; GTE green tea extract.</w:t>
                      </w:r>
                      <w:bookmarkEnd w:id="58"/>
                    </w:p>
                  </w:txbxContent>
                </v:textbox>
                <w10:wrap type="topAndBottom"/>
              </v:shape>
            </w:pict>
          </mc:Fallback>
        </mc:AlternateContent>
      </w:r>
      <w:r w:rsidR="00275FEC" w:rsidRPr="00614816">
        <w:rPr>
          <w:noProof/>
        </w:rPr>
        <mc:AlternateContent>
          <mc:Choice Requires="wpg">
            <w:drawing>
              <wp:anchor distT="0" distB="0" distL="114300" distR="114300" simplePos="0" relativeHeight="251663360" behindDoc="0" locked="0" layoutInCell="1" allowOverlap="1" wp14:anchorId="0271C04E" wp14:editId="3F07EA7E">
                <wp:simplePos x="0" y="0"/>
                <wp:positionH relativeFrom="column">
                  <wp:posOffset>8255</wp:posOffset>
                </wp:positionH>
                <wp:positionV relativeFrom="paragraph">
                  <wp:posOffset>159738</wp:posOffset>
                </wp:positionV>
                <wp:extent cx="5925820" cy="2075815"/>
                <wp:effectExtent l="0" t="0" r="0" b="635"/>
                <wp:wrapTopAndBottom/>
                <wp:docPr id="18" name="Group 9"/>
                <wp:cNvGraphicFramePr/>
                <a:graphic xmlns:a="http://schemas.openxmlformats.org/drawingml/2006/main">
                  <a:graphicData uri="http://schemas.microsoft.com/office/word/2010/wordprocessingGroup">
                    <wpg:wgp>
                      <wpg:cNvGrpSpPr/>
                      <wpg:grpSpPr>
                        <a:xfrm>
                          <a:off x="0" y="0"/>
                          <a:ext cx="5925820" cy="2075815"/>
                          <a:chOff x="0" y="0"/>
                          <a:chExt cx="9317276" cy="3429000"/>
                        </a:xfrm>
                      </wpg:grpSpPr>
                      <wpg:grpSp>
                        <wpg:cNvPr id="19" name="Group 19"/>
                        <wpg:cNvGrpSpPr/>
                        <wpg:grpSpPr>
                          <a:xfrm>
                            <a:off x="4745276" y="0"/>
                            <a:ext cx="4572000" cy="3429000"/>
                            <a:chOff x="4745276" y="0"/>
                            <a:chExt cx="7619048" cy="5714286"/>
                          </a:xfrm>
                        </wpg:grpSpPr>
                        <pic:pic xmlns:pic="http://schemas.openxmlformats.org/drawingml/2006/picture">
                          <pic:nvPicPr>
                            <pic:cNvPr id="20" name="Picture 2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745276" y="0"/>
                              <a:ext cx="7619048" cy="5714286"/>
                            </a:xfrm>
                            <a:prstGeom prst="rect">
                              <a:avLst/>
                            </a:prstGeom>
                          </pic:spPr>
                        </pic:pic>
                        <wps:wsp>
                          <wps:cNvPr id="21" name="Straight Connector 21"/>
                          <wps:cNvCnPr/>
                          <wps:spPr>
                            <a:xfrm flipV="1">
                              <a:off x="5249625" y="2485667"/>
                              <a:ext cx="6095508" cy="952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2" name="TextBox 5"/>
                          <wps:cNvSpPr txBox="1"/>
                          <wps:spPr>
                            <a:xfrm>
                              <a:off x="11235601" y="2253487"/>
                              <a:ext cx="1128723" cy="548631"/>
                            </a:xfrm>
                            <a:prstGeom prst="rect">
                              <a:avLst/>
                            </a:prstGeom>
                            <a:noFill/>
                          </wps:spPr>
                          <wps:txbx>
                            <w:txbxContent>
                              <w:p w14:paraId="37166EE3" w14:textId="77777777" w:rsidR="002143C5" w:rsidRPr="00DA454B" w:rsidRDefault="002143C5" w:rsidP="00275FEC">
                                <w:pPr>
                                  <w:pStyle w:val="NormalWeb"/>
                                  <w:spacing w:before="0" w:beforeAutospacing="0" w:after="0" w:afterAutospacing="0"/>
                                  <w:rPr>
                                    <w:sz w:val="12"/>
                                    <w:szCs w:val="12"/>
                                  </w:rPr>
                                </w:pPr>
                                <w:r w:rsidRPr="00DA454B">
                                  <w:rPr>
                                    <w:color w:val="000000" w:themeColor="text1"/>
                                    <w:kern w:val="24"/>
                                    <w:sz w:val="12"/>
                                    <w:szCs w:val="12"/>
                                  </w:rPr>
                                  <w:t>35U/L</w:t>
                                </w:r>
                              </w:p>
                            </w:txbxContent>
                          </wps:txbx>
                          <wps:bodyPr wrap="square" rtlCol="0">
                            <a:noAutofit/>
                          </wps:bodyPr>
                        </wps:wsp>
                      </wpg:grpSp>
                      <pic:pic xmlns:pic="http://schemas.openxmlformats.org/drawingml/2006/picture">
                        <pic:nvPicPr>
                          <pic:cNvPr id="23" name="Picture 2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1429" cy="34285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71C04E" id="Group 9" o:spid="_x0000_s1071" style="position:absolute;left:0;text-align:left;margin-left:.65pt;margin-top:12.6pt;width:466.6pt;height:163.45pt;z-index:251663360;mso-width-relative:margin;mso-height-relative:margin" coordsize="93172,34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">
                <v:group id="Group 19" o:spid="_x0000_s1072" style="position:absolute;left:47452;width:45720;height:34290" coordorigin="47452" coordsize="76190,57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Picture 20" o:spid="_x0000_s1073" type="#_x0000_t75" style="position:absolute;left:47452;width:76191;height:57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xxcXCAAAA2wAAAA8AAABkcnMvZG93bnJldi54bWxET89rwjAUvg/2P4Q32G2m9lCkM4oMBBl4&#10;sE6ct2fzTMual9Jkbde/3hwGHj++38v1aBvRU+drxwrmswQEcel0zUbB13H7tgDhA7LGxjEp+CMP&#10;69Xz0xJz7QY+UF8EI2II+xwVVCG0uZS+rMiin7mWOHI311kMEXZG6g6HGG4bmSZJJi3WHBsqbOmj&#10;ovKn+LUKis/W7Eeb1VNy/T7ZXTadL+ao1OvLuHkHEWgMD/G/e6cVpHF9/BJ/gF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8cXFwgAAANsAAAAPAAAAAAAAAAAAAAAAAJ8C&#10;AABkcnMvZG93bnJldi54bWxQSwUGAAAAAAQABAD3AAAAjgMAAAAA&#10;">
                    <v:imagedata r:id="rId19" o:title=""/>
                    <v:path arrowok="t"/>
                  </v:shape>
                  <v:line id="Straight Connector 21" o:spid="_x0000_s1074" style="position:absolute;flip:y;visibility:visible;mso-wrap-style:square" from="52496,24856" to="113451,2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ByycMAAADbAAAADwAAAGRycy9kb3ducmV2LnhtbESPT4vCMBTE74LfITxhb5oq4ko1ipZd&#10;EPHi3/OzebbF5qU22dr99hthweMwM79h5svWlKKh2hWWFQwHEQji1OqCMwWn43d/CsJ5ZI2lZVLw&#10;Sw6Wi25njrG2T95Tc/CZCBB2MSrIva9iKV2ak0E3sBVx8G62NuiDrDOpa3wGuCnlKIom0mDBYSHH&#10;ipKc0vvhxyhIks/HuNmevzbmuhtv0wlf1jtW6qPXrmYgPLX+Hf5vb7SC0RBeX8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AcsnDAAAA2wAAAA8AAAAAAAAAAAAA&#10;AAAAoQIAAGRycy9kb3ducmV2LnhtbFBLBQYAAAAABAAEAPkAAACRAwAAAAA=&#10;" strokecolor="black [3213]" strokeweight=".5pt">
                    <v:stroke dashstyle="dash" joinstyle="miter"/>
                  </v:line>
                  <v:shape id="TextBox 5" o:spid="_x0000_s1075" type="#_x0000_t202" style="position:absolute;left:112356;top:22534;width:11287;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37166EE3" w14:textId="77777777" w:rsidR="002143C5" w:rsidRPr="00DA454B" w:rsidRDefault="002143C5" w:rsidP="00275FEC">
                          <w:pPr>
                            <w:pStyle w:val="NormalWeb"/>
                            <w:spacing w:before="0" w:beforeAutospacing="0" w:after="0" w:afterAutospacing="0"/>
                            <w:rPr>
                              <w:sz w:val="12"/>
                              <w:szCs w:val="12"/>
                            </w:rPr>
                          </w:pPr>
                          <w:r w:rsidRPr="00DA454B">
                            <w:rPr>
                              <w:color w:val="000000" w:themeColor="text1"/>
                              <w:kern w:val="24"/>
                              <w:sz w:val="12"/>
                              <w:szCs w:val="12"/>
                            </w:rPr>
                            <w:t>35U/L</w:t>
                          </w:r>
                        </w:p>
                      </w:txbxContent>
                    </v:textbox>
                  </v:shape>
                </v:group>
                <v:shape id="Picture 23" o:spid="_x0000_s1076" type="#_x0000_t75" style="position:absolute;width:45714;height:34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4OZzEAAAA2wAAAA8AAABkcnMvZG93bnJldi54bWxEj0FrwkAUhO+F/oflFbzVTWKVkLpKERQP&#10;UlALvT6yzySYfRuzaxL99d2C4HGYmW+Y+XIwteiodZVlBfE4AkGcW11xoeDnuH5PQTiPrLG2TApu&#10;5GC5eH2ZY6Ztz3vqDr4QAcIuQwWl900mpctLMujGtiEO3sm2Bn2QbSF1i32Am1omUTSTBisOCyU2&#10;tCopPx+uRsHmF/Pz+uQ/Lvd7/L13u/Q65VSp0dvw9QnC0+Cf4Ud7qxUkE/j/En6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4OZzEAAAA2wAAAA8AAAAAAAAAAAAAAAAA&#10;nwIAAGRycy9kb3ducmV2LnhtbFBLBQYAAAAABAAEAPcAAACQAwAAAAA=&#10;">
                  <v:imagedata r:id="rId20" o:title=""/>
                  <v:path arrowok="t"/>
                </v:shape>
                <w10:wrap type="topAndBottom"/>
              </v:group>
            </w:pict>
          </mc:Fallback>
        </mc:AlternateContent>
      </w:r>
    </w:p>
    <w:p w14:paraId="03BA576A" w14:textId="77777777" w:rsidR="00275FEC" w:rsidRPr="00614816" w:rsidRDefault="00275FEC" w:rsidP="00275FEC"/>
    <w:p w14:paraId="1EB83C00" w14:textId="77777777" w:rsidR="00275FEC" w:rsidRPr="00614816" w:rsidRDefault="00275FEC" w:rsidP="00275FEC"/>
    <w:p w14:paraId="1CE29236" w14:textId="77777777" w:rsidR="00275FEC" w:rsidRPr="00614816" w:rsidRDefault="00275FEC" w:rsidP="00275FEC"/>
    <w:p w14:paraId="3B0FDCA9" w14:textId="77777777" w:rsidR="00F8460C" w:rsidRPr="00614816" w:rsidRDefault="00F8460C" w:rsidP="00F8460C">
      <w:pPr>
        <w:rPr>
          <w:lang w:eastAsia="zh-CN"/>
        </w:rPr>
      </w:pPr>
    </w:p>
    <w:p w14:paraId="6A911E54" w14:textId="77777777" w:rsidR="00F8460C" w:rsidRPr="00614816" w:rsidRDefault="00F8460C" w:rsidP="00F8460C">
      <w:pPr>
        <w:rPr>
          <w:lang w:eastAsia="zh-CN"/>
        </w:rPr>
      </w:pPr>
    </w:p>
    <w:p w14:paraId="5C455BAC" w14:textId="77777777" w:rsidR="00605C69" w:rsidRPr="00614816" w:rsidRDefault="00605C69" w:rsidP="00605C69">
      <w:pPr>
        <w:pStyle w:val="Caption"/>
        <w:ind w:firstLine="0"/>
      </w:pPr>
    </w:p>
    <w:p w14:paraId="6BDAC98C" w14:textId="77777777" w:rsidR="00605C69" w:rsidRPr="00614816" w:rsidRDefault="00605C69" w:rsidP="00605C69">
      <w:pPr>
        <w:spacing w:line="240" w:lineRule="auto"/>
        <w:ind w:firstLine="0"/>
        <w:jc w:val="left"/>
        <w:rPr>
          <w:b/>
          <w:bCs/>
          <w:sz w:val="20"/>
          <w:szCs w:val="20"/>
        </w:rPr>
      </w:pPr>
      <w:r w:rsidRPr="00614816">
        <w:br w:type="page"/>
      </w:r>
    </w:p>
    <w:p w14:paraId="4372E78F" w14:textId="77777777" w:rsidR="00E35361" w:rsidRPr="00614816" w:rsidRDefault="00C06050" w:rsidP="00B1078B">
      <w:pPr>
        <w:pStyle w:val="Heading"/>
      </w:pPr>
      <w:bookmarkStart w:id="55" w:name="_Toc448316503"/>
      <w:r w:rsidRPr="00614816">
        <w:lastRenderedPageBreak/>
        <w:t>appendix: SUPPLEMENTAL TABLES</w:t>
      </w:r>
      <w:bookmarkEnd w:id="55"/>
    </w:p>
    <w:bookmarkEnd w:id="40"/>
    <w:bookmarkEnd w:id="41"/>
    <w:p w14:paraId="2A2A41C7" w14:textId="77777777" w:rsidR="00F70267" w:rsidRPr="00614816" w:rsidRDefault="00F70267" w:rsidP="00B917F0">
      <w:pPr>
        <w:pStyle w:val="Noindent"/>
      </w:pPr>
    </w:p>
    <w:p w14:paraId="322A2731" w14:textId="77777777" w:rsidR="00F70267" w:rsidRPr="00614816" w:rsidRDefault="00F70267">
      <w:pPr>
        <w:spacing w:line="240" w:lineRule="auto"/>
        <w:ind w:firstLine="0"/>
        <w:jc w:val="left"/>
      </w:pPr>
      <w:r w:rsidRPr="00614816">
        <w:br w:type="page"/>
      </w:r>
    </w:p>
    <w:p w14:paraId="162E499C" w14:textId="77777777" w:rsidR="00F70267" w:rsidRPr="00614816" w:rsidRDefault="00F70267" w:rsidP="00203C0B">
      <w:pPr>
        <w:spacing w:line="240" w:lineRule="auto"/>
        <w:jc w:val="center"/>
        <w:rPr>
          <w:sz w:val="20"/>
          <w:szCs w:val="20"/>
        </w:rPr>
        <w:sectPr w:rsidR="00F70267" w:rsidRPr="00614816" w:rsidSect="00520E9E">
          <w:pgSz w:w="12240" w:h="15840"/>
          <w:pgMar w:top="1440" w:right="1440" w:bottom="1440" w:left="1440" w:header="720" w:footer="720" w:gutter="0"/>
          <w:cols w:space="720"/>
          <w:docGrid w:linePitch="360"/>
        </w:sectPr>
      </w:pPr>
    </w:p>
    <w:p w14:paraId="08CAB21A" w14:textId="77777777" w:rsidR="00EE1A79" w:rsidRPr="00614816" w:rsidRDefault="00EE1A79" w:rsidP="00EE1A79">
      <w:pPr>
        <w:pStyle w:val="Caption"/>
        <w:keepNext/>
        <w:ind w:firstLine="0"/>
        <w:jc w:val="center"/>
      </w:pPr>
      <w:r w:rsidRPr="00614816">
        <w:lastRenderedPageBreak/>
        <w:t xml:space="preserve">Supplemental Table </w:t>
      </w:r>
      <w:r w:rsidR="00C8363B">
        <w:fldChar w:fldCharType="begin"/>
      </w:r>
      <w:r w:rsidR="00C8363B">
        <w:instrText xml:space="preserve"> SEQ Supplemental_Table \* ARABIC </w:instrText>
      </w:r>
      <w:r w:rsidR="00C8363B">
        <w:fldChar w:fldCharType="separate"/>
      </w:r>
      <w:r w:rsidR="00665ABF">
        <w:rPr>
          <w:noProof/>
        </w:rPr>
        <w:t>1</w:t>
      </w:r>
      <w:r w:rsidR="00C8363B">
        <w:rPr>
          <w:noProof/>
        </w:rPr>
        <w:fldChar w:fldCharType="end"/>
      </w:r>
      <w:r w:rsidRPr="00614816">
        <w:t xml:space="preserve"> Baseline mean concentrations of alanine transaminase (ALT) and aspartate transaminase (AST) in all subjects as well as in subgroups stratified by selected characteristics of study participants by treatment status (GTE or placebo) , the Minnesota Green Trial, 2009-2015</w:t>
      </w:r>
    </w:p>
    <w:tbl>
      <w:tblPr>
        <w:tblW w:w="12939" w:type="dxa"/>
        <w:tblLook w:val="04A0" w:firstRow="1" w:lastRow="0" w:firstColumn="1" w:lastColumn="0" w:noHBand="0" w:noVBand="1"/>
      </w:tblPr>
      <w:tblGrid>
        <w:gridCol w:w="2954"/>
        <w:gridCol w:w="2381"/>
        <w:gridCol w:w="2025"/>
        <w:gridCol w:w="783"/>
        <w:gridCol w:w="270"/>
        <w:gridCol w:w="1913"/>
        <w:gridCol w:w="1919"/>
        <w:gridCol w:w="694"/>
      </w:tblGrid>
      <w:tr w:rsidR="00FD7603" w:rsidRPr="00614816" w14:paraId="343CAD08" w14:textId="77777777" w:rsidTr="001D4B4B">
        <w:trPr>
          <w:trHeight w:val="287"/>
        </w:trPr>
        <w:tc>
          <w:tcPr>
            <w:tcW w:w="2954" w:type="dxa"/>
            <w:vMerge w:val="restart"/>
            <w:tcBorders>
              <w:top w:val="single" w:sz="4" w:space="0" w:color="auto"/>
              <w:left w:val="nil"/>
              <w:bottom w:val="single" w:sz="4" w:space="0" w:color="000000"/>
              <w:right w:val="nil"/>
            </w:tcBorders>
            <w:shd w:val="clear" w:color="auto" w:fill="auto"/>
            <w:noWrap/>
            <w:vAlign w:val="center"/>
            <w:hideMark/>
          </w:tcPr>
          <w:p w14:paraId="631F4D69"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 </w:t>
            </w:r>
          </w:p>
        </w:tc>
        <w:tc>
          <w:tcPr>
            <w:tcW w:w="5189" w:type="dxa"/>
            <w:gridSpan w:val="3"/>
            <w:tcBorders>
              <w:top w:val="single" w:sz="4" w:space="0" w:color="auto"/>
              <w:left w:val="nil"/>
              <w:bottom w:val="single" w:sz="4" w:space="0" w:color="auto"/>
              <w:right w:val="nil"/>
            </w:tcBorders>
            <w:shd w:val="clear" w:color="auto" w:fill="auto"/>
            <w:noWrap/>
            <w:vAlign w:val="center"/>
            <w:hideMark/>
          </w:tcPr>
          <w:p w14:paraId="42E9974D" w14:textId="77777777" w:rsidR="00767584" w:rsidRPr="00614816" w:rsidRDefault="00767584" w:rsidP="00767584">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ALT  (U/L), mean (95% CI)</w:t>
            </w:r>
          </w:p>
        </w:tc>
        <w:tc>
          <w:tcPr>
            <w:tcW w:w="270" w:type="dxa"/>
            <w:vMerge w:val="restart"/>
            <w:tcBorders>
              <w:top w:val="single" w:sz="4" w:space="0" w:color="auto"/>
              <w:left w:val="nil"/>
              <w:bottom w:val="single" w:sz="4" w:space="0" w:color="000000"/>
              <w:right w:val="nil"/>
            </w:tcBorders>
            <w:shd w:val="clear" w:color="auto" w:fill="auto"/>
            <w:vAlign w:val="center"/>
            <w:hideMark/>
          </w:tcPr>
          <w:p w14:paraId="165E3CDE" w14:textId="77777777" w:rsidR="00767584" w:rsidRPr="00614816" w:rsidRDefault="00767584" w:rsidP="00767584">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 </w:t>
            </w:r>
          </w:p>
        </w:tc>
        <w:tc>
          <w:tcPr>
            <w:tcW w:w="4526" w:type="dxa"/>
            <w:gridSpan w:val="3"/>
            <w:tcBorders>
              <w:top w:val="single" w:sz="4" w:space="0" w:color="auto"/>
              <w:left w:val="nil"/>
              <w:bottom w:val="single" w:sz="4" w:space="0" w:color="auto"/>
              <w:right w:val="nil"/>
            </w:tcBorders>
            <w:shd w:val="clear" w:color="auto" w:fill="auto"/>
            <w:noWrap/>
            <w:vAlign w:val="center"/>
            <w:hideMark/>
          </w:tcPr>
          <w:p w14:paraId="3851C699" w14:textId="77777777" w:rsidR="00767584" w:rsidRPr="00614816" w:rsidRDefault="00767584" w:rsidP="00767584">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AST  (U/L), mean (95% CI)</w:t>
            </w:r>
          </w:p>
        </w:tc>
      </w:tr>
      <w:tr w:rsidR="008056B4" w:rsidRPr="00614816" w14:paraId="7A966C88" w14:textId="77777777" w:rsidTr="006961E6">
        <w:trPr>
          <w:trHeight w:val="287"/>
        </w:trPr>
        <w:tc>
          <w:tcPr>
            <w:tcW w:w="2954" w:type="dxa"/>
            <w:vMerge/>
            <w:tcBorders>
              <w:top w:val="single" w:sz="8" w:space="0" w:color="auto"/>
              <w:left w:val="nil"/>
              <w:bottom w:val="single" w:sz="4" w:space="0" w:color="000000"/>
              <w:right w:val="nil"/>
            </w:tcBorders>
            <w:vAlign w:val="center"/>
            <w:hideMark/>
          </w:tcPr>
          <w:p w14:paraId="16C6D065" w14:textId="77777777" w:rsidR="00767584" w:rsidRPr="00614816" w:rsidRDefault="00767584" w:rsidP="00767584">
            <w:pPr>
              <w:spacing w:line="240" w:lineRule="auto"/>
              <w:ind w:firstLine="0"/>
              <w:jc w:val="left"/>
              <w:rPr>
                <w:rFonts w:eastAsia="Times New Roman"/>
                <w:sz w:val="20"/>
                <w:szCs w:val="20"/>
                <w:lang w:eastAsia="zh-CN"/>
              </w:rPr>
            </w:pPr>
          </w:p>
        </w:tc>
        <w:tc>
          <w:tcPr>
            <w:tcW w:w="2381" w:type="dxa"/>
            <w:tcBorders>
              <w:top w:val="nil"/>
              <w:left w:val="nil"/>
              <w:bottom w:val="single" w:sz="4" w:space="0" w:color="auto"/>
              <w:right w:val="nil"/>
            </w:tcBorders>
            <w:shd w:val="clear" w:color="auto" w:fill="auto"/>
            <w:noWrap/>
            <w:vAlign w:val="center"/>
            <w:hideMark/>
          </w:tcPr>
          <w:p w14:paraId="643566EA" w14:textId="77777777" w:rsidR="00767584" w:rsidRPr="00614816" w:rsidRDefault="00767584" w:rsidP="00767584">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Placebo</w:t>
            </w:r>
          </w:p>
        </w:tc>
        <w:tc>
          <w:tcPr>
            <w:tcW w:w="2025" w:type="dxa"/>
            <w:tcBorders>
              <w:top w:val="nil"/>
              <w:left w:val="nil"/>
              <w:bottom w:val="single" w:sz="4" w:space="0" w:color="auto"/>
              <w:right w:val="nil"/>
            </w:tcBorders>
            <w:shd w:val="clear" w:color="auto" w:fill="auto"/>
            <w:noWrap/>
            <w:vAlign w:val="center"/>
            <w:hideMark/>
          </w:tcPr>
          <w:p w14:paraId="6FBA0FFF" w14:textId="77777777" w:rsidR="00767584" w:rsidRPr="00614816" w:rsidRDefault="00767584" w:rsidP="00767584">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GTE</w:t>
            </w:r>
          </w:p>
        </w:tc>
        <w:tc>
          <w:tcPr>
            <w:tcW w:w="783" w:type="dxa"/>
            <w:tcBorders>
              <w:top w:val="nil"/>
              <w:left w:val="nil"/>
              <w:bottom w:val="single" w:sz="4" w:space="0" w:color="auto"/>
              <w:right w:val="nil"/>
            </w:tcBorders>
            <w:shd w:val="clear" w:color="auto" w:fill="auto"/>
            <w:noWrap/>
            <w:vAlign w:val="center"/>
            <w:hideMark/>
          </w:tcPr>
          <w:p w14:paraId="5004A68B" w14:textId="77777777" w:rsidR="00767584" w:rsidRPr="00614816" w:rsidRDefault="00767584" w:rsidP="00767584">
            <w:pPr>
              <w:spacing w:line="240" w:lineRule="auto"/>
              <w:ind w:firstLine="0"/>
              <w:jc w:val="center"/>
              <w:rPr>
                <w:rFonts w:eastAsia="Times New Roman"/>
                <w:b/>
                <w:bCs/>
                <w:i/>
                <w:iCs/>
                <w:sz w:val="20"/>
                <w:szCs w:val="20"/>
                <w:lang w:eastAsia="zh-CN"/>
              </w:rPr>
            </w:pPr>
            <w:r w:rsidRPr="00614816">
              <w:rPr>
                <w:rFonts w:eastAsia="Times New Roman"/>
                <w:b/>
                <w:bCs/>
                <w:i/>
                <w:iCs/>
                <w:sz w:val="20"/>
                <w:szCs w:val="20"/>
                <w:lang w:eastAsia="zh-CN"/>
              </w:rPr>
              <w:t>P*</w:t>
            </w:r>
          </w:p>
        </w:tc>
        <w:tc>
          <w:tcPr>
            <w:tcW w:w="270" w:type="dxa"/>
            <w:vMerge/>
            <w:tcBorders>
              <w:top w:val="single" w:sz="8" w:space="0" w:color="auto"/>
              <w:left w:val="nil"/>
              <w:bottom w:val="single" w:sz="4" w:space="0" w:color="000000"/>
              <w:right w:val="nil"/>
            </w:tcBorders>
            <w:vAlign w:val="center"/>
            <w:hideMark/>
          </w:tcPr>
          <w:p w14:paraId="5D75F48B" w14:textId="77777777" w:rsidR="00767584" w:rsidRPr="00614816" w:rsidRDefault="00767584" w:rsidP="00767584">
            <w:pPr>
              <w:spacing w:line="240" w:lineRule="auto"/>
              <w:ind w:firstLine="0"/>
              <w:jc w:val="left"/>
              <w:rPr>
                <w:rFonts w:eastAsia="Times New Roman"/>
                <w:b/>
                <w:bCs/>
                <w:sz w:val="20"/>
                <w:szCs w:val="20"/>
                <w:lang w:eastAsia="zh-CN"/>
              </w:rPr>
            </w:pPr>
          </w:p>
        </w:tc>
        <w:tc>
          <w:tcPr>
            <w:tcW w:w="1913" w:type="dxa"/>
            <w:tcBorders>
              <w:top w:val="nil"/>
              <w:left w:val="nil"/>
              <w:bottom w:val="single" w:sz="4" w:space="0" w:color="auto"/>
              <w:right w:val="nil"/>
            </w:tcBorders>
            <w:shd w:val="clear" w:color="auto" w:fill="auto"/>
            <w:noWrap/>
            <w:vAlign w:val="center"/>
            <w:hideMark/>
          </w:tcPr>
          <w:p w14:paraId="11334E5E" w14:textId="77777777" w:rsidR="00767584" w:rsidRPr="00614816" w:rsidRDefault="00767584" w:rsidP="00767584">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Placebo</w:t>
            </w:r>
          </w:p>
        </w:tc>
        <w:tc>
          <w:tcPr>
            <w:tcW w:w="1919" w:type="dxa"/>
            <w:tcBorders>
              <w:top w:val="nil"/>
              <w:left w:val="nil"/>
              <w:bottom w:val="single" w:sz="4" w:space="0" w:color="auto"/>
              <w:right w:val="nil"/>
            </w:tcBorders>
            <w:shd w:val="clear" w:color="auto" w:fill="auto"/>
            <w:noWrap/>
            <w:vAlign w:val="center"/>
            <w:hideMark/>
          </w:tcPr>
          <w:p w14:paraId="785225C4" w14:textId="77777777" w:rsidR="00767584" w:rsidRPr="00614816" w:rsidRDefault="00767584" w:rsidP="00767584">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GTE</w:t>
            </w:r>
          </w:p>
        </w:tc>
        <w:tc>
          <w:tcPr>
            <w:tcW w:w="694" w:type="dxa"/>
            <w:tcBorders>
              <w:top w:val="nil"/>
              <w:left w:val="nil"/>
              <w:bottom w:val="single" w:sz="4" w:space="0" w:color="auto"/>
              <w:right w:val="nil"/>
            </w:tcBorders>
            <w:shd w:val="clear" w:color="auto" w:fill="auto"/>
            <w:noWrap/>
            <w:vAlign w:val="center"/>
            <w:hideMark/>
          </w:tcPr>
          <w:p w14:paraId="027FC432" w14:textId="77777777" w:rsidR="00767584" w:rsidRPr="00614816" w:rsidRDefault="00767584" w:rsidP="00767584">
            <w:pPr>
              <w:spacing w:line="240" w:lineRule="auto"/>
              <w:ind w:firstLine="0"/>
              <w:jc w:val="center"/>
              <w:rPr>
                <w:rFonts w:eastAsia="Times New Roman"/>
                <w:b/>
                <w:bCs/>
                <w:i/>
                <w:iCs/>
                <w:sz w:val="20"/>
                <w:szCs w:val="20"/>
                <w:lang w:eastAsia="zh-CN"/>
              </w:rPr>
            </w:pPr>
            <w:r w:rsidRPr="00614816">
              <w:rPr>
                <w:rFonts w:eastAsia="Times New Roman"/>
                <w:b/>
                <w:bCs/>
                <w:i/>
                <w:iCs/>
                <w:sz w:val="20"/>
                <w:szCs w:val="20"/>
                <w:lang w:eastAsia="zh-CN"/>
              </w:rPr>
              <w:t>P*</w:t>
            </w:r>
          </w:p>
        </w:tc>
      </w:tr>
      <w:tr w:rsidR="008056B4" w:rsidRPr="00614816" w14:paraId="7C6E71BE" w14:textId="77777777" w:rsidTr="006961E6">
        <w:trPr>
          <w:trHeight w:val="287"/>
        </w:trPr>
        <w:tc>
          <w:tcPr>
            <w:tcW w:w="2954" w:type="dxa"/>
            <w:tcBorders>
              <w:top w:val="nil"/>
              <w:left w:val="nil"/>
              <w:bottom w:val="nil"/>
              <w:right w:val="nil"/>
            </w:tcBorders>
            <w:shd w:val="clear" w:color="auto" w:fill="auto"/>
            <w:noWrap/>
            <w:vAlign w:val="center"/>
            <w:hideMark/>
          </w:tcPr>
          <w:p w14:paraId="77CE8A5A" w14:textId="77777777" w:rsidR="00767584" w:rsidRPr="00614816" w:rsidRDefault="00767584" w:rsidP="00767584">
            <w:pPr>
              <w:spacing w:line="240" w:lineRule="auto"/>
              <w:ind w:firstLine="0"/>
              <w:jc w:val="left"/>
              <w:rPr>
                <w:rFonts w:eastAsia="Times New Roman"/>
                <w:sz w:val="20"/>
                <w:szCs w:val="20"/>
                <w:lang w:eastAsia="zh-CN"/>
              </w:rPr>
            </w:pPr>
            <w:r w:rsidRPr="00614816">
              <w:rPr>
                <w:rFonts w:eastAsia="Times New Roman"/>
                <w:sz w:val="20"/>
                <w:szCs w:val="20"/>
                <w:lang w:eastAsia="zh-CN"/>
              </w:rPr>
              <w:t xml:space="preserve">Mean enzyme levels at baseline </w:t>
            </w:r>
          </w:p>
        </w:tc>
        <w:tc>
          <w:tcPr>
            <w:tcW w:w="2381" w:type="dxa"/>
            <w:tcBorders>
              <w:top w:val="nil"/>
              <w:left w:val="nil"/>
              <w:bottom w:val="nil"/>
              <w:right w:val="nil"/>
            </w:tcBorders>
            <w:shd w:val="clear" w:color="auto" w:fill="auto"/>
            <w:noWrap/>
            <w:vAlign w:val="center"/>
            <w:hideMark/>
          </w:tcPr>
          <w:p w14:paraId="499E93A8" w14:textId="6A09B588" w:rsidR="00767584" w:rsidRPr="00614816" w:rsidRDefault="00767584" w:rsidP="004A3AF6">
            <w:pPr>
              <w:spacing w:line="240" w:lineRule="auto"/>
              <w:ind w:firstLine="0"/>
              <w:jc w:val="center"/>
              <w:rPr>
                <w:rFonts w:eastAsia="Times New Roman"/>
                <w:sz w:val="20"/>
                <w:szCs w:val="20"/>
                <w:lang w:eastAsia="zh-CN"/>
              </w:rPr>
            </w:pPr>
            <w:r w:rsidRPr="00614816">
              <w:rPr>
                <w:rFonts w:eastAsia="Times New Roman"/>
                <w:sz w:val="20"/>
                <w:szCs w:val="20"/>
                <w:lang w:eastAsia="zh-CN"/>
              </w:rPr>
              <w:t>17.9 (17.</w:t>
            </w:r>
            <w:r w:rsidR="004A3AF6">
              <w:rPr>
                <w:rFonts w:eastAsia="Times New Roman"/>
                <w:sz w:val="20"/>
                <w:szCs w:val="20"/>
                <w:lang w:eastAsia="zh-CN"/>
              </w:rPr>
              <w:t>3</w:t>
            </w:r>
            <w:r w:rsidRPr="00614816">
              <w:rPr>
                <w:rFonts w:eastAsia="Times New Roman"/>
                <w:sz w:val="20"/>
                <w:szCs w:val="20"/>
                <w:lang w:eastAsia="zh-CN"/>
              </w:rPr>
              <w:t>, 18.5)</w:t>
            </w:r>
          </w:p>
        </w:tc>
        <w:tc>
          <w:tcPr>
            <w:tcW w:w="2025" w:type="dxa"/>
            <w:tcBorders>
              <w:top w:val="nil"/>
              <w:left w:val="nil"/>
              <w:bottom w:val="nil"/>
              <w:right w:val="nil"/>
            </w:tcBorders>
            <w:shd w:val="clear" w:color="auto" w:fill="auto"/>
            <w:noWrap/>
            <w:vAlign w:val="center"/>
            <w:hideMark/>
          </w:tcPr>
          <w:p w14:paraId="639382B3" w14:textId="633DACF3" w:rsidR="00767584" w:rsidRPr="00614816" w:rsidRDefault="00767584" w:rsidP="000271C8">
            <w:pPr>
              <w:spacing w:line="240" w:lineRule="auto"/>
              <w:ind w:firstLine="0"/>
              <w:jc w:val="center"/>
              <w:rPr>
                <w:rFonts w:eastAsia="Times New Roman"/>
                <w:sz w:val="20"/>
                <w:szCs w:val="20"/>
                <w:lang w:eastAsia="zh-CN"/>
              </w:rPr>
            </w:pPr>
            <w:r w:rsidRPr="00614816">
              <w:rPr>
                <w:rFonts w:eastAsia="Times New Roman"/>
                <w:sz w:val="20"/>
                <w:szCs w:val="20"/>
                <w:lang w:eastAsia="zh-CN"/>
              </w:rPr>
              <w:t>17.3 (16.7, 17.9)</w:t>
            </w:r>
          </w:p>
        </w:tc>
        <w:tc>
          <w:tcPr>
            <w:tcW w:w="783" w:type="dxa"/>
            <w:tcBorders>
              <w:top w:val="nil"/>
              <w:left w:val="nil"/>
              <w:bottom w:val="nil"/>
              <w:right w:val="nil"/>
            </w:tcBorders>
            <w:shd w:val="clear" w:color="auto" w:fill="auto"/>
            <w:noWrap/>
            <w:vAlign w:val="center"/>
            <w:hideMark/>
          </w:tcPr>
          <w:p w14:paraId="2D09F1BC"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0.139</w:t>
            </w:r>
          </w:p>
        </w:tc>
        <w:tc>
          <w:tcPr>
            <w:tcW w:w="270" w:type="dxa"/>
            <w:tcBorders>
              <w:top w:val="nil"/>
              <w:left w:val="nil"/>
              <w:bottom w:val="nil"/>
              <w:right w:val="nil"/>
            </w:tcBorders>
            <w:shd w:val="clear" w:color="auto" w:fill="auto"/>
            <w:vAlign w:val="center"/>
            <w:hideMark/>
          </w:tcPr>
          <w:p w14:paraId="718B7191" w14:textId="77777777" w:rsidR="00767584" w:rsidRPr="00614816" w:rsidRDefault="00767584" w:rsidP="0076758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0D90B154" w14:textId="7637DE2D" w:rsidR="00767584" w:rsidRPr="00614816" w:rsidRDefault="00767584" w:rsidP="000271C8">
            <w:pPr>
              <w:spacing w:line="240" w:lineRule="auto"/>
              <w:ind w:firstLine="0"/>
              <w:jc w:val="center"/>
              <w:rPr>
                <w:rFonts w:eastAsia="Times New Roman"/>
                <w:sz w:val="20"/>
                <w:szCs w:val="20"/>
                <w:lang w:eastAsia="zh-CN"/>
              </w:rPr>
            </w:pPr>
            <w:r w:rsidRPr="00614816">
              <w:rPr>
                <w:rFonts w:eastAsia="Times New Roman"/>
                <w:sz w:val="20"/>
                <w:szCs w:val="20"/>
                <w:lang w:eastAsia="zh-CN"/>
              </w:rPr>
              <w:t>20.2 (19.</w:t>
            </w:r>
            <w:r w:rsidR="000271C8">
              <w:rPr>
                <w:rFonts w:eastAsia="Times New Roman"/>
                <w:sz w:val="20"/>
                <w:szCs w:val="20"/>
                <w:lang w:eastAsia="zh-CN"/>
              </w:rPr>
              <w:t>8, 20.7</w:t>
            </w:r>
            <w:r w:rsidRPr="00614816">
              <w:rPr>
                <w:rFonts w:eastAsia="Times New Roman"/>
                <w:sz w:val="20"/>
                <w:szCs w:val="20"/>
                <w:lang w:eastAsia="zh-CN"/>
              </w:rPr>
              <w:t>)</w:t>
            </w:r>
          </w:p>
        </w:tc>
        <w:tc>
          <w:tcPr>
            <w:tcW w:w="1919" w:type="dxa"/>
            <w:tcBorders>
              <w:top w:val="nil"/>
              <w:left w:val="nil"/>
              <w:bottom w:val="nil"/>
              <w:right w:val="nil"/>
            </w:tcBorders>
            <w:shd w:val="clear" w:color="auto" w:fill="auto"/>
            <w:noWrap/>
            <w:vAlign w:val="center"/>
            <w:hideMark/>
          </w:tcPr>
          <w:p w14:paraId="02EF9B7E" w14:textId="38C3D5FA" w:rsidR="00767584" w:rsidRPr="00614816" w:rsidRDefault="00767584" w:rsidP="000271C8">
            <w:pPr>
              <w:spacing w:line="240" w:lineRule="auto"/>
              <w:ind w:firstLine="0"/>
              <w:jc w:val="center"/>
              <w:rPr>
                <w:rFonts w:eastAsia="Times New Roman"/>
                <w:sz w:val="20"/>
                <w:szCs w:val="20"/>
                <w:lang w:eastAsia="zh-CN"/>
              </w:rPr>
            </w:pPr>
            <w:r w:rsidRPr="00614816">
              <w:rPr>
                <w:rFonts w:eastAsia="Times New Roman"/>
                <w:sz w:val="20"/>
                <w:szCs w:val="20"/>
                <w:lang w:eastAsia="zh-CN"/>
              </w:rPr>
              <w:t>19.</w:t>
            </w:r>
            <w:r w:rsidR="000271C8">
              <w:rPr>
                <w:rFonts w:eastAsia="Times New Roman"/>
                <w:sz w:val="20"/>
                <w:szCs w:val="20"/>
                <w:lang w:eastAsia="zh-CN"/>
              </w:rPr>
              <w:t>6</w:t>
            </w:r>
            <w:r w:rsidRPr="00614816">
              <w:rPr>
                <w:rFonts w:eastAsia="Times New Roman"/>
                <w:sz w:val="20"/>
                <w:szCs w:val="20"/>
                <w:lang w:eastAsia="zh-CN"/>
              </w:rPr>
              <w:t xml:space="preserve"> (19.1, 20.0)</w:t>
            </w:r>
          </w:p>
        </w:tc>
        <w:tc>
          <w:tcPr>
            <w:tcW w:w="694" w:type="dxa"/>
            <w:tcBorders>
              <w:top w:val="nil"/>
              <w:left w:val="nil"/>
              <w:bottom w:val="nil"/>
              <w:right w:val="nil"/>
            </w:tcBorders>
            <w:shd w:val="clear" w:color="auto" w:fill="auto"/>
            <w:noWrap/>
            <w:vAlign w:val="center"/>
            <w:hideMark/>
          </w:tcPr>
          <w:p w14:paraId="3D2CD830"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0.023</w:t>
            </w:r>
          </w:p>
        </w:tc>
      </w:tr>
      <w:tr w:rsidR="001D4B4B" w:rsidRPr="00614816" w14:paraId="31E1F008" w14:textId="77777777" w:rsidTr="006961E6">
        <w:trPr>
          <w:trHeight w:val="287"/>
        </w:trPr>
        <w:tc>
          <w:tcPr>
            <w:tcW w:w="5335" w:type="dxa"/>
            <w:gridSpan w:val="2"/>
            <w:tcBorders>
              <w:top w:val="nil"/>
              <w:left w:val="nil"/>
              <w:bottom w:val="nil"/>
              <w:right w:val="nil"/>
            </w:tcBorders>
            <w:shd w:val="clear" w:color="auto" w:fill="auto"/>
            <w:vAlign w:val="center"/>
            <w:hideMark/>
          </w:tcPr>
          <w:p w14:paraId="2B93B894" w14:textId="1F30E08E" w:rsidR="001D4B4B" w:rsidRPr="00614816" w:rsidRDefault="001D4B4B" w:rsidP="00767584">
            <w:pPr>
              <w:spacing w:line="240" w:lineRule="auto"/>
              <w:ind w:firstLine="0"/>
              <w:jc w:val="left"/>
              <w:rPr>
                <w:rFonts w:eastAsia="Times New Roman"/>
                <w:sz w:val="20"/>
                <w:szCs w:val="20"/>
                <w:lang w:eastAsia="zh-CN"/>
              </w:rPr>
            </w:pPr>
            <w:r w:rsidRPr="00614816">
              <w:rPr>
                <w:rFonts w:eastAsia="Times New Roman"/>
                <w:sz w:val="20"/>
                <w:szCs w:val="20"/>
                <w:lang w:eastAsia="zh-CN"/>
              </w:rPr>
              <w:t xml:space="preserve">Mean enzyme levels within stratified categories </w:t>
            </w:r>
          </w:p>
        </w:tc>
        <w:tc>
          <w:tcPr>
            <w:tcW w:w="2025" w:type="dxa"/>
            <w:tcBorders>
              <w:top w:val="nil"/>
              <w:left w:val="nil"/>
              <w:bottom w:val="nil"/>
              <w:right w:val="nil"/>
            </w:tcBorders>
            <w:shd w:val="clear" w:color="auto" w:fill="auto"/>
            <w:noWrap/>
            <w:vAlign w:val="center"/>
            <w:hideMark/>
          </w:tcPr>
          <w:p w14:paraId="5D1CD0D8" w14:textId="77777777" w:rsidR="001D4B4B" w:rsidRPr="00614816" w:rsidRDefault="001D4B4B" w:rsidP="00767584">
            <w:pPr>
              <w:spacing w:line="240" w:lineRule="auto"/>
              <w:ind w:firstLine="0"/>
              <w:jc w:val="center"/>
              <w:rPr>
                <w:rFonts w:eastAsia="Times New Roman"/>
                <w:sz w:val="20"/>
                <w:szCs w:val="20"/>
                <w:lang w:eastAsia="zh-CN"/>
              </w:rPr>
            </w:pPr>
          </w:p>
        </w:tc>
        <w:tc>
          <w:tcPr>
            <w:tcW w:w="783" w:type="dxa"/>
            <w:tcBorders>
              <w:top w:val="nil"/>
              <w:left w:val="nil"/>
              <w:bottom w:val="nil"/>
              <w:right w:val="nil"/>
            </w:tcBorders>
            <w:shd w:val="clear" w:color="auto" w:fill="auto"/>
            <w:noWrap/>
            <w:vAlign w:val="center"/>
            <w:hideMark/>
          </w:tcPr>
          <w:p w14:paraId="3584C875" w14:textId="77777777" w:rsidR="001D4B4B" w:rsidRPr="00614816" w:rsidRDefault="001D4B4B" w:rsidP="00767584">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hideMark/>
          </w:tcPr>
          <w:p w14:paraId="420B101D" w14:textId="77777777" w:rsidR="001D4B4B" w:rsidRPr="00614816" w:rsidRDefault="001D4B4B" w:rsidP="0076758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3D75F9AF" w14:textId="77777777" w:rsidR="001D4B4B" w:rsidRPr="00614816" w:rsidRDefault="001D4B4B" w:rsidP="00767584">
            <w:pPr>
              <w:spacing w:line="240" w:lineRule="auto"/>
              <w:ind w:firstLine="0"/>
              <w:jc w:val="center"/>
              <w:rPr>
                <w:rFonts w:eastAsia="Times New Roman"/>
                <w:sz w:val="20"/>
                <w:szCs w:val="20"/>
                <w:lang w:eastAsia="zh-CN"/>
              </w:rPr>
            </w:pPr>
          </w:p>
        </w:tc>
        <w:tc>
          <w:tcPr>
            <w:tcW w:w="1919" w:type="dxa"/>
            <w:tcBorders>
              <w:top w:val="nil"/>
              <w:left w:val="nil"/>
              <w:bottom w:val="nil"/>
              <w:right w:val="nil"/>
            </w:tcBorders>
            <w:shd w:val="clear" w:color="auto" w:fill="auto"/>
            <w:noWrap/>
            <w:vAlign w:val="center"/>
            <w:hideMark/>
          </w:tcPr>
          <w:p w14:paraId="71F87D8C" w14:textId="77777777" w:rsidR="001D4B4B" w:rsidRPr="00614816" w:rsidRDefault="001D4B4B" w:rsidP="00767584">
            <w:pPr>
              <w:spacing w:line="240" w:lineRule="auto"/>
              <w:ind w:firstLine="0"/>
              <w:jc w:val="center"/>
              <w:rPr>
                <w:rFonts w:eastAsia="Times New Roman"/>
                <w:sz w:val="20"/>
                <w:szCs w:val="20"/>
                <w:lang w:eastAsia="zh-CN"/>
              </w:rPr>
            </w:pPr>
          </w:p>
        </w:tc>
        <w:tc>
          <w:tcPr>
            <w:tcW w:w="694" w:type="dxa"/>
            <w:tcBorders>
              <w:top w:val="nil"/>
              <w:left w:val="nil"/>
              <w:bottom w:val="nil"/>
              <w:right w:val="nil"/>
            </w:tcBorders>
            <w:shd w:val="clear" w:color="auto" w:fill="auto"/>
            <w:noWrap/>
            <w:vAlign w:val="center"/>
            <w:hideMark/>
          </w:tcPr>
          <w:p w14:paraId="64F54EEE" w14:textId="77777777" w:rsidR="001D4B4B" w:rsidRPr="00614816" w:rsidRDefault="001D4B4B" w:rsidP="00767584">
            <w:pPr>
              <w:spacing w:line="240" w:lineRule="auto"/>
              <w:ind w:firstLine="0"/>
              <w:jc w:val="center"/>
              <w:rPr>
                <w:rFonts w:eastAsia="Times New Roman"/>
                <w:sz w:val="20"/>
                <w:szCs w:val="20"/>
                <w:lang w:eastAsia="zh-CN"/>
              </w:rPr>
            </w:pPr>
          </w:p>
        </w:tc>
      </w:tr>
      <w:tr w:rsidR="008056B4" w:rsidRPr="00614816" w14:paraId="02104626" w14:textId="77777777" w:rsidTr="001D4B4B">
        <w:trPr>
          <w:trHeight w:val="287"/>
        </w:trPr>
        <w:tc>
          <w:tcPr>
            <w:tcW w:w="2954" w:type="dxa"/>
            <w:tcBorders>
              <w:top w:val="nil"/>
              <w:left w:val="nil"/>
              <w:bottom w:val="nil"/>
              <w:right w:val="nil"/>
            </w:tcBorders>
            <w:shd w:val="clear" w:color="auto" w:fill="auto"/>
            <w:noWrap/>
            <w:vAlign w:val="center"/>
            <w:hideMark/>
          </w:tcPr>
          <w:p w14:paraId="43C22824" w14:textId="77777777" w:rsidR="00767584" w:rsidRPr="00614816" w:rsidRDefault="00767584" w:rsidP="00767584">
            <w:pPr>
              <w:spacing w:line="240" w:lineRule="auto"/>
              <w:ind w:firstLine="0"/>
              <w:jc w:val="left"/>
              <w:rPr>
                <w:rFonts w:eastAsia="Times New Roman"/>
                <w:sz w:val="20"/>
                <w:szCs w:val="20"/>
                <w:lang w:eastAsia="zh-CN"/>
              </w:rPr>
            </w:pPr>
            <w:r w:rsidRPr="00614816">
              <w:rPr>
                <w:rFonts w:eastAsia="Times New Roman"/>
                <w:sz w:val="20"/>
                <w:szCs w:val="20"/>
                <w:lang w:eastAsia="zh-CN"/>
              </w:rPr>
              <w:t>BMI (kg/m</w:t>
            </w:r>
            <w:r w:rsidRPr="00614816">
              <w:rPr>
                <w:rFonts w:eastAsia="Times New Roman"/>
                <w:sz w:val="20"/>
                <w:szCs w:val="20"/>
                <w:vertAlign w:val="superscript"/>
                <w:lang w:eastAsia="zh-CN"/>
              </w:rPr>
              <w:t>2</w:t>
            </w:r>
            <w:r w:rsidRPr="00614816">
              <w:rPr>
                <w:rFonts w:eastAsia="Times New Roman"/>
                <w:sz w:val="20"/>
                <w:szCs w:val="20"/>
                <w:lang w:eastAsia="zh-CN"/>
              </w:rPr>
              <w:t>)</w:t>
            </w:r>
          </w:p>
        </w:tc>
        <w:tc>
          <w:tcPr>
            <w:tcW w:w="2381" w:type="dxa"/>
            <w:tcBorders>
              <w:top w:val="nil"/>
              <w:left w:val="nil"/>
              <w:bottom w:val="nil"/>
              <w:right w:val="nil"/>
            </w:tcBorders>
            <w:shd w:val="clear" w:color="auto" w:fill="auto"/>
            <w:noWrap/>
            <w:vAlign w:val="center"/>
            <w:hideMark/>
          </w:tcPr>
          <w:p w14:paraId="0A8AC0A0" w14:textId="77777777" w:rsidR="00767584" w:rsidRPr="00614816" w:rsidRDefault="00767584" w:rsidP="00767584">
            <w:pPr>
              <w:spacing w:line="240" w:lineRule="auto"/>
              <w:ind w:firstLine="0"/>
              <w:jc w:val="left"/>
              <w:rPr>
                <w:rFonts w:eastAsia="Times New Roman"/>
                <w:sz w:val="20"/>
                <w:szCs w:val="20"/>
                <w:lang w:eastAsia="zh-CN"/>
              </w:rPr>
            </w:pPr>
          </w:p>
        </w:tc>
        <w:tc>
          <w:tcPr>
            <w:tcW w:w="2025" w:type="dxa"/>
            <w:tcBorders>
              <w:top w:val="nil"/>
              <w:left w:val="nil"/>
              <w:bottom w:val="nil"/>
              <w:right w:val="nil"/>
            </w:tcBorders>
            <w:shd w:val="clear" w:color="auto" w:fill="auto"/>
            <w:noWrap/>
            <w:vAlign w:val="center"/>
            <w:hideMark/>
          </w:tcPr>
          <w:p w14:paraId="080C81E9" w14:textId="77777777" w:rsidR="00767584" w:rsidRPr="00614816" w:rsidRDefault="00767584" w:rsidP="00767584">
            <w:pPr>
              <w:spacing w:line="240" w:lineRule="auto"/>
              <w:ind w:firstLine="0"/>
              <w:jc w:val="center"/>
              <w:rPr>
                <w:rFonts w:eastAsia="Times New Roman"/>
                <w:sz w:val="20"/>
                <w:szCs w:val="20"/>
                <w:lang w:eastAsia="zh-CN"/>
              </w:rPr>
            </w:pPr>
          </w:p>
        </w:tc>
        <w:tc>
          <w:tcPr>
            <w:tcW w:w="783" w:type="dxa"/>
            <w:tcBorders>
              <w:top w:val="nil"/>
              <w:left w:val="nil"/>
              <w:bottom w:val="nil"/>
              <w:right w:val="nil"/>
            </w:tcBorders>
            <w:shd w:val="clear" w:color="auto" w:fill="auto"/>
            <w:noWrap/>
            <w:vAlign w:val="center"/>
            <w:hideMark/>
          </w:tcPr>
          <w:p w14:paraId="62E07B91" w14:textId="77777777" w:rsidR="00767584" w:rsidRPr="00614816" w:rsidRDefault="00767584" w:rsidP="00767584">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hideMark/>
          </w:tcPr>
          <w:p w14:paraId="58F16528" w14:textId="77777777" w:rsidR="00767584" w:rsidRPr="00614816" w:rsidRDefault="00767584" w:rsidP="0076758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3FC2968F" w14:textId="77777777" w:rsidR="00767584" w:rsidRPr="00614816" w:rsidRDefault="00767584" w:rsidP="00767584">
            <w:pPr>
              <w:spacing w:line="240" w:lineRule="auto"/>
              <w:ind w:firstLine="0"/>
              <w:jc w:val="center"/>
              <w:rPr>
                <w:rFonts w:eastAsia="Times New Roman"/>
                <w:sz w:val="20"/>
                <w:szCs w:val="20"/>
                <w:lang w:eastAsia="zh-CN"/>
              </w:rPr>
            </w:pPr>
          </w:p>
        </w:tc>
        <w:tc>
          <w:tcPr>
            <w:tcW w:w="1919" w:type="dxa"/>
            <w:tcBorders>
              <w:top w:val="nil"/>
              <w:left w:val="nil"/>
              <w:bottom w:val="nil"/>
              <w:right w:val="nil"/>
            </w:tcBorders>
            <w:shd w:val="clear" w:color="auto" w:fill="auto"/>
            <w:noWrap/>
            <w:vAlign w:val="center"/>
            <w:hideMark/>
          </w:tcPr>
          <w:p w14:paraId="2716BC6D" w14:textId="77777777" w:rsidR="00767584" w:rsidRPr="00614816" w:rsidRDefault="00767584" w:rsidP="00767584">
            <w:pPr>
              <w:spacing w:line="240" w:lineRule="auto"/>
              <w:ind w:firstLine="0"/>
              <w:jc w:val="center"/>
              <w:rPr>
                <w:rFonts w:eastAsia="Times New Roman"/>
                <w:sz w:val="20"/>
                <w:szCs w:val="20"/>
                <w:lang w:eastAsia="zh-CN"/>
              </w:rPr>
            </w:pPr>
          </w:p>
        </w:tc>
        <w:tc>
          <w:tcPr>
            <w:tcW w:w="694" w:type="dxa"/>
            <w:tcBorders>
              <w:top w:val="nil"/>
              <w:left w:val="nil"/>
              <w:bottom w:val="nil"/>
              <w:right w:val="nil"/>
            </w:tcBorders>
            <w:shd w:val="clear" w:color="auto" w:fill="auto"/>
            <w:noWrap/>
            <w:vAlign w:val="center"/>
            <w:hideMark/>
          </w:tcPr>
          <w:p w14:paraId="2E475839" w14:textId="77777777" w:rsidR="00767584" w:rsidRPr="00614816" w:rsidRDefault="00767584" w:rsidP="00767584">
            <w:pPr>
              <w:spacing w:line="240" w:lineRule="auto"/>
              <w:ind w:firstLine="0"/>
              <w:jc w:val="center"/>
              <w:rPr>
                <w:rFonts w:eastAsia="Times New Roman"/>
                <w:sz w:val="20"/>
                <w:szCs w:val="20"/>
                <w:lang w:eastAsia="zh-CN"/>
              </w:rPr>
            </w:pPr>
          </w:p>
        </w:tc>
      </w:tr>
      <w:tr w:rsidR="008056B4" w:rsidRPr="00614816" w14:paraId="1C83C331" w14:textId="77777777" w:rsidTr="001D4B4B">
        <w:trPr>
          <w:trHeight w:val="287"/>
        </w:trPr>
        <w:tc>
          <w:tcPr>
            <w:tcW w:w="2954" w:type="dxa"/>
            <w:tcBorders>
              <w:top w:val="nil"/>
              <w:left w:val="nil"/>
              <w:bottom w:val="nil"/>
              <w:right w:val="nil"/>
            </w:tcBorders>
            <w:shd w:val="clear" w:color="auto" w:fill="auto"/>
            <w:noWrap/>
            <w:vAlign w:val="center"/>
            <w:hideMark/>
          </w:tcPr>
          <w:p w14:paraId="455FBF33" w14:textId="77777777" w:rsidR="00767584" w:rsidRPr="00614816" w:rsidRDefault="00767584" w:rsidP="0076758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&lt;25</w:t>
            </w:r>
          </w:p>
        </w:tc>
        <w:tc>
          <w:tcPr>
            <w:tcW w:w="2381" w:type="dxa"/>
            <w:tcBorders>
              <w:top w:val="nil"/>
              <w:left w:val="nil"/>
              <w:bottom w:val="nil"/>
              <w:right w:val="nil"/>
            </w:tcBorders>
            <w:shd w:val="clear" w:color="auto" w:fill="auto"/>
            <w:noWrap/>
            <w:vAlign w:val="center"/>
            <w:hideMark/>
          </w:tcPr>
          <w:p w14:paraId="0536E57E" w14:textId="7FF304D7" w:rsidR="00767584" w:rsidRPr="00614816" w:rsidRDefault="00767584" w:rsidP="000271C8">
            <w:pPr>
              <w:spacing w:line="240" w:lineRule="auto"/>
              <w:ind w:firstLine="0"/>
              <w:jc w:val="center"/>
              <w:rPr>
                <w:rFonts w:eastAsia="Times New Roman"/>
                <w:sz w:val="20"/>
                <w:szCs w:val="20"/>
                <w:lang w:eastAsia="zh-CN"/>
              </w:rPr>
            </w:pPr>
            <w:r w:rsidRPr="00614816">
              <w:rPr>
                <w:rFonts w:eastAsia="Times New Roman"/>
                <w:sz w:val="20"/>
                <w:szCs w:val="20"/>
                <w:lang w:eastAsia="zh-CN"/>
              </w:rPr>
              <w:t>17.</w:t>
            </w:r>
            <w:r w:rsidR="000271C8">
              <w:rPr>
                <w:rFonts w:eastAsia="Times New Roman"/>
                <w:sz w:val="20"/>
                <w:szCs w:val="20"/>
                <w:lang w:eastAsia="zh-CN"/>
              </w:rPr>
              <w:t>3</w:t>
            </w:r>
            <w:r w:rsidRPr="00614816">
              <w:rPr>
                <w:rFonts w:eastAsia="Times New Roman"/>
                <w:sz w:val="20"/>
                <w:szCs w:val="20"/>
                <w:lang w:eastAsia="zh-CN"/>
              </w:rPr>
              <w:t xml:space="preserve"> (16.</w:t>
            </w:r>
            <w:r w:rsidR="000271C8">
              <w:rPr>
                <w:rFonts w:eastAsia="Times New Roman"/>
                <w:sz w:val="20"/>
                <w:szCs w:val="20"/>
                <w:lang w:eastAsia="zh-CN"/>
              </w:rPr>
              <w:t>5</w:t>
            </w:r>
            <w:r w:rsidRPr="00614816">
              <w:rPr>
                <w:rFonts w:eastAsia="Times New Roman"/>
                <w:sz w:val="20"/>
                <w:szCs w:val="20"/>
                <w:lang w:eastAsia="zh-CN"/>
              </w:rPr>
              <w:t>, 18.</w:t>
            </w:r>
            <w:r w:rsidR="000271C8">
              <w:rPr>
                <w:rFonts w:eastAsia="Times New Roman"/>
                <w:sz w:val="20"/>
                <w:szCs w:val="20"/>
                <w:lang w:eastAsia="zh-CN"/>
              </w:rPr>
              <w:t>1</w:t>
            </w:r>
            <w:r w:rsidRPr="00614816">
              <w:rPr>
                <w:rFonts w:eastAsia="Times New Roman"/>
                <w:sz w:val="20"/>
                <w:szCs w:val="20"/>
                <w:lang w:eastAsia="zh-CN"/>
              </w:rPr>
              <w:t>)</w:t>
            </w:r>
          </w:p>
        </w:tc>
        <w:tc>
          <w:tcPr>
            <w:tcW w:w="2025" w:type="dxa"/>
            <w:tcBorders>
              <w:top w:val="nil"/>
              <w:left w:val="nil"/>
              <w:bottom w:val="nil"/>
              <w:right w:val="nil"/>
            </w:tcBorders>
            <w:shd w:val="clear" w:color="auto" w:fill="auto"/>
            <w:noWrap/>
            <w:vAlign w:val="center"/>
            <w:hideMark/>
          </w:tcPr>
          <w:p w14:paraId="260ED4B6" w14:textId="43E7945B" w:rsidR="00767584" w:rsidRPr="00614816" w:rsidRDefault="00767584" w:rsidP="000271C8">
            <w:pPr>
              <w:spacing w:line="240" w:lineRule="auto"/>
              <w:ind w:firstLine="0"/>
              <w:jc w:val="center"/>
              <w:rPr>
                <w:rFonts w:eastAsia="Times New Roman"/>
                <w:sz w:val="20"/>
                <w:szCs w:val="20"/>
                <w:lang w:eastAsia="zh-CN"/>
              </w:rPr>
            </w:pPr>
            <w:r w:rsidRPr="00614816">
              <w:rPr>
                <w:rFonts w:eastAsia="Times New Roman"/>
                <w:sz w:val="20"/>
                <w:szCs w:val="20"/>
                <w:lang w:eastAsia="zh-CN"/>
              </w:rPr>
              <w:t>17.0 (16.2, 17.8)</w:t>
            </w:r>
          </w:p>
        </w:tc>
        <w:tc>
          <w:tcPr>
            <w:tcW w:w="783" w:type="dxa"/>
            <w:tcBorders>
              <w:top w:val="nil"/>
              <w:left w:val="nil"/>
              <w:bottom w:val="nil"/>
              <w:right w:val="nil"/>
            </w:tcBorders>
            <w:shd w:val="clear" w:color="auto" w:fill="auto"/>
            <w:noWrap/>
            <w:vAlign w:val="center"/>
            <w:hideMark/>
          </w:tcPr>
          <w:p w14:paraId="22031DF7"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0.621</w:t>
            </w:r>
          </w:p>
        </w:tc>
        <w:tc>
          <w:tcPr>
            <w:tcW w:w="270" w:type="dxa"/>
            <w:tcBorders>
              <w:top w:val="nil"/>
              <w:left w:val="nil"/>
              <w:bottom w:val="nil"/>
              <w:right w:val="nil"/>
            </w:tcBorders>
            <w:shd w:val="clear" w:color="auto" w:fill="auto"/>
            <w:noWrap/>
            <w:vAlign w:val="center"/>
            <w:hideMark/>
          </w:tcPr>
          <w:p w14:paraId="6CA14A05" w14:textId="77777777" w:rsidR="00767584" w:rsidRPr="00614816" w:rsidRDefault="00767584" w:rsidP="0076758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02A191FD" w14:textId="24F6B14F" w:rsidR="00767584" w:rsidRPr="00614816" w:rsidRDefault="00767584" w:rsidP="000271C8">
            <w:pPr>
              <w:spacing w:line="240" w:lineRule="auto"/>
              <w:ind w:firstLine="0"/>
              <w:jc w:val="center"/>
              <w:rPr>
                <w:rFonts w:eastAsia="Times New Roman"/>
                <w:sz w:val="20"/>
                <w:szCs w:val="20"/>
                <w:lang w:eastAsia="zh-CN"/>
              </w:rPr>
            </w:pPr>
            <w:r w:rsidRPr="00614816">
              <w:rPr>
                <w:rFonts w:eastAsia="Times New Roman"/>
                <w:sz w:val="20"/>
                <w:szCs w:val="20"/>
                <w:lang w:eastAsia="zh-CN"/>
              </w:rPr>
              <w:t>20.7 (20.</w:t>
            </w:r>
            <w:r w:rsidR="000271C8">
              <w:rPr>
                <w:rFonts w:eastAsia="Times New Roman"/>
                <w:sz w:val="20"/>
                <w:szCs w:val="20"/>
                <w:lang w:eastAsia="zh-CN"/>
              </w:rPr>
              <w:t>2</w:t>
            </w:r>
            <w:r w:rsidRPr="00614816">
              <w:rPr>
                <w:rFonts w:eastAsia="Times New Roman"/>
                <w:sz w:val="20"/>
                <w:szCs w:val="20"/>
                <w:lang w:eastAsia="zh-CN"/>
              </w:rPr>
              <w:t>, 21.3)</w:t>
            </w:r>
          </w:p>
        </w:tc>
        <w:tc>
          <w:tcPr>
            <w:tcW w:w="1919" w:type="dxa"/>
            <w:tcBorders>
              <w:top w:val="nil"/>
              <w:left w:val="nil"/>
              <w:bottom w:val="nil"/>
              <w:right w:val="nil"/>
            </w:tcBorders>
            <w:shd w:val="clear" w:color="auto" w:fill="auto"/>
            <w:noWrap/>
            <w:vAlign w:val="center"/>
            <w:hideMark/>
          </w:tcPr>
          <w:p w14:paraId="0B6A473E" w14:textId="669FE899" w:rsidR="00767584" w:rsidRPr="00614816" w:rsidRDefault="000271C8" w:rsidP="000271C8">
            <w:pPr>
              <w:spacing w:line="240" w:lineRule="auto"/>
              <w:ind w:firstLine="0"/>
              <w:jc w:val="center"/>
              <w:rPr>
                <w:rFonts w:eastAsia="Times New Roman"/>
                <w:sz w:val="20"/>
                <w:szCs w:val="20"/>
                <w:lang w:eastAsia="zh-CN"/>
              </w:rPr>
            </w:pPr>
            <w:r>
              <w:rPr>
                <w:rFonts w:eastAsia="Times New Roman"/>
                <w:sz w:val="20"/>
                <w:szCs w:val="20"/>
                <w:lang w:eastAsia="zh-CN"/>
              </w:rPr>
              <w:t>20.0</w:t>
            </w:r>
            <w:r w:rsidR="00767584" w:rsidRPr="00614816">
              <w:rPr>
                <w:rFonts w:eastAsia="Times New Roman"/>
                <w:sz w:val="20"/>
                <w:szCs w:val="20"/>
                <w:lang w:eastAsia="zh-CN"/>
              </w:rPr>
              <w:t xml:space="preserve"> (19.</w:t>
            </w:r>
            <w:r>
              <w:rPr>
                <w:rFonts w:eastAsia="Times New Roman"/>
                <w:sz w:val="20"/>
                <w:szCs w:val="20"/>
                <w:lang w:eastAsia="zh-CN"/>
              </w:rPr>
              <w:t>4</w:t>
            </w:r>
            <w:r w:rsidR="00767584" w:rsidRPr="00614816">
              <w:rPr>
                <w:rFonts w:eastAsia="Times New Roman"/>
                <w:sz w:val="20"/>
                <w:szCs w:val="20"/>
                <w:lang w:eastAsia="zh-CN"/>
              </w:rPr>
              <w:t>, 20.5)</w:t>
            </w:r>
          </w:p>
        </w:tc>
        <w:tc>
          <w:tcPr>
            <w:tcW w:w="694" w:type="dxa"/>
            <w:tcBorders>
              <w:top w:val="nil"/>
              <w:left w:val="nil"/>
              <w:bottom w:val="nil"/>
              <w:right w:val="nil"/>
            </w:tcBorders>
            <w:shd w:val="clear" w:color="auto" w:fill="auto"/>
            <w:noWrap/>
            <w:vAlign w:val="center"/>
            <w:hideMark/>
          </w:tcPr>
          <w:p w14:paraId="073BCF13"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0.043</w:t>
            </w:r>
          </w:p>
        </w:tc>
      </w:tr>
      <w:tr w:rsidR="008056B4" w:rsidRPr="00614816" w14:paraId="5F506EB5" w14:textId="77777777" w:rsidTr="001D4B4B">
        <w:trPr>
          <w:trHeight w:val="287"/>
        </w:trPr>
        <w:tc>
          <w:tcPr>
            <w:tcW w:w="2954" w:type="dxa"/>
            <w:tcBorders>
              <w:top w:val="nil"/>
              <w:left w:val="nil"/>
              <w:bottom w:val="nil"/>
              <w:right w:val="nil"/>
            </w:tcBorders>
            <w:shd w:val="clear" w:color="auto" w:fill="auto"/>
            <w:noWrap/>
            <w:vAlign w:val="center"/>
            <w:hideMark/>
          </w:tcPr>
          <w:p w14:paraId="05E3FB56" w14:textId="77777777" w:rsidR="00767584" w:rsidRPr="00614816" w:rsidRDefault="00767584" w:rsidP="0076758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25- &lt;30</w:t>
            </w:r>
          </w:p>
        </w:tc>
        <w:tc>
          <w:tcPr>
            <w:tcW w:w="2381" w:type="dxa"/>
            <w:tcBorders>
              <w:top w:val="nil"/>
              <w:left w:val="nil"/>
              <w:bottom w:val="nil"/>
              <w:right w:val="nil"/>
            </w:tcBorders>
            <w:shd w:val="clear" w:color="auto" w:fill="auto"/>
            <w:noWrap/>
            <w:vAlign w:val="center"/>
            <w:hideMark/>
          </w:tcPr>
          <w:p w14:paraId="162DB83C" w14:textId="59C1BC4E" w:rsidR="00767584" w:rsidRPr="00614816" w:rsidRDefault="00767584" w:rsidP="000271C8">
            <w:pPr>
              <w:spacing w:line="240" w:lineRule="auto"/>
              <w:ind w:firstLine="0"/>
              <w:jc w:val="center"/>
              <w:rPr>
                <w:rFonts w:eastAsia="Times New Roman"/>
                <w:sz w:val="20"/>
                <w:szCs w:val="20"/>
                <w:lang w:eastAsia="zh-CN"/>
              </w:rPr>
            </w:pPr>
            <w:r w:rsidRPr="00614816">
              <w:rPr>
                <w:rFonts w:eastAsia="Times New Roman"/>
                <w:sz w:val="20"/>
                <w:szCs w:val="20"/>
                <w:lang w:eastAsia="zh-CN"/>
              </w:rPr>
              <w:t>18.2 (17.</w:t>
            </w:r>
            <w:r w:rsidR="000271C8">
              <w:rPr>
                <w:rFonts w:eastAsia="Times New Roman"/>
                <w:sz w:val="20"/>
                <w:szCs w:val="20"/>
                <w:lang w:eastAsia="zh-CN"/>
              </w:rPr>
              <w:t>3</w:t>
            </w:r>
            <w:r w:rsidRPr="00614816">
              <w:rPr>
                <w:rFonts w:eastAsia="Times New Roman"/>
                <w:sz w:val="20"/>
                <w:szCs w:val="20"/>
                <w:lang w:eastAsia="zh-CN"/>
              </w:rPr>
              <w:t>, 19.</w:t>
            </w:r>
            <w:r w:rsidR="000271C8">
              <w:rPr>
                <w:rFonts w:eastAsia="Times New Roman"/>
                <w:sz w:val="20"/>
                <w:szCs w:val="20"/>
                <w:lang w:eastAsia="zh-CN"/>
              </w:rPr>
              <w:t>2</w:t>
            </w:r>
            <w:r w:rsidRPr="00614816">
              <w:rPr>
                <w:rFonts w:eastAsia="Times New Roman"/>
                <w:sz w:val="20"/>
                <w:szCs w:val="20"/>
                <w:lang w:eastAsia="zh-CN"/>
              </w:rPr>
              <w:t>)</w:t>
            </w:r>
          </w:p>
        </w:tc>
        <w:tc>
          <w:tcPr>
            <w:tcW w:w="2025" w:type="dxa"/>
            <w:tcBorders>
              <w:top w:val="nil"/>
              <w:left w:val="nil"/>
              <w:bottom w:val="nil"/>
              <w:right w:val="nil"/>
            </w:tcBorders>
            <w:shd w:val="clear" w:color="auto" w:fill="auto"/>
            <w:noWrap/>
            <w:vAlign w:val="center"/>
            <w:hideMark/>
          </w:tcPr>
          <w:p w14:paraId="73018CCB" w14:textId="6A2B28C6" w:rsidR="00767584" w:rsidRPr="00614816" w:rsidRDefault="00767584" w:rsidP="000271C8">
            <w:pPr>
              <w:spacing w:line="240" w:lineRule="auto"/>
              <w:ind w:firstLine="0"/>
              <w:jc w:val="center"/>
              <w:rPr>
                <w:rFonts w:eastAsia="Times New Roman"/>
                <w:sz w:val="20"/>
                <w:szCs w:val="20"/>
                <w:lang w:eastAsia="zh-CN"/>
              </w:rPr>
            </w:pPr>
            <w:r w:rsidRPr="00614816">
              <w:rPr>
                <w:rFonts w:eastAsia="Times New Roman"/>
                <w:sz w:val="20"/>
                <w:szCs w:val="20"/>
                <w:lang w:eastAsia="zh-CN"/>
              </w:rPr>
              <w:t>1</w:t>
            </w:r>
            <w:r w:rsidR="000271C8">
              <w:rPr>
                <w:rFonts w:eastAsia="Times New Roman"/>
                <w:sz w:val="20"/>
                <w:szCs w:val="20"/>
                <w:lang w:eastAsia="zh-CN"/>
              </w:rPr>
              <w:t>7.9</w:t>
            </w:r>
            <w:r w:rsidRPr="00614816">
              <w:rPr>
                <w:rFonts w:eastAsia="Times New Roman"/>
                <w:sz w:val="20"/>
                <w:szCs w:val="20"/>
                <w:lang w:eastAsia="zh-CN"/>
              </w:rPr>
              <w:t xml:space="preserve"> (16.</w:t>
            </w:r>
            <w:r w:rsidR="000271C8">
              <w:rPr>
                <w:rFonts w:eastAsia="Times New Roman"/>
                <w:sz w:val="20"/>
                <w:szCs w:val="20"/>
                <w:lang w:eastAsia="zh-CN"/>
              </w:rPr>
              <w:t>9, 18.9</w:t>
            </w:r>
            <w:r w:rsidRPr="00614816">
              <w:rPr>
                <w:rFonts w:eastAsia="Times New Roman"/>
                <w:sz w:val="20"/>
                <w:szCs w:val="20"/>
                <w:lang w:eastAsia="zh-CN"/>
              </w:rPr>
              <w:t>)</w:t>
            </w:r>
          </w:p>
        </w:tc>
        <w:tc>
          <w:tcPr>
            <w:tcW w:w="783" w:type="dxa"/>
            <w:tcBorders>
              <w:top w:val="nil"/>
              <w:left w:val="nil"/>
              <w:bottom w:val="nil"/>
              <w:right w:val="nil"/>
            </w:tcBorders>
            <w:shd w:val="clear" w:color="auto" w:fill="auto"/>
            <w:noWrap/>
            <w:vAlign w:val="center"/>
            <w:hideMark/>
          </w:tcPr>
          <w:p w14:paraId="1D832E07"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0.580</w:t>
            </w:r>
          </w:p>
        </w:tc>
        <w:tc>
          <w:tcPr>
            <w:tcW w:w="270" w:type="dxa"/>
            <w:tcBorders>
              <w:top w:val="nil"/>
              <w:left w:val="nil"/>
              <w:bottom w:val="nil"/>
              <w:right w:val="nil"/>
            </w:tcBorders>
            <w:shd w:val="clear" w:color="auto" w:fill="auto"/>
            <w:noWrap/>
            <w:vAlign w:val="center"/>
            <w:hideMark/>
          </w:tcPr>
          <w:p w14:paraId="4C8973C5" w14:textId="77777777" w:rsidR="00767584" w:rsidRPr="00614816" w:rsidRDefault="00767584" w:rsidP="0076758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502B335E" w14:textId="163EEF81" w:rsidR="00767584" w:rsidRPr="00614816" w:rsidRDefault="000271C8" w:rsidP="000271C8">
            <w:pPr>
              <w:spacing w:line="240" w:lineRule="auto"/>
              <w:ind w:firstLine="0"/>
              <w:jc w:val="center"/>
              <w:rPr>
                <w:rFonts w:eastAsia="Times New Roman"/>
                <w:sz w:val="20"/>
                <w:szCs w:val="20"/>
                <w:lang w:eastAsia="zh-CN"/>
              </w:rPr>
            </w:pPr>
            <w:r>
              <w:rPr>
                <w:rFonts w:eastAsia="Times New Roman"/>
                <w:sz w:val="20"/>
                <w:szCs w:val="20"/>
                <w:lang w:eastAsia="zh-CN"/>
              </w:rPr>
              <w:t>19.7 (1</w:t>
            </w:r>
            <w:r w:rsidR="00767584" w:rsidRPr="00614816">
              <w:rPr>
                <w:rFonts w:eastAsia="Times New Roman"/>
                <w:sz w:val="20"/>
                <w:szCs w:val="20"/>
                <w:lang w:eastAsia="zh-CN"/>
              </w:rPr>
              <w:t>9</w:t>
            </w:r>
            <w:r>
              <w:rPr>
                <w:rFonts w:eastAsia="Times New Roman"/>
                <w:sz w:val="20"/>
                <w:szCs w:val="20"/>
                <w:lang w:eastAsia="zh-CN"/>
              </w:rPr>
              <w:t>.0</w:t>
            </w:r>
            <w:r w:rsidR="00767584" w:rsidRPr="00614816">
              <w:rPr>
                <w:rFonts w:eastAsia="Times New Roman"/>
                <w:sz w:val="20"/>
                <w:szCs w:val="20"/>
                <w:lang w:eastAsia="zh-CN"/>
              </w:rPr>
              <w:t>, 20.</w:t>
            </w:r>
            <w:r>
              <w:rPr>
                <w:rFonts w:eastAsia="Times New Roman"/>
                <w:sz w:val="20"/>
                <w:szCs w:val="20"/>
                <w:lang w:eastAsia="zh-CN"/>
              </w:rPr>
              <w:t>4</w:t>
            </w:r>
            <w:r w:rsidR="00767584" w:rsidRPr="00614816">
              <w:rPr>
                <w:rFonts w:eastAsia="Times New Roman"/>
                <w:sz w:val="20"/>
                <w:szCs w:val="20"/>
                <w:lang w:eastAsia="zh-CN"/>
              </w:rPr>
              <w:t>)</w:t>
            </w:r>
          </w:p>
        </w:tc>
        <w:tc>
          <w:tcPr>
            <w:tcW w:w="1919" w:type="dxa"/>
            <w:tcBorders>
              <w:top w:val="nil"/>
              <w:left w:val="nil"/>
              <w:bottom w:val="nil"/>
              <w:right w:val="nil"/>
            </w:tcBorders>
            <w:shd w:val="clear" w:color="auto" w:fill="auto"/>
            <w:noWrap/>
            <w:vAlign w:val="center"/>
            <w:hideMark/>
          </w:tcPr>
          <w:p w14:paraId="245E7F15" w14:textId="1FAB2813" w:rsidR="00767584" w:rsidRPr="00614816" w:rsidRDefault="00767584" w:rsidP="000271C8">
            <w:pPr>
              <w:spacing w:line="240" w:lineRule="auto"/>
              <w:ind w:firstLine="0"/>
              <w:jc w:val="center"/>
              <w:rPr>
                <w:rFonts w:eastAsia="Times New Roman"/>
                <w:sz w:val="20"/>
                <w:szCs w:val="20"/>
                <w:lang w:eastAsia="zh-CN"/>
              </w:rPr>
            </w:pPr>
            <w:r w:rsidRPr="00614816">
              <w:rPr>
                <w:rFonts w:eastAsia="Times New Roman"/>
                <w:sz w:val="20"/>
                <w:szCs w:val="20"/>
                <w:lang w:eastAsia="zh-CN"/>
              </w:rPr>
              <w:t>19.</w:t>
            </w:r>
            <w:r w:rsidR="000271C8">
              <w:rPr>
                <w:rFonts w:eastAsia="Times New Roman"/>
                <w:sz w:val="20"/>
                <w:szCs w:val="20"/>
                <w:lang w:eastAsia="zh-CN"/>
              </w:rPr>
              <w:t>4</w:t>
            </w:r>
            <w:r w:rsidRPr="00614816">
              <w:rPr>
                <w:rFonts w:eastAsia="Times New Roman"/>
                <w:sz w:val="20"/>
                <w:szCs w:val="20"/>
                <w:lang w:eastAsia="zh-CN"/>
              </w:rPr>
              <w:t xml:space="preserve"> (18.</w:t>
            </w:r>
            <w:r w:rsidR="000271C8">
              <w:rPr>
                <w:rFonts w:eastAsia="Times New Roman"/>
                <w:sz w:val="20"/>
                <w:szCs w:val="20"/>
                <w:lang w:eastAsia="zh-CN"/>
              </w:rPr>
              <w:t>7</w:t>
            </w:r>
            <w:r w:rsidRPr="00614816">
              <w:rPr>
                <w:rFonts w:eastAsia="Times New Roman"/>
                <w:sz w:val="20"/>
                <w:szCs w:val="20"/>
                <w:lang w:eastAsia="zh-CN"/>
              </w:rPr>
              <w:t>, 20.1)</w:t>
            </w:r>
          </w:p>
        </w:tc>
        <w:tc>
          <w:tcPr>
            <w:tcW w:w="694" w:type="dxa"/>
            <w:tcBorders>
              <w:top w:val="nil"/>
              <w:left w:val="nil"/>
              <w:bottom w:val="nil"/>
              <w:right w:val="nil"/>
            </w:tcBorders>
            <w:shd w:val="clear" w:color="auto" w:fill="auto"/>
            <w:noWrap/>
            <w:vAlign w:val="center"/>
            <w:hideMark/>
          </w:tcPr>
          <w:p w14:paraId="583E0B9D"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0.540</w:t>
            </w:r>
          </w:p>
        </w:tc>
      </w:tr>
      <w:tr w:rsidR="008056B4" w:rsidRPr="00614816" w14:paraId="13EA4B2F" w14:textId="77777777" w:rsidTr="001D4B4B">
        <w:trPr>
          <w:trHeight w:val="287"/>
        </w:trPr>
        <w:tc>
          <w:tcPr>
            <w:tcW w:w="2954" w:type="dxa"/>
            <w:tcBorders>
              <w:top w:val="nil"/>
              <w:left w:val="nil"/>
              <w:bottom w:val="nil"/>
              <w:right w:val="nil"/>
            </w:tcBorders>
            <w:shd w:val="clear" w:color="auto" w:fill="auto"/>
            <w:noWrap/>
            <w:vAlign w:val="center"/>
            <w:hideMark/>
          </w:tcPr>
          <w:p w14:paraId="2BB40C71" w14:textId="77777777" w:rsidR="00767584" w:rsidRPr="00614816" w:rsidRDefault="00767584" w:rsidP="00767584">
            <w:pPr>
              <w:spacing w:line="240" w:lineRule="auto"/>
              <w:ind w:firstLineChars="100" w:firstLine="200"/>
              <w:jc w:val="left"/>
              <w:rPr>
                <w:rFonts w:eastAsia="Times New Roman"/>
                <w:sz w:val="20"/>
                <w:szCs w:val="20"/>
                <w:lang w:eastAsia="zh-CN"/>
              </w:rPr>
            </w:pPr>
            <m:oMath>
              <m:r>
                <w:rPr>
                  <w:rFonts w:ascii="Cambria Math" w:eastAsia="Times New Roman" w:hAnsi="Cambria Math"/>
                  <w:sz w:val="20"/>
                  <w:szCs w:val="20"/>
                  <w:lang w:eastAsia="zh-CN"/>
                </w:rPr>
                <m:t>≥</m:t>
              </m:r>
            </m:oMath>
            <w:r w:rsidRPr="00614816">
              <w:rPr>
                <w:rFonts w:eastAsia="Times New Roman"/>
                <w:sz w:val="20"/>
                <w:szCs w:val="20"/>
                <w:lang w:eastAsia="zh-CN"/>
              </w:rPr>
              <w:t>30</w:t>
            </w:r>
          </w:p>
        </w:tc>
        <w:tc>
          <w:tcPr>
            <w:tcW w:w="2381" w:type="dxa"/>
            <w:tcBorders>
              <w:top w:val="nil"/>
              <w:left w:val="nil"/>
              <w:bottom w:val="nil"/>
              <w:right w:val="nil"/>
            </w:tcBorders>
            <w:shd w:val="clear" w:color="auto" w:fill="auto"/>
            <w:noWrap/>
            <w:vAlign w:val="center"/>
            <w:hideMark/>
          </w:tcPr>
          <w:p w14:paraId="354E1A1A" w14:textId="3002C790" w:rsidR="00767584" w:rsidRPr="00614816" w:rsidRDefault="000271C8" w:rsidP="000271C8">
            <w:pPr>
              <w:spacing w:line="240" w:lineRule="auto"/>
              <w:ind w:firstLine="0"/>
              <w:jc w:val="center"/>
              <w:rPr>
                <w:rFonts w:eastAsia="Times New Roman"/>
                <w:sz w:val="20"/>
                <w:szCs w:val="20"/>
                <w:lang w:eastAsia="zh-CN"/>
              </w:rPr>
            </w:pPr>
            <w:r>
              <w:rPr>
                <w:rFonts w:eastAsia="Times New Roman"/>
                <w:sz w:val="20"/>
                <w:szCs w:val="20"/>
                <w:lang w:eastAsia="zh-CN"/>
              </w:rPr>
              <w:t>20.4</w:t>
            </w:r>
            <w:r w:rsidR="00767584" w:rsidRPr="00614816">
              <w:rPr>
                <w:rFonts w:eastAsia="Times New Roman"/>
                <w:sz w:val="20"/>
                <w:szCs w:val="20"/>
                <w:lang w:eastAsia="zh-CN"/>
              </w:rPr>
              <w:t xml:space="preserve"> (18.</w:t>
            </w:r>
            <w:r>
              <w:rPr>
                <w:rFonts w:eastAsia="Times New Roman"/>
                <w:sz w:val="20"/>
                <w:szCs w:val="20"/>
                <w:lang w:eastAsia="zh-CN"/>
              </w:rPr>
              <w:t>6</w:t>
            </w:r>
            <w:r w:rsidR="00767584" w:rsidRPr="00614816">
              <w:rPr>
                <w:rFonts w:eastAsia="Times New Roman"/>
                <w:sz w:val="20"/>
                <w:szCs w:val="20"/>
                <w:lang w:eastAsia="zh-CN"/>
              </w:rPr>
              <w:t>, 22.</w:t>
            </w:r>
            <w:r>
              <w:rPr>
                <w:rFonts w:eastAsia="Times New Roman"/>
                <w:sz w:val="20"/>
                <w:szCs w:val="20"/>
                <w:lang w:eastAsia="zh-CN"/>
              </w:rPr>
              <w:t>2</w:t>
            </w:r>
            <w:r w:rsidR="00767584" w:rsidRPr="00614816">
              <w:rPr>
                <w:rFonts w:eastAsia="Times New Roman"/>
                <w:sz w:val="20"/>
                <w:szCs w:val="20"/>
                <w:lang w:eastAsia="zh-CN"/>
              </w:rPr>
              <w:t>)</w:t>
            </w:r>
          </w:p>
        </w:tc>
        <w:tc>
          <w:tcPr>
            <w:tcW w:w="2025" w:type="dxa"/>
            <w:tcBorders>
              <w:top w:val="nil"/>
              <w:left w:val="nil"/>
              <w:bottom w:val="nil"/>
              <w:right w:val="nil"/>
            </w:tcBorders>
            <w:shd w:val="clear" w:color="auto" w:fill="auto"/>
            <w:noWrap/>
            <w:vAlign w:val="center"/>
            <w:hideMark/>
          </w:tcPr>
          <w:p w14:paraId="104C2320" w14:textId="5E20CC1D" w:rsidR="00767584" w:rsidRPr="00614816" w:rsidRDefault="000271C8" w:rsidP="000271C8">
            <w:pPr>
              <w:spacing w:line="240" w:lineRule="auto"/>
              <w:ind w:firstLine="0"/>
              <w:jc w:val="center"/>
              <w:rPr>
                <w:rFonts w:eastAsia="Times New Roman"/>
                <w:sz w:val="20"/>
                <w:szCs w:val="20"/>
                <w:lang w:eastAsia="zh-CN"/>
              </w:rPr>
            </w:pPr>
            <w:r>
              <w:rPr>
                <w:rFonts w:eastAsia="Times New Roman"/>
                <w:sz w:val="20"/>
                <w:szCs w:val="20"/>
                <w:lang w:eastAsia="zh-CN"/>
              </w:rPr>
              <w:t>17.5</w:t>
            </w:r>
            <w:r w:rsidR="00767584" w:rsidRPr="00614816">
              <w:rPr>
                <w:rFonts w:eastAsia="Times New Roman"/>
                <w:sz w:val="20"/>
                <w:szCs w:val="20"/>
                <w:lang w:eastAsia="zh-CN"/>
              </w:rPr>
              <w:t xml:space="preserve"> (15.9</w:t>
            </w:r>
            <w:r>
              <w:rPr>
                <w:rFonts w:eastAsia="Times New Roman"/>
                <w:sz w:val="20"/>
                <w:szCs w:val="20"/>
                <w:lang w:eastAsia="zh-CN"/>
              </w:rPr>
              <w:t>, 19.1</w:t>
            </w:r>
            <w:r w:rsidR="00767584" w:rsidRPr="00614816">
              <w:rPr>
                <w:rFonts w:eastAsia="Times New Roman"/>
                <w:sz w:val="20"/>
                <w:szCs w:val="20"/>
                <w:lang w:eastAsia="zh-CN"/>
              </w:rPr>
              <w:t>)</w:t>
            </w:r>
          </w:p>
        </w:tc>
        <w:tc>
          <w:tcPr>
            <w:tcW w:w="783" w:type="dxa"/>
            <w:tcBorders>
              <w:top w:val="nil"/>
              <w:left w:val="nil"/>
              <w:bottom w:val="nil"/>
              <w:right w:val="nil"/>
            </w:tcBorders>
            <w:shd w:val="clear" w:color="auto" w:fill="auto"/>
            <w:noWrap/>
            <w:vAlign w:val="center"/>
            <w:hideMark/>
          </w:tcPr>
          <w:p w14:paraId="53EC47A2"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0.016</w:t>
            </w:r>
          </w:p>
        </w:tc>
        <w:tc>
          <w:tcPr>
            <w:tcW w:w="270" w:type="dxa"/>
            <w:tcBorders>
              <w:top w:val="nil"/>
              <w:left w:val="nil"/>
              <w:bottom w:val="nil"/>
              <w:right w:val="nil"/>
            </w:tcBorders>
            <w:shd w:val="clear" w:color="auto" w:fill="auto"/>
            <w:noWrap/>
            <w:vAlign w:val="center"/>
            <w:hideMark/>
          </w:tcPr>
          <w:p w14:paraId="2A84F6DB" w14:textId="77777777" w:rsidR="00767584" w:rsidRPr="00614816" w:rsidRDefault="00767584" w:rsidP="0076758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49FF03B4" w14:textId="37659208" w:rsidR="00767584" w:rsidRPr="00614816" w:rsidRDefault="00767584" w:rsidP="000271C8">
            <w:pPr>
              <w:spacing w:line="240" w:lineRule="auto"/>
              <w:ind w:firstLine="0"/>
              <w:jc w:val="center"/>
              <w:rPr>
                <w:rFonts w:eastAsia="Times New Roman"/>
                <w:sz w:val="20"/>
                <w:szCs w:val="20"/>
                <w:lang w:eastAsia="zh-CN"/>
              </w:rPr>
            </w:pPr>
            <w:r w:rsidRPr="00614816">
              <w:rPr>
                <w:rFonts w:eastAsia="Times New Roman"/>
                <w:sz w:val="20"/>
                <w:szCs w:val="20"/>
                <w:lang w:eastAsia="zh-CN"/>
              </w:rPr>
              <w:t>19.</w:t>
            </w:r>
            <w:r w:rsidR="000271C8">
              <w:rPr>
                <w:rFonts w:eastAsia="Times New Roman"/>
                <w:sz w:val="20"/>
                <w:szCs w:val="20"/>
                <w:lang w:eastAsia="zh-CN"/>
              </w:rPr>
              <w:t>6</w:t>
            </w:r>
            <w:r w:rsidRPr="00614816">
              <w:rPr>
                <w:rFonts w:eastAsia="Times New Roman"/>
                <w:sz w:val="20"/>
                <w:szCs w:val="20"/>
                <w:lang w:eastAsia="zh-CN"/>
              </w:rPr>
              <w:t xml:space="preserve"> (18.</w:t>
            </w:r>
            <w:r w:rsidR="000271C8">
              <w:rPr>
                <w:rFonts w:eastAsia="Times New Roman"/>
                <w:sz w:val="20"/>
                <w:szCs w:val="20"/>
                <w:lang w:eastAsia="zh-CN"/>
              </w:rPr>
              <w:t>3</w:t>
            </w:r>
            <w:r w:rsidRPr="00614816">
              <w:rPr>
                <w:rFonts w:eastAsia="Times New Roman"/>
                <w:sz w:val="20"/>
                <w:szCs w:val="20"/>
                <w:lang w:eastAsia="zh-CN"/>
              </w:rPr>
              <w:t>, 20.</w:t>
            </w:r>
            <w:r w:rsidR="000271C8">
              <w:rPr>
                <w:rFonts w:eastAsia="Times New Roman"/>
                <w:sz w:val="20"/>
                <w:szCs w:val="20"/>
                <w:lang w:eastAsia="zh-CN"/>
              </w:rPr>
              <w:t>9</w:t>
            </w:r>
            <w:r w:rsidRPr="00614816">
              <w:rPr>
                <w:rFonts w:eastAsia="Times New Roman"/>
                <w:sz w:val="20"/>
                <w:szCs w:val="20"/>
                <w:lang w:eastAsia="zh-CN"/>
              </w:rPr>
              <w:t>)</w:t>
            </w:r>
          </w:p>
        </w:tc>
        <w:tc>
          <w:tcPr>
            <w:tcW w:w="1919" w:type="dxa"/>
            <w:tcBorders>
              <w:top w:val="nil"/>
              <w:left w:val="nil"/>
              <w:bottom w:val="nil"/>
              <w:right w:val="nil"/>
            </w:tcBorders>
            <w:shd w:val="clear" w:color="auto" w:fill="auto"/>
            <w:noWrap/>
            <w:vAlign w:val="center"/>
            <w:hideMark/>
          </w:tcPr>
          <w:p w14:paraId="573DE98E" w14:textId="042D295D" w:rsidR="00767584" w:rsidRPr="00614816" w:rsidRDefault="00767584" w:rsidP="000271C8">
            <w:pPr>
              <w:spacing w:line="240" w:lineRule="auto"/>
              <w:ind w:firstLine="0"/>
              <w:jc w:val="center"/>
              <w:rPr>
                <w:rFonts w:eastAsia="Times New Roman"/>
                <w:sz w:val="20"/>
                <w:szCs w:val="20"/>
                <w:lang w:eastAsia="zh-CN"/>
              </w:rPr>
            </w:pPr>
            <w:r w:rsidRPr="00614816">
              <w:rPr>
                <w:rFonts w:eastAsia="Times New Roman"/>
                <w:sz w:val="20"/>
                <w:szCs w:val="20"/>
                <w:lang w:eastAsia="zh-CN"/>
              </w:rPr>
              <w:t>18.5</w:t>
            </w:r>
            <w:r w:rsidR="000271C8">
              <w:rPr>
                <w:rFonts w:eastAsia="Times New Roman"/>
                <w:sz w:val="20"/>
                <w:szCs w:val="20"/>
                <w:lang w:eastAsia="zh-CN"/>
              </w:rPr>
              <w:t xml:space="preserve"> (17.4</w:t>
            </w:r>
            <w:r w:rsidRPr="00614816">
              <w:rPr>
                <w:rFonts w:eastAsia="Times New Roman"/>
                <w:sz w:val="20"/>
                <w:szCs w:val="20"/>
                <w:lang w:eastAsia="zh-CN"/>
              </w:rPr>
              <w:t>, 19.6)</w:t>
            </w:r>
          </w:p>
        </w:tc>
        <w:tc>
          <w:tcPr>
            <w:tcW w:w="694" w:type="dxa"/>
            <w:tcBorders>
              <w:top w:val="nil"/>
              <w:left w:val="nil"/>
              <w:bottom w:val="nil"/>
              <w:right w:val="nil"/>
            </w:tcBorders>
            <w:shd w:val="clear" w:color="auto" w:fill="auto"/>
            <w:noWrap/>
            <w:vAlign w:val="center"/>
            <w:hideMark/>
          </w:tcPr>
          <w:p w14:paraId="7D35CC44"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0.214</w:t>
            </w:r>
          </w:p>
        </w:tc>
      </w:tr>
      <w:tr w:rsidR="008056B4" w:rsidRPr="00614816" w14:paraId="38CE85EE" w14:textId="77777777" w:rsidTr="001D4B4B">
        <w:trPr>
          <w:trHeight w:val="287"/>
        </w:trPr>
        <w:tc>
          <w:tcPr>
            <w:tcW w:w="2954" w:type="dxa"/>
            <w:tcBorders>
              <w:top w:val="nil"/>
              <w:left w:val="nil"/>
              <w:bottom w:val="nil"/>
              <w:right w:val="nil"/>
            </w:tcBorders>
            <w:shd w:val="clear" w:color="auto" w:fill="auto"/>
            <w:noWrap/>
            <w:vAlign w:val="center"/>
            <w:hideMark/>
          </w:tcPr>
          <w:p w14:paraId="1E5314EE" w14:textId="77777777" w:rsidR="00767584" w:rsidRPr="00614816" w:rsidRDefault="00767584" w:rsidP="00767584">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p>
        </w:tc>
        <w:tc>
          <w:tcPr>
            <w:tcW w:w="2381" w:type="dxa"/>
            <w:tcBorders>
              <w:top w:val="nil"/>
              <w:left w:val="nil"/>
              <w:bottom w:val="nil"/>
              <w:right w:val="nil"/>
            </w:tcBorders>
            <w:shd w:val="clear" w:color="auto" w:fill="auto"/>
            <w:noWrap/>
            <w:vAlign w:val="center"/>
            <w:hideMark/>
          </w:tcPr>
          <w:p w14:paraId="7456B38B"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0.006</w:t>
            </w:r>
          </w:p>
        </w:tc>
        <w:tc>
          <w:tcPr>
            <w:tcW w:w="2025" w:type="dxa"/>
            <w:tcBorders>
              <w:top w:val="nil"/>
              <w:left w:val="nil"/>
              <w:bottom w:val="nil"/>
              <w:right w:val="nil"/>
            </w:tcBorders>
            <w:shd w:val="clear" w:color="auto" w:fill="auto"/>
            <w:noWrap/>
            <w:vAlign w:val="center"/>
            <w:hideMark/>
          </w:tcPr>
          <w:p w14:paraId="3D32C778"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0.399</w:t>
            </w:r>
          </w:p>
        </w:tc>
        <w:tc>
          <w:tcPr>
            <w:tcW w:w="783" w:type="dxa"/>
            <w:tcBorders>
              <w:top w:val="nil"/>
              <w:left w:val="nil"/>
              <w:bottom w:val="nil"/>
              <w:right w:val="nil"/>
            </w:tcBorders>
            <w:shd w:val="clear" w:color="auto" w:fill="auto"/>
            <w:noWrap/>
            <w:vAlign w:val="center"/>
            <w:hideMark/>
          </w:tcPr>
          <w:p w14:paraId="601B16B1"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noProof/>
                <w:sz w:val="20"/>
                <w:szCs w:val="20"/>
              </w:rPr>
              <mc:AlternateContent>
                <mc:Choice Requires="wps">
                  <w:drawing>
                    <wp:anchor distT="0" distB="0" distL="114300" distR="114300" simplePos="0" relativeHeight="251654144" behindDoc="0" locked="0" layoutInCell="1" allowOverlap="1" wp14:anchorId="3A0E5A1D" wp14:editId="2DBBB9DE">
                      <wp:simplePos x="0" y="0"/>
                      <wp:positionH relativeFrom="column">
                        <wp:posOffset>552450</wp:posOffset>
                      </wp:positionH>
                      <wp:positionV relativeFrom="paragraph">
                        <wp:posOffset>85725</wp:posOffset>
                      </wp:positionV>
                      <wp:extent cx="0" cy="180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52AFF26" id="Text Box 1" o:spid="_x0000_s1026" type="#_x0000_t202" style="position:absolute;margin-left:43.5pt;margin-top:6.75pt;width:0;height:14.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" filled="f" stroked="f">
                      <v:textbox style="mso-fit-shape-to-text:t" inset="0,0,0,0"/>
                    </v:shape>
                  </w:pict>
                </mc:Fallback>
              </mc:AlternateContent>
            </w:r>
          </w:p>
        </w:tc>
        <w:tc>
          <w:tcPr>
            <w:tcW w:w="270" w:type="dxa"/>
            <w:tcBorders>
              <w:top w:val="nil"/>
              <w:left w:val="nil"/>
              <w:bottom w:val="nil"/>
              <w:right w:val="nil"/>
            </w:tcBorders>
            <w:shd w:val="clear" w:color="auto" w:fill="auto"/>
            <w:noWrap/>
            <w:vAlign w:val="center"/>
            <w:hideMark/>
          </w:tcPr>
          <w:p w14:paraId="0A4264D0" w14:textId="77777777" w:rsidR="00767584" w:rsidRPr="00614816" w:rsidRDefault="00767584" w:rsidP="0076758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3022313E"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0.030</w:t>
            </w:r>
          </w:p>
        </w:tc>
        <w:tc>
          <w:tcPr>
            <w:tcW w:w="1919" w:type="dxa"/>
            <w:tcBorders>
              <w:top w:val="nil"/>
              <w:left w:val="nil"/>
              <w:bottom w:val="nil"/>
              <w:right w:val="nil"/>
            </w:tcBorders>
            <w:shd w:val="clear" w:color="auto" w:fill="auto"/>
            <w:noWrap/>
            <w:vAlign w:val="center"/>
            <w:hideMark/>
          </w:tcPr>
          <w:p w14:paraId="2AC7DB69"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0.056</w:t>
            </w:r>
          </w:p>
        </w:tc>
        <w:tc>
          <w:tcPr>
            <w:tcW w:w="694" w:type="dxa"/>
            <w:tcBorders>
              <w:top w:val="nil"/>
              <w:left w:val="nil"/>
              <w:bottom w:val="nil"/>
              <w:right w:val="nil"/>
            </w:tcBorders>
            <w:shd w:val="clear" w:color="auto" w:fill="auto"/>
            <w:noWrap/>
            <w:vAlign w:val="center"/>
            <w:hideMark/>
          </w:tcPr>
          <w:p w14:paraId="50391459" w14:textId="77777777" w:rsidR="00767584" w:rsidRPr="00614816" w:rsidRDefault="00767584" w:rsidP="00767584">
            <w:pPr>
              <w:spacing w:line="240" w:lineRule="auto"/>
              <w:ind w:firstLine="0"/>
              <w:jc w:val="center"/>
              <w:rPr>
                <w:rFonts w:eastAsia="Times New Roman"/>
                <w:sz w:val="20"/>
                <w:szCs w:val="20"/>
                <w:lang w:eastAsia="zh-CN"/>
              </w:rPr>
            </w:pPr>
          </w:p>
        </w:tc>
      </w:tr>
      <w:tr w:rsidR="008056B4" w:rsidRPr="00614816" w14:paraId="65ADBDBD" w14:textId="77777777" w:rsidTr="001D4B4B">
        <w:trPr>
          <w:trHeight w:val="287"/>
        </w:trPr>
        <w:tc>
          <w:tcPr>
            <w:tcW w:w="2954" w:type="dxa"/>
            <w:tcBorders>
              <w:top w:val="nil"/>
              <w:left w:val="nil"/>
              <w:bottom w:val="nil"/>
              <w:right w:val="nil"/>
            </w:tcBorders>
            <w:shd w:val="clear" w:color="auto" w:fill="auto"/>
            <w:noWrap/>
            <w:vAlign w:val="center"/>
            <w:hideMark/>
          </w:tcPr>
          <w:p w14:paraId="65F4CF01" w14:textId="77777777" w:rsidR="00767584" w:rsidRPr="00614816" w:rsidRDefault="00767584" w:rsidP="00767584">
            <w:pPr>
              <w:spacing w:line="240" w:lineRule="auto"/>
              <w:ind w:firstLine="0"/>
              <w:jc w:val="left"/>
              <w:rPr>
                <w:rFonts w:eastAsia="Times New Roman"/>
                <w:sz w:val="20"/>
                <w:szCs w:val="20"/>
                <w:lang w:eastAsia="zh-CN"/>
              </w:rPr>
            </w:pPr>
            <w:r w:rsidRPr="00614816">
              <w:rPr>
                <w:rFonts w:eastAsia="Times New Roman"/>
                <w:sz w:val="20"/>
                <w:szCs w:val="20"/>
                <w:lang w:eastAsia="zh-CN"/>
              </w:rPr>
              <w:t>Current Alcohol Drinker</w:t>
            </w:r>
          </w:p>
        </w:tc>
        <w:tc>
          <w:tcPr>
            <w:tcW w:w="2381" w:type="dxa"/>
            <w:tcBorders>
              <w:top w:val="nil"/>
              <w:left w:val="nil"/>
              <w:bottom w:val="nil"/>
              <w:right w:val="nil"/>
            </w:tcBorders>
            <w:shd w:val="clear" w:color="auto" w:fill="auto"/>
            <w:noWrap/>
            <w:vAlign w:val="center"/>
            <w:hideMark/>
          </w:tcPr>
          <w:p w14:paraId="7BB64781" w14:textId="77777777" w:rsidR="00767584" w:rsidRPr="00614816" w:rsidRDefault="00767584" w:rsidP="00767584">
            <w:pPr>
              <w:spacing w:line="240" w:lineRule="auto"/>
              <w:ind w:firstLine="0"/>
              <w:jc w:val="left"/>
              <w:rPr>
                <w:rFonts w:eastAsia="Times New Roman"/>
                <w:sz w:val="20"/>
                <w:szCs w:val="20"/>
                <w:lang w:eastAsia="zh-CN"/>
              </w:rPr>
            </w:pPr>
          </w:p>
        </w:tc>
        <w:tc>
          <w:tcPr>
            <w:tcW w:w="2025" w:type="dxa"/>
            <w:tcBorders>
              <w:top w:val="nil"/>
              <w:left w:val="nil"/>
              <w:bottom w:val="nil"/>
              <w:right w:val="nil"/>
            </w:tcBorders>
            <w:shd w:val="clear" w:color="auto" w:fill="auto"/>
            <w:noWrap/>
            <w:vAlign w:val="center"/>
            <w:hideMark/>
          </w:tcPr>
          <w:p w14:paraId="1AE22085" w14:textId="77777777" w:rsidR="00767584" w:rsidRPr="00614816" w:rsidRDefault="00767584" w:rsidP="00767584">
            <w:pPr>
              <w:spacing w:line="240" w:lineRule="auto"/>
              <w:ind w:firstLine="0"/>
              <w:jc w:val="center"/>
              <w:rPr>
                <w:rFonts w:eastAsia="Times New Roman"/>
                <w:sz w:val="20"/>
                <w:szCs w:val="20"/>
                <w:lang w:eastAsia="zh-CN"/>
              </w:rPr>
            </w:pPr>
          </w:p>
        </w:tc>
        <w:tc>
          <w:tcPr>
            <w:tcW w:w="783" w:type="dxa"/>
            <w:tcBorders>
              <w:top w:val="nil"/>
              <w:left w:val="nil"/>
              <w:bottom w:val="nil"/>
              <w:right w:val="nil"/>
            </w:tcBorders>
            <w:shd w:val="clear" w:color="auto" w:fill="auto"/>
            <w:noWrap/>
            <w:vAlign w:val="center"/>
            <w:hideMark/>
          </w:tcPr>
          <w:p w14:paraId="70063D25" w14:textId="77777777" w:rsidR="00767584" w:rsidRPr="00614816" w:rsidRDefault="00767584" w:rsidP="00767584">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hideMark/>
          </w:tcPr>
          <w:p w14:paraId="3A64A270" w14:textId="77777777" w:rsidR="00767584" w:rsidRPr="00614816" w:rsidRDefault="00767584" w:rsidP="0076758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41B86F0A" w14:textId="77777777" w:rsidR="00767584" w:rsidRPr="00614816" w:rsidRDefault="00767584" w:rsidP="00767584">
            <w:pPr>
              <w:spacing w:line="240" w:lineRule="auto"/>
              <w:ind w:firstLine="0"/>
              <w:jc w:val="center"/>
              <w:rPr>
                <w:rFonts w:eastAsia="Times New Roman"/>
                <w:sz w:val="20"/>
                <w:szCs w:val="20"/>
                <w:lang w:eastAsia="zh-CN"/>
              </w:rPr>
            </w:pPr>
          </w:p>
        </w:tc>
        <w:tc>
          <w:tcPr>
            <w:tcW w:w="1919" w:type="dxa"/>
            <w:tcBorders>
              <w:top w:val="nil"/>
              <w:left w:val="nil"/>
              <w:bottom w:val="nil"/>
              <w:right w:val="nil"/>
            </w:tcBorders>
            <w:shd w:val="clear" w:color="auto" w:fill="auto"/>
            <w:noWrap/>
            <w:vAlign w:val="center"/>
            <w:hideMark/>
          </w:tcPr>
          <w:p w14:paraId="5B88AFFE" w14:textId="77777777" w:rsidR="00767584" w:rsidRPr="00614816" w:rsidRDefault="00767584" w:rsidP="00767584">
            <w:pPr>
              <w:spacing w:line="240" w:lineRule="auto"/>
              <w:ind w:firstLine="0"/>
              <w:jc w:val="center"/>
              <w:rPr>
                <w:rFonts w:eastAsia="Times New Roman"/>
                <w:sz w:val="20"/>
                <w:szCs w:val="20"/>
                <w:lang w:eastAsia="zh-CN"/>
              </w:rPr>
            </w:pPr>
          </w:p>
        </w:tc>
        <w:tc>
          <w:tcPr>
            <w:tcW w:w="694" w:type="dxa"/>
            <w:tcBorders>
              <w:top w:val="nil"/>
              <w:left w:val="nil"/>
              <w:bottom w:val="nil"/>
              <w:right w:val="nil"/>
            </w:tcBorders>
            <w:shd w:val="clear" w:color="auto" w:fill="auto"/>
            <w:noWrap/>
            <w:vAlign w:val="center"/>
            <w:hideMark/>
          </w:tcPr>
          <w:p w14:paraId="25D4898D" w14:textId="77777777" w:rsidR="00767584" w:rsidRPr="00614816" w:rsidRDefault="00767584" w:rsidP="00767584">
            <w:pPr>
              <w:spacing w:line="240" w:lineRule="auto"/>
              <w:ind w:firstLine="0"/>
              <w:jc w:val="center"/>
              <w:rPr>
                <w:rFonts w:eastAsia="Times New Roman"/>
                <w:sz w:val="20"/>
                <w:szCs w:val="20"/>
                <w:lang w:eastAsia="zh-CN"/>
              </w:rPr>
            </w:pPr>
          </w:p>
        </w:tc>
      </w:tr>
      <w:tr w:rsidR="008056B4" w:rsidRPr="00614816" w14:paraId="5F9DAD88" w14:textId="77777777" w:rsidTr="001D4B4B">
        <w:trPr>
          <w:trHeight w:val="287"/>
        </w:trPr>
        <w:tc>
          <w:tcPr>
            <w:tcW w:w="2954" w:type="dxa"/>
            <w:tcBorders>
              <w:top w:val="nil"/>
              <w:left w:val="nil"/>
              <w:bottom w:val="nil"/>
              <w:right w:val="nil"/>
            </w:tcBorders>
            <w:shd w:val="clear" w:color="auto" w:fill="auto"/>
            <w:noWrap/>
            <w:vAlign w:val="center"/>
            <w:hideMark/>
          </w:tcPr>
          <w:p w14:paraId="5554DB7E" w14:textId="77777777" w:rsidR="00767584" w:rsidRPr="00614816" w:rsidRDefault="00767584" w:rsidP="0076758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No</w:t>
            </w:r>
          </w:p>
        </w:tc>
        <w:tc>
          <w:tcPr>
            <w:tcW w:w="2381" w:type="dxa"/>
            <w:tcBorders>
              <w:top w:val="nil"/>
              <w:left w:val="nil"/>
              <w:bottom w:val="nil"/>
              <w:right w:val="nil"/>
            </w:tcBorders>
            <w:shd w:val="clear" w:color="auto" w:fill="auto"/>
            <w:noWrap/>
            <w:vAlign w:val="center"/>
            <w:hideMark/>
          </w:tcPr>
          <w:p w14:paraId="337556D4" w14:textId="35BE7DB3" w:rsidR="00767584" w:rsidRPr="00614816" w:rsidRDefault="009379AB" w:rsidP="009379AB">
            <w:pPr>
              <w:spacing w:line="240" w:lineRule="auto"/>
              <w:ind w:firstLine="0"/>
              <w:jc w:val="center"/>
              <w:rPr>
                <w:rFonts w:eastAsia="Times New Roman"/>
                <w:sz w:val="20"/>
                <w:szCs w:val="20"/>
                <w:lang w:eastAsia="zh-CN"/>
              </w:rPr>
            </w:pPr>
            <w:r>
              <w:rPr>
                <w:rFonts w:eastAsia="Times New Roman"/>
                <w:sz w:val="20"/>
                <w:szCs w:val="20"/>
                <w:lang w:eastAsia="zh-CN"/>
              </w:rPr>
              <w:t>19.2 (17.8, 20.6</w:t>
            </w:r>
            <w:r w:rsidR="00767584" w:rsidRPr="00614816">
              <w:rPr>
                <w:rFonts w:eastAsia="Times New Roman"/>
                <w:sz w:val="20"/>
                <w:szCs w:val="20"/>
                <w:lang w:eastAsia="zh-CN"/>
              </w:rPr>
              <w:t>)</w:t>
            </w:r>
          </w:p>
        </w:tc>
        <w:tc>
          <w:tcPr>
            <w:tcW w:w="2025" w:type="dxa"/>
            <w:tcBorders>
              <w:top w:val="nil"/>
              <w:left w:val="nil"/>
              <w:bottom w:val="nil"/>
              <w:right w:val="nil"/>
            </w:tcBorders>
            <w:shd w:val="clear" w:color="auto" w:fill="auto"/>
            <w:noWrap/>
            <w:vAlign w:val="center"/>
            <w:hideMark/>
          </w:tcPr>
          <w:p w14:paraId="3790C5A1" w14:textId="2E62D3C4"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1</w:t>
            </w:r>
            <w:r w:rsidR="009379AB">
              <w:rPr>
                <w:rFonts w:eastAsia="Times New Roman"/>
                <w:sz w:val="20"/>
                <w:szCs w:val="20"/>
                <w:lang w:eastAsia="zh-CN"/>
              </w:rPr>
              <w:t>7.2 (16.0, 18.4</w:t>
            </w:r>
            <w:r w:rsidRPr="00614816">
              <w:rPr>
                <w:rFonts w:eastAsia="Times New Roman"/>
                <w:sz w:val="20"/>
                <w:szCs w:val="20"/>
                <w:lang w:eastAsia="zh-CN"/>
              </w:rPr>
              <w:t>)</w:t>
            </w:r>
          </w:p>
        </w:tc>
        <w:tc>
          <w:tcPr>
            <w:tcW w:w="783" w:type="dxa"/>
            <w:tcBorders>
              <w:top w:val="nil"/>
              <w:left w:val="nil"/>
              <w:bottom w:val="nil"/>
              <w:right w:val="nil"/>
            </w:tcBorders>
            <w:shd w:val="clear" w:color="auto" w:fill="auto"/>
            <w:noWrap/>
            <w:vAlign w:val="center"/>
            <w:hideMark/>
          </w:tcPr>
          <w:p w14:paraId="47FA7752"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0.031</w:t>
            </w:r>
          </w:p>
        </w:tc>
        <w:tc>
          <w:tcPr>
            <w:tcW w:w="270" w:type="dxa"/>
            <w:tcBorders>
              <w:top w:val="nil"/>
              <w:left w:val="nil"/>
              <w:bottom w:val="nil"/>
              <w:right w:val="nil"/>
            </w:tcBorders>
            <w:shd w:val="clear" w:color="auto" w:fill="auto"/>
            <w:noWrap/>
            <w:vAlign w:val="bottom"/>
            <w:hideMark/>
          </w:tcPr>
          <w:p w14:paraId="6EC069B7" w14:textId="77777777" w:rsidR="00767584" w:rsidRPr="00614816" w:rsidRDefault="00767584" w:rsidP="0076758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66A48505" w14:textId="54F1046F"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21.9</w:t>
            </w:r>
            <w:r w:rsidR="009379AB">
              <w:rPr>
                <w:rFonts w:eastAsia="Times New Roman"/>
                <w:sz w:val="20"/>
                <w:szCs w:val="20"/>
                <w:lang w:eastAsia="zh-CN"/>
              </w:rPr>
              <w:t xml:space="preserve"> (20.9</w:t>
            </w:r>
            <w:r w:rsidRPr="00614816">
              <w:rPr>
                <w:rFonts w:eastAsia="Times New Roman"/>
                <w:sz w:val="20"/>
                <w:szCs w:val="20"/>
                <w:lang w:eastAsia="zh-CN"/>
              </w:rPr>
              <w:t>, 22.9)</w:t>
            </w:r>
          </w:p>
        </w:tc>
        <w:tc>
          <w:tcPr>
            <w:tcW w:w="1919" w:type="dxa"/>
            <w:tcBorders>
              <w:top w:val="nil"/>
              <w:left w:val="nil"/>
              <w:bottom w:val="nil"/>
              <w:right w:val="nil"/>
            </w:tcBorders>
            <w:shd w:val="clear" w:color="auto" w:fill="auto"/>
            <w:noWrap/>
            <w:vAlign w:val="center"/>
            <w:hideMark/>
          </w:tcPr>
          <w:p w14:paraId="508FEE40" w14:textId="3B2E2505"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19.6</w:t>
            </w:r>
            <w:r w:rsidR="009379AB">
              <w:rPr>
                <w:rFonts w:eastAsia="Times New Roman"/>
                <w:sz w:val="20"/>
                <w:szCs w:val="20"/>
                <w:lang w:eastAsia="zh-CN"/>
              </w:rPr>
              <w:t xml:space="preserve"> (18.8, 20.4</w:t>
            </w:r>
            <w:r w:rsidRPr="00614816">
              <w:rPr>
                <w:rFonts w:eastAsia="Times New Roman"/>
                <w:sz w:val="20"/>
                <w:szCs w:val="20"/>
                <w:lang w:eastAsia="zh-CN"/>
              </w:rPr>
              <w:t>)</w:t>
            </w:r>
          </w:p>
        </w:tc>
        <w:tc>
          <w:tcPr>
            <w:tcW w:w="694" w:type="dxa"/>
            <w:tcBorders>
              <w:top w:val="nil"/>
              <w:left w:val="nil"/>
              <w:bottom w:val="nil"/>
              <w:right w:val="nil"/>
            </w:tcBorders>
            <w:shd w:val="clear" w:color="auto" w:fill="auto"/>
            <w:noWrap/>
            <w:vAlign w:val="center"/>
            <w:hideMark/>
          </w:tcPr>
          <w:p w14:paraId="3CB3FA7F" w14:textId="56A41AFC" w:rsidR="00767584" w:rsidRPr="00614816" w:rsidRDefault="009379AB"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&lt;0.01</w:t>
            </w:r>
          </w:p>
        </w:tc>
      </w:tr>
      <w:tr w:rsidR="008056B4" w:rsidRPr="00614816" w14:paraId="672F7AAC" w14:textId="77777777" w:rsidTr="001D4B4B">
        <w:trPr>
          <w:trHeight w:val="287"/>
        </w:trPr>
        <w:tc>
          <w:tcPr>
            <w:tcW w:w="2954" w:type="dxa"/>
            <w:tcBorders>
              <w:top w:val="nil"/>
              <w:left w:val="nil"/>
              <w:bottom w:val="nil"/>
              <w:right w:val="nil"/>
            </w:tcBorders>
            <w:shd w:val="clear" w:color="auto" w:fill="auto"/>
            <w:noWrap/>
            <w:vAlign w:val="center"/>
            <w:hideMark/>
          </w:tcPr>
          <w:p w14:paraId="3F171A9D" w14:textId="77777777" w:rsidR="00767584" w:rsidRPr="00614816" w:rsidRDefault="00767584" w:rsidP="0076758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Yes</w:t>
            </w:r>
          </w:p>
        </w:tc>
        <w:tc>
          <w:tcPr>
            <w:tcW w:w="2381" w:type="dxa"/>
            <w:tcBorders>
              <w:top w:val="nil"/>
              <w:left w:val="nil"/>
              <w:bottom w:val="nil"/>
              <w:right w:val="nil"/>
            </w:tcBorders>
            <w:shd w:val="clear" w:color="auto" w:fill="auto"/>
            <w:noWrap/>
            <w:vAlign w:val="center"/>
            <w:hideMark/>
          </w:tcPr>
          <w:p w14:paraId="7464DB90" w14:textId="67E901EF"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17.7 (17.</w:t>
            </w:r>
            <w:r w:rsidR="009379AB">
              <w:rPr>
                <w:rFonts w:eastAsia="Times New Roman"/>
                <w:sz w:val="20"/>
                <w:szCs w:val="20"/>
                <w:lang w:eastAsia="zh-CN"/>
              </w:rPr>
              <w:t>1</w:t>
            </w:r>
            <w:r w:rsidRPr="00614816">
              <w:rPr>
                <w:rFonts w:eastAsia="Times New Roman"/>
                <w:sz w:val="20"/>
                <w:szCs w:val="20"/>
                <w:lang w:eastAsia="zh-CN"/>
              </w:rPr>
              <w:t>, 18.4)</w:t>
            </w:r>
          </w:p>
        </w:tc>
        <w:tc>
          <w:tcPr>
            <w:tcW w:w="2025" w:type="dxa"/>
            <w:tcBorders>
              <w:top w:val="nil"/>
              <w:left w:val="nil"/>
              <w:bottom w:val="nil"/>
              <w:right w:val="nil"/>
            </w:tcBorders>
            <w:shd w:val="clear" w:color="auto" w:fill="auto"/>
            <w:noWrap/>
            <w:vAlign w:val="center"/>
            <w:hideMark/>
          </w:tcPr>
          <w:p w14:paraId="5C481E0B" w14:textId="17079373"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17.</w:t>
            </w:r>
            <w:r w:rsidR="009379AB">
              <w:rPr>
                <w:rFonts w:eastAsia="Times New Roman"/>
                <w:sz w:val="20"/>
                <w:szCs w:val="20"/>
                <w:lang w:eastAsia="zh-CN"/>
              </w:rPr>
              <w:t>4</w:t>
            </w:r>
            <w:r w:rsidRPr="00614816">
              <w:rPr>
                <w:rFonts w:eastAsia="Times New Roman"/>
                <w:sz w:val="20"/>
                <w:szCs w:val="20"/>
                <w:lang w:eastAsia="zh-CN"/>
              </w:rPr>
              <w:t xml:space="preserve"> (16.</w:t>
            </w:r>
            <w:r w:rsidR="009379AB">
              <w:rPr>
                <w:rFonts w:eastAsia="Times New Roman"/>
                <w:sz w:val="20"/>
                <w:szCs w:val="20"/>
                <w:lang w:eastAsia="zh-CN"/>
              </w:rPr>
              <w:t>7</w:t>
            </w:r>
            <w:r w:rsidRPr="00614816">
              <w:rPr>
                <w:rFonts w:eastAsia="Times New Roman"/>
                <w:sz w:val="20"/>
                <w:szCs w:val="20"/>
                <w:lang w:eastAsia="zh-CN"/>
              </w:rPr>
              <w:t>, 18.</w:t>
            </w:r>
            <w:r w:rsidR="009379AB">
              <w:rPr>
                <w:rFonts w:eastAsia="Times New Roman"/>
                <w:sz w:val="20"/>
                <w:szCs w:val="20"/>
                <w:lang w:eastAsia="zh-CN"/>
              </w:rPr>
              <w:t>1</w:t>
            </w:r>
            <w:r w:rsidRPr="00614816">
              <w:rPr>
                <w:rFonts w:eastAsia="Times New Roman"/>
                <w:sz w:val="20"/>
                <w:szCs w:val="20"/>
                <w:lang w:eastAsia="zh-CN"/>
              </w:rPr>
              <w:t>)</w:t>
            </w:r>
          </w:p>
        </w:tc>
        <w:tc>
          <w:tcPr>
            <w:tcW w:w="783" w:type="dxa"/>
            <w:tcBorders>
              <w:top w:val="nil"/>
              <w:left w:val="nil"/>
              <w:bottom w:val="nil"/>
              <w:right w:val="nil"/>
            </w:tcBorders>
            <w:shd w:val="clear" w:color="auto" w:fill="auto"/>
            <w:noWrap/>
            <w:vAlign w:val="center"/>
            <w:hideMark/>
          </w:tcPr>
          <w:p w14:paraId="55B57A37"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0.441</w:t>
            </w:r>
          </w:p>
        </w:tc>
        <w:tc>
          <w:tcPr>
            <w:tcW w:w="270" w:type="dxa"/>
            <w:tcBorders>
              <w:top w:val="nil"/>
              <w:left w:val="nil"/>
              <w:bottom w:val="nil"/>
              <w:right w:val="nil"/>
            </w:tcBorders>
            <w:shd w:val="clear" w:color="auto" w:fill="auto"/>
            <w:noWrap/>
            <w:vAlign w:val="center"/>
            <w:hideMark/>
          </w:tcPr>
          <w:p w14:paraId="2E1E713D" w14:textId="77777777" w:rsidR="00767584" w:rsidRPr="00614816" w:rsidRDefault="00767584" w:rsidP="0076758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60EB0228" w14:textId="6853088B"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19.9 (19.4, 20.</w:t>
            </w:r>
            <w:r w:rsidR="009379AB">
              <w:rPr>
                <w:rFonts w:eastAsia="Times New Roman"/>
                <w:sz w:val="20"/>
                <w:szCs w:val="20"/>
                <w:lang w:eastAsia="zh-CN"/>
              </w:rPr>
              <w:t>4</w:t>
            </w:r>
            <w:r w:rsidRPr="00614816">
              <w:rPr>
                <w:rFonts w:eastAsia="Times New Roman"/>
                <w:sz w:val="20"/>
                <w:szCs w:val="20"/>
                <w:lang w:eastAsia="zh-CN"/>
              </w:rPr>
              <w:t>)</w:t>
            </w:r>
          </w:p>
        </w:tc>
        <w:tc>
          <w:tcPr>
            <w:tcW w:w="1919" w:type="dxa"/>
            <w:tcBorders>
              <w:top w:val="nil"/>
              <w:left w:val="nil"/>
              <w:bottom w:val="nil"/>
              <w:right w:val="nil"/>
            </w:tcBorders>
            <w:shd w:val="clear" w:color="auto" w:fill="auto"/>
            <w:noWrap/>
            <w:vAlign w:val="center"/>
            <w:hideMark/>
          </w:tcPr>
          <w:p w14:paraId="32BE9FEF" w14:textId="5C5EC811"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19.</w:t>
            </w:r>
            <w:r w:rsidR="009379AB">
              <w:rPr>
                <w:rFonts w:eastAsia="Times New Roman"/>
                <w:sz w:val="20"/>
                <w:szCs w:val="20"/>
                <w:lang w:eastAsia="zh-CN"/>
              </w:rPr>
              <w:t>6</w:t>
            </w:r>
            <w:r w:rsidRPr="00614816">
              <w:rPr>
                <w:rFonts w:eastAsia="Times New Roman"/>
                <w:sz w:val="20"/>
                <w:szCs w:val="20"/>
                <w:lang w:eastAsia="zh-CN"/>
              </w:rPr>
              <w:t xml:space="preserve"> (19.</w:t>
            </w:r>
            <w:r w:rsidR="009379AB">
              <w:rPr>
                <w:rFonts w:eastAsia="Times New Roman"/>
                <w:sz w:val="20"/>
                <w:szCs w:val="20"/>
                <w:lang w:eastAsia="zh-CN"/>
              </w:rPr>
              <w:t>1</w:t>
            </w:r>
            <w:r w:rsidRPr="00614816">
              <w:rPr>
                <w:rFonts w:eastAsia="Times New Roman"/>
                <w:sz w:val="20"/>
                <w:szCs w:val="20"/>
                <w:lang w:eastAsia="zh-CN"/>
              </w:rPr>
              <w:t>, 20.</w:t>
            </w:r>
            <w:r w:rsidR="009379AB">
              <w:rPr>
                <w:rFonts w:eastAsia="Times New Roman"/>
                <w:sz w:val="20"/>
                <w:szCs w:val="20"/>
                <w:lang w:eastAsia="zh-CN"/>
              </w:rPr>
              <w:t>1</w:t>
            </w:r>
            <w:r w:rsidRPr="00614816">
              <w:rPr>
                <w:rFonts w:eastAsia="Times New Roman"/>
                <w:sz w:val="20"/>
                <w:szCs w:val="20"/>
                <w:lang w:eastAsia="zh-CN"/>
              </w:rPr>
              <w:t>)</w:t>
            </w:r>
          </w:p>
        </w:tc>
        <w:tc>
          <w:tcPr>
            <w:tcW w:w="694" w:type="dxa"/>
            <w:tcBorders>
              <w:top w:val="nil"/>
              <w:left w:val="nil"/>
              <w:bottom w:val="nil"/>
              <w:right w:val="nil"/>
            </w:tcBorders>
            <w:shd w:val="clear" w:color="auto" w:fill="auto"/>
            <w:noWrap/>
            <w:vAlign w:val="center"/>
            <w:hideMark/>
          </w:tcPr>
          <w:p w14:paraId="560A60C6"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0.283</w:t>
            </w:r>
          </w:p>
        </w:tc>
      </w:tr>
      <w:tr w:rsidR="008056B4" w:rsidRPr="00614816" w14:paraId="5972D681" w14:textId="77777777" w:rsidTr="001D4B4B">
        <w:trPr>
          <w:trHeight w:val="287"/>
        </w:trPr>
        <w:tc>
          <w:tcPr>
            <w:tcW w:w="2954" w:type="dxa"/>
            <w:tcBorders>
              <w:top w:val="nil"/>
              <w:left w:val="nil"/>
              <w:bottom w:val="nil"/>
              <w:right w:val="nil"/>
            </w:tcBorders>
            <w:shd w:val="clear" w:color="auto" w:fill="auto"/>
            <w:noWrap/>
            <w:vAlign w:val="center"/>
            <w:hideMark/>
          </w:tcPr>
          <w:p w14:paraId="23820429" w14:textId="77777777" w:rsidR="00767584" w:rsidRPr="00614816" w:rsidRDefault="00767584" w:rsidP="00767584">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p>
        </w:tc>
        <w:tc>
          <w:tcPr>
            <w:tcW w:w="2381" w:type="dxa"/>
            <w:tcBorders>
              <w:top w:val="nil"/>
              <w:left w:val="nil"/>
              <w:bottom w:val="nil"/>
              <w:right w:val="nil"/>
            </w:tcBorders>
            <w:shd w:val="clear" w:color="auto" w:fill="auto"/>
            <w:noWrap/>
            <w:vAlign w:val="center"/>
            <w:hideMark/>
          </w:tcPr>
          <w:p w14:paraId="4DE64D0B"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0.0568</w:t>
            </w:r>
          </w:p>
        </w:tc>
        <w:tc>
          <w:tcPr>
            <w:tcW w:w="2025" w:type="dxa"/>
            <w:tcBorders>
              <w:top w:val="nil"/>
              <w:left w:val="nil"/>
              <w:bottom w:val="nil"/>
              <w:right w:val="nil"/>
            </w:tcBorders>
            <w:shd w:val="clear" w:color="auto" w:fill="auto"/>
            <w:noWrap/>
            <w:vAlign w:val="center"/>
            <w:hideMark/>
          </w:tcPr>
          <w:p w14:paraId="17268906"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0.768</w:t>
            </w:r>
          </w:p>
        </w:tc>
        <w:tc>
          <w:tcPr>
            <w:tcW w:w="783" w:type="dxa"/>
            <w:tcBorders>
              <w:top w:val="nil"/>
              <w:left w:val="nil"/>
              <w:bottom w:val="nil"/>
              <w:right w:val="nil"/>
            </w:tcBorders>
            <w:shd w:val="clear" w:color="auto" w:fill="auto"/>
            <w:noWrap/>
            <w:vAlign w:val="center"/>
            <w:hideMark/>
          </w:tcPr>
          <w:p w14:paraId="3C635F7B" w14:textId="77777777" w:rsidR="00767584" w:rsidRPr="00614816" w:rsidRDefault="00767584" w:rsidP="00767584">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hideMark/>
          </w:tcPr>
          <w:p w14:paraId="4B52C348" w14:textId="77777777" w:rsidR="00767584" w:rsidRPr="00614816" w:rsidRDefault="00767584" w:rsidP="0076758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411A7394" w14:textId="77777777" w:rsidR="00767584" w:rsidRPr="00614816" w:rsidRDefault="00767584" w:rsidP="00767584">
            <w:pPr>
              <w:spacing w:line="240" w:lineRule="auto"/>
              <w:ind w:firstLine="0"/>
              <w:jc w:val="center"/>
              <w:rPr>
                <w:rFonts w:eastAsia="Times New Roman"/>
                <w:sz w:val="20"/>
                <w:szCs w:val="20"/>
                <w:lang w:eastAsia="zh-CN"/>
              </w:rPr>
            </w:pPr>
            <w:bookmarkStart w:id="56" w:name="OLE_LINK4"/>
            <w:bookmarkStart w:id="57" w:name="OLE_LINK7"/>
            <w:r w:rsidRPr="00614816">
              <w:rPr>
                <w:rFonts w:eastAsia="Times New Roman"/>
                <w:sz w:val="20"/>
                <w:szCs w:val="20"/>
                <w:lang w:eastAsia="zh-CN"/>
              </w:rPr>
              <w:t>&lt;0.001</w:t>
            </w:r>
            <w:bookmarkEnd w:id="56"/>
            <w:bookmarkEnd w:id="57"/>
          </w:p>
        </w:tc>
        <w:tc>
          <w:tcPr>
            <w:tcW w:w="1919" w:type="dxa"/>
            <w:tcBorders>
              <w:top w:val="nil"/>
              <w:left w:val="nil"/>
              <w:bottom w:val="nil"/>
              <w:right w:val="nil"/>
            </w:tcBorders>
            <w:shd w:val="clear" w:color="auto" w:fill="auto"/>
            <w:noWrap/>
            <w:vAlign w:val="center"/>
            <w:hideMark/>
          </w:tcPr>
          <w:p w14:paraId="2ED0C71D"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0.948</w:t>
            </w:r>
          </w:p>
        </w:tc>
        <w:tc>
          <w:tcPr>
            <w:tcW w:w="694" w:type="dxa"/>
            <w:tcBorders>
              <w:top w:val="nil"/>
              <w:left w:val="nil"/>
              <w:bottom w:val="nil"/>
              <w:right w:val="nil"/>
            </w:tcBorders>
            <w:shd w:val="clear" w:color="auto" w:fill="auto"/>
            <w:noWrap/>
            <w:vAlign w:val="center"/>
            <w:hideMark/>
          </w:tcPr>
          <w:p w14:paraId="1A736EEA" w14:textId="77777777" w:rsidR="00767584" w:rsidRPr="00614816" w:rsidRDefault="00767584" w:rsidP="00767584">
            <w:pPr>
              <w:spacing w:line="240" w:lineRule="auto"/>
              <w:ind w:firstLine="0"/>
              <w:jc w:val="center"/>
              <w:rPr>
                <w:rFonts w:eastAsia="Times New Roman"/>
                <w:sz w:val="20"/>
                <w:szCs w:val="20"/>
                <w:lang w:eastAsia="zh-CN"/>
              </w:rPr>
            </w:pPr>
          </w:p>
        </w:tc>
      </w:tr>
      <w:tr w:rsidR="008056B4" w:rsidRPr="00614816" w14:paraId="58638C99" w14:textId="77777777" w:rsidTr="001D4B4B">
        <w:trPr>
          <w:trHeight w:val="287"/>
        </w:trPr>
        <w:tc>
          <w:tcPr>
            <w:tcW w:w="2954" w:type="dxa"/>
            <w:tcBorders>
              <w:top w:val="nil"/>
              <w:left w:val="nil"/>
              <w:bottom w:val="nil"/>
              <w:right w:val="nil"/>
            </w:tcBorders>
            <w:shd w:val="clear" w:color="auto" w:fill="auto"/>
            <w:noWrap/>
            <w:vAlign w:val="center"/>
            <w:hideMark/>
          </w:tcPr>
          <w:p w14:paraId="259C085A" w14:textId="77777777" w:rsidR="00767584" w:rsidRPr="00614816" w:rsidRDefault="00767584" w:rsidP="00767584">
            <w:pPr>
              <w:spacing w:line="240" w:lineRule="auto"/>
              <w:ind w:firstLine="0"/>
              <w:jc w:val="left"/>
              <w:rPr>
                <w:rFonts w:eastAsia="Times New Roman"/>
                <w:sz w:val="20"/>
                <w:szCs w:val="20"/>
                <w:lang w:eastAsia="zh-CN"/>
              </w:rPr>
            </w:pPr>
            <w:r w:rsidRPr="00614816">
              <w:rPr>
                <w:rFonts w:eastAsia="Times New Roman"/>
                <w:sz w:val="20"/>
                <w:szCs w:val="20"/>
                <w:lang w:eastAsia="zh-CN"/>
              </w:rPr>
              <w:t>Dietary vitamin C intake (mg/Kcal)</w:t>
            </w:r>
          </w:p>
        </w:tc>
        <w:tc>
          <w:tcPr>
            <w:tcW w:w="2381" w:type="dxa"/>
            <w:tcBorders>
              <w:top w:val="nil"/>
              <w:left w:val="nil"/>
              <w:bottom w:val="nil"/>
              <w:right w:val="nil"/>
            </w:tcBorders>
            <w:shd w:val="clear" w:color="auto" w:fill="auto"/>
            <w:noWrap/>
            <w:vAlign w:val="center"/>
            <w:hideMark/>
          </w:tcPr>
          <w:p w14:paraId="6DF93757" w14:textId="77777777" w:rsidR="00767584" w:rsidRPr="00614816" w:rsidRDefault="00767584" w:rsidP="00767584">
            <w:pPr>
              <w:spacing w:line="240" w:lineRule="auto"/>
              <w:ind w:firstLine="0"/>
              <w:jc w:val="left"/>
              <w:rPr>
                <w:rFonts w:eastAsia="Times New Roman"/>
                <w:sz w:val="20"/>
                <w:szCs w:val="20"/>
                <w:lang w:eastAsia="zh-CN"/>
              </w:rPr>
            </w:pPr>
          </w:p>
        </w:tc>
        <w:tc>
          <w:tcPr>
            <w:tcW w:w="2025" w:type="dxa"/>
            <w:tcBorders>
              <w:top w:val="nil"/>
              <w:left w:val="nil"/>
              <w:bottom w:val="nil"/>
              <w:right w:val="nil"/>
            </w:tcBorders>
            <w:shd w:val="clear" w:color="auto" w:fill="auto"/>
            <w:noWrap/>
            <w:vAlign w:val="center"/>
            <w:hideMark/>
          </w:tcPr>
          <w:p w14:paraId="0CCCEBDC" w14:textId="77777777" w:rsidR="00767584" w:rsidRPr="00614816" w:rsidRDefault="00767584" w:rsidP="00767584">
            <w:pPr>
              <w:spacing w:line="240" w:lineRule="auto"/>
              <w:ind w:firstLine="0"/>
              <w:jc w:val="center"/>
              <w:rPr>
                <w:rFonts w:eastAsia="Times New Roman"/>
                <w:sz w:val="20"/>
                <w:szCs w:val="20"/>
                <w:lang w:eastAsia="zh-CN"/>
              </w:rPr>
            </w:pPr>
          </w:p>
        </w:tc>
        <w:tc>
          <w:tcPr>
            <w:tcW w:w="783" w:type="dxa"/>
            <w:tcBorders>
              <w:top w:val="nil"/>
              <w:left w:val="nil"/>
              <w:bottom w:val="nil"/>
              <w:right w:val="nil"/>
            </w:tcBorders>
            <w:shd w:val="clear" w:color="auto" w:fill="auto"/>
            <w:noWrap/>
            <w:vAlign w:val="center"/>
            <w:hideMark/>
          </w:tcPr>
          <w:p w14:paraId="2C811617" w14:textId="77777777" w:rsidR="00767584" w:rsidRPr="00614816" w:rsidRDefault="00767584" w:rsidP="00767584">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hideMark/>
          </w:tcPr>
          <w:p w14:paraId="6F39288D" w14:textId="77777777" w:rsidR="00767584" w:rsidRPr="00614816" w:rsidRDefault="00767584" w:rsidP="0076758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7ED58BE6" w14:textId="77777777" w:rsidR="00767584" w:rsidRPr="00614816" w:rsidRDefault="00767584" w:rsidP="00767584">
            <w:pPr>
              <w:spacing w:line="240" w:lineRule="auto"/>
              <w:ind w:firstLine="0"/>
              <w:jc w:val="center"/>
              <w:rPr>
                <w:rFonts w:eastAsia="Times New Roman"/>
                <w:sz w:val="20"/>
                <w:szCs w:val="20"/>
                <w:lang w:eastAsia="zh-CN"/>
              </w:rPr>
            </w:pPr>
          </w:p>
        </w:tc>
        <w:tc>
          <w:tcPr>
            <w:tcW w:w="1919" w:type="dxa"/>
            <w:tcBorders>
              <w:top w:val="nil"/>
              <w:left w:val="nil"/>
              <w:bottom w:val="nil"/>
              <w:right w:val="nil"/>
            </w:tcBorders>
            <w:shd w:val="clear" w:color="auto" w:fill="auto"/>
            <w:noWrap/>
            <w:vAlign w:val="center"/>
            <w:hideMark/>
          </w:tcPr>
          <w:p w14:paraId="6164FF4C" w14:textId="77777777" w:rsidR="00767584" w:rsidRPr="00614816" w:rsidRDefault="00767584" w:rsidP="00767584">
            <w:pPr>
              <w:spacing w:line="240" w:lineRule="auto"/>
              <w:ind w:firstLine="0"/>
              <w:jc w:val="center"/>
              <w:rPr>
                <w:rFonts w:eastAsia="Times New Roman"/>
                <w:sz w:val="20"/>
                <w:szCs w:val="20"/>
                <w:lang w:eastAsia="zh-CN"/>
              </w:rPr>
            </w:pPr>
          </w:p>
        </w:tc>
        <w:tc>
          <w:tcPr>
            <w:tcW w:w="694" w:type="dxa"/>
            <w:tcBorders>
              <w:top w:val="nil"/>
              <w:left w:val="nil"/>
              <w:bottom w:val="nil"/>
              <w:right w:val="nil"/>
            </w:tcBorders>
            <w:shd w:val="clear" w:color="auto" w:fill="auto"/>
            <w:noWrap/>
            <w:vAlign w:val="center"/>
            <w:hideMark/>
          </w:tcPr>
          <w:p w14:paraId="7AA2F37A" w14:textId="77777777" w:rsidR="00767584" w:rsidRPr="00614816" w:rsidRDefault="00767584" w:rsidP="00767584">
            <w:pPr>
              <w:spacing w:line="240" w:lineRule="auto"/>
              <w:ind w:firstLine="0"/>
              <w:jc w:val="center"/>
              <w:rPr>
                <w:rFonts w:eastAsia="Times New Roman"/>
                <w:sz w:val="20"/>
                <w:szCs w:val="20"/>
                <w:lang w:eastAsia="zh-CN"/>
              </w:rPr>
            </w:pPr>
          </w:p>
        </w:tc>
      </w:tr>
      <w:tr w:rsidR="008056B4" w:rsidRPr="00614816" w14:paraId="2624019D" w14:textId="77777777" w:rsidTr="001D4B4B">
        <w:trPr>
          <w:trHeight w:val="287"/>
        </w:trPr>
        <w:tc>
          <w:tcPr>
            <w:tcW w:w="2954" w:type="dxa"/>
            <w:tcBorders>
              <w:top w:val="nil"/>
              <w:left w:val="nil"/>
              <w:bottom w:val="nil"/>
              <w:right w:val="nil"/>
            </w:tcBorders>
            <w:shd w:val="clear" w:color="auto" w:fill="auto"/>
            <w:noWrap/>
            <w:vAlign w:val="center"/>
            <w:hideMark/>
          </w:tcPr>
          <w:p w14:paraId="7E15BE64" w14:textId="77777777" w:rsidR="00767584" w:rsidRPr="00614816" w:rsidRDefault="00767584" w:rsidP="0076758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Less than median intake level (</w:t>
            </w:r>
            <m:oMath>
              <m:r>
                <w:rPr>
                  <w:rFonts w:ascii="Cambria Math" w:eastAsia="Times New Roman" w:hAnsi="Cambria Math"/>
                  <w:sz w:val="20"/>
                  <w:szCs w:val="20"/>
                  <w:lang w:eastAsia="zh-CN"/>
                </w:rPr>
                <m:t>≤</m:t>
              </m:r>
            </m:oMath>
            <w:r w:rsidRPr="00614816">
              <w:rPr>
                <w:rFonts w:eastAsia="Times New Roman"/>
                <w:sz w:val="20"/>
                <w:szCs w:val="20"/>
                <w:lang w:eastAsia="zh-CN"/>
              </w:rPr>
              <w:t>71.57)</w:t>
            </w:r>
          </w:p>
        </w:tc>
        <w:tc>
          <w:tcPr>
            <w:tcW w:w="2381" w:type="dxa"/>
            <w:tcBorders>
              <w:top w:val="nil"/>
              <w:left w:val="nil"/>
              <w:bottom w:val="nil"/>
              <w:right w:val="nil"/>
            </w:tcBorders>
            <w:shd w:val="clear" w:color="auto" w:fill="auto"/>
            <w:noWrap/>
            <w:vAlign w:val="center"/>
            <w:hideMark/>
          </w:tcPr>
          <w:p w14:paraId="2336095A" w14:textId="32BA9313" w:rsidR="00767584" w:rsidRPr="00614816" w:rsidRDefault="009379AB" w:rsidP="009379AB">
            <w:pPr>
              <w:spacing w:line="240" w:lineRule="auto"/>
              <w:ind w:firstLine="0"/>
              <w:jc w:val="center"/>
              <w:rPr>
                <w:rFonts w:eastAsia="Times New Roman"/>
                <w:sz w:val="20"/>
                <w:szCs w:val="20"/>
                <w:lang w:eastAsia="zh-CN"/>
              </w:rPr>
            </w:pPr>
            <w:r>
              <w:rPr>
                <w:rFonts w:eastAsia="Times New Roman"/>
                <w:sz w:val="20"/>
                <w:szCs w:val="20"/>
                <w:lang w:eastAsia="zh-CN"/>
              </w:rPr>
              <w:t>18.0 (17.1, 18.9</w:t>
            </w:r>
            <w:r w:rsidR="00767584" w:rsidRPr="00614816">
              <w:rPr>
                <w:rFonts w:eastAsia="Times New Roman"/>
                <w:sz w:val="20"/>
                <w:szCs w:val="20"/>
                <w:lang w:eastAsia="zh-CN"/>
              </w:rPr>
              <w:t>)</w:t>
            </w:r>
          </w:p>
        </w:tc>
        <w:tc>
          <w:tcPr>
            <w:tcW w:w="2025" w:type="dxa"/>
            <w:tcBorders>
              <w:top w:val="nil"/>
              <w:left w:val="nil"/>
              <w:bottom w:val="nil"/>
              <w:right w:val="nil"/>
            </w:tcBorders>
            <w:shd w:val="clear" w:color="auto" w:fill="auto"/>
            <w:noWrap/>
            <w:vAlign w:val="center"/>
            <w:hideMark/>
          </w:tcPr>
          <w:p w14:paraId="6B118175" w14:textId="676DFD6D"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16.9 (16.</w:t>
            </w:r>
            <w:r w:rsidR="009379AB">
              <w:rPr>
                <w:rFonts w:eastAsia="Times New Roman"/>
                <w:sz w:val="20"/>
                <w:szCs w:val="20"/>
                <w:lang w:eastAsia="zh-CN"/>
              </w:rPr>
              <w:t>1, 17.</w:t>
            </w:r>
            <w:r w:rsidRPr="00614816">
              <w:rPr>
                <w:rFonts w:eastAsia="Times New Roman"/>
                <w:sz w:val="20"/>
                <w:szCs w:val="20"/>
                <w:lang w:eastAsia="zh-CN"/>
              </w:rPr>
              <w:t>8)</w:t>
            </w:r>
          </w:p>
        </w:tc>
        <w:tc>
          <w:tcPr>
            <w:tcW w:w="783" w:type="dxa"/>
            <w:tcBorders>
              <w:top w:val="nil"/>
              <w:left w:val="nil"/>
              <w:bottom w:val="nil"/>
              <w:right w:val="nil"/>
            </w:tcBorders>
            <w:shd w:val="clear" w:color="auto" w:fill="auto"/>
            <w:noWrap/>
            <w:vAlign w:val="center"/>
            <w:hideMark/>
          </w:tcPr>
          <w:p w14:paraId="19A05573"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0.068</w:t>
            </w:r>
          </w:p>
        </w:tc>
        <w:tc>
          <w:tcPr>
            <w:tcW w:w="270" w:type="dxa"/>
            <w:tcBorders>
              <w:top w:val="nil"/>
              <w:left w:val="nil"/>
              <w:bottom w:val="nil"/>
              <w:right w:val="nil"/>
            </w:tcBorders>
            <w:shd w:val="clear" w:color="auto" w:fill="auto"/>
            <w:noWrap/>
            <w:vAlign w:val="center"/>
            <w:hideMark/>
          </w:tcPr>
          <w:p w14:paraId="36FADEA4" w14:textId="77777777" w:rsidR="00767584" w:rsidRPr="00614816" w:rsidRDefault="00767584" w:rsidP="0076758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513C0674" w14:textId="70ACB56D" w:rsidR="00767584" w:rsidRPr="00614816" w:rsidRDefault="009379AB" w:rsidP="009379AB">
            <w:pPr>
              <w:spacing w:line="240" w:lineRule="auto"/>
              <w:ind w:firstLine="0"/>
              <w:jc w:val="center"/>
              <w:rPr>
                <w:rFonts w:eastAsia="Times New Roman"/>
                <w:sz w:val="20"/>
                <w:szCs w:val="20"/>
                <w:lang w:eastAsia="zh-CN"/>
              </w:rPr>
            </w:pPr>
            <w:r>
              <w:rPr>
                <w:rFonts w:eastAsia="Times New Roman"/>
                <w:sz w:val="20"/>
                <w:szCs w:val="20"/>
                <w:lang w:eastAsia="zh-CN"/>
              </w:rPr>
              <w:t>20.3</w:t>
            </w:r>
            <w:r w:rsidR="00767584" w:rsidRPr="00614816">
              <w:rPr>
                <w:rFonts w:eastAsia="Times New Roman"/>
                <w:sz w:val="20"/>
                <w:szCs w:val="20"/>
                <w:lang w:eastAsia="zh-CN"/>
              </w:rPr>
              <w:t xml:space="preserve"> (19.6, 20.9)</w:t>
            </w:r>
          </w:p>
        </w:tc>
        <w:tc>
          <w:tcPr>
            <w:tcW w:w="1919" w:type="dxa"/>
            <w:tcBorders>
              <w:top w:val="nil"/>
              <w:left w:val="nil"/>
              <w:bottom w:val="nil"/>
              <w:right w:val="nil"/>
            </w:tcBorders>
            <w:shd w:val="clear" w:color="auto" w:fill="auto"/>
            <w:noWrap/>
            <w:vAlign w:val="center"/>
            <w:hideMark/>
          </w:tcPr>
          <w:p w14:paraId="06D077EC" w14:textId="40748E04"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 xml:space="preserve">19.3 (18.7, </w:t>
            </w:r>
            <w:r w:rsidR="009379AB">
              <w:rPr>
                <w:rFonts w:eastAsia="Times New Roman"/>
                <w:sz w:val="20"/>
                <w:szCs w:val="20"/>
                <w:lang w:eastAsia="zh-CN"/>
              </w:rPr>
              <w:t>20.0</w:t>
            </w:r>
            <w:r w:rsidRPr="00614816">
              <w:rPr>
                <w:rFonts w:eastAsia="Times New Roman"/>
                <w:sz w:val="20"/>
                <w:szCs w:val="20"/>
                <w:lang w:eastAsia="zh-CN"/>
              </w:rPr>
              <w:t>)</w:t>
            </w:r>
          </w:p>
        </w:tc>
        <w:tc>
          <w:tcPr>
            <w:tcW w:w="694" w:type="dxa"/>
            <w:tcBorders>
              <w:top w:val="nil"/>
              <w:left w:val="nil"/>
              <w:bottom w:val="nil"/>
              <w:right w:val="nil"/>
            </w:tcBorders>
            <w:shd w:val="clear" w:color="auto" w:fill="auto"/>
            <w:noWrap/>
            <w:vAlign w:val="center"/>
            <w:hideMark/>
          </w:tcPr>
          <w:p w14:paraId="06953BCE"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0.026</w:t>
            </w:r>
          </w:p>
        </w:tc>
      </w:tr>
      <w:tr w:rsidR="008056B4" w:rsidRPr="00614816" w14:paraId="06A02000" w14:textId="77777777" w:rsidTr="001D4B4B">
        <w:trPr>
          <w:trHeight w:val="287"/>
        </w:trPr>
        <w:tc>
          <w:tcPr>
            <w:tcW w:w="2954" w:type="dxa"/>
            <w:tcBorders>
              <w:top w:val="nil"/>
              <w:left w:val="nil"/>
              <w:bottom w:val="nil"/>
              <w:right w:val="nil"/>
            </w:tcBorders>
            <w:shd w:val="clear" w:color="auto" w:fill="auto"/>
            <w:noWrap/>
            <w:vAlign w:val="center"/>
            <w:hideMark/>
          </w:tcPr>
          <w:p w14:paraId="4E5EAB37" w14:textId="77777777" w:rsidR="00767584" w:rsidRPr="00614816" w:rsidRDefault="00767584" w:rsidP="0076758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Greater than median intake level (&gt;71.57)</w:t>
            </w:r>
          </w:p>
        </w:tc>
        <w:tc>
          <w:tcPr>
            <w:tcW w:w="2381" w:type="dxa"/>
            <w:tcBorders>
              <w:top w:val="nil"/>
              <w:left w:val="nil"/>
              <w:bottom w:val="nil"/>
              <w:right w:val="nil"/>
            </w:tcBorders>
            <w:shd w:val="clear" w:color="auto" w:fill="auto"/>
            <w:noWrap/>
            <w:vAlign w:val="center"/>
            <w:hideMark/>
          </w:tcPr>
          <w:p w14:paraId="20DB4C40" w14:textId="0BE2C46A"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17.8 (16.9, 18.</w:t>
            </w:r>
            <w:r w:rsidR="009379AB">
              <w:rPr>
                <w:rFonts w:eastAsia="Times New Roman"/>
                <w:sz w:val="20"/>
                <w:szCs w:val="20"/>
                <w:lang w:eastAsia="zh-CN"/>
              </w:rPr>
              <w:t>7</w:t>
            </w:r>
            <w:r w:rsidRPr="00614816">
              <w:rPr>
                <w:rFonts w:eastAsia="Times New Roman"/>
                <w:sz w:val="20"/>
                <w:szCs w:val="20"/>
                <w:lang w:eastAsia="zh-CN"/>
              </w:rPr>
              <w:t>)</w:t>
            </w:r>
          </w:p>
        </w:tc>
        <w:tc>
          <w:tcPr>
            <w:tcW w:w="2025" w:type="dxa"/>
            <w:tcBorders>
              <w:top w:val="nil"/>
              <w:left w:val="nil"/>
              <w:bottom w:val="nil"/>
              <w:right w:val="nil"/>
            </w:tcBorders>
            <w:shd w:val="clear" w:color="auto" w:fill="auto"/>
            <w:noWrap/>
            <w:vAlign w:val="center"/>
            <w:hideMark/>
          </w:tcPr>
          <w:p w14:paraId="180902FA" w14:textId="2F68D56D"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1</w:t>
            </w:r>
            <w:r w:rsidR="009379AB">
              <w:rPr>
                <w:rFonts w:eastAsia="Times New Roman"/>
                <w:sz w:val="20"/>
                <w:szCs w:val="20"/>
                <w:lang w:eastAsia="zh-CN"/>
              </w:rPr>
              <w:t>8.0</w:t>
            </w:r>
            <w:r w:rsidRPr="00614816">
              <w:rPr>
                <w:rFonts w:eastAsia="Times New Roman"/>
                <w:sz w:val="20"/>
                <w:szCs w:val="20"/>
                <w:lang w:eastAsia="zh-CN"/>
              </w:rPr>
              <w:t xml:space="preserve"> (17.</w:t>
            </w:r>
            <w:r w:rsidR="009379AB">
              <w:rPr>
                <w:rFonts w:eastAsia="Times New Roman"/>
                <w:sz w:val="20"/>
                <w:szCs w:val="20"/>
                <w:lang w:eastAsia="zh-CN"/>
              </w:rPr>
              <w:t>1</w:t>
            </w:r>
            <w:r w:rsidRPr="00614816">
              <w:rPr>
                <w:rFonts w:eastAsia="Times New Roman"/>
                <w:sz w:val="20"/>
                <w:szCs w:val="20"/>
                <w:lang w:eastAsia="zh-CN"/>
              </w:rPr>
              <w:t>, 18.</w:t>
            </w:r>
            <w:r w:rsidR="009379AB">
              <w:rPr>
                <w:rFonts w:eastAsia="Times New Roman"/>
                <w:sz w:val="20"/>
                <w:szCs w:val="20"/>
                <w:lang w:eastAsia="zh-CN"/>
              </w:rPr>
              <w:t>9</w:t>
            </w:r>
            <w:r w:rsidRPr="00614816">
              <w:rPr>
                <w:rFonts w:eastAsia="Times New Roman"/>
                <w:sz w:val="20"/>
                <w:szCs w:val="20"/>
                <w:lang w:eastAsia="zh-CN"/>
              </w:rPr>
              <w:t>)</w:t>
            </w:r>
          </w:p>
        </w:tc>
        <w:tc>
          <w:tcPr>
            <w:tcW w:w="783" w:type="dxa"/>
            <w:tcBorders>
              <w:top w:val="nil"/>
              <w:left w:val="nil"/>
              <w:bottom w:val="nil"/>
              <w:right w:val="nil"/>
            </w:tcBorders>
            <w:shd w:val="clear" w:color="auto" w:fill="auto"/>
            <w:noWrap/>
            <w:vAlign w:val="center"/>
            <w:hideMark/>
          </w:tcPr>
          <w:p w14:paraId="2CC3EE7D"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0.790</w:t>
            </w:r>
          </w:p>
        </w:tc>
        <w:tc>
          <w:tcPr>
            <w:tcW w:w="270" w:type="dxa"/>
            <w:tcBorders>
              <w:top w:val="nil"/>
              <w:left w:val="nil"/>
              <w:bottom w:val="nil"/>
              <w:right w:val="nil"/>
            </w:tcBorders>
            <w:shd w:val="clear" w:color="auto" w:fill="auto"/>
            <w:noWrap/>
            <w:vAlign w:val="center"/>
            <w:hideMark/>
          </w:tcPr>
          <w:p w14:paraId="73A0F7B1" w14:textId="77777777" w:rsidR="00767584" w:rsidRPr="00614816" w:rsidRDefault="00767584" w:rsidP="0076758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014B29AE" w14:textId="61D02418" w:rsidR="00767584" w:rsidRPr="00614816" w:rsidRDefault="009379AB" w:rsidP="009379AB">
            <w:pPr>
              <w:spacing w:line="240" w:lineRule="auto"/>
              <w:ind w:firstLine="0"/>
              <w:jc w:val="center"/>
              <w:rPr>
                <w:rFonts w:eastAsia="Times New Roman"/>
                <w:sz w:val="20"/>
                <w:szCs w:val="20"/>
                <w:lang w:eastAsia="zh-CN"/>
              </w:rPr>
            </w:pPr>
            <w:r>
              <w:rPr>
                <w:rFonts w:eastAsia="Times New Roman"/>
                <w:sz w:val="20"/>
                <w:szCs w:val="20"/>
                <w:lang w:eastAsia="zh-CN"/>
              </w:rPr>
              <w:t>20.3</w:t>
            </w:r>
            <w:r w:rsidR="00767584" w:rsidRPr="00614816">
              <w:rPr>
                <w:rFonts w:eastAsia="Times New Roman"/>
                <w:sz w:val="20"/>
                <w:szCs w:val="20"/>
                <w:lang w:eastAsia="zh-CN"/>
              </w:rPr>
              <w:t xml:space="preserve"> (19.6, 20.</w:t>
            </w:r>
            <w:r>
              <w:rPr>
                <w:rFonts w:eastAsia="Times New Roman"/>
                <w:sz w:val="20"/>
                <w:szCs w:val="20"/>
                <w:lang w:eastAsia="zh-CN"/>
              </w:rPr>
              <w:t>9</w:t>
            </w:r>
            <w:r w:rsidR="00767584" w:rsidRPr="00614816">
              <w:rPr>
                <w:rFonts w:eastAsia="Times New Roman"/>
                <w:sz w:val="20"/>
                <w:szCs w:val="20"/>
                <w:lang w:eastAsia="zh-CN"/>
              </w:rPr>
              <w:t>)</w:t>
            </w:r>
          </w:p>
        </w:tc>
        <w:tc>
          <w:tcPr>
            <w:tcW w:w="1919" w:type="dxa"/>
            <w:tcBorders>
              <w:top w:val="nil"/>
              <w:left w:val="nil"/>
              <w:bottom w:val="nil"/>
              <w:right w:val="nil"/>
            </w:tcBorders>
            <w:shd w:val="clear" w:color="auto" w:fill="auto"/>
            <w:noWrap/>
            <w:vAlign w:val="center"/>
            <w:hideMark/>
          </w:tcPr>
          <w:p w14:paraId="3B8AACBC" w14:textId="5279161B"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19.</w:t>
            </w:r>
            <w:r w:rsidR="009379AB">
              <w:rPr>
                <w:rFonts w:eastAsia="Times New Roman"/>
                <w:sz w:val="20"/>
                <w:szCs w:val="20"/>
                <w:lang w:eastAsia="zh-CN"/>
              </w:rPr>
              <w:t>8</w:t>
            </w:r>
            <w:r w:rsidRPr="00614816">
              <w:rPr>
                <w:rFonts w:eastAsia="Times New Roman"/>
                <w:sz w:val="20"/>
                <w:szCs w:val="20"/>
                <w:lang w:eastAsia="zh-CN"/>
              </w:rPr>
              <w:t xml:space="preserve"> (19.1, 20.4)</w:t>
            </w:r>
          </w:p>
        </w:tc>
        <w:tc>
          <w:tcPr>
            <w:tcW w:w="694" w:type="dxa"/>
            <w:tcBorders>
              <w:top w:val="nil"/>
              <w:left w:val="nil"/>
              <w:bottom w:val="nil"/>
              <w:right w:val="nil"/>
            </w:tcBorders>
            <w:shd w:val="clear" w:color="auto" w:fill="auto"/>
            <w:noWrap/>
            <w:vAlign w:val="center"/>
            <w:hideMark/>
          </w:tcPr>
          <w:p w14:paraId="52118ECD"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0.272</w:t>
            </w:r>
          </w:p>
        </w:tc>
      </w:tr>
      <w:tr w:rsidR="008056B4" w:rsidRPr="00614816" w14:paraId="19F0AEC0" w14:textId="77777777" w:rsidTr="001D4B4B">
        <w:trPr>
          <w:trHeight w:val="287"/>
        </w:trPr>
        <w:tc>
          <w:tcPr>
            <w:tcW w:w="2954" w:type="dxa"/>
            <w:tcBorders>
              <w:top w:val="nil"/>
              <w:left w:val="nil"/>
              <w:bottom w:val="nil"/>
              <w:right w:val="nil"/>
            </w:tcBorders>
            <w:shd w:val="clear" w:color="auto" w:fill="auto"/>
            <w:noWrap/>
            <w:vAlign w:val="center"/>
            <w:hideMark/>
          </w:tcPr>
          <w:p w14:paraId="47F84517" w14:textId="77777777" w:rsidR="00767584" w:rsidRPr="00614816" w:rsidRDefault="00767584" w:rsidP="00767584">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p>
        </w:tc>
        <w:tc>
          <w:tcPr>
            <w:tcW w:w="2381" w:type="dxa"/>
            <w:tcBorders>
              <w:top w:val="nil"/>
              <w:left w:val="nil"/>
              <w:bottom w:val="nil"/>
              <w:right w:val="nil"/>
            </w:tcBorders>
            <w:shd w:val="clear" w:color="auto" w:fill="auto"/>
            <w:noWrap/>
            <w:vAlign w:val="center"/>
            <w:hideMark/>
          </w:tcPr>
          <w:p w14:paraId="1A7F59D3"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0.772</w:t>
            </w:r>
          </w:p>
        </w:tc>
        <w:tc>
          <w:tcPr>
            <w:tcW w:w="2025" w:type="dxa"/>
            <w:tcBorders>
              <w:top w:val="nil"/>
              <w:left w:val="nil"/>
              <w:bottom w:val="nil"/>
              <w:right w:val="nil"/>
            </w:tcBorders>
            <w:shd w:val="clear" w:color="auto" w:fill="auto"/>
            <w:noWrap/>
            <w:vAlign w:val="center"/>
            <w:hideMark/>
          </w:tcPr>
          <w:p w14:paraId="22A5BEA8"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0.077</w:t>
            </w:r>
          </w:p>
        </w:tc>
        <w:tc>
          <w:tcPr>
            <w:tcW w:w="783" w:type="dxa"/>
            <w:tcBorders>
              <w:top w:val="nil"/>
              <w:left w:val="nil"/>
              <w:bottom w:val="nil"/>
              <w:right w:val="nil"/>
            </w:tcBorders>
            <w:shd w:val="clear" w:color="auto" w:fill="auto"/>
            <w:noWrap/>
            <w:vAlign w:val="center"/>
            <w:hideMark/>
          </w:tcPr>
          <w:p w14:paraId="4B90060D" w14:textId="77777777" w:rsidR="00767584" w:rsidRPr="00614816" w:rsidRDefault="00767584" w:rsidP="00767584">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hideMark/>
          </w:tcPr>
          <w:p w14:paraId="6F450473" w14:textId="77777777" w:rsidR="00767584" w:rsidRPr="00614816" w:rsidRDefault="00767584" w:rsidP="0076758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45C8A6EA"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0.987</w:t>
            </w:r>
          </w:p>
        </w:tc>
        <w:tc>
          <w:tcPr>
            <w:tcW w:w="1919" w:type="dxa"/>
            <w:tcBorders>
              <w:top w:val="nil"/>
              <w:left w:val="nil"/>
              <w:bottom w:val="nil"/>
              <w:right w:val="nil"/>
            </w:tcBorders>
            <w:shd w:val="clear" w:color="auto" w:fill="auto"/>
            <w:noWrap/>
            <w:vAlign w:val="center"/>
            <w:hideMark/>
          </w:tcPr>
          <w:p w14:paraId="3DB831A7"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0.289</w:t>
            </w:r>
          </w:p>
        </w:tc>
        <w:tc>
          <w:tcPr>
            <w:tcW w:w="694" w:type="dxa"/>
            <w:tcBorders>
              <w:top w:val="nil"/>
              <w:left w:val="nil"/>
              <w:bottom w:val="nil"/>
              <w:right w:val="nil"/>
            </w:tcBorders>
            <w:shd w:val="clear" w:color="auto" w:fill="auto"/>
            <w:noWrap/>
            <w:vAlign w:val="center"/>
            <w:hideMark/>
          </w:tcPr>
          <w:p w14:paraId="5E55BAEB" w14:textId="77777777" w:rsidR="00767584" w:rsidRPr="00614816" w:rsidRDefault="00767584" w:rsidP="00767584">
            <w:pPr>
              <w:spacing w:line="240" w:lineRule="auto"/>
              <w:ind w:firstLine="0"/>
              <w:jc w:val="center"/>
              <w:rPr>
                <w:rFonts w:eastAsia="Times New Roman"/>
                <w:sz w:val="20"/>
                <w:szCs w:val="20"/>
                <w:lang w:eastAsia="zh-CN"/>
              </w:rPr>
            </w:pPr>
          </w:p>
        </w:tc>
      </w:tr>
      <w:tr w:rsidR="006961E6" w:rsidRPr="00614816" w14:paraId="3D911742" w14:textId="77777777" w:rsidTr="00C71A58">
        <w:trPr>
          <w:trHeight w:val="287"/>
        </w:trPr>
        <w:tc>
          <w:tcPr>
            <w:tcW w:w="5335" w:type="dxa"/>
            <w:gridSpan w:val="2"/>
            <w:tcBorders>
              <w:top w:val="nil"/>
              <w:left w:val="nil"/>
              <w:bottom w:val="nil"/>
              <w:right w:val="nil"/>
            </w:tcBorders>
            <w:shd w:val="clear" w:color="auto" w:fill="auto"/>
            <w:noWrap/>
            <w:vAlign w:val="center"/>
            <w:hideMark/>
          </w:tcPr>
          <w:p w14:paraId="05E94370" w14:textId="4AE61EB2" w:rsidR="006961E6" w:rsidRPr="00614816" w:rsidRDefault="006961E6" w:rsidP="00767584">
            <w:pPr>
              <w:spacing w:line="240" w:lineRule="auto"/>
              <w:ind w:firstLine="0"/>
              <w:jc w:val="left"/>
              <w:rPr>
                <w:rFonts w:eastAsia="Times New Roman"/>
                <w:sz w:val="20"/>
                <w:szCs w:val="20"/>
                <w:lang w:eastAsia="zh-CN"/>
              </w:rPr>
            </w:pPr>
            <w:r w:rsidRPr="00614816">
              <w:rPr>
                <w:rFonts w:eastAsia="Times New Roman"/>
                <w:sz w:val="20"/>
                <w:szCs w:val="20"/>
                <w:lang w:eastAsia="zh-CN"/>
              </w:rPr>
              <w:t>Baseline blood cholesterol level (mg/dl)</w:t>
            </w:r>
          </w:p>
        </w:tc>
        <w:tc>
          <w:tcPr>
            <w:tcW w:w="2025" w:type="dxa"/>
            <w:tcBorders>
              <w:top w:val="nil"/>
              <w:left w:val="nil"/>
              <w:bottom w:val="nil"/>
              <w:right w:val="nil"/>
            </w:tcBorders>
            <w:shd w:val="clear" w:color="auto" w:fill="auto"/>
            <w:noWrap/>
            <w:vAlign w:val="center"/>
            <w:hideMark/>
          </w:tcPr>
          <w:p w14:paraId="60CCDAE1" w14:textId="77777777" w:rsidR="006961E6" w:rsidRPr="00614816" w:rsidRDefault="006961E6" w:rsidP="00767584">
            <w:pPr>
              <w:spacing w:line="240" w:lineRule="auto"/>
              <w:ind w:firstLine="0"/>
              <w:jc w:val="center"/>
              <w:rPr>
                <w:rFonts w:eastAsia="Times New Roman"/>
                <w:sz w:val="20"/>
                <w:szCs w:val="20"/>
                <w:lang w:eastAsia="zh-CN"/>
              </w:rPr>
            </w:pPr>
          </w:p>
        </w:tc>
        <w:tc>
          <w:tcPr>
            <w:tcW w:w="783" w:type="dxa"/>
            <w:tcBorders>
              <w:top w:val="nil"/>
              <w:left w:val="nil"/>
              <w:bottom w:val="nil"/>
              <w:right w:val="nil"/>
            </w:tcBorders>
            <w:shd w:val="clear" w:color="auto" w:fill="auto"/>
            <w:noWrap/>
            <w:vAlign w:val="center"/>
            <w:hideMark/>
          </w:tcPr>
          <w:p w14:paraId="2DF5D69C" w14:textId="77777777" w:rsidR="006961E6" w:rsidRPr="00614816" w:rsidRDefault="006961E6" w:rsidP="00767584">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hideMark/>
          </w:tcPr>
          <w:p w14:paraId="4B36F597" w14:textId="77777777" w:rsidR="006961E6" w:rsidRPr="00614816" w:rsidRDefault="006961E6" w:rsidP="0076758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1678704F" w14:textId="77777777" w:rsidR="006961E6" w:rsidRPr="00614816" w:rsidRDefault="006961E6" w:rsidP="00767584">
            <w:pPr>
              <w:spacing w:line="240" w:lineRule="auto"/>
              <w:ind w:firstLine="0"/>
              <w:jc w:val="center"/>
              <w:rPr>
                <w:rFonts w:eastAsia="Times New Roman"/>
                <w:sz w:val="20"/>
                <w:szCs w:val="20"/>
                <w:lang w:eastAsia="zh-CN"/>
              </w:rPr>
            </w:pPr>
          </w:p>
        </w:tc>
        <w:tc>
          <w:tcPr>
            <w:tcW w:w="1919" w:type="dxa"/>
            <w:tcBorders>
              <w:top w:val="nil"/>
              <w:left w:val="nil"/>
              <w:bottom w:val="nil"/>
              <w:right w:val="nil"/>
            </w:tcBorders>
            <w:shd w:val="clear" w:color="auto" w:fill="auto"/>
            <w:noWrap/>
            <w:vAlign w:val="center"/>
            <w:hideMark/>
          </w:tcPr>
          <w:p w14:paraId="257940FF" w14:textId="77777777" w:rsidR="006961E6" w:rsidRPr="00614816" w:rsidRDefault="006961E6" w:rsidP="00767584">
            <w:pPr>
              <w:spacing w:line="240" w:lineRule="auto"/>
              <w:ind w:firstLine="0"/>
              <w:jc w:val="center"/>
              <w:rPr>
                <w:rFonts w:eastAsia="Times New Roman"/>
                <w:sz w:val="20"/>
                <w:szCs w:val="20"/>
                <w:lang w:eastAsia="zh-CN"/>
              </w:rPr>
            </w:pPr>
          </w:p>
        </w:tc>
        <w:tc>
          <w:tcPr>
            <w:tcW w:w="694" w:type="dxa"/>
            <w:tcBorders>
              <w:top w:val="nil"/>
              <w:left w:val="nil"/>
              <w:bottom w:val="nil"/>
              <w:right w:val="nil"/>
            </w:tcBorders>
            <w:shd w:val="clear" w:color="auto" w:fill="auto"/>
            <w:noWrap/>
            <w:vAlign w:val="center"/>
            <w:hideMark/>
          </w:tcPr>
          <w:p w14:paraId="37BF3640" w14:textId="77777777" w:rsidR="006961E6" w:rsidRPr="00614816" w:rsidRDefault="006961E6" w:rsidP="00767584">
            <w:pPr>
              <w:spacing w:line="240" w:lineRule="auto"/>
              <w:ind w:firstLine="0"/>
              <w:jc w:val="center"/>
              <w:rPr>
                <w:rFonts w:eastAsia="Times New Roman"/>
                <w:sz w:val="20"/>
                <w:szCs w:val="20"/>
                <w:lang w:eastAsia="zh-CN"/>
              </w:rPr>
            </w:pPr>
          </w:p>
        </w:tc>
      </w:tr>
      <w:tr w:rsidR="008056B4" w:rsidRPr="00614816" w14:paraId="0C5DA702" w14:textId="77777777" w:rsidTr="001D4B4B">
        <w:trPr>
          <w:trHeight w:val="287"/>
        </w:trPr>
        <w:tc>
          <w:tcPr>
            <w:tcW w:w="2954" w:type="dxa"/>
            <w:tcBorders>
              <w:top w:val="nil"/>
              <w:left w:val="nil"/>
              <w:bottom w:val="nil"/>
              <w:right w:val="nil"/>
            </w:tcBorders>
            <w:shd w:val="clear" w:color="auto" w:fill="auto"/>
            <w:noWrap/>
            <w:vAlign w:val="center"/>
            <w:hideMark/>
          </w:tcPr>
          <w:p w14:paraId="023608EF" w14:textId="77777777" w:rsidR="00767584" w:rsidRPr="00614816" w:rsidRDefault="00767584" w:rsidP="0076758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&lt;200</w:t>
            </w:r>
          </w:p>
        </w:tc>
        <w:tc>
          <w:tcPr>
            <w:tcW w:w="2381" w:type="dxa"/>
            <w:tcBorders>
              <w:top w:val="nil"/>
              <w:left w:val="nil"/>
              <w:bottom w:val="nil"/>
              <w:right w:val="nil"/>
            </w:tcBorders>
            <w:shd w:val="clear" w:color="auto" w:fill="auto"/>
            <w:noWrap/>
            <w:vAlign w:val="center"/>
            <w:hideMark/>
          </w:tcPr>
          <w:p w14:paraId="6E017703" w14:textId="7ADBEA1A"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18.6 (17.</w:t>
            </w:r>
            <w:r w:rsidR="009379AB">
              <w:rPr>
                <w:rFonts w:eastAsia="Times New Roman"/>
                <w:sz w:val="20"/>
                <w:szCs w:val="20"/>
                <w:lang w:eastAsia="zh-CN"/>
              </w:rPr>
              <w:t>7, 19.</w:t>
            </w:r>
            <w:r w:rsidRPr="00614816">
              <w:rPr>
                <w:rFonts w:eastAsia="Times New Roman"/>
                <w:sz w:val="20"/>
                <w:szCs w:val="20"/>
                <w:lang w:eastAsia="zh-CN"/>
              </w:rPr>
              <w:t>6)</w:t>
            </w:r>
          </w:p>
        </w:tc>
        <w:tc>
          <w:tcPr>
            <w:tcW w:w="2025" w:type="dxa"/>
            <w:tcBorders>
              <w:top w:val="nil"/>
              <w:left w:val="nil"/>
              <w:bottom w:val="nil"/>
              <w:right w:val="nil"/>
            </w:tcBorders>
            <w:shd w:val="clear" w:color="auto" w:fill="auto"/>
            <w:noWrap/>
            <w:vAlign w:val="center"/>
            <w:hideMark/>
          </w:tcPr>
          <w:p w14:paraId="493FA527" w14:textId="422A5BB4"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17.7 (16.</w:t>
            </w:r>
            <w:r w:rsidR="009379AB">
              <w:rPr>
                <w:rFonts w:eastAsia="Times New Roman"/>
                <w:sz w:val="20"/>
                <w:szCs w:val="20"/>
                <w:lang w:eastAsia="zh-CN"/>
              </w:rPr>
              <w:t>8</w:t>
            </w:r>
            <w:r w:rsidRPr="00614816">
              <w:rPr>
                <w:rFonts w:eastAsia="Times New Roman"/>
                <w:sz w:val="20"/>
                <w:szCs w:val="20"/>
                <w:lang w:eastAsia="zh-CN"/>
              </w:rPr>
              <w:t>, 18.</w:t>
            </w:r>
            <w:r w:rsidR="009379AB">
              <w:rPr>
                <w:rFonts w:eastAsia="Times New Roman"/>
                <w:sz w:val="20"/>
                <w:szCs w:val="20"/>
                <w:lang w:eastAsia="zh-CN"/>
              </w:rPr>
              <w:t>7</w:t>
            </w:r>
            <w:r w:rsidRPr="00614816">
              <w:rPr>
                <w:rFonts w:eastAsia="Times New Roman"/>
                <w:sz w:val="20"/>
                <w:szCs w:val="20"/>
                <w:lang w:eastAsia="zh-CN"/>
              </w:rPr>
              <w:t>)</w:t>
            </w:r>
          </w:p>
        </w:tc>
        <w:tc>
          <w:tcPr>
            <w:tcW w:w="783" w:type="dxa"/>
            <w:tcBorders>
              <w:top w:val="nil"/>
              <w:left w:val="nil"/>
              <w:bottom w:val="nil"/>
              <w:right w:val="nil"/>
            </w:tcBorders>
            <w:shd w:val="clear" w:color="auto" w:fill="auto"/>
            <w:noWrap/>
            <w:vAlign w:val="center"/>
            <w:hideMark/>
          </w:tcPr>
          <w:p w14:paraId="29AFABB3"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0.158</w:t>
            </w:r>
          </w:p>
        </w:tc>
        <w:tc>
          <w:tcPr>
            <w:tcW w:w="270" w:type="dxa"/>
            <w:tcBorders>
              <w:top w:val="nil"/>
              <w:left w:val="nil"/>
              <w:bottom w:val="nil"/>
              <w:right w:val="nil"/>
            </w:tcBorders>
            <w:shd w:val="clear" w:color="auto" w:fill="auto"/>
            <w:noWrap/>
            <w:vAlign w:val="center"/>
            <w:hideMark/>
          </w:tcPr>
          <w:p w14:paraId="535AC665" w14:textId="77777777" w:rsidR="00767584" w:rsidRPr="00614816" w:rsidRDefault="00767584" w:rsidP="0076758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5C79FEC2" w14:textId="6F75C677"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20.</w:t>
            </w:r>
            <w:r w:rsidR="009379AB">
              <w:rPr>
                <w:rFonts w:eastAsia="Times New Roman"/>
                <w:sz w:val="20"/>
                <w:szCs w:val="20"/>
                <w:lang w:eastAsia="zh-CN"/>
              </w:rPr>
              <w:t>5</w:t>
            </w:r>
            <w:r w:rsidRPr="00614816">
              <w:rPr>
                <w:rFonts w:eastAsia="Times New Roman"/>
                <w:sz w:val="20"/>
                <w:szCs w:val="20"/>
                <w:lang w:eastAsia="zh-CN"/>
              </w:rPr>
              <w:t xml:space="preserve"> (19.8</w:t>
            </w:r>
            <w:r w:rsidR="009379AB">
              <w:rPr>
                <w:rFonts w:eastAsia="Times New Roman"/>
                <w:sz w:val="20"/>
                <w:szCs w:val="20"/>
                <w:lang w:eastAsia="zh-CN"/>
              </w:rPr>
              <w:t>, 21.2</w:t>
            </w:r>
            <w:r w:rsidRPr="00614816">
              <w:rPr>
                <w:rFonts w:eastAsia="Times New Roman"/>
                <w:sz w:val="20"/>
                <w:szCs w:val="20"/>
                <w:lang w:eastAsia="zh-CN"/>
              </w:rPr>
              <w:t>)</w:t>
            </w:r>
          </w:p>
        </w:tc>
        <w:tc>
          <w:tcPr>
            <w:tcW w:w="1919" w:type="dxa"/>
            <w:tcBorders>
              <w:top w:val="nil"/>
              <w:left w:val="nil"/>
              <w:bottom w:val="nil"/>
              <w:right w:val="nil"/>
            </w:tcBorders>
            <w:shd w:val="clear" w:color="auto" w:fill="auto"/>
            <w:noWrap/>
            <w:vAlign w:val="center"/>
            <w:hideMark/>
          </w:tcPr>
          <w:p w14:paraId="4F2F5229" w14:textId="4A73B2E4"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19.8 (19.1</w:t>
            </w:r>
            <w:r w:rsidR="009379AB">
              <w:rPr>
                <w:rFonts w:eastAsia="Times New Roman"/>
                <w:sz w:val="20"/>
                <w:szCs w:val="20"/>
                <w:lang w:eastAsia="zh-CN"/>
              </w:rPr>
              <w:t>, 20.5</w:t>
            </w:r>
            <w:r w:rsidRPr="00614816">
              <w:rPr>
                <w:rFonts w:eastAsia="Times New Roman"/>
                <w:sz w:val="20"/>
                <w:szCs w:val="20"/>
                <w:lang w:eastAsia="zh-CN"/>
              </w:rPr>
              <w:t>)</w:t>
            </w:r>
          </w:p>
        </w:tc>
        <w:tc>
          <w:tcPr>
            <w:tcW w:w="694" w:type="dxa"/>
            <w:tcBorders>
              <w:top w:val="nil"/>
              <w:left w:val="nil"/>
              <w:bottom w:val="nil"/>
              <w:right w:val="nil"/>
            </w:tcBorders>
            <w:shd w:val="clear" w:color="auto" w:fill="auto"/>
            <w:noWrap/>
            <w:vAlign w:val="center"/>
            <w:hideMark/>
          </w:tcPr>
          <w:p w14:paraId="656FC822"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0.142</w:t>
            </w:r>
          </w:p>
        </w:tc>
      </w:tr>
      <w:tr w:rsidR="008056B4" w:rsidRPr="00614816" w14:paraId="6D0C4BE5" w14:textId="77777777" w:rsidTr="001D4B4B">
        <w:trPr>
          <w:trHeight w:val="287"/>
        </w:trPr>
        <w:tc>
          <w:tcPr>
            <w:tcW w:w="2954" w:type="dxa"/>
            <w:tcBorders>
              <w:top w:val="nil"/>
              <w:left w:val="nil"/>
              <w:bottom w:val="nil"/>
              <w:right w:val="nil"/>
            </w:tcBorders>
            <w:shd w:val="clear" w:color="auto" w:fill="auto"/>
            <w:noWrap/>
            <w:vAlign w:val="center"/>
            <w:hideMark/>
          </w:tcPr>
          <w:p w14:paraId="7FDCA55B" w14:textId="77777777" w:rsidR="00767584" w:rsidRPr="00614816" w:rsidRDefault="00767584" w:rsidP="0076758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200-240</w:t>
            </w:r>
          </w:p>
        </w:tc>
        <w:tc>
          <w:tcPr>
            <w:tcW w:w="2381" w:type="dxa"/>
            <w:tcBorders>
              <w:top w:val="nil"/>
              <w:left w:val="nil"/>
              <w:bottom w:val="nil"/>
              <w:right w:val="nil"/>
            </w:tcBorders>
            <w:shd w:val="clear" w:color="auto" w:fill="auto"/>
            <w:noWrap/>
            <w:vAlign w:val="center"/>
            <w:hideMark/>
          </w:tcPr>
          <w:p w14:paraId="4EC085A6" w14:textId="61B0DB5C"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17.</w:t>
            </w:r>
            <w:r w:rsidR="009379AB">
              <w:rPr>
                <w:rFonts w:eastAsia="Times New Roman"/>
                <w:sz w:val="20"/>
                <w:szCs w:val="20"/>
                <w:lang w:eastAsia="zh-CN"/>
              </w:rPr>
              <w:t>3</w:t>
            </w:r>
            <w:r w:rsidRPr="00614816">
              <w:rPr>
                <w:rFonts w:eastAsia="Times New Roman"/>
                <w:sz w:val="20"/>
                <w:szCs w:val="20"/>
                <w:lang w:eastAsia="zh-CN"/>
              </w:rPr>
              <w:t xml:space="preserve"> (16.</w:t>
            </w:r>
            <w:r w:rsidR="009379AB">
              <w:rPr>
                <w:rFonts w:eastAsia="Times New Roman"/>
                <w:sz w:val="20"/>
                <w:szCs w:val="20"/>
                <w:lang w:eastAsia="zh-CN"/>
              </w:rPr>
              <w:t>4</w:t>
            </w:r>
            <w:r w:rsidRPr="00614816">
              <w:rPr>
                <w:rFonts w:eastAsia="Times New Roman"/>
                <w:sz w:val="20"/>
                <w:szCs w:val="20"/>
                <w:lang w:eastAsia="zh-CN"/>
              </w:rPr>
              <w:t>, 18.2)</w:t>
            </w:r>
          </w:p>
        </w:tc>
        <w:tc>
          <w:tcPr>
            <w:tcW w:w="2025" w:type="dxa"/>
            <w:tcBorders>
              <w:top w:val="nil"/>
              <w:left w:val="nil"/>
              <w:bottom w:val="nil"/>
              <w:right w:val="nil"/>
            </w:tcBorders>
            <w:shd w:val="clear" w:color="auto" w:fill="auto"/>
            <w:noWrap/>
            <w:vAlign w:val="center"/>
            <w:hideMark/>
          </w:tcPr>
          <w:p w14:paraId="4AD4193B" w14:textId="6E0CD45E"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17.</w:t>
            </w:r>
            <w:r w:rsidR="009379AB">
              <w:rPr>
                <w:rFonts w:eastAsia="Times New Roman"/>
                <w:sz w:val="20"/>
                <w:szCs w:val="20"/>
                <w:lang w:eastAsia="zh-CN"/>
              </w:rPr>
              <w:t>7</w:t>
            </w:r>
            <w:r w:rsidRPr="00614816">
              <w:rPr>
                <w:rFonts w:eastAsia="Times New Roman"/>
                <w:sz w:val="20"/>
                <w:szCs w:val="20"/>
                <w:lang w:eastAsia="zh-CN"/>
              </w:rPr>
              <w:t xml:space="preserve"> (16.7, 18.6)</w:t>
            </w:r>
          </w:p>
        </w:tc>
        <w:tc>
          <w:tcPr>
            <w:tcW w:w="783" w:type="dxa"/>
            <w:tcBorders>
              <w:top w:val="nil"/>
              <w:left w:val="nil"/>
              <w:bottom w:val="nil"/>
              <w:right w:val="nil"/>
            </w:tcBorders>
            <w:shd w:val="clear" w:color="auto" w:fill="auto"/>
            <w:noWrap/>
            <w:vAlign w:val="center"/>
            <w:hideMark/>
          </w:tcPr>
          <w:p w14:paraId="45D8C3CD"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0.537</w:t>
            </w:r>
          </w:p>
        </w:tc>
        <w:tc>
          <w:tcPr>
            <w:tcW w:w="270" w:type="dxa"/>
            <w:tcBorders>
              <w:top w:val="nil"/>
              <w:left w:val="nil"/>
              <w:bottom w:val="nil"/>
              <w:right w:val="nil"/>
            </w:tcBorders>
            <w:shd w:val="clear" w:color="auto" w:fill="auto"/>
            <w:noWrap/>
            <w:vAlign w:val="center"/>
            <w:hideMark/>
          </w:tcPr>
          <w:p w14:paraId="27DC615F" w14:textId="77777777" w:rsidR="00767584" w:rsidRPr="00614816" w:rsidRDefault="00767584" w:rsidP="0076758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4C904171" w14:textId="144BB918"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20.1 (19.</w:t>
            </w:r>
            <w:r w:rsidR="009379AB">
              <w:rPr>
                <w:rFonts w:eastAsia="Times New Roman"/>
                <w:sz w:val="20"/>
                <w:szCs w:val="20"/>
                <w:lang w:eastAsia="zh-CN"/>
              </w:rPr>
              <w:t>5</w:t>
            </w:r>
            <w:r w:rsidRPr="00614816">
              <w:rPr>
                <w:rFonts w:eastAsia="Times New Roman"/>
                <w:sz w:val="20"/>
                <w:szCs w:val="20"/>
                <w:lang w:eastAsia="zh-CN"/>
              </w:rPr>
              <w:t>, 20.8)</w:t>
            </w:r>
          </w:p>
        </w:tc>
        <w:tc>
          <w:tcPr>
            <w:tcW w:w="1919" w:type="dxa"/>
            <w:tcBorders>
              <w:top w:val="nil"/>
              <w:left w:val="nil"/>
              <w:bottom w:val="nil"/>
              <w:right w:val="nil"/>
            </w:tcBorders>
            <w:shd w:val="clear" w:color="auto" w:fill="auto"/>
            <w:noWrap/>
            <w:vAlign w:val="center"/>
            <w:hideMark/>
          </w:tcPr>
          <w:p w14:paraId="552B7446" w14:textId="03257E1C"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19.</w:t>
            </w:r>
            <w:r w:rsidR="009379AB">
              <w:rPr>
                <w:rFonts w:eastAsia="Times New Roman"/>
                <w:sz w:val="20"/>
                <w:szCs w:val="20"/>
                <w:lang w:eastAsia="zh-CN"/>
              </w:rPr>
              <w:t>5</w:t>
            </w:r>
            <w:r w:rsidRPr="00614816">
              <w:rPr>
                <w:rFonts w:eastAsia="Times New Roman"/>
                <w:sz w:val="20"/>
                <w:szCs w:val="20"/>
                <w:lang w:eastAsia="zh-CN"/>
              </w:rPr>
              <w:t xml:space="preserve"> (18.8, 20.</w:t>
            </w:r>
            <w:r w:rsidR="009379AB">
              <w:rPr>
                <w:rFonts w:eastAsia="Times New Roman"/>
                <w:sz w:val="20"/>
                <w:szCs w:val="20"/>
                <w:lang w:eastAsia="zh-CN"/>
              </w:rPr>
              <w:t>2</w:t>
            </w:r>
            <w:r w:rsidRPr="00614816">
              <w:rPr>
                <w:rFonts w:eastAsia="Times New Roman"/>
                <w:sz w:val="20"/>
                <w:szCs w:val="20"/>
                <w:lang w:eastAsia="zh-CN"/>
              </w:rPr>
              <w:t>)</w:t>
            </w:r>
          </w:p>
        </w:tc>
        <w:tc>
          <w:tcPr>
            <w:tcW w:w="694" w:type="dxa"/>
            <w:tcBorders>
              <w:top w:val="nil"/>
              <w:left w:val="nil"/>
              <w:bottom w:val="nil"/>
              <w:right w:val="nil"/>
            </w:tcBorders>
            <w:shd w:val="clear" w:color="auto" w:fill="auto"/>
            <w:noWrap/>
            <w:vAlign w:val="center"/>
            <w:hideMark/>
          </w:tcPr>
          <w:p w14:paraId="7F1894AA"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0.145</w:t>
            </w:r>
          </w:p>
        </w:tc>
      </w:tr>
      <w:tr w:rsidR="008056B4" w:rsidRPr="00614816" w14:paraId="11B4A050" w14:textId="77777777" w:rsidTr="006961E6">
        <w:trPr>
          <w:trHeight w:val="287"/>
        </w:trPr>
        <w:tc>
          <w:tcPr>
            <w:tcW w:w="2954" w:type="dxa"/>
            <w:tcBorders>
              <w:top w:val="nil"/>
              <w:left w:val="nil"/>
              <w:right w:val="nil"/>
            </w:tcBorders>
            <w:shd w:val="clear" w:color="auto" w:fill="auto"/>
            <w:noWrap/>
            <w:vAlign w:val="center"/>
            <w:hideMark/>
          </w:tcPr>
          <w:p w14:paraId="0BC88010" w14:textId="77777777" w:rsidR="00767584" w:rsidRPr="00614816" w:rsidRDefault="00767584" w:rsidP="0076758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&gt;240</w:t>
            </w:r>
          </w:p>
        </w:tc>
        <w:tc>
          <w:tcPr>
            <w:tcW w:w="2381" w:type="dxa"/>
            <w:tcBorders>
              <w:top w:val="nil"/>
              <w:left w:val="nil"/>
              <w:right w:val="nil"/>
            </w:tcBorders>
            <w:shd w:val="clear" w:color="auto" w:fill="auto"/>
            <w:noWrap/>
            <w:vAlign w:val="center"/>
            <w:hideMark/>
          </w:tcPr>
          <w:p w14:paraId="25E5A0A2" w14:textId="12810604"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17.</w:t>
            </w:r>
            <w:r w:rsidR="009379AB">
              <w:rPr>
                <w:rFonts w:eastAsia="Times New Roman"/>
                <w:sz w:val="20"/>
                <w:szCs w:val="20"/>
                <w:lang w:eastAsia="zh-CN"/>
              </w:rPr>
              <w:t>7</w:t>
            </w:r>
            <w:r w:rsidRPr="00614816">
              <w:rPr>
                <w:rFonts w:eastAsia="Times New Roman"/>
                <w:sz w:val="20"/>
                <w:szCs w:val="20"/>
                <w:lang w:eastAsia="zh-CN"/>
              </w:rPr>
              <w:t xml:space="preserve"> (16.</w:t>
            </w:r>
            <w:r w:rsidR="009379AB">
              <w:rPr>
                <w:rFonts w:eastAsia="Times New Roman"/>
                <w:sz w:val="20"/>
                <w:szCs w:val="20"/>
                <w:lang w:eastAsia="zh-CN"/>
              </w:rPr>
              <w:t>2, 19.1</w:t>
            </w:r>
            <w:r w:rsidRPr="00614816">
              <w:rPr>
                <w:rFonts w:eastAsia="Times New Roman"/>
                <w:sz w:val="20"/>
                <w:szCs w:val="20"/>
                <w:lang w:eastAsia="zh-CN"/>
              </w:rPr>
              <w:t>)</w:t>
            </w:r>
          </w:p>
        </w:tc>
        <w:tc>
          <w:tcPr>
            <w:tcW w:w="2025" w:type="dxa"/>
            <w:tcBorders>
              <w:top w:val="nil"/>
              <w:left w:val="nil"/>
              <w:right w:val="nil"/>
            </w:tcBorders>
            <w:shd w:val="clear" w:color="auto" w:fill="auto"/>
            <w:noWrap/>
            <w:vAlign w:val="center"/>
            <w:hideMark/>
          </w:tcPr>
          <w:p w14:paraId="755030E1" w14:textId="65A9A92F"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15.6 (14.</w:t>
            </w:r>
            <w:r w:rsidR="009379AB">
              <w:rPr>
                <w:rFonts w:eastAsia="Times New Roman"/>
                <w:sz w:val="20"/>
                <w:szCs w:val="20"/>
                <w:lang w:eastAsia="zh-CN"/>
              </w:rPr>
              <w:t>1</w:t>
            </w:r>
            <w:r w:rsidRPr="00614816">
              <w:rPr>
                <w:rFonts w:eastAsia="Times New Roman"/>
                <w:sz w:val="20"/>
                <w:szCs w:val="20"/>
                <w:lang w:eastAsia="zh-CN"/>
              </w:rPr>
              <w:t>, 17.</w:t>
            </w:r>
            <w:r w:rsidR="009379AB">
              <w:rPr>
                <w:rFonts w:eastAsia="Times New Roman"/>
                <w:sz w:val="20"/>
                <w:szCs w:val="20"/>
                <w:lang w:eastAsia="zh-CN"/>
              </w:rPr>
              <w:t>2</w:t>
            </w:r>
            <w:r w:rsidRPr="00614816">
              <w:rPr>
                <w:rFonts w:eastAsia="Times New Roman"/>
                <w:sz w:val="20"/>
                <w:szCs w:val="20"/>
                <w:lang w:eastAsia="zh-CN"/>
              </w:rPr>
              <w:t>)</w:t>
            </w:r>
          </w:p>
        </w:tc>
        <w:tc>
          <w:tcPr>
            <w:tcW w:w="783" w:type="dxa"/>
            <w:tcBorders>
              <w:top w:val="nil"/>
              <w:left w:val="nil"/>
              <w:right w:val="nil"/>
            </w:tcBorders>
            <w:shd w:val="clear" w:color="auto" w:fill="auto"/>
            <w:noWrap/>
            <w:vAlign w:val="center"/>
            <w:hideMark/>
          </w:tcPr>
          <w:p w14:paraId="20701343"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0.062</w:t>
            </w:r>
          </w:p>
        </w:tc>
        <w:tc>
          <w:tcPr>
            <w:tcW w:w="270" w:type="dxa"/>
            <w:tcBorders>
              <w:top w:val="nil"/>
              <w:left w:val="nil"/>
              <w:right w:val="nil"/>
            </w:tcBorders>
            <w:shd w:val="clear" w:color="auto" w:fill="auto"/>
            <w:noWrap/>
            <w:vAlign w:val="center"/>
            <w:hideMark/>
          </w:tcPr>
          <w:p w14:paraId="069FBDFF" w14:textId="77777777" w:rsidR="00767584" w:rsidRPr="00614816" w:rsidRDefault="00767584" w:rsidP="00767584">
            <w:pPr>
              <w:spacing w:line="240" w:lineRule="auto"/>
              <w:ind w:firstLine="0"/>
              <w:jc w:val="center"/>
              <w:rPr>
                <w:rFonts w:eastAsia="Times New Roman"/>
                <w:sz w:val="20"/>
                <w:szCs w:val="20"/>
                <w:lang w:eastAsia="zh-CN"/>
              </w:rPr>
            </w:pPr>
          </w:p>
        </w:tc>
        <w:tc>
          <w:tcPr>
            <w:tcW w:w="1913" w:type="dxa"/>
            <w:tcBorders>
              <w:top w:val="nil"/>
              <w:left w:val="nil"/>
              <w:right w:val="nil"/>
            </w:tcBorders>
            <w:shd w:val="clear" w:color="auto" w:fill="auto"/>
            <w:noWrap/>
            <w:vAlign w:val="center"/>
            <w:hideMark/>
          </w:tcPr>
          <w:p w14:paraId="39488C25" w14:textId="38089CEB"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20.0</w:t>
            </w:r>
            <w:r w:rsidR="009379AB">
              <w:rPr>
                <w:rFonts w:eastAsia="Times New Roman"/>
                <w:sz w:val="20"/>
                <w:szCs w:val="20"/>
                <w:lang w:eastAsia="zh-CN"/>
              </w:rPr>
              <w:t xml:space="preserve"> (19.0,</w:t>
            </w:r>
            <w:r w:rsidRPr="00614816">
              <w:rPr>
                <w:rFonts w:eastAsia="Times New Roman"/>
                <w:sz w:val="20"/>
                <w:szCs w:val="20"/>
                <w:lang w:eastAsia="zh-CN"/>
              </w:rPr>
              <w:t xml:space="preserve"> 21.1)</w:t>
            </w:r>
          </w:p>
        </w:tc>
        <w:tc>
          <w:tcPr>
            <w:tcW w:w="1919" w:type="dxa"/>
            <w:tcBorders>
              <w:top w:val="nil"/>
              <w:left w:val="nil"/>
              <w:right w:val="nil"/>
            </w:tcBorders>
            <w:shd w:val="clear" w:color="auto" w:fill="auto"/>
            <w:noWrap/>
            <w:vAlign w:val="center"/>
            <w:hideMark/>
          </w:tcPr>
          <w:p w14:paraId="2F353D3C" w14:textId="5063994A" w:rsidR="00767584" w:rsidRPr="00614816" w:rsidRDefault="00767584" w:rsidP="009379AB">
            <w:pPr>
              <w:spacing w:line="240" w:lineRule="auto"/>
              <w:ind w:firstLine="0"/>
              <w:jc w:val="center"/>
              <w:rPr>
                <w:rFonts w:eastAsia="Times New Roman"/>
                <w:sz w:val="20"/>
                <w:szCs w:val="20"/>
                <w:lang w:eastAsia="zh-CN"/>
              </w:rPr>
            </w:pPr>
            <w:r w:rsidRPr="00614816">
              <w:rPr>
                <w:rFonts w:eastAsia="Times New Roman"/>
                <w:sz w:val="20"/>
                <w:szCs w:val="20"/>
                <w:lang w:eastAsia="zh-CN"/>
              </w:rPr>
              <w:t>19</w:t>
            </w:r>
            <w:r w:rsidR="009379AB">
              <w:rPr>
                <w:rFonts w:eastAsia="Times New Roman"/>
                <w:sz w:val="20"/>
                <w:szCs w:val="20"/>
                <w:lang w:eastAsia="zh-CN"/>
              </w:rPr>
              <w:t>.0 (17.9</w:t>
            </w:r>
            <w:r w:rsidRPr="00614816">
              <w:rPr>
                <w:rFonts w:eastAsia="Times New Roman"/>
                <w:sz w:val="20"/>
                <w:szCs w:val="20"/>
                <w:lang w:eastAsia="zh-CN"/>
              </w:rPr>
              <w:t>, 20.1)</w:t>
            </w:r>
          </w:p>
        </w:tc>
        <w:tc>
          <w:tcPr>
            <w:tcW w:w="694" w:type="dxa"/>
            <w:tcBorders>
              <w:top w:val="nil"/>
              <w:left w:val="nil"/>
              <w:right w:val="nil"/>
            </w:tcBorders>
            <w:shd w:val="clear" w:color="auto" w:fill="auto"/>
            <w:noWrap/>
            <w:vAlign w:val="center"/>
            <w:hideMark/>
          </w:tcPr>
          <w:p w14:paraId="287AFFD0"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0.181</w:t>
            </w:r>
          </w:p>
        </w:tc>
      </w:tr>
      <w:tr w:rsidR="008056B4" w:rsidRPr="00614816" w14:paraId="5D8ADD83" w14:textId="77777777" w:rsidTr="001D4B4B">
        <w:trPr>
          <w:trHeight w:val="287"/>
        </w:trPr>
        <w:tc>
          <w:tcPr>
            <w:tcW w:w="2954" w:type="dxa"/>
            <w:tcBorders>
              <w:top w:val="nil"/>
              <w:left w:val="nil"/>
              <w:bottom w:val="nil"/>
              <w:right w:val="nil"/>
            </w:tcBorders>
            <w:shd w:val="clear" w:color="auto" w:fill="auto"/>
            <w:noWrap/>
            <w:vAlign w:val="center"/>
            <w:hideMark/>
          </w:tcPr>
          <w:p w14:paraId="5976D70E" w14:textId="77777777" w:rsidR="00767584" w:rsidRPr="00614816" w:rsidRDefault="00767584" w:rsidP="00767584">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p>
        </w:tc>
        <w:tc>
          <w:tcPr>
            <w:tcW w:w="2381" w:type="dxa"/>
            <w:tcBorders>
              <w:top w:val="nil"/>
              <w:left w:val="nil"/>
              <w:bottom w:val="nil"/>
              <w:right w:val="nil"/>
            </w:tcBorders>
            <w:shd w:val="clear" w:color="auto" w:fill="auto"/>
            <w:noWrap/>
            <w:vAlign w:val="center"/>
            <w:hideMark/>
          </w:tcPr>
          <w:p w14:paraId="3F25248E"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0.106</w:t>
            </w:r>
          </w:p>
        </w:tc>
        <w:tc>
          <w:tcPr>
            <w:tcW w:w="2025" w:type="dxa"/>
            <w:tcBorders>
              <w:top w:val="nil"/>
              <w:left w:val="nil"/>
              <w:bottom w:val="nil"/>
              <w:right w:val="nil"/>
            </w:tcBorders>
            <w:shd w:val="clear" w:color="auto" w:fill="auto"/>
            <w:noWrap/>
            <w:vAlign w:val="center"/>
            <w:hideMark/>
          </w:tcPr>
          <w:p w14:paraId="0EF827B7"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0.051</w:t>
            </w:r>
          </w:p>
        </w:tc>
        <w:tc>
          <w:tcPr>
            <w:tcW w:w="783" w:type="dxa"/>
            <w:tcBorders>
              <w:top w:val="nil"/>
              <w:left w:val="nil"/>
              <w:bottom w:val="nil"/>
              <w:right w:val="nil"/>
            </w:tcBorders>
            <w:shd w:val="clear" w:color="auto" w:fill="auto"/>
            <w:noWrap/>
            <w:vAlign w:val="center"/>
            <w:hideMark/>
          </w:tcPr>
          <w:p w14:paraId="61185FEF" w14:textId="77777777" w:rsidR="00767584" w:rsidRPr="00614816" w:rsidRDefault="00767584" w:rsidP="00767584">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hideMark/>
          </w:tcPr>
          <w:p w14:paraId="7F254676" w14:textId="77777777" w:rsidR="00767584" w:rsidRPr="00614816" w:rsidRDefault="00767584" w:rsidP="0076758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540D199F"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0.666</w:t>
            </w:r>
          </w:p>
        </w:tc>
        <w:tc>
          <w:tcPr>
            <w:tcW w:w="1919" w:type="dxa"/>
            <w:tcBorders>
              <w:top w:val="nil"/>
              <w:left w:val="nil"/>
              <w:bottom w:val="nil"/>
              <w:right w:val="nil"/>
            </w:tcBorders>
            <w:shd w:val="clear" w:color="auto" w:fill="auto"/>
            <w:noWrap/>
            <w:vAlign w:val="center"/>
            <w:hideMark/>
          </w:tcPr>
          <w:p w14:paraId="159CD33D" w14:textId="77777777" w:rsidR="00767584" w:rsidRPr="00614816" w:rsidRDefault="00767584" w:rsidP="00767584">
            <w:pPr>
              <w:spacing w:line="240" w:lineRule="auto"/>
              <w:ind w:firstLine="0"/>
              <w:jc w:val="center"/>
              <w:rPr>
                <w:rFonts w:eastAsia="Times New Roman"/>
                <w:sz w:val="20"/>
                <w:szCs w:val="20"/>
                <w:lang w:eastAsia="zh-CN"/>
              </w:rPr>
            </w:pPr>
            <w:r w:rsidRPr="00614816">
              <w:rPr>
                <w:rFonts w:eastAsia="Times New Roman"/>
                <w:sz w:val="20"/>
                <w:szCs w:val="20"/>
                <w:lang w:eastAsia="zh-CN"/>
              </w:rPr>
              <w:t>0.431</w:t>
            </w:r>
          </w:p>
        </w:tc>
        <w:tc>
          <w:tcPr>
            <w:tcW w:w="694" w:type="dxa"/>
            <w:tcBorders>
              <w:top w:val="nil"/>
              <w:left w:val="nil"/>
              <w:bottom w:val="nil"/>
              <w:right w:val="nil"/>
            </w:tcBorders>
            <w:shd w:val="clear" w:color="auto" w:fill="auto"/>
            <w:noWrap/>
            <w:vAlign w:val="center"/>
            <w:hideMark/>
          </w:tcPr>
          <w:p w14:paraId="3C6082E8" w14:textId="77777777" w:rsidR="00767584" w:rsidRPr="00614816" w:rsidRDefault="00767584" w:rsidP="00767584">
            <w:pPr>
              <w:spacing w:line="240" w:lineRule="auto"/>
              <w:ind w:firstLine="0"/>
              <w:jc w:val="center"/>
              <w:rPr>
                <w:rFonts w:eastAsia="Times New Roman"/>
                <w:sz w:val="20"/>
                <w:szCs w:val="20"/>
                <w:lang w:eastAsia="zh-CN"/>
              </w:rPr>
            </w:pPr>
          </w:p>
        </w:tc>
      </w:tr>
      <w:tr w:rsidR="006961E6" w:rsidRPr="00614816" w14:paraId="79D7F23F" w14:textId="77777777" w:rsidTr="006961E6">
        <w:trPr>
          <w:trHeight w:val="287"/>
        </w:trPr>
        <w:tc>
          <w:tcPr>
            <w:tcW w:w="5335" w:type="dxa"/>
            <w:gridSpan w:val="2"/>
            <w:tcBorders>
              <w:left w:val="nil"/>
              <w:bottom w:val="nil"/>
              <w:right w:val="nil"/>
            </w:tcBorders>
            <w:shd w:val="clear" w:color="auto" w:fill="auto"/>
            <w:noWrap/>
            <w:vAlign w:val="center"/>
            <w:hideMark/>
          </w:tcPr>
          <w:p w14:paraId="5BA52791" w14:textId="3AF635E7" w:rsidR="006961E6" w:rsidRPr="00614816" w:rsidRDefault="006961E6" w:rsidP="00575BAE">
            <w:pPr>
              <w:spacing w:line="240" w:lineRule="auto"/>
              <w:ind w:firstLine="0"/>
              <w:jc w:val="left"/>
              <w:rPr>
                <w:rFonts w:eastAsia="Times New Roman"/>
                <w:sz w:val="20"/>
                <w:szCs w:val="20"/>
                <w:lang w:eastAsia="zh-CN"/>
              </w:rPr>
            </w:pPr>
            <w:r w:rsidRPr="00614816">
              <w:rPr>
                <w:rFonts w:eastAsia="Times New Roman"/>
                <w:sz w:val="20"/>
                <w:szCs w:val="20"/>
                <w:lang w:eastAsia="zh-CN"/>
              </w:rPr>
              <w:t>Baseline blood triglycerides level (mg/dl)</w:t>
            </w:r>
          </w:p>
        </w:tc>
        <w:tc>
          <w:tcPr>
            <w:tcW w:w="2025" w:type="dxa"/>
            <w:tcBorders>
              <w:left w:val="nil"/>
              <w:bottom w:val="nil"/>
              <w:right w:val="nil"/>
            </w:tcBorders>
            <w:shd w:val="clear" w:color="auto" w:fill="auto"/>
            <w:noWrap/>
            <w:vAlign w:val="center"/>
            <w:hideMark/>
          </w:tcPr>
          <w:p w14:paraId="69EBBAB8" w14:textId="77777777" w:rsidR="006961E6" w:rsidRPr="00614816" w:rsidRDefault="006961E6" w:rsidP="00575BAE">
            <w:pPr>
              <w:spacing w:line="240" w:lineRule="auto"/>
              <w:ind w:firstLine="0"/>
              <w:jc w:val="center"/>
              <w:rPr>
                <w:rFonts w:eastAsia="Times New Roman"/>
                <w:sz w:val="20"/>
                <w:szCs w:val="20"/>
                <w:lang w:eastAsia="zh-CN"/>
              </w:rPr>
            </w:pPr>
          </w:p>
        </w:tc>
        <w:tc>
          <w:tcPr>
            <w:tcW w:w="783" w:type="dxa"/>
            <w:tcBorders>
              <w:left w:val="nil"/>
              <w:bottom w:val="nil"/>
              <w:right w:val="nil"/>
            </w:tcBorders>
            <w:shd w:val="clear" w:color="auto" w:fill="auto"/>
            <w:noWrap/>
            <w:vAlign w:val="center"/>
            <w:hideMark/>
          </w:tcPr>
          <w:p w14:paraId="136704E8" w14:textId="77777777" w:rsidR="006961E6" w:rsidRPr="00614816" w:rsidRDefault="006961E6" w:rsidP="00575BAE">
            <w:pPr>
              <w:spacing w:line="240" w:lineRule="auto"/>
              <w:ind w:firstLine="0"/>
              <w:jc w:val="center"/>
              <w:rPr>
                <w:rFonts w:eastAsia="Times New Roman"/>
                <w:sz w:val="20"/>
                <w:szCs w:val="20"/>
                <w:lang w:eastAsia="zh-CN"/>
              </w:rPr>
            </w:pPr>
          </w:p>
        </w:tc>
        <w:tc>
          <w:tcPr>
            <w:tcW w:w="270" w:type="dxa"/>
            <w:tcBorders>
              <w:left w:val="nil"/>
              <w:bottom w:val="nil"/>
              <w:right w:val="nil"/>
            </w:tcBorders>
            <w:shd w:val="clear" w:color="auto" w:fill="auto"/>
            <w:noWrap/>
            <w:vAlign w:val="center"/>
            <w:hideMark/>
          </w:tcPr>
          <w:p w14:paraId="7233E682" w14:textId="77777777" w:rsidR="006961E6" w:rsidRPr="00614816" w:rsidRDefault="006961E6" w:rsidP="00575BAE">
            <w:pPr>
              <w:spacing w:line="240" w:lineRule="auto"/>
              <w:ind w:firstLine="0"/>
              <w:jc w:val="center"/>
              <w:rPr>
                <w:rFonts w:eastAsia="Times New Roman"/>
                <w:sz w:val="20"/>
                <w:szCs w:val="20"/>
                <w:lang w:eastAsia="zh-CN"/>
              </w:rPr>
            </w:pPr>
          </w:p>
        </w:tc>
        <w:tc>
          <w:tcPr>
            <w:tcW w:w="1913" w:type="dxa"/>
            <w:tcBorders>
              <w:left w:val="nil"/>
              <w:bottom w:val="nil"/>
              <w:right w:val="nil"/>
            </w:tcBorders>
            <w:shd w:val="clear" w:color="auto" w:fill="auto"/>
            <w:noWrap/>
            <w:vAlign w:val="center"/>
            <w:hideMark/>
          </w:tcPr>
          <w:p w14:paraId="4C1F0C33" w14:textId="77777777" w:rsidR="006961E6" w:rsidRPr="00614816" w:rsidRDefault="006961E6" w:rsidP="00575BAE">
            <w:pPr>
              <w:spacing w:line="240" w:lineRule="auto"/>
              <w:ind w:firstLine="0"/>
              <w:jc w:val="center"/>
              <w:rPr>
                <w:rFonts w:eastAsia="Times New Roman"/>
                <w:sz w:val="20"/>
                <w:szCs w:val="20"/>
                <w:lang w:eastAsia="zh-CN"/>
              </w:rPr>
            </w:pPr>
          </w:p>
        </w:tc>
        <w:tc>
          <w:tcPr>
            <w:tcW w:w="1919" w:type="dxa"/>
            <w:tcBorders>
              <w:left w:val="nil"/>
              <w:bottom w:val="nil"/>
              <w:right w:val="nil"/>
            </w:tcBorders>
            <w:shd w:val="clear" w:color="auto" w:fill="auto"/>
            <w:noWrap/>
            <w:vAlign w:val="center"/>
            <w:hideMark/>
          </w:tcPr>
          <w:p w14:paraId="5E23EDD9" w14:textId="77777777" w:rsidR="006961E6" w:rsidRPr="00614816" w:rsidRDefault="006961E6" w:rsidP="00575BAE">
            <w:pPr>
              <w:spacing w:line="240" w:lineRule="auto"/>
              <w:ind w:firstLine="0"/>
              <w:jc w:val="center"/>
              <w:rPr>
                <w:rFonts w:eastAsia="Times New Roman"/>
                <w:sz w:val="20"/>
                <w:szCs w:val="20"/>
                <w:lang w:eastAsia="zh-CN"/>
              </w:rPr>
            </w:pPr>
          </w:p>
        </w:tc>
        <w:tc>
          <w:tcPr>
            <w:tcW w:w="694" w:type="dxa"/>
            <w:tcBorders>
              <w:left w:val="nil"/>
              <w:bottom w:val="nil"/>
              <w:right w:val="nil"/>
            </w:tcBorders>
            <w:shd w:val="clear" w:color="auto" w:fill="auto"/>
            <w:noWrap/>
            <w:vAlign w:val="center"/>
            <w:hideMark/>
          </w:tcPr>
          <w:p w14:paraId="23687833" w14:textId="77777777" w:rsidR="006961E6" w:rsidRPr="00614816" w:rsidRDefault="006961E6" w:rsidP="00575BAE">
            <w:pPr>
              <w:spacing w:line="240" w:lineRule="auto"/>
              <w:ind w:firstLine="0"/>
              <w:jc w:val="center"/>
              <w:rPr>
                <w:rFonts w:eastAsia="Times New Roman"/>
                <w:sz w:val="20"/>
                <w:szCs w:val="20"/>
                <w:lang w:eastAsia="zh-CN"/>
              </w:rPr>
            </w:pPr>
          </w:p>
        </w:tc>
      </w:tr>
      <w:tr w:rsidR="006961E6" w:rsidRPr="00614816" w14:paraId="6417168F" w14:textId="77777777" w:rsidTr="00575BAE">
        <w:trPr>
          <w:trHeight w:val="287"/>
        </w:trPr>
        <w:tc>
          <w:tcPr>
            <w:tcW w:w="2954" w:type="dxa"/>
            <w:tcBorders>
              <w:top w:val="nil"/>
              <w:left w:val="nil"/>
              <w:bottom w:val="nil"/>
              <w:right w:val="nil"/>
            </w:tcBorders>
            <w:shd w:val="clear" w:color="auto" w:fill="auto"/>
            <w:noWrap/>
            <w:vAlign w:val="center"/>
            <w:hideMark/>
          </w:tcPr>
          <w:p w14:paraId="6C756427" w14:textId="77777777" w:rsidR="006961E6" w:rsidRPr="00614816" w:rsidRDefault="006961E6" w:rsidP="00575BAE">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&lt;150</w:t>
            </w:r>
          </w:p>
        </w:tc>
        <w:tc>
          <w:tcPr>
            <w:tcW w:w="2381" w:type="dxa"/>
            <w:tcBorders>
              <w:top w:val="nil"/>
              <w:left w:val="nil"/>
              <w:bottom w:val="nil"/>
              <w:right w:val="nil"/>
            </w:tcBorders>
            <w:shd w:val="clear" w:color="auto" w:fill="auto"/>
            <w:noWrap/>
            <w:vAlign w:val="center"/>
            <w:hideMark/>
          </w:tcPr>
          <w:p w14:paraId="6E902360" w14:textId="30DD7890" w:rsidR="006961E6" w:rsidRPr="00614816" w:rsidRDefault="006961E6" w:rsidP="006961E6">
            <w:pPr>
              <w:spacing w:line="240" w:lineRule="auto"/>
              <w:ind w:firstLine="0"/>
              <w:jc w:val="center"/>
              <w:rPr>
                <w:rFonts w:eastAsia="Times New Roman"/>
                <w:sz w:val="20"/>
                <w:szCs w:val="20"/>
                <w:lang w:eastAsia="zh-CN"/>
              </w:rPr>
            </w:pPr>
            <w:r>
              <w:rPr>
                <w:rFonts w:eastAsia="Times New Roman"/>
                <w:sz w:val="20"/>
                <w:szCs w:val="20"/>
                <w:lang w:eastAsia="zh-CN"/>
              </w:rPr>
              <w:t>17.6 (16.9, 18.3</w:t>
            </w:r>
            <w:r w:rsidRPr="00614816">
              <w:rPr>
                <w:rFonts w:eastAsia="Times New Roman"/>
                <w:sz w:val="20"/>
                <w:szCs w:val="20"/>
                <w:lang w:eastAsia="zh-CN"/>
              </w:rPr>
              <w:t>)</w:t>
            </w:r>
          </w:p>
        </w:tc>
        <w:tc>
          <w:tcPr>
            <w:tcW w:w="2025" w:type="dxa"/>
            <w:tcBorders>
              <w:top w:val="nil"/>
              <w:left w:val="nil"/>
              <w:bottom w:val="nil"/>
              <w:right w:val="nil"/>
            </w:tcBorders>
            <w:shd w:val="clear" w:color="auto" w:fill="auto"/>
            <w:noWrap/>
            <w:vAlign w:val="center"/>
            <w:hideMark/>
          </w:tcPr>
          <w:p w14:paraId="2AAA19C7" w14:textId="6622C80E" w:rsidR="006961E6" w:rsidRPr="00614816" w:rsidRDefault="006961E6" w:rsidP="006961E6">
            <w:pPr>
              <w:spacing w:line="240" w:lineRule="auto"/>
              <w:ind w:firstLine="0"/>
              <w:jc w:val="center"/>
              <w:rPr>
                <w:rFonts w:eastAsia="Times New Roman"/>
                <w:sz w:val="20"/>
                <w:szCs w:val="20"/>
                <w:lang w:eastAsia="zh-CN"/>
              </w:rPr>
            </w:pPr>
            <w:r w:rsidRPr="00614816">
              <w:rPr>
                <w:rFonts w:eastAsia="Times New Roman"/>
                <w:sz w:val="20"/>
                <w:szCs w:val="20"/>
                <w:lang w:eastAsia="zh-CN"/>
              </w:rPr>
              <w:t>17.2</w:t>
            </w:r>
            <w:r>
              <w:rPr>
                <w:rFonts w:eastAsia="Times New Roman"/>
                <w:sz w:val="20"/>
                <w:szCs w:val="20"/>
                <w:lang w:eastAsia="zh-CN"/>
              </w:rPr>
              <w:t xml:space="preserve"> (16.5</w:t>
            </w:r>
            <w:r w:rsidRPr="00614816">
              <w:rPr>
                <w:rFonts w:eastAsia="Times New Roman"/>
                <w:sz w:val="20"/>
                <w:szCs w:val="20"/>
                <w:lang w:eastAsia="zh-CN"/>
              </w:rPr>
              <w:t>, 17.9)</w:t>
            </w:r>
          </w:p>
        </w:tc>
        <w:tc>
          <w:tcPr>
            <w:tcW w:w="783" w:type="dxa"/>
            <w:tcBorders>
              <w:top w:val="nil"/>
              <w:left w:val="nil"/>
              <w:bottom w:val="nil"/>
              <w:right w:val="nil"/>
            </w:tcBorders>
            <w:shd w:val="clear" w:color="auto" w:fill="auto"/>
            <w:noWrap/>
            <w:vAlign w:val="center"/>
            <w:hideMark/>
          </w:tcPr>
          <w:p w14:paraId="5AABC387" w14:textId="77777777" w:rsidR="006961E6" w:rsidRPr="00614816" w:rsidRDefault="006961E6"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0.429</w:t>
            </w:r>
          </w:p>
        </w:tc>
        <w:tc>
          <w:tcPr>
            <w:tcW w:w="270" w:type="dxa"/>
            <w:tcBorders>
              <w:top w:val="nil"/>
              <w:left w:val="nil"/>
              <w:bottom w:val="nil"/>
              <w:right w:val="nil"/>
            </w:tcBorders>
            <w:shd w:val="clear" w:color="auto" w:fill="auto"/>
            <w:noWrap/>
            <w:vAlign w:val="center"/>
            <w:hideMark/>
          </w:tcPr>
          <w:p w14:paraId="0A7902E3" w14:textId="77777777" w:rsidR="006961E6" w:rsidRPr="00614816" w:rsidRDefault="006961E6" w:rsidP="00575BAE">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5F708712" w14:textId="309AF6AD" w:rsidR="006961E6" w:rsidRPr="00614816" w:rsidRDefault="006961E6" w:rsidP="00286C4D">
            <w:pPr>
              <w:spacing w:line="240" w:lineRule="auto"/>
              <w:ind w:firstLine="0"/>
              <w:jc w:val="center"/>
              <w:rPr>
                <w:rFonts w:eastAsia="Times New Roman"/>
                <w:sz w:val="20"/>
                <w:szCs w:val="20"/>
                <w:lang w:eastAsia="zh-CN"/>
              </w:rPr>
            </w:pPr>
            <w:r w:rsidRPr="00614816">
              <w:rPr>
                <w:rFonts w:eastAsia="Times New Roman"/>
                <w:sz w:val="20"/>
                <w:szCs w:val="20"/>
                <w:lang w:eastAsia="zh-CN"/>
              </w:rPr>
              <w:t>20.3</w:t>
            </w:r>
            <w:r>
              <w:rPr>
                <w:rFonts w:eastAsia="Times New Roman"/>
                <w:sz w:val="20"/>
                <w:szCs w:val="20"/>
                <w:lang w:eastAsia="zh-CN"/>
              </w:rPr>
              <w:t xml:space="preserve"> (19.8</w:t>
            </w:r>
            <w:r w:rsidRPr="00614816">
              <w:rPr>
                <w:rFonts w:eastAsia="Times New Roman"/>
                <w:sz w:val="20"/>
                <w:szCs w:val="20"/>
                <w:lang w:eastAsia="zh-CN"/>
              </w:rPr>
              <w:t>, 20.8)</w:t>
            </w:r>
          </w:p>
        </w:tc>
        <w:tc>
          <w:tcPr>
            <w:tcW w:w="1919" w:type="dxa"/>
            <w:tcBorders>
              <w:top w:val="nil"/>
              <w:left w:val="nil"/>
              <w:bottom w:val="nil"/>
              <w:right w:val="nil"/>
            </w:tcBorders>
            <w:shd w:val="clear" w:color="auto" w:fill="auto"/>
            <w:noWrap/>
            <w:vAlign w:val="center"/>
            <w:hideMark/>
          </w:tcPr>
          <w:p w14:paraId="7AFA97C0" w14:textId="2C1F8912" w:rsidR="006961E6" w:rsidRPr="00614816" w:rsidRDefault="006961E6" w:rsidP="00286C4D">
            <w:pPr>
              <w:spacing w:line="240" w:lineRule="auto"/>
              <w:ind w:firstLine="0"/>
              <w:jc w:val="center"/>
              <w:rPr>
                <w:rFonts w:eastAsia="Times New Roman"/>
                <w:sz w:val="20"/>
                <w:szCs w:val="20"/>
                <w:lang w:eastAsia="zh-CN"/>
              </w:rPr>
            </w:pPr>
            <w:r w:rsidRPr="00614816">
              <w:rPr>
                <w:rFonts w:eastAsia="Times New Roman"/>
                <w:sz w:val="20"/>
                <w:szCs w:val="20"/>
                <w:lang w:eastAsia="zh-CN"/>
              </w:rPr>
              <w:t>19.4 (18.9, 19.9)</w:t>
            </w:r>
          </w:p>
        </w:tc>
        <w:tc>
          <w:tcPr>
            <w:tcW w:w="694" w:type="dxa"/>
            <w:tcBorders>
              <w:top w:val="nil"/>
              <w:left w:val="nil"/>
              <w:bottom w:val="nil"/>
              <w:right w:val="nil"/>
            </w:tcBorders>
            <w:shd w:val="clear" w:color="auto" w:fill="auto"/>
            <w:noWrap/>
            <w:vAlign w:val="center"/>
            <w:hideMark/>
          </w:tcPr>
          <w:p w14:paraId="7A9C9543" w14:textId="77777777" w:rsidR="006961E6" w:rsidRPr="00614816" w:rsidRDefault="006961E6"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0.007</w:t>
            </w:r>
          </w:p>
        </w:tc>
      </w:tr>
      <w:tr w:rsidR="006961E6" w:rsidRPr="00614816" w14:paraId="2977603B" w14:textId="77777777" w:rsidTr="00575BAE">
        <w:trPr>
          <w:trHeight w:val="287"/>
        </w:trPr>
        <w:tc>
          <w:tcPr>
            <w:tcW w:w="2954" w:type="dxa"/>
            <w:tcBorders>
              <w:top w:val="nil"/>
              <w:left w:val="nil"/>
              <w:bottom w:val="nil"/>
              <w:right w:val="nil"/>
            </w:tcBorders>
            <w:shd w:val="clear" w:color="auto" w:fill="auto"/>
            <w:noWrap/>
            <w:vAlign w:val="center"/>
            <w:hideMark/>
          </w:tcPr>
          <w:p w14:paraId="64C96974" w14:textId="77777777" w:rsidR="006961E6" w:rsidRPr="00614816" w:rsidRDefault="006961E6" w:rsidP="00575BAE">
            <w:pPr>
              <w:spacing w:line="240" w:lineRule="auto"/>
              <w:ind w:firstLineChars="100" w:firstLine="200"/>
              <w:jc w:val="left"/>
              <w:rPr>
                <w:rFonts w:eastAsia="Times New Roman"/>
                <w:sz w:val="20"/>
                <w:szCs w:val="20"/>
                <w:lang w:eastAsia="zh-CN"/>
              </w:rPr>
            </w:pPr>
            <m:oMath>
              <m:r>
                <w:rPr>
                  <w:rFonts w:ascii="Cambria Math" w:eastAsia="Times New Roman" w:hAnsi="Cambria Math"/>
                  <w:sz w:val="20"/>
                  <w:szCs w:val="20"/>
                  <w:lang w:eastAsia="zh-CN"/>
                </w:rPr>
                <m:t>≥</m:t>
              </m:r>
            </m:oMath>
            <w:r w:rsidRPr="00614816">
              <w:rPr>
                <w:rFonts w:eastAsia="Times New Roman"/>
                <w:sz w:val="20"/>
                <w:szCs w:val="20"/>
                <w:lang w:eastAsia="zh-CN"/>
              </w:rPr>
              <w:t>150</w:t>
            </w:r>
          </w:p>
        </w:tc>
        <w:tc>
          <w:tcPr>
            <w:tcW w:w="2381" w:type="dxa"/>
            <w:tcBorders>
              <w:top w:val="nil"/>
              <w:left w:val="nil"/>
              <w:bottom w:val="nil"/>
              <w:right w:val="nil"/>
            </w:tcBorders>
            <w:shd w:val="clear" w:color="auto" w:fill="auto"/>
            <w:noWrap/>
            <w:vAlign w:val="center"/>
            <w:hideMark/>
          </w:tcPr>
          <w:p w14:paraId="1DDF6A7F" w14:textId="4B38D99B" w:rsidR="006961E6" w:rsidRPr="00614816" w:rsidRDefault="006961E6" w:rsidP="006961E6">
            <w:pPr>
              <w:spacing w:line="240" w:lineRule="auto"/>
              <w:ind w:firstLine="0"/>
              <w:jc w:val="center"/>
              <w:rPr>
                <w:rFonts w:eastAsia="Times New Roman"/>
                <w:sz w:val="20"/>
                <w:szCs w:val="20"/>
                <w:lang w:eastAsia="zh-CN"/>
              </w:rPr>
            </w:pPr>
            <w:r w:rsidRPr="00614816">
              <w:rPr>
                <w:rFonts w:eastAsia="Times New Roman"/>
                <w:sz w:val="20"/>
                <w:szCs w:val="20"/>
                <w:lang w:eastAsia="zh-CN"/>
              </w:rPr>
              <w:t>19.5</w:t>
            </w:r>
            <w:r>
              <w:rPr>
                <w:rFonts w:eastAsia="Times New Roman"/>
                <w:sz w:val="20"/>
                <w:szCs w:val="20"/>
                <w:lang w:eastAsia="zh-CN"/>
              </w:rPr>
              <w:t xml:space="preserve"> (18.0, 21.1</w:t>
            </w:r>
            <w:r w:rsidRPr="00614816">
              <w:rPr>
                <w:rFonts w:eastAsia="Times New Roman"/>
                <w:sz w:val="20"/>
                <w:szCs w:val="20"/>
                <w:lang w:eastAsia="zh-CN"/>
              </w:rPr>
              <w:t>)</w:t>
            </w:r>
          </w:p>
        </w:tc>
        <w:tc>
          <w:tcPr>
            <w:tcW w:w="2025" w:type="dxa"/>
            <w:tcBorders>
              <w:top w:val="nil"/>
              <w:left w:val="nil"/>
              <w:bottom w:val="nil"/>
              <w:right w:val="nil"/>
            </w:tcBorders>
            <w:shd w:val="clear" w:color="auto" w:fill="auto"/>
            <w:noWrap/>
            <w:vAlign w:val="center"/>
            <w:hideMark/>
          </w:tcPr>
          <w:p w14:paraId="1F055E6F" w14:textId="5F61A377" w:rsidR="006961E6" w:rsidRPr="00614816" w:rsidRDefault="006961E6" w:rsidP="006961E6">
            <w:pPr>
              <w:spacing w:line="240" w:lineRule="auto"/>
              <w:ind w:firstLine="0"/>
              <w:jc w:val="center"/>
              <w:rPr>
                <w:rFonts w:eastAsia="Times New Roman"/>
                <w:sz w:val="20"/>
                <w:szCs w:val="20"/>
                <w:lang w:eastAsia="zh-CN"/>
              </w:rPr>
            </w:pPr>
            <w:r w:rsidRPr="00614816">
              <w:rPr>
                <w:rFonts w:eastAsia="Times New Roman"/>
                <w:sz w:val="20"/>
                <w:szCs w:val="20"/>
                <w:lang w:eastAsia="zh-CN"/>
              </w:rPr>
              <w:t>18.</w:t>
            </w:r>
            <w:r>
              <w:rPr>
                <w:rFonts w:eastAsia="Times New Roman"/>
                <w:sz w:val="20"/>
                <w:szCs w:val="20"/>
                <w:lang w:eastAsia="zh-CN"/>
              </w:rPr>
              <w:t>6 (16.8</w:t>
            </w:r>
            <w:r w:rsidRPr="00614816">
              <w:rPr>
                <w:rFonts w:eastAsia="Times New Roman"/>
                <w:sz w:val="20"/>
                <w:szCs w:val="20"/>
                <w:lang w:eastAsia="zh-CN"/>
              </w:rPr>
              <w:t>, 20.4)</w:t>
            </w:r>
          </w:p>
        </w:tc>
        <w:tc>
          <w:tcPr>
            <w:tcW w:w="783" w:type="dxa"/>
            <w:tcBorders>
              <w:top w:val="nil"/>
              <w:left w:val="nil"/>
              <w:bottom w:val="nil"/>
              <w:right w:val="nil"/>
            </w:tcBorders>
            <w:shd w:val="clear" w:color="auto" w:fill="auto"/>
            <w:noWrap/>
            <w:vAlign w:val="center"/>
            <w:hideMark/>
          </w:tcPr>
          <w:p w14:paraId="2C048910" w14:textId="77777777" w:rsidR="006961E6" w:rsidRPr="00614816" w:rsidRDefault="006961E6"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0.441</w:t>
            </w:r>
          </w:p>
        </w:tc>
        <w:tc>
          <w:tcPr>
            <w:tcW w:w="270" w:type="dxa"/>
            <w:tcBorders>
              <w:top w:val="nil"/>
              <w:left w:val="nil"/>
              <w:bottom w:val="nil"/>
              <w:right w:val="nil"/>
            </w:tcBorders>
            <w:shd w:val="clear" w:color="auto" w:fill="auto"/>
            <w:noWrap/>
            <w:vAlign w:val="center"/>
            <w:hideMark/>
          </w:tcPr>
          <w:p w14:paraId="450B0241" w14:textId="77777777" w:rsidR="006961E6" w:rsidRPr="00614816" w:rsidRDefault="006961E6" w:rsidP="00575BAE">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5262507A" w14:textId="099AC54B" w:rsidR="006961E6" w:rsidRPr="00614816" w:rsidRDefault="006961E6" w:rsidP="00286C4D">
            <w:pPr>
              <w:spacing w:line="240" w:lineRule="auto"/>
              <w:ind w:firstLine="0"/>
              <w:jc w:val="center"/>
              <w:rPr>
                <w:rFonts w:eastAsia="Times New Roman"/>
                <w:sz w:val="20"/>
                <w:szCs w:val="20"/>
                <w:lang w:eastAsia="zh-CN"/>
              </w:rPr>
            </w:pPr>
            <w:r>
              <w:rPr>
                <w:rFonts w:eastAsia="Times New Roman"/>
                <w:sz w:val="20"/>
                <w:szCs w:val="20"/>
                <w:lang w:eastAsia="zh-CN"/>
              </w:rPr>
              <w:t>20.0</w:t>
            </w:r>
            <w:r w:rsidRPr="00614816">
              <w:rPr>
                <w:rFonts w:eastAsia="Times New Roman"/>
                <w:sz w:val="20"/>
                <w:szCs w:val="20"/>
                <w:lang w:eastAsia="zh-CN"/>
              </w:rPr>
              <w:t xml:space="preserve"> (18.8, 21.</w:t>
            </w:r>
            <w:r w:rsidR="00286C4D">
              <w:rPr>
                <w:rFonts w:eastAsia="Times New Roman"/>
                <w:sz w:val="20"/>
                <w:szCs w:val="20"/>
                <w:lang w:eastAsia="zh-CN"/>
              </w:rPr>
              <w:t>1</w:t>
            </w:r>
            <w:r w:rsidRPr="00614816">
              <w:rPr>
                <w:rFonts w:eastAsia="Times New Roman"/>
                <w:sz w:val="20"/>
                <w:szCs w:val="20"/>
                <w:lang w:eastAsia="zh-CN"/>
              </w:rPr>
              <w:t>)</w:t>
            </w:r>
          </w:p>
        </w:tc>
        <w:tc>
          <w:tcPr>
            <w:tcW w:w="1919" w:type="dxa"/>
            <w:tcBorders>
              <w:top w:val="nil"/>
              <w:left w:val="nil"/>
              <w:bottom w:val="nil"/>
              <w:right w:val="nil"/>
            </w:tcBorders>
            <w:shd w:val="clear" w:color="auto" w:fill="auto"/>
            <w:noWrap/>
            <w:vAlign w:val="center"/>
            <w:hideMark/>
          </w:tcPr>
          <w:p w14:paraId="20B6427F" w14:textId="50DA4683" w:rsidR="006961E6" w:rsidRPr="00614816" w:rsidRDefault="006961E6" w:rsidP="00286C4D">
            <w:pPr>
              <w:spacing w:line="240" w:lineRule="auto"/>
              <w:ind w:firstLine="0"/>
              <w:jc w:val="center"/>
              <w:rPr>
                <w:rFonts w:eastAsia="Times New Roman"/>
                <w:sz w:val="20"/>
                <w:szCs w:val="20"/>
                <w:lang w:eastAsia="zh-CN"/>
              </w:rPr>
            </w:pPr>
            <w:r w:rsidRPr="00614816">
              <w:rPr>
                <w:rFonts w:eastAsia="Times New Roman"/>
                <w:sz w:val="20"/>
                <w:szCs w:val="20"/>
                <w:lang w:eastAsia="zh-CN"/>
              </w:rPr>
              <w:t>20.3 (19.0, 21.6)</w:t>
            </w:r>
          </w:p>
        </w:tc>
        <w:tc>
          <w:tcPr>
            <w:tcW w:w="694" w:type="dxa"/>
            <w:tcBorders>
              <w:top w:val="nil"/>
              <w:left w:val="nil"/>
              <w:bottom w:val="nil"/>
              <w:right w:val="nil"/>
            </w:tcBorders>
            <w:shd w:val="clear" w:color="auto" w:fill="auto"/>
            <w:noWrap/>
            <w:vAlign w:val="center"/>
            <w:hideMark/>
          </w:tcPr>
          <w:p w14:paraId="0B21C460" w14:textId="77777777" w:rsidR="006961E6" w:rsidRPr="00614816" w:rsidRDefault="006961E6"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0.678</w:t>
            </w:r>
          </w:p>
        </w:tc>
      </w:tr>
      <w:tr w:rsidR="006961E6" w:rsidRPr="00614816" w14:paraId="2E2EEDD9" w14:textId="77777777" w:rsidTr="00575BAE">
        <w:trPr>
          <w:trHeight w:val="287"/>
        </w:trPr>
        <w:tc>
          <w:tcPr>
            <w:tcW w:w="2954" w:type="dxa"/>
            <w:tcBorders>
              <w:top w:val="nil"/>
              <w:left w:val="nil"/>
              <w:bottom w:val="nil"/>
              <w:right w:val="nil"/>
            </w:tcBorders>
            <w:shd w:val="clear" w:color="auto" w:fill="auto"/>
            <w:noWrap/>
            <w:vAlign w:val="center"/>
            <w:hideMark/>
          </w:tcPr>
          <w:p w14:paraId="63B38A9A" w14:textId="77777777" w:rsidR="006961E6" w:rsidRPr="00614816" w:rsidRDefault="006961E6" w:rsidP="00575BAE">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p>
        </w:tc>
        <w:tc>
          <w:tcPr>
            <w:tcW w:w="2381" w:type="dxa"/>
            <w:tcBorders>
              <w:top w:val="nil"/>
              <w:left w:val="nil"/>
              <w:bottom w:val="nil"/>
              <w:right w:val="nil"/>
            </w:tcBorders>
            <w:shd w:val="clear" w:color="auto" w:fill="auto"/>
            <w:noWrap/>
            <w:vAlign w:val="center"/>
            <w:hideMark/>
          </w:tcPr>
          <w:p w14:paraId="79D9279C" w14:textId="77777777" w:rsidR="006961E6" w:rsidRPr="00614816" w:rsidRDefault="006961E6"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0.023</w:t>
            </w:r>
          </w:p>
        </w:tc>
        <w:tc>
          <w:tcPr>
            <w:tcW w:w="2025" w:type="dxa"/>
            <w:tcBorders>
              <w:top w:val="nil"/>
              <w:left w:val="nil"/>
              <w:bottom w:val="nil"/>
              <w:right w:val="nil"/>
            </w:tcBorders>
            <w:shd w:val="clear" w:color="auto" w:fill="auto"/>
            <w:noWrap/>
            <w:vAlign w:val="center"/>
            <w:hideMark/>
          </w:tcPr>
          <w:p w14:paraId="1AD17A91" w14:textId="77777777" w:rsidR="006961E6" w:rsidRPr="00614816" w:rsidRDefault="006961E6"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0.164</w:t>
            </w:r>
          </w:p>
        </w:tc>
        <w:tc>
          <w:tcPr>
            <w:tcW w:w="783" w:type="dxa"/>
            <w:tcBorders>
              <w:top w:val="nil"/>
              <w:left w:val="nil"/>
              <w:bottom w:val="nil"/>
              <w:right w:val="nil"/>
            </w:tcBorders>
            <w:shd w:val="clear" w:color="auto" w:fill="auto"/>
            <w:noWrap/>
            <w:vAlign w:val="center"/>
            <w:hideMark/>
          </w:tcPr>
          <w:p w14:paraId="7157DFEB" w14:textId="77777777" w:rsidR="006961E6" w:rsidRPr="00614816" w:rsidRDefault="006961E6" w:rsidP="00575BAE">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hideMark/>
          </w:tcPr>
          <w:p w14:paraId="53363301" w14:textId="77777777" w:rsidR="006961E6" w:rsidRPr="00614816" w:rsidRDefault="006961E6" w:rsidP="00575BAE">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614F9849" w14:textId="77777777" w:rsidR="006961E6" w:rsidRPr="00614816" w:rsidRDefault="006961E6"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0.581</w:t>
            </w:r>
          </w:p>
        </w:tc>
        <w:tc>
          <w:tcPr>
            <w:tcW w:w="1919" w:type="dxa"/>
            <w:tcBorders>
              <w:top w:val="nil"/>
              <w:left w:val="nil"/>
              <w:bottom w:val="nil"/>
              <w:right w:val="nil"/>
            </w:tcBorders>
            <w:shd w:val="clear" w:color="auto" w:fill="auto"/>
            <w:noWrap/>
            <w:vAlign w:val="center"/>
            <w:hideMark/>
          </w:tcPr>
          <w:p w14:paraId="45920A13" w14:textId="77777777" w:rsidR="006961E6" w:rsidRPr="00614816" w:rsidRDefault="006961E6" w:rsidP="00575BAE">
            <w:pPr>
              <w:spacing w:line="240" w:lineRule="auto"/>
              <w:ind w:firstLine="0"/>
              <w:jc w:val="center"/>
              <w:rPr>
                <w:rFonts w:eastAsia="Times New Roman"/>
                <w:sz w:val="20"/>
                <w:szCs w:val="20"/>
                <w:lang w:eastAsia="zh-CN"/>
              </w:rPr>
            </w:pPr>
            <w:r w:rsidRPr="00614816">
              <w:rPr>
                <w:rFonts w:eastAsia="Times New Roman"/>
                <w:sz w:val="20"/>
                <w:szCs w:val="20"/>
                <w:lang w:eastAsia="zh-CN"/>
              </w:rPr>
              <w:t>0.215</w:t>
            </w:r>
          </w:p>
        </w:tc>
        <w:tc>
          <w:tcPr>
            <w:tcW w:w="694" w:type="dxa"/>
            <w:tcBorders>
              <w:top w:val="nil"/>
              <w:left w:val="nil"/>
              <w:bottom w:val="nil"/>
              <w:right w:val="nil"/>
            </w:tcBorders>
            <w:shd w:val="clear" w:color="auto" w:fill="auto"/>
            <w:noWrap/>
            <w:vAlign w:val="center"/>
            <w:hideMark/>
          </w:tcPr>
          <w:p w14:paraId="0E9967C7" w14:textId="77777777" w:rsidR="006961E6" w:rsidRPr="00614816" w:rsidRDefault="006961E6" w:rsidP="00575BAE">
            <w:pPr>
              <w:spacing w:line="240" w:lineRule="auto"/>
              <w:ind w:firstLine="0"/>
              <w:jc w:val="center"/>
              <w:rPr>
                <w:rFonts w:eastAsia="Times New Roman"/>
                <w:sz w:val="20"/>
                <w:szCs w:val="20"/>
                <w:lang w:eastAsia="zh-CN"/>
              </w:rPr>
            </w:pPr>
          </w:p>
        </w:tc>
      </w:tr>
      <w:tr w:rsidR="008056B4" w:rsidRPr="00614816" w14:paraId="032F0271" w14:textId="77777777" w:rsidTr="001D4B4B">
        <w:trPr>
          <w:trHeight w:val="287"/>
        </w:trPr>
        <w:tc>
          <w:tcPr>
            <w:tcW w:w="2954" w:type="dxa"/>
            <w:tcBorders>
              <w:top w:val="nil"/>
              <w:left w:val="nil"/>
              <w:bottom w:val="nil"/>
              <w:right w:val="nil"/>
            </w:tcBorders>
            <w:shd w:val="clear" w:color="auto" w:fill="auto"/>
            <w:noWrap/>
            <w:vAlign w:val="center"/>
          </w:tcPr>
          <w:p w14:paraId="38E142A0" w14:textId="77777777" w:rsidR="008056B4" w:rsidRPr="00614816" w:rsidRDefault="008056B4" w:rsidP="00767584">
            <w:pPr>
              <w:spacing w:line="240" w:lineRule="auto"/>
              <w:ind w:firstLine="0"/>
              <w:jc w:val="left"/>
              <w:rPr>
                <w:rFonts w:eastAsia="Times New Roman"/>
                <w:sz w:val="20"/>
                <w:szCs w:val="20"/>
                <w:lang w:eastAsia="zh-CN"/>
              </w:rPr>
            </w:pPr>
          </w:p>
        </w:tc>
        <w:tc>
          <w:tcPr>
            <w:tcW w:w="2381" w:type="dxa"/>
            <w:tcBorders>
              <w:top w:val="nil"/>
              <w:left w:val="nil"/>
              <w:bottom w:val="nil"/>
              <w:right w:val="nil"/>
            </w:tcBorders>
            <w:shd w:val="clear" w:color="auto" w:fill="auto"/>
            <w:noWrap/>
            <w:vAlign w:val="center"/>
          </w:tcPr>
          <w:p w14:paraId="34C5D409" w14:textId="77777777" w:rsidR="008056B4" w:rsidRPr="00614816" w:rsidRDefault="008056B4" w:rsidP="00767584">
            <w:pPr>
              <w:spacing w:line="240" w:lineRule="auto"/>
              <w:ind w:firstLine="0"/>
              <w:jc w:val="left"/>
              <w:rPr>
                <w:rFonts w:eastAsia="Times New Roman"/>
                <w:sz w:val="20"/>
                <w:szCs w:val="20"/>
                <w:lang w:eastAsia="zh-CN"/>
              </w:rPr>
            </w:pPr>
          </w:p>
        </w:tc>
        <w:tc>
          <w:tcPr>
            <w:tcW w:w="2025" w:type="dxa"/>
            <w:tcBorders>
              <w:top w:val="nil"/>
              <w:left w:val="nil"/>
              <w:bottom w:val="nil"/>
              <w:right w:val="nil"/>
            </w:tcBorders>
            <w:shd w:val="clear" w:color="auto" w:fill="auto"/>
            <w:noWrap/>
            <w:vAlign w:val="center"/>
          </w:tcPr>
          <w:p w14:paraId="246423EE" w14:textId="77777777" w:rsidR="008056B4" w:rsidRPr="00614816" w:rsidRDefault="008056B4" w:rsidP="00767584">
            <w:pPr>
              <w:spacing w:line="240" w:lineRule="auto"/>
              <w:ind w:firstLine="0"/>
              <w:jc w:val="center"/>
              <w:rPr>
                <w:rFonts w:eastAsia="Times New Roman"/>
                <w:sz w:val="20"/>
                <w:szCs w:val="20"/>
                <w:lang w:eastAsia="zh-CN"/>
              </w:rPr>
            </w:pPr>
          </w:p>
        </w:tc>
        <w:tc>
          <w:tcPr>
            <w:tcW w:w="783" w:type="dxa"/>
            <w:tcBorders>
              <w:top w:val="nil"/>
              <w:left w:val="nil"/>
              <w:bottom w:val="nil"/>
              <w:right w:val="nil"/>
            </w:tcBorders>
            <w:shd w:val="clear" w:color="auto" w:fill="auto"/>
            <w:noWrap/>
            <w:vAlign w:val="center"/>
          </w:tcPr>
          <w:p w14:paraId="30C31FF4" w14:textId="77777777" w:rsidR="008056B4" w:rsidRPr="00614816" w:rsidRDefault="008056B4" w:rsidP="00767584">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tcPr>
          <w:p w14:paraId="48AD99D9" w14:textId="77777777" w:rsidR="008056B4" w:rsidRPr="00614816" w:rsidRDefault="008056B4" w:rsidP="0076758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tcPr>
          <w:p w14:paraId="46F3FB3D" w14:textId="77777777" w:rsidR="008056B4" w:rsidRPr="00614816" w:rsidRDefault="008056B4" w:rsidP="00767584">
            <w:pPr>
              <w:spacing w:line="240" w:lineRule="auto"/>
              <w:ind w:firstLine="0"/>
              <w:jc w:val="center"/>
              <w:rPr>
                <w:rFonts w:eastAsia="Times New Roman"/>
                <w:sz w:val="20"/>
                <w:szCs w:val="20"/>
                <w:lang w:eastAsia="zh-CN"/>
              </w:rPr>
            </w:pPr>
          </w:p>
        </w:tc>
        <w:tc>
          <w:tcPr>
            <w:tcW w:w="1919" w:type="dxa"/>
            <w:tcBorders>
              <w:top w:val="nil"/>
              <w:left w:val="nil"/>
              <w:bottom w:val="nil"/>
              <w:right w:val="nil"/>
            </w:tcBorders>
            <w:shd w:val="clear" w:color="auto" w:fill="auto"/>
            <w:noWrap/>
            <w:vAlign w:val="center"/>
          </w:tcPr>
          <w:p w14:paraId="18FA3219" w14:textId="77777777" w:rsidR="008056B4" w:rsidRPr="00614816" w:rsidRDefault="008056B4" w:rsidP="00767584">
            <w:pPr>
              <w:spacing w:line="240" w:lineRule="auto"/>
              <w:ind w:firstLine="0"/>
              <w:jc w:val="center"/>
              <w:rPr>
                <w:rFonts w:eastAsia="Times New Roman"/>
                <w:sz w:val="20"/>
                <w:szCs w:val="20"/>
                <w:lang w:eastAsia="zh-CN"/>
              </w:rPr>
            </w:pPr>
          </w:p>
        </w:tc>
        <w:tc>
          <w:tcPr>
            <w:tcW w:w="694" w:type="dxa"/>
            <w:tcBorders>
              <w:top w:val="nil"/>
              <w:left w:val="nil"/>
              <w:bottom w:val="nil"/>
              <w:right w:val="nil"/>
            </w:tcBorders>
            <w:shd w:val="clear" w:color="auto" w:fill="auto"/>
            <w:noWrap/>
            <w:vAlign w:val="center"/>
          </w:tcPr>
          <w:p w14:paraId="5160A1E0" w14:textId="77777777" w:rsidR="008056B4" w:rsidRPr="00614816" w:rsidRDefault="008056B4" w:rsidP="00767584">
            <w:pPr>
              <w:spacing w:line="240" w:lineRule="auto"/>
              <w:ind w:firstLine="0"/>
              <w:jc w:val="center"/>
              <w:rPr>
                <w:rFonts w:eastAsia="Times New Roman"/>
                <w:sz w:val="20"/>
                <w:szCs w:val="20"/>
                <w:lang w:eastAsia="zh-CN"/>
              </w:rPr>
            </w:pPr>
          </w:p>
        </w:tc>
      </w:tr>
      <w:tr w:rsidR="008056B4" w:rsidRPr="00614816" w14:paraId="52D3717F" w14:textId="77777777" w:rsidTr="001D4B4B">
        <w:trPr>
          <w:trHeight w:val="287"/>
        </w:trPr>
        <w:tc>
          <w:tcPr>
            <w:tcW w:w="7360" w:type="dxa"/>
            <w:gridSpan w:val="3"/>
            <w:tcBorders>
              <w:bottom w:val="single" w:sz="4" w:space="0" w:color="auto"/>
            </w:tcBorders>
            <w:shd w:val="clear" w:color="auto" w:fill="auto"/>
            <w:noWrap/>
            <w:vAlign w:val="center"/>
          </w:tcPr>
          <w:p w14:paraId="45D1C575" w14:textId="4927AA24" w:rsidR="008056B4" w:rsidRPr="00614816" w:rsidRDefault="008056B4" w:rsidP="008056B4">
            <w:pPr>
              <w:spacing w:line="240" w:lineRule="auto"/>
              <w:ind w:firstLine="0"/>
              <w:jc w:val="left"/>
              <w:rPr>
                <w:rFonts w:eastAsia="Times New Roman"/>
                <w:b/>
                <w:bCs/>
                <w:sz w:val="20"/>
                <w:szCs w:val="20"/>
                <w:lang w:eastAsia="zh-CN"/>
              </w:rPr>
            </w:pPr>
            <w:r w:rsidRPr="00614816">
              <w:rPr>
                <w:rFonts w:eastAsia="Times New Roman"/>
                <w:b/>
                <w:sz w:val="20"/>
                <w:szCs w:val="20"/>
                <w:lang w:eastAsia="zh-CN"/>
              </w:rPr>
              <w:lastRenderedPageBreak/>
              <w:t>Supplemental Table 1 continued</w:t>
            </w:r>
          </w:p>
        </w:tc>
        <w:tc>
          <w:tcPr>
            <w:tcW w:w="783" w:type="dxa"/>
            <w:tcBorders>
              <w:bottom w:val="single" w:sz="4" w:space="0" w:color="auto"/>
            </w:tcBorders>
            <w:shd w:val="clear" w:color="auto" w:fill="auto"/>
            <w:noWrap/>
            <w:vAlign w:val="center"/>
          </w:tcPr>
          <w:p w14:paraId="1B90EDA7" w14:textId="77777777" w:rsidR="008056B4" w:rsidRPr="00614816" w:rsidRDefault="008056B4" w:rsidP="00767584">
            <w:pPr>
              <w:spacing w:line="240" w:lineRule="auto"/>
              <w:ind w:firstLine="0"/>
              <w:jc w:val="center"/>
              <w:rPr>
                <w:rFonts w:eastAsia="Times New Roman"/>
                <w:sz w:val="20"/>
                <w:szCs w:val="20"/>
                <w:lang w:eastAsia="zh-CN"/>
              </w:rPr>
            </w:pPr>
          </w:p>
        </w:tc>
        <w:tc>
          <w:tcPr>
            <w:tcW w:w="270" w:type="dxa"/>
            <w:tcBorders>
              <w:bottom w:val="single" w:sz="4" w:space="0" w:color="auto"/>
            </w:tcBorders>
            <w:shd w:val="clear" w:color="auto" w:fill="auto"/>
            <w:noWrap/>
            <w:vAlign w:val="center"/>
          </w:tcPr>
          <w:p w14:paraId="21F9D279" w14:textId="77777777" w:rsidR="008056B4" w:rsidRPr="00614816" w:rsidRDefault="008056B4" w:rsidP="00767584">
            <w:pPr>
              <w:spacing w:line="240" w:lineRule="auto"/>
              <w:ind w:firstLine="0"/>
              <w:jc w:val="center"/>
              <w:rPr>
                <w:rFonts w:eastAsia="Times New Roman"/>
                <w:sz w:val="20"/>
                <w:szCs w:val="20"/>
                <w:lang w:eastAsia="zh-CN"/>
              </w:rPr>
            </w:pPr>
          </w:p>
        </w:tc>
        <w:tc>
          <w:tcPr>
            <w:tcW w:w="3832" w:type="dxa"/>
            <w:gridSpan w:val="2"/>
            <w:tcBorders>
              <w:bottom w:val="single" w:sz="4" w:space="0" w:color="auto"/>
            </w:tcBorders>
            <w:shd w:val="clear" w:color="auto" w:fill="auto"/>
            <w:noWrap/>
            <w:vAlign w:val="center"/>
          </w:tcPr>
          <w:p w14:paraId="080C2548" w14:textId="77777777" w:rsidR="008056B4" w:rsidRPr="00614816" w:rsidRDefault="008056B4" w:rsidP="008056B4">
            <w:pPr>
              <w:spacing w:line="240" w:lineRule="auto"/>
              <w:ind w:firstLine="0"/>
              <w:jc w:val="center"/>
              <w:rPr>
                <w:rFonts w:eastAsia="Times New Roman"/>
                <w:b/>
                <w:bCs/>
                <w:sz w:val="20"/>
                <w:szCs w:val="20"/>
                <w:lang w:eastAsia="zh-CN"/>
              </w:rPr>
            </w:pPr>
          </w:p>
        </w:tc>
        <w:tc>
          <w:tcPr>
            <w:tcW w:w="694" w:type="dxa"/>
            <w:tcBorders>
              <w:bottom w:val="single" w:sz="4" w:space="0" w:color="auto"/>
            </w:tcBorders>
            <w:shd w:val="clear" w:color="auto" w:fill="auto"/>
            <w:noWrap/>
            <w:vAlign w:val="center"/>
          </w:tcPr>
          <w:p w14:paraId="54FEECE8" w14:textId="77777777" w:rsidR="008056B4" w:rsidRPr="00614816" w:rsidRDefault="008056B4" w:rsidP="00767584">
            <w:pPr>
              <w:spacing w:line="240" w:lineRule="auto"/>
              <w:ind w:firstLine="0"/>
              <w:jc w:val="center"/>
              <w:rPr>
                <w:rFonts w:eastAsia="Times New Roman"/>
                <w:sz w:val="20"/>
                <w:szCs w:val="20"/>
                <w:lang w:eastAsia="zh-CN"/>
              </w:rPr>
            </w:pPr>
          </w:p>
        </w:tc>
      </w:tr>
      <w:tr w:rsidR="008056B4" w:rsidRPr="00614816" w14:paraId="7E6D9894" w14:textId="77777777" w:rsidTr="001D4B4B">
        <w:trPr>
          <w:trHeight w:val="287"/>
        </w:trPr>
        <w:tc>
          <w:tcPr>
            <w:tcW w:w="2954" w:type="dxa"/>
            <w:tcBorders>
              <w:top w:val="single" w:sz="4" w:space="0" w:color="auto"/>
            </w:tcBorders>
            <w:shd w:val="clear" w:color="auto" w:fill="auto"/>
            <w:noWrap/>
            <w:vAlign w:val="center"/>
          </w:tcPr>
          <w:p w14:paraId="4FB68BB0" w14:textId="77777777" w:rsidR="008056B4" w:rsidRPr="00614816" w:rsidRDefault="008056B4" w:rsidP="00767584">
            <w:pPr>
              <w:spacing w:line="240" w:lineRule="auto"/>
              <w:ind w:firstLine="0"/>
              <w:jc w:val="left"/>
              <w:rPr>
                <w:rFonts w:eastAsia="Times New Roman"/>
                <w:sz w:val="20"/>
                <w:szCs w:val="20"/>
                <w:lang w:eastAsia="zh-CN"/>
              </w:rPr>
            </w:pPr>
          </w:p>
        </w:tc>
        <w:tc>
          <w:tcPr>
            <w:tcW w:w="5189" w:type="dxa"/>
            <w:gridSpan w:val="3"/>
            <w:tcBorders>
              <w:top w:val="single" w:sz="4" w:space="0" w:color="auto"/>
              <w:bottom w:val="single" w:sz="4" w:space="0" w:color="auto"/>
            </w:tcBorders>
            <w:shd w:val="clear" w:color="auto" w:fill="auto"/>
            <w:noWrap/>
            <w:vAlign w:val="center"/>
          </w:tcPr>
          <w:p w14:paraId="4DAD6929" w14:textId="51109855" w:rsidR="008056B4" w:rsidRPr="00614816" w:rsidRDefault="008056B4" w:rsidP="00767584">
            <w:pPr>
              <w:spacing w:line="240" w:lineRule="auto"/>
              <w:ind w:firstLine="0"/>
              <w:jc w:val="center"/>
              <w:rPr>
                <w:rFonts w:eastAsia="Times New Roman"/>
                <w:sz w:val="20"/>
                <w:szCs w:val="20"/>
                <w:lang w:eastAsia="zh-CN"/>
              </w:rPr>
            </w:pPr>
            <w:r w:rsidRPr="00614816">
              <w:rPr>
                <w:rFonts w:eastAsia="Times New Roman"/>
                <w:b/>
                <w:bCs/>
                <w:sz w:val="20"/>
                <w:szCs w:val="20"/>
                <w:lang w:eastAsia="zh-CN"/>
              </w:rPr>
              <w:t>ALT  (U/L), mean (95% CI)</w:t>
            </w:r>
          </w:p>
        </w:tc>
        <w:tc>
          <w:tcPr>
            <w:tcW w:w="270" w:type="dxa"/>
            <w:tcBorders>
              <w:top w:val="single" w:sz="4" w:space="0" w:color="auto"/>
            </w:tcBorders>
            <w:shd w:val="clear" w:color="auto" w:fill="auto"/>
            <w:noWrap/>
            <w:vAlign w:val="center"/>
          </w:tcPr>
          <w:p w14:paraId="10A81A12" w14:textId="77777777" w:rsidR="008056B4" w:rsidRPr="00614816" w:rsidRDefault="008056B4" w:rsidP="00767584">
            <w:pPr>
              <w:spacing w:line="240" w:lineRule="auto"/>
              <w:ind w:firstLine="0"/>
              <w:jc w:val="center"/>
              <w:rPr>
                <w:rFonts w:eastAsia="Times New Roman"/>
                <w:sz w:val="20"/>
                <w:szCs w:val="20"/>
                <w:lang w:eastAsia="zh-CN"/>
              </w:rPr>
            </w:pPr>
          </w:p>
        </w:tc>
        <w:tc>
          <w:tcPr>
            <w:tcW w:w="4526" w:type="dxa"/>
            <w:gridSpan w:val="3"/>
            <w:tcBorders>
              <w:top w:val="single" w:sz="4" w:space="0" w:color="auto"/>
              <w:bottom w:val="single" w:sz="4" w:space="0" w:color="auto"/>
            </w:tcBorders>
            <w:shd w:val="clear" w:color="auto" w:fill="auto"/>
            <w:noWrap/>
            <w:vAlign w:val="center"/>
          </w:tcPr>
          <w:p w14:paraId="1FE0641E" w14:textId="02283F90" w:rsidR="008056B4" w:rsidRPr="00614816" w:rsidRDefault="008056B4" w:rsidP="00767584">
            <w:pPr>
              <w:spacing w:line="240" w:lineRule="auto"/>
              <w:ind w:firstLine="0"/>
              <w:jc w:val="center"/>
              <w:rPr>
                <w:rFonts w:eastAsia="Times New Roman"/>
                <w:sz w:val="20"/>
                <w:szCs w:val="20"/>
                <w:lang w:eastAsia="zh-CN"/>
              </w:rPr>
            </w:pPr>
            <w:r w:rsidRPr="00614816">
              <w:rPr>
                <w:rFonts w:eastAsia="Times New Roman"/>
                <w:b/>
                <w:bCs/>
                <w:sz w:val="20"/>
                <w:szCs w:val="20"/>
                <w:lang w:eastAsia="zh-CN"/>
              </w:rPr>
              <w:t>AST  (U/L), mean (95% CI)</w:t>
            </w:r>
          </w:p>
        </w:tc>
      </w:tr>
      <w:tr w:rsidR="008056B4" w:rsidRPr="00614816" w14:paraId="3434B600" w14:textId="77777777" w:rsidTr="001D4B4B">
        <w:trPr>
          <w:trHeight w:val="287"/>
        </w:trPr>
        <w:tc>
          <w:tcPr>
            <w:tcW w:w="2954" w:type="dxa"/>
            <w:tcBorders>
              <w:bottom w:val="single" w:sz="4" w:space="0" w:color="auto"/>
            </w:tcBorders>
            <w:shd w:val="clear" w:color="auto" w:fill="auto"/>
            <w:noWrap/>
            <w:vAlign w:val="center"/>
          </w:tcPr>
          <w:p w14:paraId="4D83631F" w14:textId="77777777" w:rsidR="008056B4" w:rsidRPr="00614816" w:rsidRDefault="008056B4" w:rsidP="008056B4">
            <w:pPr>
              <w:spacing w:line="240" w:lineRule="auto"/>
              <w:ind w:firstLine="0"/>
              <w:jc w:val="left"/>
              <w:rPr>
                <w:rFonts w:eastAsia="Times New Roman"/>
                <w:sz w:val="20"/>
                <w:szCs w:val="20"/>
                <w:lang w:eastAsia="zh-CN"/>
              </w:rPr>
            </w:pPr>
          </w:p>
        </w:tc>
        <w:tc>
          <w:tcPr>
            <w:tcW w:w="2381" w:type="dxa"/>
            <w:tcBorders>
              <w:top w:val="single" w:sz="4" w:space="0" w:color="auto"/>
              <w:bottom w:val="single" w:sz="4" w:space="0" w:color="auto"/>
            </w:tcBorders>
            <w:shd w:val="clear" w:color="auto" w:fill="auto"/>
            <w:noWrap/>
            <w:vAlign w:val="center"/>
          </w:tcPr>
          <w:p w14:paraId="447E71C1" w14:textId="0F1042C7" w:rsidR="008056B4" w:rsidRPr="00614816" w:rsidRDefault="008056B4" w:rsidP="008056B4">
            <w:pPr>
              <w:spacing w:line="240" w:lineRule="auto"/>
              <w:ind w:firstLine="0"/>
              <w:jc w:val="left"/>
              <w:rPr>
                <w:rFonts w:eastAsia="Times New Roman"/>
                <w:sz w:val="20"/>
                <w:szCs w:val="20"/>
                <w:lang w:eastAsia="zh-CN"/>
              </w:rPr>
            </w:pPr>
            <w:r w:rsidRPr="00614816">
              <w:rPr>
                <w:rFonts w:eastAsia="Times New Roman"/>
                <w:b/>
                <w:bCs/>
                <w:sz w:val="20"/>
                <w:szCs w:val="20"/>
                <w:lang w:eastAsia="zh-CN"/>
              </w:rPr>
              <w:t>Placebo</w:t>
            </w:r>
          </w:p>
        </w:tc>
        <w:tc>
          <w:tcPr>
            <w:tcW w:w="2025" w:type="dxa"/>
            <w:tcBorders>
              <w:top w:val="single" w:sz="4" w:space="0" w:color="auto"/>
              <w:bottom w:val="single" w:sz="4" w:space="0" w:color="auto"/>
            </w:tcBorders>
            <w:shd w:val="clear" w:color="auto" w:fill="auto"/>
            <w:noWrap/>
            <w:vAlign w:val="center"/>
          </w:tcPr>
          <w:p w14:paraId="41DEDC9E" w14:textId="7DDE93FF"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b/>
                <w:bCs/>
                <w:sz w:val="20"/>
                <w:szCs w:val="20"/>
                <w:lang w:eastAsia="zh-CN"/>
              </w:rPr>
              <w:t>GTE</w:t>
            </w:r>
          </w:p>
        </w:tc>
        <w:tc>
          <w:tcPr>
            <w:tcW w:w="783" w:type="dxa"/>
            <w:tcBorders>
              <w:top w:val="single" w:sz="4" w:space="0" w:color="auto"/>
              <w:bottom w:val="single" w:sz="4" w:space="0" w:color="auto"/>
            </w:tcBorders>
            <w:shd w:val="clear" w:color="auto" w:fill="auto"/>
            <w:noWrap/>
            <w:vAlign w:val="center"/>
          </w:tcPr>
          <w:p w14:paraId="1DC27BA2" w14:textId="5EE09752"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b/>
                <w:bCs/>
                <w:i/>
                <w:iCs/>
                <w:sz w:val="20"/>
                <w:szCs w:val="20"/>
                <w:lang w:eastAsia="zh-CN"/>
              </w:rPr>
              <w:t>P*</w:t>
            </w:r>
          </w:p>
        </w:tc>
        <w:tc>
          <w:tcPr>
            <w:tcW w:w="270" w:type="dxa"/>
            <w:tcBorders>
              <w:bottom w:val="single" w:sz="4" w:space="0" w:color="auto"/>
            </w:tcBorders>
            <w:shd w:val="clear" w:color="auto" w:fill="auto"/>
            <w:noWrap/>
            <w:vAlign w:val="center"/>
          </w:tcPr>
          <w:p w14:paraId="490DAE59"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single" w:sz="4" w:space="0" w:color="auto"/>
              <w:bottom w:val="single" w:sz="4" w:space="0" w:color="auto"/>
            </w:tcBorders>
            <w:shd w:val="clear" w:color="auto" w:fill="auto"/>
            <w:noWrap/>
            <w:vAlign w:val="center"/>
          </w:tcPr>
          <w:p w14:paraId="2CE66486" w14:textId="6B993C2F"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b/>
                <w:bCs/>
                <w:sz w:val="20"/>
                <w:szCs w:val="20"/>
                <w:lang w:eastAsia="zh-CN"/>
              </w:rPr>
              <w:t>Placebo</w:t>
            </w:r>
          </w:p>
        </w:tc>
        <w:tc>
          <w:tcPr>
            <w:tcW w:w="1919" w:type="dxa"/>
            <w:tcBorders>
              <w:top w:val="single" w:sz="4" w:space="0" w:color="auto"/>
              <w:bottom w:val="single" w:sz="4" w:space="0" w:color="auto"/>
            </w:tcBorders>
            <w:shd w:val="clear" w:color="auto" w:fill="auto"/>
            <w:noWrap/>
            <w:vAlign w:val="center"/>
          </w:tcPr>
          <w:p w14:paraId="1DAB3A81" w14:textId="70A6D4CE"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b/>
                <w:bCs/>
                <w:sz w:val="20"/>
                <w:szCs w:val="20"/>
                <w:lang w:eastAsia="zh-CN"/>
              </w:rPr>
              <w:t>GTE</w:t>
            </w:r>
          </w:p>
        </w:tc>
        <w:tc>
          <w:tcPr>
            <w:tcW w:w="694" w:type="dxa"/>
            <w:tcBorders>
              <w:bottom w:val="single" w:sz="4" w:space="0" w:color="auto"/>
            </w:tcBorders>
            <w:shd w:val="clear" w:color="auto" w:fill="auto"/>
            <w:noWrap/>
            <w:vAlign w:val="center"/>
          </w:tcPr>
          <w:p w14:paraId="4CF027D3" w14:textId="4B3ECBCF"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b/>
                <w:bCs/>
                <w:i/>
                <w:iCs/>
                <w:sz w:val="20"/>
                <w:szCs w:val="20"/>
                <w:lang w:eastAsia="zh-CN"/>
              </w:rPr>
              <w:t>P*</w:t>
            </w:r>
          </w:p>
        </w:tc>
      </w:tr>
      <w:tr w:rsidR="008056B4" w:rsidRPr="00614816" w14:paraId="49173D5C" w14:textId="77777777" w:rsidTr="001D4B4B">
        <w:trPr>
          <w:trHeight w:val="287"/>
        </w:trPr>
        <w:tc>
          <w:tcPr>
            <w:tcW w:w="2954" w:type="dxa"/>
            <w:tcBorders>
              <w:top w:val="nil"/>
              <w:left w:val="nil"/>
              <w:bottom w:val="nil"/>
              <w:right w:val="nil"/>
            </w:tcBorders>
            <w:shd w:val="clear" w:color="auto" w:fill="auto"/>
            <w:noWrap/>
            <w:vAlign w:val="center"/>
            <w:hideMark/>
          </w:tcPr>
          <w:p w14:paraId="48BC35FF" w14:textId="77777777" w:rsidR="008056B4" w:rsidRPr="00614816" w:rsidRDefault="008056B4" w:rsidP="008056B4">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 of Aspirin</w:t>
            </w:r>
          </w:p>
        </w:tc>
        <w:tc>
          <w:tcPr>
            <w:tcW w:w="2381" w:type="dxa"/>
            <w:tcBorders>
              <w:top w:val="nil"/>
              <w:left w:val="nil"/>
              <w:bottom w:val="nil"/>
              <w:right w:val="nil"/>
            </w:tcBorders>
            <w:shd w:val="clear" w:color="auto" w:fill="auto"/>
            <w:noWrap/>
            <w:vAlign w:val="center"/>
            <w:hideMark/>
          </w:tcPr>
          <w:p w14:paraId="7770469C" w14:textId="77777777" w:rsidR="008056B4" w:rsidRPr="00614816" w:rsidRDefault="008056B4" w:rsidP="008056B4">
            <w:pPr>
              <w:spacing w:line="240" w:lineRule="auto"/>
              <w:ind w:firstLine="0"/>
              <w:jc w:val="left"/>
              <w:rPr>
                <w:rFonts w:eastAsia="Times New Roman"/>
                <w:sz w:val="20"/>
                <w:szCs w:val="20"/>
                <w:lang w:eastAsia="zh-CN"/>
              </w:rPr>
            </w:pPr>
          </w:p>
        </w:tc>
        <w:tc>
          <w:tcPr>
            <w:tcW w:w="2025" w:type="dxa"/>
            <w:tcBorders>
              <w:top w:val="nil"/>
              <w:left w:val="nil"/>
              <w:bottom w:val="nil"/>
              <w:right w:val="nil"/>
            </w:tcBorders>
            <w:shd w:val="clear" w:color="auto" w:fill="auto"/>
            <w:noWrap/>
            <w:vAlign w:val="center"/>
            <w:hideMark/>
          </w:tcPr>
          <w:p w14:paraId="2951B9BF" w14:textId="77777777" w:rsidR="008056B4" w:rsidRPr="00614816" w:rsidRDefault="008056B4" w:rsidP="008056B4">
            <w:pPr>
              <w:spacing w:line="240" w:lineRule="auto"/>
              <w:ind w:firstLine="0"/>
              <w:jc w:val="center"/>
              <w:rPr>
                <w:rFonts w:eastAsia="Times New Roman"/>
                <w:sz w:val="20"/>
                <w:szCs w:val="20"/>
                <w:lang w:eastAsia="zh-CN"/>
              </w:rPr>
            </w:pPr>
          </w:p>
        </w:tc>
        <w:tc>
          <w:tcPr>
            <w:tcW w:w="783" w:type="dxa"/>
            <w:tcBorders>
              <w:top w:val="nil"/>
              <w:left w:val="nil"/>
              <w:bottom w:val="nil"/>
              <w:right w:val="nil"/>
            </w:tcBorders>
            <w:shd w:val="clear" w:color="auto" w:fill="auto"/>
            <w:noWrap/>
            <w:vAlign w:val="center"/>
            <w:hideMark/>
          </w:tcPr>
          <w:p w14:paraId="3F4F9D98" w14:textId="77777777" w:rsidR="008056B4" w:rsidRPr="00614816" w:rsidRDefault="008056B4" w:rsidP="008056B4">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hideMark/>
          </w:tcPr>
          <w:p w14:paraId="6C5D9573"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5D3B56AF" w14:textId="77777777" w:rsidR="008056B4" w:rsidRPr="00614816" w:rsidRDefault="008056B4" w:rsidP="008056B4">
            <w:pPr>
              <w:spacing w:line="240" w:lineRule="auto"/>
              <w:ind w:firstLine="0"/>
              <w:jc w:val="center"/>
              <w:rPr>
                <w:rFonts w:eastAsia="Times New Roman"/>
                <w:sz w:val="20"/>
                <w:szCs w:val="20"/>
                <w:lang w:eastAsia="zh-CN"/>
              </w:rPr>
            </w:pPr>
          </w:p>
        </w:tc>
        <w:tc>
          <w:tcPr>
            <w:tcW w:w="1919" w:type="dxa"/>
            <w:tcBorders>
              <w:top w:val="nil"/>
              <w:left w:val="nil"/>
              <w:bottom w:val="nil"/>
              <w:right w:val="nil"/>
            </w:tcBorders>
            <w:shd w:val="clear" w:color="auto" w:fill="auto"/>
            <w:noWrap/>
            <w:vAlign w:val="center"/>
            <w:hideMark/>
          </w:tcPr>
          <w:p w14:paraId="487965CB" w14:textId="77777777" w:rsidR="008056B4" w:rsidRPr="00614816" w:rsidRDefault="008056B4" w:rsidP="008056B4">
            <w:pPr>
              <w:spacing w:line="240" w:lineRule="auto"/>
              <w:ind w:firstLine="0"/>
              <w:jc w:val="center"/>
              <w:rPr>
                <w:rFonts w:eastAsia="Times New Roman"/>
                <w:sz w:val="20"/>
                <w:szCs w:val="20"/>
                <w:lang w:eastAsia="zh-CN"/>
              </w:rPr>
            </w:pPr>
          </w:p>
        </w:tc>
        <w:tc>
          <w:tcPr>
            <w:tcW w:w="694" w:type="dxa"/>
            <w:tcBorders>
              <w:top w:val="nil"/>
              <w:left w:val="nil"/>
              <w:bottom w:val="nil"/>
              <w:right w:val="nil"/>
            </w:tcBorders>
            <w:shd w:val="clear" w:color="auto" w:fill="auto"/>
            <w:noWrap/>
            <w:vAlign w:val="center"/>
            <w:hideMark/>
          </w:tcPr>
          <w:p w14:paraId="7442FE00" w14:textId="77777777" w:rsidR="008056B4" w:rsidRPr="00614816" w:rsidRDefault="008056B4" w:rsidP="008056B4">
            <w:pPr>
              <w:spacing w:line="240" w:lineRule="auto"/>
              <w:ind w:firstLine="0"/>
              <w:jc w:val="center"/>
              <w:rPr>
                <w:rFonts w:eastAsia="Times New Roman"/>
                <w:sz w:val="20"/>
                <w:szCs w:val="20"/>
                <w:lang w:eastAsia="zh-CN"/>
              </w:rPr>
            </w:pPr>
          </w:p>
        </w:tc>
      </w:tr>
      <w:tr w:rsidR="008056B4" w:rsidRPr="00614816" w14:paraId="48D964AC" w14:textId="77777777" w:rsidTr="001D4B4B">
        <w:trPr>
          <w:trHeight w:val="287"/>
        </w:trPr>
        <w:tc>
          <w:tcPr>
            <w:tcW w:w="2954" w:type="dxa"/>
            <w:tcBorders>
              <w:top w:val="nil"/>
              <w:left w:val="nil"/>
              <w:bottom w:val="nil"/>
              <w:right w:val="nil"/>
            </w:tcBorders>
            <w:shd w:val="clear" w:color="auto" w:fill="auto"/>
            <w:noWrap/>
            <w:vAlign w:val="center"/>
            <w:hideMark/>
          </w:tcPr>
          <w:p w14:paraId="1B99D9E7" w14:textId="77777777" w:rsidR="008056B4" w:rsidRPr="00614816" w:rsidRDefault="008056B4" w:rsidP="008056B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No</w:t>
            </w:r>
          </w:p>
        </w:tc>
        <w:tc>
          <w:tcPr>
            <w:tcW w:w="2381" w:type="dxa"/>
            <w:tcBorders>
              <w:top w:val="nil"/>
              <w:left w:val="nil"/>
              <w:bottom w:val="nil"/>
              <w:right w:val="nil"/>
            </w:tcBorders>
            <w:shd w:val="clear" w:color="auto" w:fill="auto"/>
            <w:noWrap/>
            <w:vAlign w:val="center"/>
            <w:hideMark/>
          </w:tcPr>
          <w:p w14:paraId="78492079" w14:textId="6280434E" w:rsidR="008056B4" w:rsidRPr="00614816" w:rsidRDefault="00B45FE1" w:rsidP="00B45FE1">
            <w:pPr>
              <w:spacing w:line="240" w:lineRule="auto"/>
              <w:ind w:firstLine="0"/>
              <w:jc w:val="center"/>
              <w:rPr>
                <w:rFonts w:eastAsia="Times New Roman"/>
                <w:sz w:val="20"/>
                <w:szCs w:val="20"/>
                <w:lang w:eastAsia="zh-CN"/>
              </w:rPr>
            </w:pPr>
            <w:r>
              <w:rPr>
                <w:rFonts w:eastAsia="Times New Roman"/>
                <w:sz w:val="20"/>
                <w:szCs w:val="20"/>
                <w:lang w:eastAsia="zh-CN"/>
              </w:rPr>
              <w:t>17.8</w:t>
            </w:r>
            <w:r w:rsidR="008056B4" w:rsidRPr="00614816">
              <w:rPr>
                <w:rFonts w:eastAsia="Times New Roman"/>
                <w:sz w:val="20"/>
                <w:szCs w:val="20"/>
                <w:lang w:eastAsia="zh-CN"/>
              </w:rPr>
              <w:t xml:space="preserve"> (17.0, 18.</w:t>
            </w:r>
            <w:r>
              <w:rPr>
                <w:rFonts w:eastAsia="Times New Roman"/>
                <w:sz w:val="20"/>
                <w:szCs w:val="20"/>
                <w:lang w:eastAsia="zh-CN"/>
              </w:rPr>
              <w:t>5</w:t>
            </w:r>
            <w:r w:rsidR="008056B4" w:rsidRPr="00614816">
              <w:rPr>
                <w:rFonts w:eastAsia="Times New Roman"/>
                <w:sz w:val="20"/>
                <w:szCs w:val="20"/>
                <w:lang w:eastAsia="zh-CN"/>
              </w:rPr>
              <w:t>)</w:t>
            </w:r>
          </w:p>
        </w:tc>
        <w:tc>
          <w:tcPr>
            <w:tcW w:w="2025" w:type="dxa"/>
            <w:tcBorders>
              <w:top w:val="nil"/>
              <w:left w:val="nil"/>
              <w:bottom w:val="nil"/>
              <w:right w:val="nil"/>
            </w:tcBorders>
            <w:shd w:val="clear" w:color="auto" w:fill="auto"/>
            <w:noWrap/>
            <w:vAlign w:val="center"/>
            <w:hideMark/>
          </w:tcPr>
          <w:p w14:paraId="286FAC95" w14:textId="2B336D00" w:rsidR="008056B4" w:rsidRPr="00614816" w:rsidRDefault="008056B4" w:rsidP="00B45FE1">
            <w:pPr>
              <w:spacing w:line="240" w:lineRule="auto"/>
              <w:ind w:firstLine="0"/>
              <w:jc w:val="center"/>
              <w:rPr>
                <w:rFonts w:eastAsia="Times New Roman"/>
                <w:sz w:val="20"/>
                <w:szCs w:val="20"/>
                <w:lang w:eastAsia="zh-CN"/>
              </w:rPr>
            </w:pPr>
            <w:r w:rsidRPr="00614816">
              <w:rPr>
                <w:rFonts w:eastAsia="Times New Roman"/>
                <w:sz w:val="20"/>
                <w:szCs w:val="20"/>
                <w:lang w:eastAsia="zh-CN"/>
              </w:rPr>
              <w:t>17.1 (16.4</w:t>
            </w:r>
            <w:r w:rsidR="00B45FE1">
              <w:rPr>
                <w:rFonts w:eastAsia="Times New Roman"/>
                <w:sz w:val="20"/>
                <w:szCs w:val="20"/>
                <w:lang w:eastAsia="zh-CN"/>
              </w:rPr>
              <w:t>, 17.9</w:t>
            </w:r>
            <w:r w:rsidRPr="00614816">
              <w:rPr>
                <w:rFonts w:eastAsia="Times New Roman"/>
                <w:sz w:val="20"/>
                <w:szCs w:val="20"/>
                <w:lang w:eastAsia="zh-CN"/>
              </w:rPr>
              <w:t>)</w:t>
            </w:r>
          </w:p>
        </w:tc>
        <w:tc>
          <w:tcPr>
            <w:tcW w:w="783" w:type="dxa"/>
            <w:tcBorders>
              <w:top w:val="nil"/>
              <w:left w:val="nil"/>
              <w:bottom w:val="nil"/>
              <w:right w:val="nil"/>
            </w:tcBorders>
            <w:shd w:val="clear" w:color="auto" w:fill="auto"/>
            <w:noWrap/>
            <w:vAlign w:val="center"/>
            <w:hideMark/>
          </w:tcPr>
          <w:p w14:paraId="5F3C95E3"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0.184</w:t>
            </w:r>
          </w:p>
        </w:tc>
        <w:tc>
          <w:tcPr>
            <w:tcW w:w="270" w:type="dxa"/>
            <w:tcBorders>
              <w:top w:val="nil"/>
              <w:left w:val="nil"/>
              <w:bottom w:val="nil"/>
              <w:right w:val="nil"/>
            </w:tcBorders>
            <w:shd w:val="clear" w:color="auto" w:fill="auto"/>
            <w:noWrap/>
            <w:vAlign w:val="center"/>
            <w:hideMark/>
          </w:tcPr>
          <w:p w14:paraId="324F036D"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1C433DE6" w14:textId="3CB29CD1" w:rsidR="008056B4" w:rsidRPr="00614816" w:rsidRDefault="008056B4" w:rsidP="00B45FE1">
            <w:pPr>
              <w:spacing w:line="240" w:lineRule="auto"/>
              <w:ind w:firstLine="0"/>
              <w:jc w:val="center"/>
              <w:rPr>
                <w:rFonts w:eastAsia="Times New Roman"/>
                <w:sz w:val="20"/>
                <w:szCs w:val="20"/>
                <w:lang w:eastAsia="zh-CN"/>
              </w:rPr>
            </w:pPr>
            <w:r w:rsidRPr="00614816">
              <w:rPr>
                <w:rFonts w:eastAsia="Times New Roman"/>
                <w:sz w:val="20"/>
                <w:szCs w:val="20"/>
                <w:lang w:eastAsia="zh-CN"/>
              </w:rPr>
              <w:t>20.2 (19.7, 20.7)</w:t>
            </w:r>
          </w:p>
        </w:tc>
        <w:tc>
          <w:tcPr>
            <w:tcW w:w="1919" w:type="dxa"/>
            <w:tcBorders>
              <w:top w:val="nil"/>
              <w:left w:val="nil"/>
              <w:bottom w:val="nil"/>
              <w:right w:val="nil"/>
            </w:tcBorders>
            <w:shd w:val="clear" w:color="auto" w:fill="auto"/>
            <w:noWrap/>
            <w:vAlign w:val="center"/>
            <w:hideMark/>
          </w:tcPr>
          <w:p w14:paraId="5AAA571A" w14:textId="36351E34" w:rsidR="008056B4" w:rsidRPr="00614816" w:rsidRDefault="008056B4" w:rsidP="00B45FE1">
            <w:pPr>
              <w:spacing w:line="240" w:lineRule="auto"/>
              <w:ind w:firstLine="0"/>
              <w:jc w:val="center"/>
              <w:rPr>
                <w:rFonts w:eastAsia="Times New Roman"/>
                <w:sz w:val="20"/>
                <w:szCs w:val="20"/>
                <w:lang w:eastAsia="zh-CN"/>
              </w:rPr>
            </w:pPr>
            <w:r w:rsidRPr="00614816">
              <w:rPr>
                <w:rFonts w:eastAsia="Times New Roman"/>
                <w:sz w:val="20"/>
                <w:szCs w:val="20"/>
                <w:lang w:eastAsia="zh-CN"/>
              </w:rPr>
              <w:t>1</w:t>
            </w:r>
            <w:r w:rsidR="00B45FE1">
              <w:rPr>
                <w:rFonts w:eastAsia="Times New Roman"/>
                <w:sz w:val="20"/>
                <w:szCs w:val="20"/>
                <w:lang w:eastAsia="zh-CN"/>
              </w:rPr>
              <w:t>9.6 (19.1</w:t>
            </w:r>
            <w:r w:rsidRPr="00614816">
              <w:rPr>
                <w:rFonts w:eastAsia="Times New Roman"/>
                <w:sz w:val="20"/>
                <w:szCs w:val="20"/>
                <w:lang w:eastAsia="zh-CN"/>
              </w:rPr>
              <w:t>, 20.</w:t>
            </w:r>
            <w:r w:rsidR="00B45FE1">
              <w:rPr>
                <w:rFonts w:eastAsia="Times New Roman"/>
                <w:sz w:val="20"/>
                <w:szCs w:val="20"/>
                <w:lang w:eastAsia="zh-CN"/>
              </w:rPr>
              <w:t>1</w:t>
            </w:r>
            <w:r w:rsidRPr="00614816">
              <w:rPr>
                <w:rFonts w:eastAsia="Times New Roman"/>
                <w:sz w:val="20"/>
                <w:szCs w:val="20"/>
                <w:lang w:eastAsia="zh-CN"/>
              </w:rPr>
              <w:t>)</w:t>
            </w:r>
          </w:p>
        </w:tc>
        <w:tc>
          <w:tcPr>
            <w:tcW w:w="694" w:type="dxa"/>
            <w:tcBorders>
              <w:top w:val="nil"/>
              <w:left w:val="nil"/>
              <w:bottom w:val="nil"/>
              <w:right w:val="nil"/>
            </w:tcBorders>
            <w:shd w:val="clear" w:color="auto" w:fill="auto"/>
            <w:noWrap/>
            <w:vAlign w:val="center"/>
            <w:hideMark/>
          </w:tcPr>
          <w:p w14:paraId="53DC6346"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0.051</w:t>
            </w:r>
          </w:p>
        </w:tc>
      </w:tr>
      <w:tr w:rsidR="008056B4" w:rsidRPr="00614816" w14:paraId="09039CE0" w14:textId="77777777" w:rsidTr="001D4B4B">
        <w:trPr>
          <w:trHeight w:val="287"/>
        </w:trPr>
        <w:tc>
          <w:tcPr>
            <w:tcW w:w="2954" w:type="dxa"/>
            <w:tcBorders>
              <w:top w:val="nil"/>
              <w:left w:val="nil"/>
              <w:bottom w:val="nil"/>
              <w:right w:val="nil"/>
            </w:tcBorders>
            <w:shd w:val="clear" w:color="auto" w:fill="auto"/>
            <w:noWrap/>
            <w:vAlign w:val="center"/>
            <w:hideMark/>
          </w:tcPr>
          <w:p w14:paraId="56F7F812" w14:textId="77777777" w:rsidR="008056B4" w:rsidRPr="00614816" w:rsidRDefault="008056B4" w:rsidP="008056B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Yes</w:t>
            </w:r>
          </w:p>
        </w:tc>
        <w:tc>
          <w:tcPr>
            <w:tcW w:w="2381" w:type="dxa"/>
            <w:tcBorders>
              <w:top w:val="nil"/>
              <w:left w:val="nil"/>
              <w:bottom w:val="nil"/>
              <w:right w:val="nil"/>
            </w:tcBorders>
            <w:shd w:val="clear" w:color="auto" w:fill="auto"/>
            <w:noWrap/>
            <w:vAlign w:val="center"/>
            <w:hideMark/>
          </w:tcPr>
          <w:p w14:paraId="01F49F5D" w14:textId="79C760EE" w:rsidR="008056B4" w:rsidRPr="00614816" w:rsidRDefault="008056B4" w:rsidP="00B45FE1">
            <w:pPr>
              <w:spacing w:line="240" w:lineRule="auto"/>
              <w:ind w:firstLine="0"/>
              <w:jc w:val="center"/>
              <w:rPr>
                <w:rFonts w:eastAsia="Times New Roman"/>
                <w:sz w:val="20"/>
                <w:szCs w:val="20"/>
                <w:lang w:eastAsia="zh-CN"/>
              </w:rPr>
            </w:pPr>
            <w:r w:rsidRPr="00614816">
              <w:rPr>
                <w:rFonts w:eastAsia="Times New Roman"/>
                <w:sz w:val="20"/>
                <w:szCs w:val="20"/>
                <w:lang w:eastAsia="zh-CN"/>
              </w:rPr>
              <w:t>18.2</w:t>
            </w:r>
            <w:r w:rsidR="00B45FE1">
              <w:rPr>
                <w:rFonts w:eastAsia="Times New Roman"/>
                <w:sz w:val="20"/>
                <w:szCs w:val="20"/>
                <w:lang w:eastAsia="zh-CN"/>
              </w:rPr>
              <w:t xml:space="preserve"> (17.2</w:t>
            </w:r>
            <w:r w:rsidRPr="00614816">
              <w:rPr>
                <w:rFonts w:eastAsia="Times New Roman"/>
                <w:sz w:val="20"/>
                <w:szCs w:val="20"/>
                <w:lang w:eastAsia="zh-CN"/>
              </w:rPr>
              <w:t>, 19.3)</w:t>
            </w:r>
          </w:p>
        </w:tc>
        <w:tc>
          <w:tcPr>
            <w:tcW w:w="2025" w:type="dxa"/>
            <w:tcBorders>
              <w:top w:val="nil"/>
              <w:left w:val="nil"/>
              <w:bottom w:val="nil"/>
              <w:right w:val="nil"/>
            </w:tcBorders>
            <w:shd w:val="clear" w:color="auto" w:fill="auto"/>
            <w:noWrap/>
            <w:vAlign w:val="center"/>
            <w:hideMark/>
          </w:tcPr>
          <w:p w14:paraId="20925794" w14:textId="6F974D67" w:rsidR="008056B4" w:rsidRPr="00614816" w:rsidRDefault="008056B4" w:rsidP="00B45FE1">
            <w:pPr>
              <w:spacing w:line="240" w:lineRule="auto"/>
              <w:ind w:firstLine="0"/>
              <w:jc w:val="center"/>
              <w:rPr>
                <w:rFonts w:eastAsia="Times New Roman"/>
                <w:sz w:val="20"/>
                <w:szCs w:val="20"/>
                <w:lang w:eastAsia="zh-CN"/>
              </w:rPr>
            </w:pPr>
            <w:r w:rsidRPr="00614816">
              <w:rPr>
                <w:rFonts w:eastAsia="Times New Roman"/>
                <w:sz w:val="20"/>
                <w:szCs w:val="20"/>
                <w:lang w:eastAsia="zh-CN"/>
              </w:rPr>
              <w:t>1</w:t>
            </w:r>
            <w:r w:rsidR="00B45FE1">
              <w:rPr>
                <w:rFonts w:eastAsia="Times New Roman"/>
                <w:sz w:val="20"/>
                <w:szCs w:val="20"/>
                <w:lang w:eastAsia="zh-CN"/>
              </w:rPr>
              <w:t>7.9</w:t>
            </w:r>
            <w:r w:rsidRPr="00614816">
              <w:rPr>
                <w:rFonts w:eastAsia="Times New Roman"/>
                <w:sz w:val="20"/>
                <w:szCs w:val="20"/>
                <w:lang w:eastAsia="zh-CN"/>
              </w:rPr>
              <w:t xml:space="preserve"> </w:t>
            </w:r>
            <w:r w:rsidR="00B45FE1">
              <w:rPr>
                <w:rFonts w:eastAsia="Times New Roman"/>
                <w:sz w:val="20"/>
                <w:szCs w:val="20"/>
                <w:lang w:eastAsia="zh-CN"/>
              </w:rPr>
              <w:t>(16.</w:t>
            </w:r>
            <w:r w:rsidRPr="00614816">
              <w:rPr>
                <w:rFonts w:eastAsia="Times New Roman"/>
                <w:sz w:val="20"/>
                <w:szCs w:val="20"/>
                <w:lang w:eastAsia="zh-CN"/>
              </w:rPr>
              <w:t>8, 18.9)</w:t>
            </w:r>
          </w:p>
        </w:tc>
        <w:tc>
          <w:tcPr>
            <w:tcW w:w="783" w:type="dxa"/>
            <w:tcBorders>
              <w:top w:val="nil"/>
              <w:left w:val="nil"/>
              <w:bottom w:val="nil"/>
              <w:right w:val="nil"/>
            </w:tcBorders>
            <w:shd w:val="clear" w:color="auto" w:fill="auto"/>
            <w:noWrap/>
            <w:vAlign w:val="center"/>
            <w:hideMark/>
          </w:tcPr>
          <w:p w14:paraId="2936835D"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0.627</w:t>
            </w:r>
          </w:p>
        </w:tc>
        <w:tc>
          <w:tcPr>
            <w:tcW w:w="270" w:type="dxa"/>
            <w:tcBorders>
              <w:top w:val="nil"/>
              <w:left w:val="nil"/>
              <w:bottom w:val="nil"/>
              <w:right w:val="nil"/>
            </w:tcBorders>
            <w:shd w:val="clear" w:color="auto" w:fill="auto"/>
            <w:noWrap/>
            <w:vAlign w:val="center"/>
            <w:hideMark/>
          </w:tcPr>
          <w:p w14:paraId="2B5A52EA"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432BA377" w14:textId="62F79B54" w:rsidR="008056B4" w:rsidRPr="00614816" w:rsidRDefault="008056B4" w:rsidP="00B45FE1">
            <w:pPr>
              <w:spacing w:line="240" w:lineRule="auto"/>
              <w:ind w:firstLine="0"/>
              <w:jc w:val="center"/>
              <w:rPr>
                <w:rFonts w:eastAsia="Times New Roman"/>
                <w:sz w:val="20"/>
                <w:szCs w:val="20"/>
                <w:lang w:eastAsia="zh-CN"/>
              </w:rPr>
            </w:pPr>
            <w:r w:rsidRPr="00614816">
              <w:rPr>
                <w:rFonts w:eastAsia="Times New Roman"/>
                <w:sz w:val="20"/>
                <w:szCs w:val="20"/>
                <w:lang w:eastAsia="zh-CN"/>
              </w:rPr>
              <w:t>20.3 (19.5, 21.</w:t>
            </w:r>
            <w:r w:rsidR="00B45FE1">
              <w:rPr>
                <w:rFonts w:eastAsia="Times New Roman"/>
                <w:sz w:val="20"/>
                <w:szCs w:val="20"/>
                <w:lang w:eastAsia="zh-CN"/>
              </w:rPr>
              <w:t>1</w:t>
            </w:r>
            <w:r w:rsidRPr="00614816">
              <w:rPr>
                <w:rFonts w:eastAsia="Times New Roman"/>
                <w:sz w:val="20"/>
                <w:szCs w:val="20"/>
                <w:lang w:eastAsia="zh-CN"/>
              </w:rPr>
              <w:t>)</w:t>
            </w:r>
          </w:p>
        </w:tc>
        <w:tc>
          <w:tcPr>
            <w:tcW w:w="1919" w:type="dxa"/>
            <w:tcBorders>
              <w:top w:val="nil"/>
              <w:left w:val="nil"/>
              <w:bottom w:val="nil"/>
              <w:right w:val="nil"/>
            </w:tcBorders>
            <w:shd w:val="clear" w:color="auto" w:fill="auto"/>
            <w:noWrap/>
            <w:vAlign w:val="center"/>
            <w:hideMark/>
          </w:tcPr>
          <w:p w14:paraId="7C2AD881" w14:textId="553D8F9E" w:rsidR="008056B4" w:rsidRPr="00614816" w:rsidRDefault="008056B4" w:rsidP="00422987">
            <w:pPr>
              <w:spacing w:line="240" w:lineRule="auto"/>
              <w:ind w:firstLine="0"/>
              <w:jc w:val="center"/>
              <w:rPr>
                <w:rFonts w:eastAsia="Times New Roman"/>
                <w:sz w:val="20"/>
                <w:szCs w:val="20"/>
                <w:lang w:eastAsia="zh-CN"/>
              </w:rPr>
            </w:pPr>
            <w:r w:rsidRPr="00614816">
              <w:rPr>
                <w:rFonts w:eastAsia="Times New Roman"/>
                <w:sz w:val="20"/>
                <w:szCs w:val="20"/>
                <w:lang w:eastAsia="zh-CN"/>
              </w:rPr>
              <w:t>1</w:t>
            </w:r>
            <w:r w:rsidR="00B45FE1">
              <w:rPr>
                <w:rFonts w:eastAsia="Times New Roman"/>
                <w:sz w:val="20"/>
                <w:szCs w:val="20"/>
                <w:lang w:eastAsia="zh-CN"/>
              </w:rPr>
              <w:t>9.7</w:t>
            </w:r>
            <w:r w:rsidRPr="00614816">
              <w:rPr>
                <w:rFonts w:eastAsia="Times New Roman"/>
                <w:sz w:val="20"/>
                <w:szCs w:val="20"/>
                <w:lang w:eastAsia="zh-CN"/>
              </w:rPr>
              <w:t xml:space="preserve"> (18.9</w:t>
            </w:r>
            <w:r w:rsidR="00422987">
              <w:rPr>
                <w:rFonts w:eastAsia="Times New Roman"/>
                <w:sz w:val="20"/>
                <w:szCs w:val="20"/>
                <w:lang w:eastAsia="zh-CN"/>
              </w:rPr>
              <w:t>, 20.5</w:t>
            </w:r>
            <w:r w:rsidRPr="00614816">
              <w:rPr>
                <w:rFonts w:eastAsia="Times New Roman"/>
                <w:sz w:val="20"/>
                <w:szCs w:val="20"/>
                <w:lang w:eastAsia="zh-CN"/>
              </w:rPr>
              <w:t>)</w:t>
            </w:r>
          </w:p>
        </w:tc>
        <w:tc>
          <w:tcPr>
            <w:tcW w:w="694" w:type="dxa"/>
            <w:tcBorders>
              <w:top w:val="nil"/>
              <w:left w:val="nil"/>
              <w:bottom w:val="nil"/>
              <w:right w:val="nil"/>
            </w:tcBorders>
            <w:shd w:val="clear" w:color="auto" w:fill="auto"/>
            <w:noWrap/>
            <w:vAlign w:val="center"/>
            <w:hideMark/>
          </w:tcPr>
          <w:p w14:paraId="12C0C99F"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0.250</w:t>
            </w:r>
          </w:p>
        </w:tc>
      </w:tr>
      <w:tr w:rsidR="008056B4" w:rsidRPr="00614816" w14:paraId="22E4DDD1" w14:textId="77777777" w:rsidTr="001D4B4B">
        <w:trPr>
          <w:trHeight w:val="287"/>
        </w:trPr>
        <w:tc>
          <w:tcPr>
            <w:tcW w:w="2954" w:type="dxa"/>
            <w:tcBorders>
              <w:top w:val="nil"/>
              <w:left w:val="nil"/>
              <w:bottom w:val="nil"/>
              <w:right w:val="nil"/>
            </w:tcBorders>
            <w:shd w:val="clear" w:color="auto" w:fill="auto"/>
            <w:noWrap/>
            <w:vAlign w:val="center"/>
            <w:hideMark/>
          </w:tcPr>
          <w:p w14:paraId="6AA5F51F" w14:textId="77777777" w:rsidR="008056B4" w:rsidRPr="00614816" w:rsidRDefault="008056B4" w:rsidP="008056B4">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p>
        </w:tc>
        <w:tc>
          <w:tcPr>
            <w:tcW w:w="2381" w:type="dxa"/>
            <w:tcBorders>
              <w:top w:val="nil"/>
              <w:left w:val="nil"/>
              <w:bottom w:val="nil"/>
              <w:right w:val="nil"/>
            </w:tcBorders>
            <w:shd w:val="clear" w:color="auto" w:fill="auto"/>
            <w:noWrap/>
            <w:vAlign w:val="center"/>
            <w:hideMark/>
          </w:tcPr>
          <w:p w14:paraId="7BB9857E"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0.445</w:t>
            </w:r>
          </w:p>
        </w:tc>
        <w:tc>
          <w:tcPr>
            <w:tcW w:w="2025" w:type="dxa"/>
            <w:tcBorders>
              <w:top w:val="nil"/>
              <w:left w:val="nil"/>
              <w:bottom w:val="nil"/>
              <w:right w:val="nil"/>
            </w:tcBorders>
            <w:shd w:val="clear" w:color="auto" w:fill="auto"/>
            <w:noWrap/>
            <w:vAlign w:val="center"/>
            <w:hideMark/>
          </w:tcPr>
          <w:p w14:paraId="17432DCF"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0.627</w:t>
            </w:r>
          </w:p>
        </w:tc>
        <w:tc>
          <w:tcPr>
            <w:tcW w:w="783" w:type="dxa"/>
            <w:tcBorders>
              <w:top w:val="nil"/>
              <w:left w:val="nil"/>
              <w:bottom w:val="nil"/>
              <w:right w:val="nil"/>
            </w:tcBorders>
            <w:shd w:val="clear" w:color="auto" w:fill="auto"/>
            <w:noWrap/>
            <w:vAlign w:val="center"/>
            <w:hideMark/>
          </w:tcPr>
          <w:p w14:paraId="07411B92" w14:textId="77777777" w:rsidR="008056B4" w:rsidRPr="00614816" w:rsidRDefault="008056B4" w:rsidP="008056B4">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hideMark/>
          </w:tcPr>
          <w:p w14:paraId="67CB5A72"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7F59C045"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0.859</w:t>
            </w:r>
          </w:p>
        </w:tc>
        <w:tc>
          <w:tcPr>
            <w:tcW w:w="1919" w:type="dxa"/>
            <w:tcBorders>
              <w:top w:val="nil"/>
              <w:left w:val="nil"/>
              <w:bottom w:val="nil"/>
              <w:right w:val="nil"/>
            </w:tcBorders>
            <w:shd w:val="clear" w:color="auto" w:fill="auto"/>
            <w:noWrap/>
            <w:vAlign w:val="center"/>
            <w:hideMark/>
          </w:tcPr>
          <w:p w14:paraId="313216BF"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0.809</w:t>
            </w:r>
          </w:p>
        </w:tc>
        <w:tc>
          <w:tcPr>
            <w:tcW w:w="694" w:type="dxa"/>
            <w:tcBorders>
              <w:top w:val="nil"/>
              <w:left w:val="nil"/>
              <w:bottom w:val="nil"/>
              <w:right w:val="nil"/>
            </w:tcBorders>
            <w:shd w:val="clear" w:color="auto" w:fill="auto"/>
            <w:noWrap/>
            <w:vAlign w:val="center"/>
            <w:hideMark/>
          </w:tcPr>
          <w:p w14:paraId="699F64A4" w14:textId="77777777" w:rsidR="008056B4" w:rsidRPr="00614816" w:rsidRDefault="008056B4" w:rsidP="008056B4">
            <w:pPr>
              <w:spacing w:line="240" w:lineRule="auto"/>
              <w:ind w:firstLine="0"/>
              <w:jc w:val="center"/>
              <w:rPr>
                <w:rFonts w:eastAsia="Times New Roman"/>
                <w:sz w:val="20"/>
                <w:szCs w:val="20"/>
                <w:lang w:eastAsia="zh-CN"/>
              </w:rPr>
            </w:pPr>
          </w:p>
        </w:tc>
      </w:tr>
      <w:tr w:rsidR="00422987" w:rsidRPr="00614816" w14:paraId="53E9061A" w14:textId="77777777" w:rsidTr="00F67490">
        <w:trPr>
          <w:trHeight w:val="287"/>
        </w:trPr>
        <w:tc>
          <w:tcPr>
            <w:tcW w:w="5335" w:type="dxa"/>
            <w:gridSpan w:val="2"/>
            <w:tcBorders>
              <w:top w:val="nil"/>
              <w:left w:val="nil"/>
              <w:bottom w:val="nil"/>
              <w:right w:val="nil"/>
            </w:tcBorders>
            <w:shd w:val="clear" w:color="auto" w:fill="auto"/>
            <w:noWrap/>
            <w:vAlign w:val="center"/>
            <w:hideMark/>
          </w:tcPr>
          <w:p w14:paraId="46502D72" w14:textId="09182CBB" w:rsidR="00422987" w:rsidRPr="00614816" w:rsidRDefault="00422987" w:rsidP="008056B4">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 of Non-aspirin NSAIDs</w:t>
            </w:r>
          </w:p>
        </w:tc>
        <w:tc>
          <w:tcPr>
            <w:tcW w:w="2025" w:type="dxa"/>
            <w:tcBorders>
              <w:top w:val="nil"/>
              <w:left w:val="nil"/>
              <w:bottom w:val="nil"/>
              <w:right w:val="nil"/>
            </w:tcBorders>
            <w:shd w:val="clear" w:color="auto" w:fill="auto"/>
            <w:noWrap/>
            <w:vAlign w:val="center"/>
            <w:hideMark/>
          </w:tcPr>
          <w:p w14:paraId="0CEC578B" w14:textId="77777777" w:rsidR="00422987" w:rsidRPr="00614816" w:rsidRDefault="00422987" w:rsidP="008056B4">
            <w:pPr>
              <w:spacing w:line="240" w:lineRule="auto"/>
              <w:ind w:firstLine="0"/>
              <w:jc w:val="center"/>
              <w:rPr>
                <w:rFonts w:eastAsia="Times New Roman"/>
                <w:sz w:val="20"/>
                <w:szCs w:val="20"/>
                <w:lang w:eastAsia="zh-CN"/>
              </w:rPr>
            </w:pPr>
          </w:p>
        </w:tc>
        <w:tc>
          <w:tcPr>
            <w:tcW w:w="783" w:type="dxa"/>
            <w:tcBorders>
              <w:top w:val="nil"/>
              <w:left w:val="nil"/>
              <w:bottom w:val="nil"/>
              <w:right w:val="nil"/>
            </w:tcBorders>
            <w:shd w:val="clear" w:color="auto" w:fill="auto"/>
            <w:noWrap/>
            <w:vAlign w:val="center"/>
            <w:hideMark/>
          </w:tcPr>
          <w:p w14:paraId="61E71CE7" w14:textId="77777777" w:rsidR="00422987" w:rsidRPr="00614816" w:rsidRDefault="00422987" w:rsidP="008056B4">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hideMark/>
          </w:tcPr>
          <w:p w14:paraId="7A4CA69A" w14:textId="77777777" w:rsidR="00422987" w:rsidRPr="00614816" w:rsidRDefault="00422987"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69A0563B" w14:textId="77777777" w:rsidR="00422987" w:rsidRPr="00614816" w:rsidRDefault="00422987" w:rsidP="008056B4">
            <w:pPr>
              <w:spacing w:line="240" w:lineRule="auto"/>
              <w:ind w:firstLine="0"/>
              <w:jc w:val="center"/>
              <w:rPr>
                <w:rFonts w:eastAsia="Times New Roman"/>
                <w:sz w:val="20"/>
                <w:szCs w:val="20"/>
                <w:lang w:eastAsia="zh-CN"/>
              </w:rPr>
            </w:pPr>
          </w:p>
        </w:tc>
        <w:tc>
          <w:tcPr>
            <w:tcW w:w="1919" w:type="dxa"/>
            <w:tcBorders>
              <w:top w:val="nil"/>
              <w:left w:val="nil"/>
              <w:bottom w:val="nil"/>
              <w:right w:val="nil"/>
            </w:tcBorders>
            <w:shd w:val="clear" w:color="auto" w:fill="auto"/>
            <w:noWrap/>
            <w:vAlign w:val="center"/>
            <w:hideMark/>
          </w:tcPr>
          <w:p w14:paraId="4719120A" w14:textId="77777777" w:rsidR="00422987" w:rsidRPr="00614816" w:rsidRDefault="00422987" w:rsidP="008056B4">
            <w:pPr>
              <w:spacing w:line="240" w:lineRule="auto"/>
              <w:ind w:firstLine="0"/>
              <w:jc w:val="center"/>
              <w:rPr>
                <w:rFonts w:eastAsia="Times New Roman"/>
                <w:sz w:val="20"/>
                <w:szCs w:val="20"/>
                <w:lang w:eastAsia="zh-CN"/>
              </w:rPr>
            </w:pPr>
          </w:p>
        </w:tc>
        <w:tc>
          <w:tcPr>
            <w:tcW w:w="694" w:type="dxa"/>
            <w:tcBorders>
              <w:top w:val="nil"/>
              <w:left w:val="nil"/>
              <w:bottom w:val="nil"/>
              <w:right w:val="nil"/>
            </w:tcBorders>
            <w:shd w:val="clear" w:color="auto" w:fill="auto"/>
            <w:noWrap/>
            <w:vAlign w:val="center"/>
            <w:hideMark/>
          </w:tcPr>
          <w:p w14:paraId="27D5E619" w14:textId="77777777" w:rsidR="00422987" w:rsidRPr="00614816" w:rsidRDefault="00422987" w:rsidP="008056B4">
            <w:pPr>
              <w:spacing w:line="240" w:lineRule="auto"/>
              <w:ind w:firstLine="0"/>
              <w:jc w:val="center"/>
              <w:rPr>
                <w:rFonts w:eastAsia="Times New Roman"/>
                <w:sz w:val="20"/>
                <w:szCs w:val="20"/>
                <w:lang w:eastAsia="zh-CN"/>
              </w:rPr>
            </w:pPr>
          </w:p>
        </w:tc>
      </w:tr>
      <w:tr w:rsidR="008056B4" w:rsidRPr="00614816" w14:paraId="2526AC0E" w14:textId="77777777" w:rsidTr="001D4B4B">
        <w:trPr>
          <w:trHeight w:val="287"/>
        </w:trPr>
        <w:tc>
          <w:tcPr>
            <w:tcW w:w="2954" w:type="dxa"/>
            <w:tcBorders>
              <w:top w:val="nil"/>
              <w:left w:val="nil"/>
              <w:bottom w:val="nil"/>
              <w:right w:val="nil"/>
            </w:tcBorders>
            <w:shd w:val="clear" w:color="auto" w:fill="auto"/>
            <w:noWrap/>
            <w:vAlign w:val="center"/>
            <w:hideMark/>
          </w:tcPr>
          <w:p w14:paraId="2D9BF60D" w14:textId="77777777" w:rsidR="008056B4" w:rsidRPr="00614816" w:rsidRDefault="008056B4" w:rsidP="008056B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No</w:t>
            </w:r>
          </w:p>
        </w:tc>
        <w:tc>
          <w:tcPr>
            <w:tcW w:w="2381" w:type="dxa"/>
            <w:tcBorders>
              <w:top w:val="nil"/>
              <w:left w:val="nil"/>
              <w:bottom w:val="nil"/>
              <w:right w:val="nil"/>
            </w:tcBorders>
            <w:shd w:val="clear" w:color="auto" w:fill="auto"/>
            <w:noWrap/>
            <w:vAlign w:val="center"/>
            <w:hideMark/>
          </w:tcPr>
          <w:p w14:paraId="533B2C0F" w14:textId="3530D202" w:rsidR="008056B4" w:rsidRPr="00614816" w:rsidRDefault="008056B4" w:rsidP="00422987">
            <w:pPr>
              <w:spacing w:line="240" w:lineRule="auto"/>
              <w:ind w:firstLine="0"/>
              <w:jc w:val="center"/>
              <w:rPr>
                <w:rFonts w:eastAsia="Times New Roman"/>
                <w:sz w:val="20"/>
                <w:szCs w:val="20"/>
                <w:lang w:eastAsia="zh-CN"/>
              </w:rPr>
            </w:pPr>
            <w:r w:rsidRPr="00614816">
              <w:rPr>
                <w:rFonts w:eastAsia="Times New Roman"/>
                <w:sz w:val="20"/>
                <w:szCs w:val="20"/>
                <w:lang w:eastAsia="zh-CN"/>
              </w:rPr>
              <w:t>18.</w:t>
            </w:r>
            <w:r w:rsidR="00422987">
              <w:rPr>
                <w:rFonts w:eastAsia="Times New Roman"/>
                <w:sz w:val="20"/>
                <w:szCs w:val="20"/>
                <w:lang w:eastAsia="zh-CN"/>
              </w:rPr>
              <w:t>8</w:t>
            </w:r>
            <w:r w:rsidRPr="00614816">
              <w:rPr>
                <w:rFonts w:eastAsia="Times New Roman"/>
                <w:sz w:val="20"/>
                <w:szCs w:val="20"/>
                <w:lang w:eastAsia="zh-CN"/>
              </w:rPr>
              <w:t xml:space="preserve"> (17.8, 19.</w:t>
            </w:r>
            <w:r w:rsidR="00422987">
              <w:rPr>
                <w:rFonts w:eastAsia="Times New Roman"/>
                <w:sz w:val="20"/>
                <w:szCs w:val="20"/>
                <w:lang w:eastAsia="zh-CN"/>
              </w:rPr>
              <w:t>8</w:t>
            </w:r>
            <w:r w:rsidRPr="00614816">
              <w:rPr>
                <w:rFonts w:eastAsia="Times New Roman"/>
                <w:sz w:val="20"/>
                <w:szCs w:val="20"/>
                <w:lang w:eastAsia="zh-CN"/>
              </w:rPr>
              <w:t>)</w:t>
            </w:r>
          </w:p>
        </w:tc>
        <w:tc>
          <w:tcPr>
            <w:tcW w:w="2025" w:type="dxa"/>
            <w:tcBorders>
              <w:top w:val="nil"/>
              <w:left w:val="nil"/>
              <w:bottom w:val="nil"/>
              <w:right w:val="nil"/>
            </w:tcBorders>
            <w:shd w:val="clear" w:color="auto" w:fill="auto"/>
            <w:noWrap/>
            <w:vAlign w:val="center"/>
            <w:hideMark/>
          </w:tcPr>
          <w:p w14:paraId="20162566" w14:textId="6D8FF67F" w:rsidR="008056B4" w:rsidRPr="00614816" w:rsidRDefault="008056B4" w:rsidP="00422987">
            <w:pPr>
              <w:spacing w:line="240" w:lineRule="auto"/>
              <w:ind w:firstLine="0"/>
              <w:jc w:val="center"/>
              <w:rPr>
                <w:rFonts w:eastAsia="Times New Roman"/>
                <w:sz w:val="20"/>
                <w:szCs w:val="20"/>
                <w:lang w:eastAsia="zh-CN"/>
              </w:rPr>
            </w:pPr>
            <w:r w:rsidRPr="00614816">
              <w:rPr>
                <w:rFonts w:eastAsia="Times New Roman"/>
                <w:sz w:val="20"/>
                <w:szCs w:val="20"/>
                <w:lang w:eastAsia="zh-CN"/>
              </w:rPr>
              <w:t>1</w:t>
            </w:r>
            <w:r w:rsidR="00422987">
              <w:rPr>
                <w:rFonts w:eastAsia="Times New Roman"/>
                <w:sz w:val="20"/>
                <w:szCs w:val="20"/>
                <w:lang w:eastAsia="zh-CN"/>
              </w:rPr>
              <w:t>6.5 (15.5, 17.5</w:t>
            </w:r>
            <w:r w:rsidRPr="00614816">
              <w:rPr>
                <w:rFonts w:eastAsia="Times New Roman"/>
                <w:sz w:val="20"/>
                <w:szCs w:val="20"/>
                <w:lang w:eastAsia="zh-CN"/>
              </w:rPr>
              <w:t>)</w:t>
            </w:r>
          </w:p>
        </w:tc>
        <w:tc>
          <w:tcPr>
            <w:tcW w:w="783" w:type="dxa"/>
            <w:tcBorders>
              <w:top w:val="nil"/>
              <w:left w:val="nil"/>
              <w:bottom w:val="nil"/>
              <w:right w:val="nil"/>
            </w:tcBorders>
            <w:shd w:val="clear" w:color="auto" w:fill="auto"/>
            <w:noWrap/>
            <w:vAlign w:val="center"/>
            <w:hideMark/>
          </w:tcPr>
          <w:p w14:paraId="0CA58DC1"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0.001</w:t>
            </w:r>
          </w:p>
        </w:tc>
        <w:tc>
          <w:tcPr>
            <w:tcW w:w="270" w:type="dxa"/>
            <w:tcBorders>
              <w:top w:val="nil"/>
              <w:left w:val="nil"/>
              <w:bottom w:val="nil"/>
              <w:right w:val="nil"/>
            </w:tcBorders>
            <w:shd w:val="clear" w:color="auto" w:fill="auto"/>
            <w:noWrap/>
            <w:vAlign w:val="center"/>
            <w:hideMark/>
          </w:tcPr>
          <w:p w14:paraId="463BD478"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0052D1A5" w14:textId="5D41C36F" w:rsidR="008056B4" w:rsidRPr="00614816" w:rsidRDefault="008056B4" w:rsidP="00422987">
            <w:pPr>
              <w:spacing w:line="240" w:lineRule="auto"/>
              <w:ind w:firstLine="0"/>
              <w:jc w:val="center"/>
              <w:rPr>
                <w:rFonts w:eastAsia="Times New Roman"/>
                <w:sz w:val="20"/>
                <w:szCs w:val="20"/>
                <w:lang w:eastAsia="zh-CN"/>
              </w:rPr>
            </w:pPr>
            <w:r w:rsidRPr="00614816">
              <w:rPr>
                <w:rFonts w:eastAsia="Times New Roman"/>
                <w:sz w:val="20"/>
                <w:szCs w:val="20"/>
                <w:lang w:eastAsia="zh-CN"/>
              </w:rPr>
              <w:t>20.4</w:t>
            </w:r>
            <w:r w:rsidR="00422987">
              <w:rPr>
                <w:rFonts w:eastAsia="Times New Roman"/>
                <w:sz w:val="20"/>
                <w:szCs w:val="20"/>
                <w:lang w:eastAsia="zh-CN"/>
              </w:rPr>
              <w:t xml:space="preserve"> (19.7</w:t>
            </w:r>
            <w:r w:rsidRPr="00614816">
              <w:rPr>
                <w:rFonts w:eastAsia="Times New Roman"/>
                <w:sz w:val="20"/>
                <w:szCs w:val="20"/>
                <w:lang w:eastAsia="zh-CN"/>
              </w:rPr>
              <w:t>, 21.1)</w:t>
            </w:r>
          </w:p>
        </w:tc>
        <w:tc>
          <w:tcPr>
            <w:tcW w:w="1919" w:type="dxa"/>
            <w:tcBorders>
              <w:top w:val="nil"/>
              <w:left w:val="nil"/>
              <w:bottom w:val="nil"/>
              <w:right w:val="nil"/>
            </w:tcBorders>
            <w:shd w:val="clear" w:color="auto" w:fill="auto"/>
            <w:noWrap/>
            <w:vAlign w:val="center"/>
            <w:hideMark/>
          </w:tcPr>
          <w:p w14:paraId="04415673" w14:textId="3617F8B1" w:rsidR="008056B4" w:rsidRPr="00614816" w:rsidRDefault="008056B4" w:rsidP="00422987">
            <w:pPr>
              <w:spacing w:line="240" w:lineRule="auto"/>
              <w:ind w:firstLine="0"/>
              <w:jc w:val="center"/>
              <w:rPr>
                <w:rFonts w:eastAsia="Times New Roman"/>
                <w:sz w:val="20"/>
                <w:szCs w:val="20"/>
                <w:lang w:eastAsia="zh-CN"/>
              </w:rPr>
            </w:pPr>
            <w:r w:rsidRPr="00614816">
              <w:rPr>
                <w:rFonts w:eastAsia="Times New Roman"/>
                <w:sz w:val="20"/>
                <w:szCs w:val="20"/>
                <w:lang w:eastAsia="zh-CN"/>
              </w:rPr>
              <w:t>19.7</w:t>
            </w:r>
            <w:r w:rsidR="00422987">
              <w:rPr>
                <w:rFonts w:eastAsia="Times New Roman"/>
                <w:sz w:val="20"/>
                <w:szCs w:val="20"/>
                <w:lang w:eastAsia="zh-CN"/>
              </w:rPr>
              <w:t xml:space="preserve"> (1</w:t>
            </w:r>
            <w:r w:rsidRPr="00614816">
              <w:rPr>
                <w:rFonts w:eastAsia="Times New Roman"/>
                <w:sz w:val="20"/>
                <w:szCs w:val="20"/>
                <w:lang w:eastAsia="zh-CN"/>
              </w:rPr>
              <w:t>9</w:t>
            </w:r>
            <w:r w:rsidR="00422987">
              <w:rPr>
                <w:rFonts w:eastAsia="Times New Roman"/>
                <w:sz w:val="20"/>
                <w:szCs w:val="20"/>
                <w:lang w:eastAsia="zh-CN"/>
              </w:rPr>
              <w:t>.0, 20.</w:t>
            </w:r>
            <w:r w:rsidRPr="00614816">
              <w:rPr>
                <w:rFonts w:eastAsia="Times New Roman"/>
                <w:sz w:val="20"/>
                <w:szCs w:val="20"/>
                <w:lang w:eastAsia="zh-CN"/>
              </w:rPr>
              <w:t>5)</w:t>
            </w:r>
          </w:p>
        </w:tc>
        <w:tc>
          <w:tcPr>
            <w:tcW w:w="694" w:type="dxa"/>
            <w:tcBorders>
              <w:top w:val="nil"/>
              <w:left w:val="nil"/>
              <w:bottom w:val="nil"/>
              <w:right w:val="nil"/>
            </w:tcBorders>
            <w:shd w:val="clear" w:color="auto" w:fill="auto"/>
            <w:noWrap/>
            <w:vAlign w:val="center"/>
            <w:hideMark/>
          </w:tcPr>
          <w:p w14:paraId="599E3366"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0.165</w:t>
            </w:r>
          </w:p>
        </w:tc>
      </w:tr>
      <w:tr w:rsidR="008056B4" w:rsidRPr="00614816" w14:paraId="584BD97A" w14:textId="77777777" w:rsidTr="001D4B4B">
        <w:trPr>
          <w:trHeight w:val="287"/>
        </w:trPr>
        <w:tc>
          <w:tcPr>
            <w:tcW w:w="2954" w:type="dxa"/>
            <w:tcBorders>
              <w:top w:val="nil"/>
              <w:left w:val="nil"/>
              <w:bottom w:val="nil"/>
              <w:right w:val="nil"/>
            </w:tcBorders>
            <w:shd w:val="clear" w:color="auto" w:fill="auto"/>
            <w:noWrap/>
            <w:vAlign w:val="center"/>
            <w:hideMark/>
          </w:tcPr>
          <w:p w14:paraId="57A35A2B" w14:textId="77777777" w:rsidR="008056B4" w:rsidRPr="00614816" w:rsidRDefault="008056B4" w:rsidP="008056B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Yes</w:t>
            </w:r>
          </w:p>
        </w:tc>
        <w:tc>
          <w:tcPr>
            <w:tcW w:w="2381" w:type="dxa"/>
            <w:tcBorders>
              <w:top w:val="nil"/>
              <w:left w:val="nil"/>
              <w:bottom w:val="nil"/>
              <w:right w:val="nil"/>
            </w:tcBorders>
            <w:shd w:val="clear" w:color="auto" w:fill="auto"/>
            <w:noWrap/>
            <w:vAlign w:val="center"/>
            <w:hideMark/>
          </w:tcPr>
          <w:p w14:paraId="30C70F98" w14:textId="61B3DEA7" w:rsidR="008056B4" w:rsidRPr="00614816" w:rsidRDefault="008056B4" w:rsidP="00422987">
            <w:pPr>
              <w:spacing w:line="240" w:lineRule="auto"/>
              <w:ind w:firstLine="0"/>
              <w:jc w:val="center"/>
              <w:rPr>
                <w:rFonts w:eastAsia="Times New Roman"/>
                <w:sz w:val="20"/>
                <w:szCs w:val="20"/>
                <w:lang w:eastAsia="zh-CN"/>
              </w:rPr>
            </w:pPr>
            <w:r w:rsidRPr="00614816">
              <w:rPr>
                <w:rFonts w:eastAsia="Times New Roman"/>
                <w:sz w:val="20"/>
                <w:szCs w:val="20"/>
                <w:lang w:eastAsia="zh-CN"/>
              </w:rPr>
              <w:t>17.4 (16.7, 18.</w:t>
            </w:r>
            <w:r w:rsidR="00422987">
              <w:rPr>
                <w:rFonts w:eastAsia="Times New Roman"/>
                <w:sz w:val="20"/>
                <w:szCs w:val="20"/>
                <w:lang w:eastAsia="zh-CN"/>
              </w:rPr>
              <w:t>2)</w:t>
            </w:r>
          </w:p>
        </w:tc>
        <w:tc>
          <w:tcPr>
            <w:tcW w:w="2025" w:type="dxa"/>
            <w:tcBorders>
              <w:top w:val="nil"/>
              <w:left w:val="nil"/>
              <w:bottom w:val="nil"/>
              <w:right w:val="nil"/>
            </w:tcBorders>
            <w:shd w:val="clear" w:color="auto" w:fill="auto"/>
            <w:noWrap/>
            <w:vAlign w:val="center"/>
            <w:hideMark/>
          </w:tcPr>
          <w:p w14:paraId="5FAE0A3E" w14:textId="322D6C5A" w:rsidR="008056B4" w:rsidRPr="00614816" w:rsidRDefault="008056B4" w:rsidP="00422987">
            <w:pPr>
              <w:spacing w:line="240" w:lineRule="auto"/>
              <w:ind w:firstLine="0"/>
              <w:jc w:val="center"/>
              <w:rPr>
                <w:rFonts w:eastAsia="Times New Roman"/>
                <w:sz w:val="20"/>
                <w:szCs w:val="20"/>
                <w:lang w:eastAsia="zh-CN"/>
              </w:rPr>
            </w:pPr>
            <w:r w:rsidRPr="00614816">
              <w:rPr>
                <w:rFonts w:eastAsia="Times New Roman"/>
                <w:sz w:val="20"/>
                <w:szCs w:val="20"/>
                <w:lang w:eastAsia="zh-CN"/>
              </w:rPr>
              <w:t>17.7 (17.0</w:t>
            </w:r>
            <w:r w:rsidR="00422987">
              <w:rPr>
                <w:rFonts w:eastAsia="Times New Roman"/>
                <w:sz w:val="20"/>
                <w:szCs w:val="20"/>
                <w:lang w:eastAsia="zh-CN"/>
              </w:rPr>
              <w:t>, 18.5</w:t>
            </w:r>
            <w:r w:rsidRPr="00614816">
              <w:rPr>
                <w:rFonts w:eastAsia="Times New Roman"/>
                <w:sz w:val="20"/>
                <w:szCs w:val="20"/>
                <w:lang w:eastAsia="zh-CN"/>
              </w:rPr>
              <w:t>)</w:t>
            </w:r>
          </w:p>
        </w:tc>
        <w:tc>
          <w:tcPr>
            <w:tcW w:w="783" w:type="dxa"/>
            <w:tcBorders>
              <w:top w:val="nil"/>
              <w:left w:val="nil"/>
              <w:bottom w:val="nil"/>
              <w:right w:val="nil"/>
            </w:tcBorders>
            <w:shd w:val="clear" w:color="auto" w:fill="auto"/>
            <w:noWrap/>
            <w:vAlign w:val="center"/>
            <w:hideMark/>
          </w:tcPr>
          <w:p w14:paraId="32CBC610"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0.519</w:t>
            </w:r>
          </w:p>
        </w:tc>
        <w:tc>
          <w:tcPr>
            <w:tcW w:w="270" w:type="dxa"/>
            <w:tcBorders>
              <w:top w:val="nil"/>
              <w:left w:val="nil"/>
              <w:bottom w:val="nil"/>
              <w:right w:val="nil"/>
            </w:tcBorders>
            <w:shd w:val="clear" w:color="auto" w:fill="auto"/>
            <w:noWrap/>
            <w:vAlign w:val="center"/>
            <w:hideMark/>
          </w:tcPr>
          <w:p w14:paraId="4E7A2FF9"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408F4D55" w14:textId="6B3154EA" w:rsidR="008056B4" w:rsidRPr="00614816" w:rsidRDefault="00422987" w:rsidP="00422987">
            <w:pPr>
              <w:spacing w:line="240" w:lineRule="auto"/>
              <w:ind w:firstLine="0"/>
              <w:jc w:val="center"/>
              <w:rPr>
                <w:rFonts w:eastAsia="Times New Roman"/>
                <w:sz w:val="20"/>
                <w:szCs w:val="20"/>
                <w:lang w:eastAsia="zh-CN"/>
              </w:rPr>
            </w:pPr>
            <w:r>
              <w:rPr>
                <w:rFonts w:eastAsia="Times New Roman"/>
                <w:sz w:val="20"/>
                <w:szCs w:val="20"/>
                <w:lang w:eastAsia="zh-CN"/>
              </w:rPr>
              <w:t>20.2</w:t>
            </w:r>
            <w:r w:rsidR="008056B4" w:rsidRPr="00614816">
              <w:rPr>
                <w:rFonts w:eastAsia="Times New Roman"/>
                <w:sz w:val="20"/>
                <w:szCs w:val="20"/>
                <w:lang w:eastAsia="zh-CN"/>
              </w:rPr>
              <w:t xml:space="preserve"> (19.6, 20.7)</w:t>
            </w:r>
          </w:p>
        </w:tc>
        <w:tc>
          <w:tcPr>
            <w:tcW w:w="1919" w:type="dxa"/>
            <w:tcBorders>
              <w:top w:val="nil"/>
              <w:left w:val="nil"/>
              <w:bottom w:val="nil"/>
              <w:right w:val="nil"/>
            </w:tcBorders>
            <w:shd w:val="clear" w:color="auto" w:fill="auto"/>
            <w:noWrap/>
            <w:vAlign w:val="center"/>
            <w:hideMark/>
          </w:tcPr>
          <w:p w14:paraId="5496829B" w14:textId="2022DE22" w:rsidR="008056B4" w:rsidRPr="00614816" w:rsidRDefault="008056B4" w:rsidP="00422987">
            <w:pPr>
              <w:spacing w:line="240" w:lineRule="auto"/>
              <w:ind w:firstLine="0"/>
              <w:jc w:val="center"/>
              <w:rPr>
                <w:rFonts w:eastAsia="Times New Roman"/>
                <w:sz w:val="20"/>
                <w:szCs w:val="20"/>
                <w:lang w:eastAsia="zh-CN"/>
              </w:rPr>
            </w:pPr>
            <w:r w:rsidRPr="00614816">
              <w:rPr>
                <w:rFonts w:eastAsia="Times New Roman"/>
                <w:sz w:val="20"/>
                <w:szCs w:val="20"/>
                <w:lang w:eastAsia="zh-CN"/>
              </w:rPr>
              <w:t>19.5 (19.0</w:t>
            </w:r>
            <w:r w:rsidR="00422987">
              <w:rPr>
                <w:rFonts w:eastAsia="Times New Roman"/>
                <w:sz w:val="20"/>
                <w:szCs w:val="20"/>
                <w:lang w:eastAsia="zh-CN"/>
              </w:rPr>
              <w:t>, 20.1</w:t>
            </w:r>
            <w:r w:rsidRPr="00614816">
              <w:rPr>
                <w:rFonts w:eastAsia="Times New Roman"/>
                <w:sz w:val="20"/>
                <w:szCs w:val="20"/>
                <w:lang w:eastAsia="zh-CN"/>
              </w:rPr>
              <w:t>)</w:t>
            </w:r>
          </w:p>
        </w:tc>
        <w:tc>
          <w:tcPr>
            <w:tcW w:w="694" w:type="dxa"/>
            <w:tcBorders>
              <w:top w:val="nil"/>
              <w:left w:val="nil"/>
              <w:bottom w:val="nil"/>
              <w:right w:val="nil"/>
            </w:tcBorders>
            <w:shd w:val="clear" w:color="auto" w:fill="auto"/>
            <w:noWrap/>
            <w:vAlign w:val="center"/>
            <w:hideMark/>
          </w:tcPr>
          <w:p w14:paraId="2D1D4E26"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0.075</w:t>
            </w:r>
          </w:p>
        </w:tc>
      </w:tr>
      <w:tr w:rsidR="008056B4" w:rsidRPr="00614816" w14:paraId="3F666A6C" w14:textId="77777777" w:rsidTr="001D4B4B">
        <w:trPr>
          <w:trHeight w:val="287"/>
        </w:trPr>
        <w:tc>
          <w:tcPr>
            <w:tcW w:w="2954" w:type="dxa"/>
            <w:tcBorders>
              <w:top w:val="nil"/>
              <w:left w:val="nil"/>
              <w:bottom w:val="nil"/>
              <w:right w:val="nil"/>
            </w:tcBorders>
            <w:shd w:val="clear" w:color="auto" w:fill="auto"/>
            <w:noWrap/>
            <w:vAlign w:val="center"/>
            <w:hideMark/>
          </w:tcPr>
          <w:p w14:paraId="70E2F6B5" w14:textId="77777777" w:rsidR="008056B4" w:rsidRPr="00614816" w:rsidRDefault="008056B4" w:rsidP="008056B4">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p>
        </w:tc>
        <w:tc>
          <w:tcPr>
            <w:tcW w:w="2381" w:type="dxa"/>
            <w:tcBorders>
              <w:top w:val="nil"/>
              <w:left w:val="nil"/>
              <w:bottom w:val="nil"/>
              <w:right w:val="nil"/>
            </w:tcBorders>
            <w:shd w:val="clear" w:color="auto" w:fill="auto"/>
            <w:noWrap/>
            <w:vAlign w:val="center"/>
            <w:hideMark/>
          </w:tcPr>
          <w:p w14:paraId="4E1F7257"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0.023</w:t>
            </w:r>
          </w:p>
        </w:tc>
        <w:tc>
          <w:tcPr>
            <w:tcW w:w="2025" w:type="dxa"/>
            <w:tcBorders>
              <w:top w:val="nil"/>
              <w:left w:val="nil"/>
              <w:bottom w:val="nil"/>
              <w:right w:val="nil"/>
            </w:tcBorders>
            <w:shd w:val="clear" w:color="auto" w:fill="auto"/>
            <w:noWrap/>
            <w:vAlign w:val="center"/>
            <w:hideMark/>
          </w:tcPr>
          <w:p w14:paraId="277265B9"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0.519</w:t>
            </w:r>
          </w:p>
        </w:tc>
        <w:tc>
          <w:tcPr>
            <w:tcW w:w="783" w:type="dxa"/>
            <w:tcBorders>
              <w:top w:val="nil"/>
              <w:left w:val="nil"/>
              <w:bottom w:val="nil"/>
              <w:right w:val="nil"/>
            </w:tcBorders>
            <w:shd w:val="clear" w:color="auto" w:fill="auto"/>
            <w:noWrap/>
            <w:vAlign w:val="center"/>
            <w:hideMark/>
          </w:tcPr>
          <w:p w14:paraId="6AB5362F" w14:textId="77777777" w:rsidR="008056B4" w:rsidRPr="00614816" w:rsidRDefault="008056B4" w:rsidP="008056B4">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hideMark/>
          </w:tcPr>
          <w:p w14:paraId="44EC89F5"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41755086"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0.566</w:t>
            </w:r>
          </w:p>
        </w:tc>
        <w:tc>
          <w:tcPr>
            <w:tcW w:w="1919" w:type="dxa"/>
            <w:tcBorders>
              <w:top w:val="nil"/>
              <w:left w:val="nil"/>
              <w:bottom w:val="nil"/>
              <w:right w:val="nil"/>
            </w:tcBorders>
            <w:shd w:val="clear" w:color="auto" w:fill="auto"/>
            <w:noWrap/>
            <w:vAlign w:val="center"/>
            <w:hideMark/>
          </w:tcPr>
          <w:p w14:paraId="4C9EFA53"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0.684</w:t>
            </w:r>
          </w:p>
        </w:tc>
        <w:tc>
          <w:tcPr>
            <w:tcW w:w="694" w:type="dxa"/>
            <w:tcBorders>
              <w:top w:val="nil"/>
              <w:left w:val="nil"/>
              <w:bottom w:val="nil"/>
              <w:right w:val="nil"/>
            </w:tcBorders>
            <w:shd w:val="clear" w:color="auto" w:fill="auto"/>
            <w:noWrap/>
            <w:vAlign w:val="center"/>
            <w:hideMark/>
          </w:tcPr>
          <w:p w14:paraId="09F60D3C" w14:textId="77777777" w:rsidR="008056B4" w:rsidRPr="00614816" w:rsidRDefault="008056B4" w:rsidP="008056B4">
            <w:pPr>
              <w:spacing w:line="240" w:lineRule="auto"/>
              <w:ind w:firstLine="0"/>
              <w:jc w:val="center"/>
              <w:rPr>
                <w:rFonts w:eastAsia="Times New Roman"/>
                <w:sz w:val="20"/>
                <w:szCs w:val="20"/>
                <w:lang w:eastAsia="zh-CN"/>
              </w:rPr>
            </w:pPr>
          </w:p>
        </w:tc>
      </w:tr>
      <w:tr w:rsidR="008056B4" w:rsidRPr="00614816" w14:paraId="1C14392E" w14:textId="77777777" w:rsidTr="001D4B4B">
        <w:trPr>
          <w:trHeight w:val="287"/>
        </w:trPr>
        <w:tc>
          <w:tcPr>
            <w:tcW w:w="2954" w:type="dxa"/>
            <w:tcBorders>
              <w:top w:val="nil"/>
              <w:left w:val="nil"/>
              <w:bottom w:val="nil"/>
              <w:right w:val="nil"/>
            </w:tcBorders>
            <w:shd w:val="clear" w:color="auto" w:fill="auto"/>
            <w:noWrap/>
            <w:vAlign w:val="center"/>
            <w:hideMark/>
          </w:tcPr>
          <w:p w14:paraId="570D90D7" w14:textId="77777777" w:rsidR="008056B4" w:rsidRPr="00614816" w:rsidRDefault="008056B4" w:rsidP="008056B4">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 of Acetaminophen</w:t>
            </w:r>
          </w:p>
        </w:tc>
        <w:tc>
          <w:tcPr>
            <w:tcW w:w="2381" w:type="dxa"/>
            <w:tcBorders>
              <w:top w:val="nil"/>
              <w:left w:val="nil"/>
              <w:bottom w:val="nil"/>
              <w:right w:val="nil"/>
            </w:tcBorders>
            <w:shd w:val="clear" w:color="auto" w:fill="auto"/>
            <w:noWrap/>
            <w:vAlign w:val="center"/>
            <w:hideMark/>
          </w:tcPr>
          <w:p w14:paraId="3E7A7F9E" w14:textId="77777777" w:rsidR="008056B4" w:rsidRPr="00614816" w:rsidRDefault="008056B4" w:rsidP="008056B4">
            <w:pPr>
              <w:spacing w:line="240" w:lineRule="auto"/>
              <w:ind w:firstLine="0"/>
              <w:jc w:val="left"/>
              <w:rPr>
                <w:rFonts w:eastAsia="Times New Roman"/>
                <w:sz w:val="20"/>
                <w:szCs w:val="20"/>
                <w:lang w:eastAsia="zh-CN"/>
              </w:rPr>
            </w:pPr>
          </w:p>
        </w:tc>
        <w:tc>
          <w:tcPr>
            <w:tcW w:w="2025" w:type="dxa"/>
            <w:tcBorders>
              <w:top w:val="nil"/>
              <w:left w:val="nil"/>
              <w:bottom w:val="nil"/>
              <w:right w:val="nil"/>
            </w:tcBorders>
            <w:shd w:val="clear" w:color="auto" w:fill="auto"/>
            <w:noWrap/>
            <w:vAlign w:val="center"/>
            <w:hideMark/>
          </w:tcPr>
          <w:p w14:paraId="7C7E9F5F" w14:textId="77777777" w:rsidR="008056B4" w:rsidRPr="00614816" w:rsidRDefault="008056B4" w:rsidP="008056B4">
            <w:pPr>
              <w:spacing w:line="240" w:lineRule="auto"/>
              <w:ind w:firstLine="0"/>
              <w:jc w:val="center"/>
              <w:rPr>
                <w:rFonts w:eastAsia="Times New Roman"/>
                <w:sz w:val="20"/>
                <w:szCs w:val="20"/>
                <w:lang w:eastAsia="zh-CN"/>
              </w:rPr>
            </w:pPr>
          </w:p>
        </w:tc>
        <w:tc>
          <w:tcPr>
            <w:tcW w:w="783" w:type="dxa"/>
            <w:tcBorders>
              <w:top w:val="nil"/>
              <w:left w:val="nil"/>
              <w:bottom w:val="nil"/>
              <w:right w:val="nil"/>
            </w:tcBorders>
            <w:shd w:val="clear" w:color="auto" w:fill="auto"/>
            <w:noWrap/>
            <w:vAlign w:val="center"/>
            <w:hideMark/>
          </w:tcPr>
          <w:p w14:paraId="20B4EA96" w14:textId="77777777" w:rsidR="008056B4" w:rsidRPr="00614816" w:rsidRDefault="008056B4" w:rsidP="008056B4">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hideMark/>
          </w:tcPr>
          <w:p w14:paraId="579845B2"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07B6A944" w14:textId="77777777" w:rsidR="008056B4" w:rsidRPr="00614816" w:rsidRDefault="008056B4" w:rsidP="008056B4">
            <w:pPr>
              <w:spacing w:line="240" w:lineRule="auto"/>
              <w:ind w:firstLine="0"/>
              <w:jc w:val="center"/>
              <w:rPr>
                <w:rFonts w:eastAsia="Times New Roman"/>
                <w:sz w:val="20"/>
                <w:szCs w:val="20"/>
                <w:lang w:eastAsia="zh-CN"/>
              </w:rPr>
            </w:pPr>
          </w:p>
        </w:tc>
        <w:tc>
          <w:tcPr>
            <w:tcW w:w="1919" w:type="dxa"/>
            <w:tcBorders>
              <w:top w:val="nil"/>
              <w:left w:val="nil"/>
              <w:bottom w:val="nil"/>
              <w:right w:val="nil"/>
            </w:tcBorders>
            <w:shd w:val="clear" w:color="auto" w:fill="auto"/>
            <w:noWrap/>
            <w:vAlign w:val="center"/>
            <w:hideMark/>
          </w:tcPr>
          <w:p w14:paraId="058842E4" w14:textId="77777777" w:rsidR="008056B4" w:rsidRPr="00614816" w:rsidRDefault="008056B4" w:rsidP="008056B4">
            <w:pPr>
              <w:spacing w:line="240" w:lineRule="auto"/>
              <w:ind w:firstLine="0"/>
              <w:jc w:val="center"/>
              <w:rPr>
                <w:rFonts w:eastAsia="Times New Roman"/>
                <w:sz w:val="20"/>
                <w:szCs w:val="20"/>
                <w:lang w:eastAsia="zh-CN"/>
              </w:rPr>
            </w:pPr>
          </w:p>
        </w:tc>
        <w:tc>
          <w:tcPr>
            <w:tcW w:w="694" w:type="dxa"/>
            <w:tcBorders>
              <w:top w:val="nil"/>
              <w:left w:val="nil"/>
              <w:bottom w:val="nil"/>
              <w:right w:val="nil"/>
            </w:tcBorders>
            <w:shd w:val="clear" w:color="auto" w:fill="auto"/>
            <w:noWrap/>
            <w:vAlign w:val="center"/>
            <w:hideMark/>
          </w:tcPr>
          <w:p w14:paraId="577AC63F" w14:textId="77777777" w:rsidR="008056B4" w:rsidRPr="00614816" w:rsidRDefault="008056B4" w:rsidP="008056B4">
            <w:pPr>
              <w:spacing w:line="240" w:lineRule="auto"/>
              <w:ind w:firstLine="0"/>
              <w:jc w:val="center"/>
              <w:rPr>
                <w:rFonts w:eastAsia="Times New Roman"/>
                <w:sz w:val="20"/>
                <w:szCs w:val="20"/>
                <w:lang w:eastAsia="zh-CN"/>
              </w:rPr>
            </w:pPr>
          </w:p>
        </w:tc>
      </w:tr>
      <w:tr w:rsidR="008056B4" w:rsidRPr="00614816" w14:paraId="22570218" w14:textId="77777777" w:rsidTr="001D4B4B">
        <w:trPr>
          <w:trHeight w:val="287"/>
        </w:trPr>
        <w:tc>
          <w:tcPr>
            <w:tcW w:w="2954" w:type="dxa"/>
            <w:tcBorders>
              <w:top w:val="nil"/>
              <w:left w:val="nil"/>
              <w:bottom w:val="nil"/>
              <w:right w:val="nil"/>
            </w:tcBorders>
            <w:shd w:val="clear" w:color="auto" w:fill="auto"/>
            <w:noWrap/>
            <w:vAlign w:val="center"/>
            <w:hideMark/>
          </w:tcPr>
          <w:p w14:paraId="4EE24877" w14:textId="77777777" w:rsidR="008056B4" w:rsidRPr="00614816" w:rsidRDefault="008056B4" w:rsidP="008056B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No</w:t>
            </w:r>
          </w:p>
        </w:tc>
        <w:tc>
          <w:tcPr>
            <w:tcW w:w="2381" w:type="dxa"/>
            <w:tcBorders>
              <w:top w:val="nil"/>
              <w:left w:val="nil"/>
              <w:bottom w:val="nil"/>
              <w:right w:val="nil"/>
            </w:tcBorders>
            <w:shd w:val="clear" w:color="auto" w:fill="auto"/>
            <w:noWrap/>
            <w:vAlign w:val="center"/>
            <w:hideMark/>
          </w:tcPr>
          <w:p w14:paraId="5A02E441" w14:textId="3D9C7A4F" w:rsidR="008056B4" w:rsidRPr="00614816" w:rsidRDefault="006750CC" w:rsidP="006750CC">
            <w:pPr>
              <w:spacing w:line="240" w:lineRule="auto"/>
              <w:ind w:firstLine="0"/>
              <w:jc w:val="center"/>
              <w:rPr>
                <w:rFonts w:eastAsia="Times New Roman"/>
                <w:sz w:val="20"/>
                <w:szCs w:val="20"/>
                <w:lang w:eastAsia="zh-CN"/>
              </w:rPr>
            </w:pPr>
            <w:r>
              <w:rPr>
                <w:rFonts w:eastAsia="Times New Roman"/>
                <w:sz w:val="20"/>
                <w:szCs w:val="20"/>
                <w:lang w:eastAsia="zh-CN"/>
              </w:rPr>
              <w:t>18.2 (17.5</w:t>
            </w:r>
            <w:r w:rsidR="008056B4" w:rsidRPr="00614816">
              <w:rPr>
                <w:rFonts w:eastAsia="Times New Roman"/>
                <w:sz w:val="20"/>
                <w:szCs w:val="20"/>
                <w:lang w:eastAsia="zh-CN"/>
              </w:rPr>
              <w:t>, 18.</w:t>
            </w:r>
            <w:r>
              <w:rPr>
                <w:rFonts w:eastAsia="Times New Roman"/>
                <w:sz w:val="20"/>
                <w:szCs w:val="20"/>
                <w:lang w:eastAsia="zh-CN"/>
              </w:rPr>
              <w:t>9</w:t>
            </w:r>
            <w:r w:rsidR="008056B4" w:rsidRPr="00614816">
              <w:rPr>
                <w:rFonts w:eastAsia="Times New Roman"/>
                <w:sz w:val="20"/>
                <w:szCs w:val="20"/>
                <w:lang w:eastAsia="zh-CN"/>
              </w:rPr>
              <w:t>)</w:t>
            </w:r>
          </w:p>
        </w:tc>
        <w:tc>
          <w:tcPr>
            <w:tcW w:w="2025" w:type="dxa"/>
            <w:tcBorders>
              <w:top w:val="nil"/>
              <w:left w:val="nil"/>
              <w:bottom w:val="nil"/>
              <w:right w:val="nil"/>
            </w:tcBorders>
            <w:shd w:val="clear" w:color="auto" w:fill="auto"/>
            <w:noWrap/>
            <w:vAlign w:val="center"/>
            <w:hideMark/>
          </w:tcPr>
          <w:p w14:paraId="3BFB8873" w14:textId="0C86A7AA" w:rsidR="008056B4" w:rsidRPr="00614816" w:rsidRDefault="008056B4" w:rsidP="006750CC">
            <w:pPr>
              <w:spacing w:line="240" w:lineRule="auto"/>
              <w:ind w:firstLine="0"/>
              <w:jc w:val="center"/>
              <w:rPr>
                <w:rFonts w:eastAsia="Times New Roman"/>
                <w:sz w:val="20"/>
                <w:szCs w:val="20"/>
                <w:lang w:eastAsia="zh-CN"/>
              </w:rPr>
            </w:pPr>
            <w:r w:rsidRPr="00614816">
              <w:rPr>
                <w:rFonts w:eastAsia="Times New Roman"/>
                <w:sz w:val="20"/>
                <w:szCs w:val="20"/>
                <w:lang w:eastAsia="zh-CN"/>
              </w:rPr>
              <w:t>1</w:t>
            </w:r>
            <w:r w:rsidR="006750CC">
              <w:rPr>
                <w:rFonts w:eastAsia="Times New Roman"/>
                <w:sz w:val="20"/>
                <w:szCs w:val="20"/>
                <w:lang w:eastAsia="zh-CN"/>
              </w:rPr>
              <w:t>7.3</w:t>
            </w:r>
            <w:r w:rsidRPr="00614816">
              <w:rPr>
                <w:rFonts w:eastAsia="Times New Roman"/>
                <w:sz w:val="20"/>
                <w:szCs w:val="20"/>
                <w:lang w:eastAsia="zh-CN"/>
              </w:rPr>
              <w:t xml:space="preserve"> (16.5</w:t>
            </w:r>
            <w:r w:rsidR="006750CC">
              <w:rPr>
                <w:rFonts w:eastAsia="Times New Roman"/>
                <w:sz w:val="20"/>
                <w:szCs w:val="20"/>
                <w:lang w:eastAsia="zh-CN"/>
              </w:rPr>
              <w:t>, 1</w:t>
            </w:r>
            <w:r w:rsidRPr="00614816">
              <w:rPr>
                <w:rFonts w:eastAsia="Times New Roman"/>
                <w:sz w:val="20"/>
                <w:szCs w:val="20"/>
                <w:lang w:eastAsia="zh-CN"/>
              </w:rPr>
              <w:t>8</w:t>
            </w:r>
            <w:r w:rsidR="006750CC">
              <w:rPr>
                <w:rFonts w:eastAsia="Times New Roman"/>
                <w:sz w:val="20"/>
                <w:szCs w:val="20"/>
                <w:lang w:eastAsia="zh-CN"/>
              </w:rPr>
              <w:t>.0</w:t>
            </w:r>
            <w:r w:rsidRPr="00614816">
              <w:rPr>
                <w:rFonts w:eastAsia="Times New Roman"/>
                <w:sz w:val="20"/>
                <w:szCs w:val="20"/>
                <w:lang w:eastAsia="zh-CN"/>
              </w:rPr>
              <w:t>)</w:t>
            </w:r>
          </w:p>
        </w:tc>
        <w:tc>
          <w:tcPr>
            <w:tcW w:w="783" w:type="dxa"/>
            <w:tcBorders>
              <w:top w:val="nil"/>
              <w:left w:val="nil"/>
              <w:bottom w:val="nil"/>
              <w:right w:val="nil"/>
            </w:tcBorders>
            <w:shd w:val="clear" w:color="auto" w:fill="auto"/>
            <w:noWrap/>
            <w:vAlign w:val="center"/>
            <w:hideMark/>
          </w:tcPr>
          <w:p w14:paraId="3BAE80C4"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0.047</w:t>
            </w:r>
          </w:p>
        </w:tc>
        <w:tc>
          <w:tcPr>
            <w:tcW w:w="270" w:type="dxa"/>
            <w:tcBorders>
              <w:top w:val="nil"/>
              <w:left w:val="nil"/>
              <w:bottom w:val="nil"/>
              <w:right w:val="nil"/>
            </w:tcBorders>
            <w:shd w:val="clear" w:color="auto" w:fill="auto"/>
            <w:noWrap/>
            <w:vAlign w:val="center"/>
            <w:hideMark/>
          </w:tcPr>
          <w:p w14:paraId="308EA2A4"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6B023356" w14:textId="6F615874" w:rsidR="008056B4" w:rsidRPr="00614816" w:rsidRDefault="008056B4" w:rsidP="006750CC">
            <w:pPr>
              <w:spacing w:line="240" w:lineRule="auto"/>
              <w:ind w:firstLine="0"/>
              <w:jc w:val="center"/>
              <w:rPr>
                <w:rFonts w:eastAsia="Times New Roman"/>
                <w:sz w:val="20"/>
                <w:szCs w:val="20"/>
                <w:lang w:eastAsia="zh-CN"/>
              </w:rPr>
            </w:pPr>
            <w:r w:rsidRPr="00614816">
              <w:rPr>
                <w:rFonts w:eastAsia="Times New Roman"/>
                <w:sz w:val="20"/>
                <w:szCs w:val="20"/>
                <w:lang w:eastAsia="zh-CN"/>
              </w:rPr>
              <w:t>20.3 (19.8, 20.8)</w:t>
            </w:r>
          </w:p>
        </w:tc>
        <w:tc>
          <w:tcPr>
            <w:tcW w:w="1919" w:type="dxa"/>
            <w:tcBorders>
              <w:top w:val="nil"/>
              <w:left w:val="nil"/>
              <w:bottom w:val="nil"/>
              <w:right w:val="nil"/>
            </w:tcBorders>
            <w:shd w:val="clear" w:color="auto" w:fill="auto"/>
            <w:noWrap/>
            <w:vAlign w:val="center"/>
            <w:hideMark/>
          </w:tcPr>
          <w:p w14:paraId="4E784834" w14:textId="3574197F" w:rsidR="008056B4" w:rsidRPr="00614816" w:rsidRDefault="008056B4" w:rsidP="00633C06">
            <w:pPr>
              <w:spacing w:line="240" w:lineRule="auto"/>
              <w:ind w:firstLine="0"/>
              <w:jc w:val="center"/>
              <w:rPr>
                <w:rFonts w:eastAsia="Times New Roman"/>
                <w:sz w:val="20"/>
                <w:szCs w:val="20"/>
                <w:lang w:eastAsia="zh-CN"/>
              </w:rPr>
            </w:pPr>
            <w:r w:rsidRPr="00614816">
              <w:rPr>
                <w:rFonts w:eastAsia="Times New Roman"/>
                <w:sz w:val="20"/>
                <w:szCs w:val="20"/>
                <w:lang w:eastAsia="zh-CN"/>
              </w:rPr>
              <w:t>1</w:t>
            </w:r>
            <w:r w:rsidR="006750CC">
              <w:rPr>
                <w:rFonts w:eastAsia="Times New Roman"/>
                <w:sz w:val="20"/>
                <w:szCs w:val="20"/>
                <w:lang w:eastAsia="zh-CN"/>
              </w:rPr>
              <w:t>9.</w:t>
            </w:r>
            <w:r w:rsidRPr="00614816">
              <w:rPr>
                <w:rFonts w:eastAsia="Times New Roman"/>
                <w:sz w:val="20"/>
                <w:szCs w:val="20"/>
                <w:lang w:eastAsia="zh-CN"/>
              </w:rPr>
              <w:t>6 (19.0, 20.</w:t>
            </w:r>
            <w:r w:rsidR="00633C06">
              <w:rPr>
                <w:rFonts w:eastAsia="Times New Roman"/>
                <w:sz w:val="20"/>
                <w:szCs w:val="20"/>
                <w:lang w:eastAsia="zh-CN"/>
              </w:rPr>
              <w:t>1</w:t>
            </w:r>
            <w:r w:rsidRPr="00614816">
              <w:rPr>
                <w:rFonts w:eastAsia="Times New Roman"/>
                <w:sz w:val="20"/>
                <w:szCs w:val="20"/>
                <w:lang w:eastAsia="zh-CN"/>
              </w:rPr>
              <w:t>)</w:t>
            </w:r>
          </w:p>
        </w:tc>
        <w:tc>
          <w:tcPr>
            <w:tcW w:w="694" w:type="dxa"/>
            <w:tcBorders>
              <w:top w:val="nil"/>
              <w:left w:val="nil"/>
              <w:bottom w:val="nil"/>
              <w:right w:val="nil"/>
            </w:tcBorders>
            <w:shd w:val="clear" w:color="auto" w:fill="auto"/>
            <w:noWrap/>
            <w:vAlign w:val="center"/>
            <w:hideMark/>
          </w:tcPr>
          <w:p w14:paraId="7776C456"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0.023</w:t>
            </w:r>
          </w:p>
        </w:tc>
      </w:tr>
      <w:tr w:rsidR="008056B4" w:rsidRPr="00614816" w14:paraId="5D271FE7" w14:textId="77777777" w:rsidTr="001D4B4B">
        <w:trPr>
          <w:trHeight w:val="287"/>
        </w:trPr>
        <w:tc>
          <w:tcPr>
            <w:tcW w:w="2954" w:type="dxa"/>
            <w:tcBorders>
              <w:top w:val="nil"/>
              <w:left w:val="nil"/>
              <w:bottom w:val="nil"/>
              <w:right w:val="nil"/>
            </w:tcBorders>
            <w:shd w:val="clear" w:color="auto" w:fill="auto"/>
            <w:noWrap/>
            <w:vAlign w:val="center"/>
            <w:hideMark/>
          </w:tcPr>
          <w:p w14:paraId="7EF80717" w14:textId="77777777" w:rsidR="008056B4" w:rsidRPr="00614816" w:rsidRDefault="008056B4" w:rsidP="008056B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Yes</w:t>
            </w:r>
          </w:p>
        </w:tc>
        <w:tc>
          <w:tcPr>
            <w:tcW w:w="2381" w:type="dxa"/>
            <w:tcBorders>
              <w:top w:val="nil"/>
              <w:left w:val="nil"/>
              <w:bottom w:val="nil"/>
              <w:right w:val="nil"/>
            </w:tcBorders>
            <w:shd w:val="clear" w:color="auto" w:fill="auto"/>
            <w:noWrap/>
            <w:vAlign w:val="center"/>
            <w:hideMark/>
          </w:tcPr>
          <w:p w14:paraId="0C34FC4A" w14:textId="68226192" w:rsidR="008056B4" w:rsidRPr="00614816" w:rsidRDefault="006750CC" w:rsidP="006750CC">
            <w:pPr>
              <w:spacing w:line="240" w:lineRule="auto"/>
              <w:ind w:firstLine="0"/>
              <w:jc w:val="center"/>
              <w:rPr>
                <w:rFonts w:eastAsia="Times New Roman"/>
                <w:sz w:val="20"/>
                <w:szCs w:val="20"/>
                <w:lang w:eastAsia="zh-CN"/>
              </w:rPr>
            </w:pPr>
            <w:r>
              <w:rPr>
                <w:rFonts w:eastAsia="Times New Roman"/>
                <w:sz w:val="20"/>
                <w:szCs w:val="20"/>
                <w:lang w:eastAsia="zh-CN"/>
              </w:rPr>
              <w:t>17.1 (16.0</w:t>
            </w:r>
            <w:r w:rsidR="008056B4" w:rsidRPr="00614816">
              <w:rPr>
                <w:rFonts w:eastAsia="Times New Roman"/>
                <w:sz w:val="20"/>
                <w:szCs w:val="20"/>
                <w:lang w:eastAsia="zh-CN"/>
              </w:rPr>
              <w:t>, 18.</w:t>
            </w:r>
            <w:r>
              <w:rPr>
                <w:rFonts w:eastAsia="Times New Roman"/>
                <w:sz w:val="20"/>
                <w:szCs w:val="20"/>
                <w:lang w:eastAsia="zh-CN"/>
              </w:rPr>
              <w:t>2</w:t>
            </w:r>
            <w:r w:rsidR="008056B4" w:rsidRPr="00614816">
              <w:rPr>
                <w:rFonts w:eastAsia="Times New Roman"/>
                <w:sz w:val="20"/>
                <w:szCs w:val="20"/>
                <w:lang w:eastAsia="zh-CN"/>
              </w:rPr>
              <w:t>)</w:t>
            </w:r>
          </w:p>
        </w:tc>
        <w:tc>
          <w:tcPr>
            <w:tcW w:w="2025" w:type="dxa"/>
            <w:tcBorders>
              <w:top w:val="nil"/>
              <w:left w:val="nil"/>
              <w:bottom w:val="nil"/>
              <w:right w:val="nil"/>
            </w:tcBorders>
            <w:shd w:val="clear" w:color="auto" w:fill="auto"/>
            <w:noWrap/>
            <w:vAlign w:val="center"/>
            <w:hideMark/>
          </w:tcPr>
          <w:p w14:paraId="67BF4AF8" w14:textId="24DADD08" w:rsidR="008056B4" w:rsidRPr="00614816" w:rsidRDefault="008056B4" w:rsidP="006750CC">
            <w:pPr>
              <w:spacing w:line="240" w:lineRule="auto"/>
              <w:ind w:firstLine="0"/>
              <w:jc w:val="center"/>
              <w:rPr>
                <w:rFonts w:eastAsia="Times New Roman"/>
                <w:sz w:val="20"/>
                <w:szCs w:val="20"/>
                <w:lang w:eastAsia="zh-CN"/>
              </w:rPr>
            </w:pPr>
            <w:r w:rsidRPr="00614816">
              <w:rPr>
                <w:rFonts w:eastAsia="Times New Roman"/>
                <w:sz w:val="20"/>
                <w:szCs w:val="20"/>
                <w:lang w:eastAsia="zh-CN"/>
              </w:rPr>
              <w:t>17.5 (16.</w:t>
            </w:r>
            <w:r w:rsidR="006750CC">
              <w:rPr>
                <w:rFonts w:eastAsia="Times New Roman"/>
                <w:sz w:val="20"/>
                <w:szCs w:val="20"/>
                <w:lang w:eastAsia="zh-CN"/>
              </w:rPr>
              <w:t>5</w:t>
            </w:r>
            <w:r w:rsidRPr="00614816">
              <w:rPr>
                <w:rFonts w:eastAsia="Times New Roman"/>
                <w:sz w:val="20"/>
                <w:szCs w:val="20"/>
                <w:lang w:eastAsia="zh-CN"/>
              </w:rPr>
              <w:t>, 18.5)</w:t>
            </w:r>
          </w:p>
        </w:tc>
        <w:tc>
          <w:tcPr>
            <w:tcW w:w="783" w:type="dxa"/>
            <w:tcBorders>
              <w:top w:val="nil"/>
              <w:left w:val="nil"/>
              <w:bottom w:val="nil"/>
              <w:right w:val="nil"/>
            </w:tcBorders>
            <w:shd w:val="clear" w:color="auto" w:fill="auto"/>
            <w:noWrap/>
            <w:vAlign w:val="center"/>
            <w:hideMark/>
          </w:tcPr>
          <w:p w14:paraId="30ABECC1"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0.546</w:t>
            </w:r>
          </w:p>
        </w:tc>
        <w:tc>
          <w:tcPr>
            <w:tcW w:w="270" w:type="dxa"/>
            <w:tcBorders>
              <w:top w:val="nil"/>
              <w:left w:val="nil"/>
              <w:bottom w:val="nil"/>
              <w:right w:val="nil"/>
            </w:tcBorders>
            <w:shd w:val="clear" w:color="auto" w:fill="auto"/>
            <w:noWrap/>
            <w:vAlign w:val="center"/>
            <w:hideMark/>
          </w:tcPr>
          <w:p w14:paraId="4EA667BA"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60E62C93" w14:textId="3F863C7C" w:rsidR="008056B4" w:rsidRPr="00614816" w:rsidRDefault="008056B4" w:rsidP="006750CC">
            <w:pPr>
              <w:spacing w:line="240" w:lineRule="auto"/>
              <w:ind w:firstLine="0"/>
              <w:jc w:val="center"/>
              <w:rPr>
                <w:rFonts w:eastAsia="Times New Roman"/>
                <w:sz w:val="20"/>
                <w:szCs w:val="20"/>
                <w:lang w:eastAsia="zh-CN"/>
              </w:rPr>
            </w:pPr>
            <w:r w:rsidRPr="00614816">
              <w:rPr>
                <w:rFonts w:eastAsia="Times New Roman"/>
                <w:sz w:val="20"/>
                <w:szCs w:val="20"/>
                <w:lang w:eastAsia="zh-CN"/>
              </w:rPr>
              <w:t>20.0 (19.0</w:t>
            </w:r>
            <w:r w:rsidR="006750CC">
              <w:rPr>
                <w:rFonts w:eastAsia="Times New Roman"/>
                <w:sz w:val="20"/>
                <w:szCs w:val="20"/>
                <w:lang w:eastAsia="zh-CN"/>
              </w:rPr>
              <w:t>, 20.1</w:t>
            </w:r>
            <w:r w:rsidRPr="00614816">
              <w:rPr>
                <w:rFonts w:eastAsia="Times New Roman"/>
                <w:sz w:val="20"/>
                <w:szCs w:val="20"/>
                <w:lang w:eastAsia="zh-CN"/>
              </w:rPr>
              <w:t>)</w:t>
            </w:r>
          </w:p>
        </w:tc>
        <w:tc>
          <w:tcPr>
            <w:tcW w:w="1919" w:type="dxa"/>
            <w:tcBorders>
              <w:top w:val="nil"/>
              <w:left w:val="nil"/>
              <w:bottom w:val="nil"/>
              <w:right w:val="nil"/>
            </w:tcBorders>
            <w:shd w:val="clear" w:color="auto" w:fill="auto"/>
            <w:noWrap/>
            <w:vAlign w:val="center"/>
            <w:hideMark/>
          </w:tcPr>
          <w:p w14:paraId="7948F3B7" w14:textId="4202E6CB" w:rsidR="008056B4" w:rsidRPr="00614816" w:rsidRDefault="008056B4" w:rsidP="00633C06">
            <w:pPr>
              <w:spacing w:line="240" w:lineRule="auto"/>
              <w:ind w:firstLine="0"/>
              <w:jc w:val="center"/>
              <w:rPr>
                <w:rFonts w:eastAsia="Times New Roman"/>
                <w:sz w:val="20"/>
                <w:szCs w:val="20"/>
                <w:lang w:eastAsia="zh-CN"/>
              </w:rPr>
            </w:pPr>
            <w:r w:rsidRPr="00614816">
              <w:rPr>
                <w:rFonts w:eastAsia="Times New Roman"/>
                <w:sz w:val="20"/>
                <w:szCs w:val="20"/>
                <w:lang w:eastAsia="zh-CN"/>
              </w:rPr>
              <w:t>1</w:t>
            </w:r>
            <w:r w:rsidR="006750CC">
              <w:rPr>
                <w:rFonts w:eastAsia="Times New Roman"/>
                <w:sz w:val="20"/>
                <w:szCs w:val="20"/>
                <w:lang w:eastAsia="zh-CN"/>
              </w:rPr>
              <w:t>9.7 (19.0</w:t>
            </w:r>
            <w:r w:rsidRPr="00614816">
              <w:rPr>
                <w:rFonts w:eastAsia="Times New Roman"/>
                <w:sz w:val="20"/>
                <w:szCs w:val="20"/>
                <w:lang w:eastAsia="zh-CN"/>
              </w:rPr>
              <w:t>, 20.4)</w:t>
            </w:r>
          </w:p>
        </w:tc>
        <w:tc>
          <w:tcPr>
            <w:tcW w:w="694" w:type="dxa"/>
            <w:tcBorders>
              <w:top w:val="nil"/>
              <w:left w:val="nil"/>
              <w:bottom w:val="nil"/>
              <w:right w:val="nil"/>
            </w:tcBorders>
            <w:shd w:val="clear" w:color="auto" w:fill="auto"/>
            <w:noWrap/>
            <w:vAlign w:val="center"/>
            <w:hideMark/>
          </w:tcPr>
          <w:p w14:paraId="7EBABE65"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0.539</w:t>
            </w:r>
          </w:p>
        </w:tc>
      </w:tr>
      <w:tr w:rsidR="008056B4" w:rsidRPr="00614816" w14:paraId="1E71513E" w14:textId="77777777" w:rsidTr="001D4B4B">
        <w:trPr>
          <w:trHeight w:val="287"/>
        </w:trPr>
        <w:tc>
          <w:tcPr>
            <w:tcW w:w="2954" w:type="dxa"/>
            <w:tcBorders>
              <w:top w:val="nil"/>
              <w:left w:val="nil"/>
              <w:bottom w:val="nil"/>
              <w:right w:val="nil"/>
            </w:tcBorders>
            <w:shd w:val="clear" w:color="auto" w:fill="auto"/>
            <w:noWrap/>
            <w:vAlign w:val="center"/>
            <w:hideMark/>
          </w:tcPr>
          <w:p w14:paraId="40FFBA75" w14:textId="77777777" w:rsidR="008056B4" w:rsidRPr="00614816" w:rsidRDefault="008056B4" w:rsidP="008056B4">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p>
        </w:tc>
        <w:tc>
          <w:tcPr>
            <w:tcW w:w="2381" w:type="dxa"/>
            <w:tcBorders>
              <w:top w:val="nil"/>
              <w:left w:val="nil"/>
              <w:bottom w:val="nil"/>
              <w:right w:val="nil"/>
            </w:tcBorders>
            <w:shd w:val="clear" w:color="auto" w:fill="auto"/>
            <w:noWrap/>
            <w:vAlign w:val="center"/>
            <w:hideMark/>
          </w:tcPr>
          <w:p w14:paraId="2DA0F6AB"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0.077</w:t>
            </w:r>
          </w:p>
        </w:tc>
        <w:tc>
          <w:tcPr>
            <w:tcW w:w="2025" w:type="dxa"/>
            <w:tcBorders>
              <w:top w:val="nil"/>
              <w:left w:val="nil"/>
              <w:bottom w:val="nil"/>
              <w:right w:val="nil"/>
            </w:tcBorders>
            <w:shd w:val="clear" w:color="auto" w:fill="auto"/>
            <w:noWrap/>
            <w:vAlign w:val="center"/>
            <w:hideMark/>
          </w:tcPr>
          <w:p w14:paraId="1323C1A2"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0.675</w:t>
            </w:r>
          </w:p>
        </w:tc>
        <w:tc>
          <w:tcPr>
            <w:tcW w:w="783" w:type="dxa"/>
            <w:tcBorders>
              <w:top w:val="nil"/>
              <w:left w:val="nil"/>
              <w:bottom w:val="nil"/>
              <w:right w:val="nil"/>
            </w:tcBorders>
            <w:shd w:val="clear" w:color="auto" w:fill="auto"/>
            <w:noWrap/>
            <w:vAlign w:val="center"/>
            <w:hideMark/>
          </w:tcPr>
          <w:p w14:paraId="5DC83094" w14:textId="77777777" w:rsidR="008056B4" w:rsidRPr="00614816" w:rsidRDefault="008056B4" w:rsidP="008056B4">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hideMark/>
          </w:tcPr>
          <w:p w14:paraId="63FC779A"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678546FA"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0.508</w:t>
            </w:r>
          </w:p>
        </w:tc>
        <w:tc>
          <w:tcPr>
            <w:tcW w:w="1919" w:type="dxa"/>
            <w:tcBorders>
              <w:top w:val="nil"/>
              <w:left w:val="nil"/>
              <w:bottom w:val="nil"/>
              <w:right w:val="nil"/>
            </w:tcBorders>
            <w:shd w:val="clear" w:color="auto" w:fill="auto"/>
            <w:noWrap/>
            <w:vAlign w:val="center"/>
            <w:hideMark/>
          </w:tcPr>
          <w:p w14:paraId="7F00E492"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0.754</w:t>
            </w:r>
          </w:p>
        </w:tc>
        <w:tc>
          <w:tcPr>
            <w:tcW w:w="694" w:type="dxa"/>
            <w:tcBorders>
              <w:top w:val="nil"/>
              <w:left w:val="nil"/>
              <w:bottom w:val="nil"/>
              <w:right w:val="nil"/>
            </w:tcBorders>
            <w:shd w:val="clear" w:color="auto" w:fill="auto"/>
            <w:noWrap/>
            <w:vAlign w:val="center"/>
            <w:hideMark/>
          </w:tcPr>
          <w:p w14:paraId="604DA9A0" w14:textId="77777777" w:rsidR="008056B4" w:rsidRPr="00614816" w:rsidRDefault="008056B4" w:rsidP="008056B4">
            <w:pPr>
              <w:spacing w:line="240" w:lineRule="auto"/>
              <w:ind w:firstLine="0"/>
              <w:jc w:val="center"/>
              <w:rPr>
                <w:rFonts w:eastAsia="Times New Roman"/>
                <w:sz w:val="20"/>
                <w:szCs w:val="20"/>
                <w:lang w:eastAsia="zh-CN"/>
              </w:rPr>
            </w:pPr>
          </w:p>
        </w:tc>
      </w:tr>
      <w:tr w:rsidR="008056B4" w:rsidRPr="00614816" w14:paraId="4D5A5778" w14:textId="77777777" w:rsidTr="001D4B4B">
        <w:trPr>
          <w:trHeight w:val="287"/>
        </w:trPr>
        <w:tc>
          <w:tcPr>
            <w:tcW w:w="2954" w:type="dxa"/>
            <w:tcBorders>
              <w:top w:val="nil"/>
              <w:left w:val="nil"/>
              <w:bottom w:val="nil"/>
              <w:right w:val="nil"/>
            </w:tcBorders>
            <w:shd w:val="clear" w:color="auto" w:fill="auto"/>
            <w:noWrap/>
            <w:vAlign w:val="center"/>
            <w:hideMark/>
          </w:tcPr>
          <w:p w14:paraId="7C46837F" w14:textId="77777777" w:rsidR="008056B4" w:rsidRPr="00614816" w:rsidRDefault="008056B4" w:rsidP="008056B4">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 of Statin</w:t>
            </w:r>
          </w:p>
        </w:tc>
        <w:tc>
          <w:tcPr>
            <w:tcW w:w="2381" w:type="dxa"/>
            <w:tcBorders>
              <w:top w:val="nil"/>
              <w:left w:val="nil"/>
              <w:bottom w:val="nil"/>
              <w:right w:val="nil"/>
            </w:tcBorders>
            <w:shd w:val="clear" w:color="auto" w:fill="auto"/>
            <w:noWrap/>
            <w:vAlign w:val="center"/>
            <w:hideMark/>
          </w:tcPr>
          <w:p w14:paraId="382FA662" w14:textId="77777777" w:rsidR="008056B4" w:rsidRPr="00614816" w:rsidRDefault="008056B4" w:rsidP="008056B4">
            <w:pPr>
              <w:spacing w:line="240" w:lineRule="auto"/>
              <w:ind w:firstLine="0"/>
              <w:jc w:val="left"/>
              <w:rPr>
                <w:rFonts w:eastAsia="Times New Roman"/>
                <w:sz w:val="20"/>
                <w:szCs w:val="20"/>
                <w:lang w:eastAsia="zh-CN"/>
              </w:rPr>
            </w:pPr>
          </w:p>
        </w:tc>
        <w:tc>
          <w:tcPr>
            <w:tcW w:w="2025" w:type="dxa"/>
            <w:tcBorders>
              <w:top w:val="nil"/>
              <w:left w:val="nil"/>
              <w:bottom w:val="nil"/>
              <w:right w:val="nil"/>
            </w:tcBorders>
            <w:shd w:val="clear" w:color="auto" w:fill="auto"/>
            <w:noWrap/>
            <w:vAlign w:val="center"/>
            <w:hideMark/>
          </w:tcPr>
          <w:p w14:paraId="170ED233" w14:textId="77777777" w:rsidR="008056B4" w:rsidRPr="00614816" w:rsidRDefault="008056B4" w:rsidP="008056B4">
            <w:pPr>
              <w:spacing w:line="240" w:lineRule="auto"/>
              <w:ind w:firstLine="0"/>
              <w:jc w:val="center"/>
              <w:rPr>
                <w:rFonts w:eastAsia="Times New Roman"/>
                <w:sz w:val="20"/>
                <w:szCs w:val="20"/>
                <w:lang w:eastAsia="zh-CN"/>
              </w:rPr>
            </w:pPr>
          </w:p>
        </w:tc>
        <w:tc>
          <w:tcPr>
            <w:tcW w:w="783" w:type="dxa"/>
            <w:tcBorders>
              <w:top w:val="nil"/>
              <w:left w:val="nil"/>
              <w:bottom w:val="nil"/>
              <w:right w:val="nil"/>
            </w:tcBorders>
            <w:shd w:val="clear" w:color="auto" w:fill="auto"/>
            <w:noWrap/>
            <w:vAlign w:val="center"/>
            <w:hideMark/>
          </w:tcPr>
          <w:p w14:paraId="2EA2A4C7" w14:textId="77777777" w:rsidR="008056B4" w:rsidRPr="00614816" w:rsidRDefault="008056B4" w:rsidP="008056B4">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hideMark/>
          </w:tcPr>
          <w:p w14:paraId="30982D40"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590CCA9D" w14:textId="77777777" w:rsidR="008056B4" w:rsidRPr="00614816" w:rsidRDefault="008056B4" w:rsidP="008056B4">
            <w:pPr>
              <w:spacing w:line="240" w:lineRule="auto"/>
              <w:ind w:firstLine="0"/>
              <w:jc w:val="center"/>
              <w:rPr>
                <w:rFonts w:eastAsia="Times New Roman"/>
                <w:sz w:val="20"/>
                <w:szCs w:val="20"/>
                <w:lang w:eastAsia="zh-CN"/>
              </w:rPr>
            </w:pPr>
          </w:p>
        </w:tc>
        <w:tc>
          <w:tcPr>
            <w:tcW w:w="1919" w:type="dxa"/>
            <w:tcBorders>
              <w:top w:val="nil"/>
              <w:left w:val="nil"/>
              <w:bottom w:val="nil"/>
              <w:right w:val="nil"/>
            </w:tcBorders>
            <w:shd w:val="clear" w:color="auto" w:fill="auto"/>
            <w:noWrap/>
            <w:vAlign w:val="center"/>
            <w:hideMark/>
          </w:tcPr>
          <w:p w14:paraId="5AC5C51F" w14:textId="77777777" w:rsidR="008056B4" w:rsidRPr="00614816" w:rsidRDefault="008056B4" w:rsidP="008056B4">
            <w:pPr>
              <w:spacing w:line="240" w:lineRule="auto"/>
              <w:ind w:firstLine="0"/>
              <w:jc w:val="center"/>
              <w:rPr>
                <w:rFonts w:eastAsia="Times New Roman"/>
                <w:sz w:val="20"/>
                <w:szCs w:val="20"/>
                <w:lang w:eastAsia="zh-CN"/>
              </w:rPr>
            </w:pPr>
          </w:p>
        </w:tc>
        <w:tc>
          <w:tcPr>
            <w:tcW w:w="694" w:type="dxa"/>
            <w:tcBorders>
              <w:top w:val="nil"/>
              <w:left w:val="nil"/>
              <w:bottom w:val="nil"/>
              <w:right w:val="nil"/>
            </w:tcBorders>
            <w:shd w:val="clear" w:color="auto" w:fill="auto"/>
            <w:noWrap/>
            <w:vAlign w:val="center"/>
            <w:hideMark/>
          </w:tcPr>
          <w:p w14:paraId="7028192A" w14:textId="77777777" w:rsidR="008056B4" w:rsidRPr="00614816" w:rsidRDefault="008056B4" w:rsidP="008056B4">
            <w:pPr>
              <w:spacing w:line="240" w:lineRule="auto"/>
              <w:ind w:firstLine="0"/>
              <w:jc w:val="center"/>
              <w:rPr>
                <w:rFonts w:eastAsia="Times New Roman"/>
                <w:sz w:val="20"/>
                <w:szCs w:val="20"/>
                <w:lang w:eastAsia="zh-CN"/>
              </w:rPr>
            </w:pPr>
          </w:p>
        </w:tc>
      </w:tr>
      <w:tr w:rsidR="008056B4" w:rsidRPr="00614816" w14:paraId="05F95ED4" w14:textId="77777777" w:rsidTr="001D4B4B">
        <w:trPr>
          <w:trHeight w:val="287"/>
        </w:trPr>
        <w:tc>
          <w:tcPr>
            <w:tcW w:w="2954" w:type="dxa"/>
            <w:tcBorders>
              <w:top w:val="nil"/>
              <w:left w:val="nil"/>
              <w:bottom w:val="nil"/>
              <w:right w:val="nil"/>
            </w:tcBorders>
            <w:shd w:val="clear" w:color="auto" w:fill="auto"/>
            <w:noWrap/>
            <w:vAlign w:val="center"/>
            <w:hideMark/>
          </w:tcPr>
          <w:p w14:paraId="1DDA7023" w14:textId="77777777" w:rsidR="008056B4" w:rsidRPr="00614816" w:rsidRDefault="008056B4" w:rsidP="008056B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No</w:t>
            </w:r>
          </w:p>
        </w:tc>
        <w:tc>
          <w:tcPr>
            <w:tcW w:w="2381" w:type="dxa"/>
            <w:tcBorders>
              <w:top w:val="nil"/>
              <w:left w:val="nil"/>
              <w:bottom w:val="nil"/>
              <w:right w:val="nil"/>
            </w:tcBorders>
            <w:shd w:val="clear" w:color="auto" w:fill="auto"/>
            <w:noWrap/>
            <w:vAlign w:val="center"/>
            <w:hideMark/>
          </w:tcPr>
          <w:p w14:paraId="600CA483" w14:textId="528E990A" w:rsidR="008056B4" w:rsidRPr="00614816" w:rsidRDefault="00633C06" w:rsidP="00633C06">
            <w:pPr>
              <w:spacing w:line="240" w:lineRule="auto"/>
              <w:ind w:firstLine="0"/>
              <w:jc w:val="center"/>
              <w:rPr>
                <w:rFonts w:eastAsia="Times New Roman"/>
                <w:sz w:val="20"/>
                <w:szCs w:val="20"/>
                <w:lang w:eastAsia="zh-CN"/>
              </w:rPr>
            </w:pPr>
            <w:r>
              <w:rPr>
                <w:rFonts w:eastAsia="Times New Roman"/>
                <w:sz w:val="20"/>
                <w:szCs w:val="20"/>
                <w:lang w:eastAsia="zh-CN"/>
              </w:rPr>
              <w:t>17.4 (16.7</w:t>
            </w:r>
            <w:r w:rsidR="008056B4" w:rsidRPr="00614816">
              <w:rPr>
                <w:rFonts w:eastAsia="Times New Roman"/>
                <w:sz w:val="20"/>
                <w:szCs w:val="20"/>
                <w:lang w:eastAsia="zh-CN"/>
              </w:rPr>
              <w:t>, 18.0)</w:t>
            </w:r>
          </w:p>
        </w:tc>
        <w:tc>
          <w:tcPr>
            <w:tcW w:w="2025" w:type="dxa"/>
            <w:tcBorders>
              <w:top w:val="nil"/>
              <w:left w:val="nil"/>
              <w:bottom w:val="nil"/>
              <w:right w:val="nil"/>
            </w:tcBorders>
            <w:shd w:val="clear" w:color="auto" w:fill="auto"/>
            <w:noWrap/>
            <w:vAlign w:val="center"/>
            <w:hideMark/>
          </w:tcPr>
          <w:p w14:paraId="60101F76" w14:textId="432E828F" w:rsidR="008056B4" w:rsidRPr="00614816" w:rsidRDefault="00633C06" w:rsidP="00633C06">
            <w:pPr>
              <w:spacing w:line="240" w:lineRule="auto"/>
              <w:ind w:firstLine="0"/>
              <w:jc w:val="center"/>
              <w:rPr>
                <w:rFonts w:eastAsia="Times New Roman"/>
                <w:sz w:val="20"/>
                <w:szCs w:val="20"/>
                <w:lang w:eastAsia="zh-CN"/>
              </w:rPr>
            </w:pPr>
            <w:r>
              <w:rPr>
                <w:rFonts w:eastAsia="Times New Roman"/>
                <w:sz w:val="20"/>
                <w:szCs w:val="20"/>
                <w:lang w:eastAsia="zh-CN"/>
              </w:rPr>
              <w:t>16.8 (16.1, 17.</w:t>
            </w:r>
            <w:r w:rsidR="008056B4" w:rsidRPr="00614816">
              <w:rPr>
                <w:rFonts w:eastAsia="Times New Roman"/>
                <w:sz w:val="20"/>
                <w:szCs w:val="20"/>
                <w:lang w:eastAsia="zh-CN"/>
              </w:rPr>
              <w:t>5)</w:t>
            </w:r>
          </w:p>
        </w:tc>
        <w:tc>
          <w:tcPr>
            <w:tcW w:w="783" w:type="dxa"/>
            <w:tcBorders>
              <w:top w:val="nil"/>
              <w:left w:val="nil"/>
              <w:bottom w:val="nil"/>
              <w:right w:val="nil"/>
            </w:tcBorders>
            <w:shd w:val="clear" w:color="auto" w:fill="auto"/>
            <w:noWrap/>
            <w:vAlign w:val="center"/>
            <w:hideMark/>
          </w:tcPr>
          <w:p w14:paraId="6593E4F4"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0.167</w:t>
            </w:r>
          </w:p>
        </w:tc>
        <w:tc>
          <w:tcPr>
            <w:tcW w:w="270" w:type="dxa"/>
            <w:tcBorders>
              <w:top w:val="nil"/>
              <w:left w:val="nil"/>
              <w:bottom w:val="nil"/>
              <w:right w:val="nil"/>
            </w:tcBorders>
            <w:shd w:val="clear" w:color="auto" w:fill="auto"/>
            <w:noWrap/>
            <w:vAlign w:val="center"/>
            <w:hideMark/>
          </w:tcPr>
          <w:p w14:paraId="75C364D7"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64008424" w14:textId="572DA037" w:rsidR="008056B4" w:rsidRPr="00614816" w:rsidRDefault="00633C06" w:rsidP="00633C06">
            <w:pPr>
              <w:spacing w:line="240" w:lineRule="auto"/>
              <w:ind w:firstLine="0"/>
              <w:jc w:val="center"/>
              <w:rPr>
                <w:rFonts w:eastAsia="Times New Roman"/>
                <w:sz w:val="20"/>
                <w:szCs w:val="20"/>
                <w:lang w:eastAsia="zh-CN"/>
              </w:rPr>
            </w:pPr>
            <w:r>
              <w:rPr>
                <w:rFonts w:eastAsia="Times New Roman"/>
                <w:sz w:val="20"/>
                <w:szCs w:val="20"/>
                <w:lang w:eastAsia="zh-CN"/>
              </w:rPr>
              <w:t>20.0 (19.5, 20.</w:t>
            </w:r>
            <w:r w:rsidR="008056B4" w:rsidRPr="00614816">
              <w:rPr>
                <w:rFonts w:eastAsia="Times New Roman"/>
                <w:sz w:val="20"/>
                <w:szCs w:val="20"/>
                <w:lang w:eastAsia="zh-CN"/>
              </w:rPr>
              <w:t>5)</w:t>
            </w:r>
          </w:p>
        </w:tc>
        <w:tc>
          <w:tcPr>
            <w:tcW w:w="1919" w:type="dxa"/>
            <w:tcBorders>
              <w:top w:val="nil"/>
              <w:left w:val="nil"/>
              <w:bottom w:val="nil"/>
              <w:right w:val="nil"/>
            </w:tcBorders>
            <w:shd w:val="clear" w:color="auto" w:fill="auto"/>
            <w:noWrap/>
            <w:vAlign w:val="center"/>
            <w:hideMark/>
          </w:tcPr>
          <w:p w14:paraId="02DA329F" w14:textId="0F81D268" w:rsidR="008056B4" w:rsidRPr="00614816" w:rsidRDefault="008056B4" w:rsidP="00633C06">
            <w:pPr>
              <w:spacing w:line="240" w:lineRule="auto"/>
              <w:ind w:firstLine="0"/>
              <w:jc w:val="center"/>
              <w:rPr>
                <w:rFonts w:eastAsia="Times New Roman"/>
                <w:sz w:val="20"/>
                <w:szCs w:val="20"/>
                <w:lang w:eastAsia="zh-CN"/>
              </w:rPr>
            </w:pPr>
            <w:r w:rsidRPr="00614816">
              <w:rPr>
                <w:rFonts w:eastAsia="Times New Roman"/>
                <w:sz w:val="20"/>
                <w:szCs w:val="20"/>
                <w:lang w:eastAsia="zh-CN"/>
              </w:rPr>
              <w:t>1</w:t>
            </w:r>
            <w:r w:rsidR="00633C06">
              <w:rPr>
                <w:rFonts w:eastAsia="Times New Roman"/>
                <w:sz w:val="20"/>
                <w:szCs w:val="20"/>
                <w:lang w:eastAsia="zh-CN"/>
              </w:rPr>
              <w:t>9.2</w:t>
            </w:r>
            <w:r w:rsidRPr="00614816">
              <w:rPr>
                <w:rFonts w:eastAsia="Times New Roman"/>
                <w:sz w:val="20"/>
                <w:szCs w:val="20"/>
                <w:lang w:eastAsia="zh-CN"/>
              </w:rPr>
              <w:t xml:space="preserve"> (18.6, 19</w:t>
            </w:r>
            <w:r w:rsidR="00633C06">
              <w:rPr>
                <w:rFonts w:eastAsia="Times New Roman"/>
                <w:sz w:val="20"/>
                <w:szCs w:val="20"/>
                <w:lang w:eastAsia="zh-CN"/>
              </w:rPr>
              <w:t>.7</w:t>
            </w:r>
            <w:r w:rsidRPr="00614816">
              <w:rPr>
                <w:rFonts w:eastAsia="Times New Roman"/>
                <w:sz w:val="20"/>
                <w:szCs w:val="20"/>
                <w:lang w:eastAsia="zh-CN"/>
              </w:rPr>
              <w:t>)</w:t>
            </w:r>
          </w:p>
        </w:tc>
        <w:tc>
          <w:tcPr>
            <w:tcW w:w="694" w:type="dxa"/>
            <w:tcBorders>
              <w:top w:val="nil"/>
              <w:left w:val="nil"/>
              <w:bottom w:val="nil"/>
              <w:right w:val="nil"/>
            </w:tcBorders>
            <w:shd w:val="clear" w:color="auto" w:fill="auto"/>
            <w:noWrap/>
            <w:vAlign w:val="center"/>
            <w:hideMark/>
          </w:tcPr>
          <w:p w14:paraId="07D4B390"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0.011</w:t>
            </w:r>
          </w:p>
        </w:tc>
      </w:tr>
      <w:tr w:rsidR="008056B4" w:rsidRPr="00614816" w14:paraId="642D808E" w14:textId="77777777" w:rsidTr="001D4B4B">
        <w:trPr>
          <w:trHeight w:val="287"/>
        </w:trPr>
        <w:tc>
          <w:tcPr>
            <w:tcW w:w="2954" w:type="dxa"/>
            <w:tcBorders>
              <w:top w:val="nil"/>
              <w:left w:val="nil"/>
              <w:bottom w:val="nil"/>
              <w:right w:val="nil"/>
            </w:tcBorders>
            <w:shd w:val="clear" w:color="auto" w:fill="auto"/>
            <w:noWrap/>
            <w:vAlign w:val="center"/>
            <w:hideMark/>
          </w:tcPr>
          <w:p w14:paraId="4AB7A85F" w14:textId="77777777" w:rsidR="008056B4" w:rsidRPr="00614816" w:rsidRDefault="008056B4" w:rsidP="008056B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Yes</w:t>
            </w:r>
          </w:p>
        </w:tc>
        <w:tc>
          <w:tcPr>
            <w:tcW w:w="2381" w:type="dxa"/>
            <w:tcBorders>
              <w:top w:val="nil"/>
              <w:left w:val="nil"/>
              <w:bottom w:val="nil"/>
              <w:right w:val="nil"/>
            </w:tcBorders>
            <w:shd w:val="clear" w:color="auto" w:fill="auto"/>
            <w:noWrap/>
            <w:vAlign w:val="center"/>
            <w:hideMark/>
          </w:tcPr>
          <w:p w14:paraId="02C32C65" w14:textId="14BDAE70" w:rsidR="008056B4" w:rsidRPr="00614816" w:rsidRDefault="00633C06" w:rsidP="00633C06">
            <w:pPr>
              <w:spacing w:line="240" w:lineRule="auto"/>
              <w:ind w:firstLine="0"/>
              <w:jc w:val="center"/>
              <w:rPr>
                <w:rFonts w:eastAsia="Times New Roman"/>
                <w:sz w:val="20"/>
                <w:szCs w:val="20"/>
                <w:lang w:eastAsia="zh-CN"/>
              </w:rPr>
            </w:pPr>
            <w:r>
              <w:rPr>
                <w:rFonts w:eastAsia="Times New Roman"/>
                <w:sz w:val="20"/>
                <w:szCs w:val="20"/>
                <w:lang w:eastAsia="zh-CN"/>
              </w:rPr>
              <w:t>19.</w:t>
            </w:r>
            <w:r w:rsidR="008056B4" w:rsidRPr="00614816">
              <w:rPr>
                <w:rFonts w:eastAsia="Times New Roman"/>
                <w:sz w:val="20"/>
                <w:szCs w:val="20"/>
                <w:lang w:eastAsia="zh-CN"/>
              </w:rPr>
              <w:t>6 (18.3</w:t>
            </w:r>
            <w:r>
              <w:rPr>
                <w:rFonts w:eastAsia="Times New Roman"/>
                <w:sz w:val="20"/>
                <w:szCs w:val="20"/>
                <w:lang w:eastAsia="zh-CN"/>
              </w:rPr>
              <w:t>, 20.8</w:t>
            </w:r>
            <w:r w:rsidR="008056B4" w:rsidRPr="00614816">
              <w:rPr>
                <w:rFonts w:eastAsia="Times New Roman"/>
                <w:sz w:val="20"/>
                <w:szCs w:val="20"/>
                <w:lang w:eastAsia="zh-CN"/>
              </w:rPr>
              <w:t>)</w:t>
            </w:r>
          </w:p>
        </w:tc>
        <w:tc>
          <w:tcPr>
            <w:tcW w:w="2025" w:type="dxa"/>
            <w:tcBorders>
              <w:top w:val="nil"/>
              <w:left w:val="nil"/>
              <w:bottom w:val="nil"/>
              <w:right w:val="nil"/>
            </w:tcBorders>
            <w:shd w:val="clear" w:color="auto" w:fill="auto"/>
            <w:noWrap/>
            <w:vAlign w:val="center"/>
            <w:hideMark/>
          </w:tcPr>
          <w:p w14:paraId="148AD026" w14:textId="04E8B355" w:rsidR="008056B4" w:rsidRPr="00614816" w:rsidRDefault="008056B4" w:rsidP="00633C06">
            <w:pPr>
              <w:spacing w:line="240" w:lineRule="auto"/>
              <w:ind w:firstLine="0"/>
              <w:jc w:val="center"/>
              <w:rPr>
                <w:rFonts w:eastAsia="Times New Roman"/>
                <w:sz w:val="20"/>
                <w:szCs w:val="20"/>
                <w:lang w:eastAsia="zh-CN"/>
              </w:rPr>
            </w:pPr>
            <w:r w:rsidRPr="00614816">
              <w:rPr>
                <w:rFonts w:eastAsia="Times New Roman"/>
                <w:sz w:val="20"/>
                <w:szCs w:val="20"/>
                <w:lang w:eastAsia="zh-CN"/>
              </w:rPr>
              <w:t>19.1</w:t>
            </w:r>
            <w:r w:rsidR="00633C06">
              <w:rPr>
                <w:rFonts w:eastAsia="Times New Roman"/>
                <w:sz w:val="20"/>
                <w:szCs w:val="20"/>
                <w:lang w:eastAsia="zh-CN"/>
              </w:rPr>
              <w:t xml:space="preserve"> (18.0, 20.3</w:t>
            </w:r>
            <w:r w:rsidRPr="00614816">
              <w:rPr>
                <w:rFonts w:eastAsia="Times New Roman"/>
                <w:sz w:val="20"/>
                <w:szCs w:val="20"/>
                <w:lang w:eastAsia="zh-CN"/>
              </w:rPr>
              <w:t>)</w:t>
            </w:r>
          </w:p>
        </w:tc>
        <w:tc>
          <w:tcPr>
            <w:tcW w:w="783" w:type="dxa"/>
            <w:tcBorders>
              <w:top w:val="nil"/>
              <w:left w:val="nil"/>
              <w:bottom w:val="nil"/>
              <w:right w:val="nil"/>
            </w:tcBorders>
            <w:shd w:val="clear" w:color="auto" w:fill="auto"/>
            <w:noWrap/>
            <w:vAlign w:val="center"/>
            <w:hideMark/>
          </w:tcPr>
          <w:p w14:paraId="2C5FF0CA"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0.595</w:t>
            </w:r>
          </w:p>
        </w:tc>
        <w:tc>
          <w:tcPr>
            <w:tcW w:w="270" w:type="dxa"/>
            <w:tcBorders>
              <w:top w:val="nil"/>
              <w:left w:val="nil"/>
              <w:bottom w:val="nil"/>
              <w:right w:val="nil"/>
            </w:tcBorders>
            <w:shd w:val="clear" w:color="auto" w:fill="auto"/>
            <w:noWrap/>
            <w:vAlign w:val="center"/>
            <w:hideMark/>
          </w:tcPr>
          <w:p w14:paraId="77A53B96"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18EBF144" w14:textId="1D75560A" w:rsidR="008056B4" w:rsidRPr="00614816" w:rsidRDefault="008056B4" w:rsidP="00633C06">
            <w:pPr>
              <w:spacing w:line="240" w:lineRule="auto"/>
              <w:ind w:firstLine="0"/>
              <w:jc w:val="center"/>
              <w:rPr>
                <w:rFonts w:eastAsia="Times New Roman"/>
                <w:sz w:val="20"/>
                <w:szCs w:val="20"/>
                <w:lang w:eastAsia="zh-CN"/>
              </w:rPr>
            </w:pPr>
            <w:r w:rsidRPr="00614816">
              <w:rPr>
                <w:rFonts w:eastAsia="Times New Roman"/>
                <w:sz w:val="20"/>
                <w:szCs w:val="20"/>
                <w:lang w:eastAsia="zh-CN"/>
              </w:rPr>
              <w:t>21.1 (20.2</w:t>
            </w:r>
            <w:r w:rsidR="00633C06">
              <w:rPr>
                <w:rFonts w:eastAsia="Times New Roman"/>
                <w:sz w:val="20"/>
                <w:szCs w:val="20"/>
                <w:lang w:eastAsia="zh-CN"/>
              </w:rPr>
              <w:t>, 22.0</w:t>
            </w:r>
            <w:r w:rsidRPr="00614816">
              <w:rPr>
                <w:rFonts w:eastAsia="Times New Roman"/>
                <w:sz w:val="20"/>
                <w:szCs w:val="20"/>
                <w:lang w:eastAsia="zh-CN"/>
              </w:rPr>
              <w:t>)</w:t>
            </w:r>
          </w:p>
        </w:tc>
        <w:tc>
          <w:tcPr>
            <w:tcW w:w="1919" w:type="dxa"/>
            <w:tcBorders>
              <w:top w:val="nil"/>
              <w:left w:val="nil"/>
              <w:bottom w:val="nil"/>
              <w:right w:val="nil"/>
            </w:tcBorders>
            <w:shd w:val="clear" w:color="auto" w:fill="auto"/>
            <w:noWrap/>
            <w:vAlign w:val="center"/>
            <w:hideMark/>
          </w:tcPr>
          <w:p w14:paraId="2E937646" w14:textId="0271A312" w:rsidR="008056B4" w:rsidRPr="00614816" w:rsidRDefault="008056B4" w:rsidP="00633C06">
            <w:pPr>
              <w:spacing w:line="240" w:lineRule="auto"/>
              <w:ind w:firstLine="0"/>
              <w:jc w:val="center"/>
              <w:rPr>
                <w:rFonts w:eastAsia="Times New Roman"/>
                <w:sz w:val="20"/>
                <w:szCs w:val="20"/>
                <w:lang w:eastAsia="zh-CN"/>
              </w:rPr>
            </w:pPr>
            <w:r w:rsidRPr="00614816">
              <w:rPr>
                <w:rFonts w:eastAsia="Times New Roman"/>
                <w:sz w:val="20"/>
                <w:szCs w:val="20"/>
                <w:lang w:eastAsia="zh-CN"/>
              </w:rPr>
              <w:t>2</w:t>
            </w:r>
            <w:r w:rsidR="00633C06">
              <w:rPr>
                <w:rFonts w:eastAsia="Times New Roman"/>
                <w:sz w:val="20"/>
                <w:szCs w:val="20"/>
                <w:lang w:eastAsia="zh-CN"/>
              </w:rPr>
              <w:t>1.0</w:t>
            </w:r>
            <w:r w:rsidRPr="00614816">
              <w:rPr>
                <w:rFonts w:eastAsia="Times New Roman"/>
                <w:sz w:val="20"/>
                <w:szCs w:val="20"/>
                <w:lang w:eastAsia="zh-CN"/>
              </w:rPr>
              <w:t xml:space="preserve"> (20.1, 21.8)</w:t>
            </w:r>
          </w:p>
        </w:tc>
        <w:tc>
          <w:tcPr>
            <w:tcW w:w="694" w:type="dxa"/>
            <w:tcBorders>
              <w:top w:val="nil"/>
              <w:left w:val="nil"/>
              <w:bottom w:val="nil"/>
              <w:right w:val="nil"/>
            </w:tcBorders>
            <w:shd w:val="clear" w:color="auto" w:fill="auto"/>
            <w:noWrap/>
            <w:vAlign w:val="center"/>
            <w:hideMark/>
          </w:tcPr>
          <w:p w14:paraId="6A2D3A96"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0.835</w:t>
            </w:r>
          </w:p>
        </w:tc>
      </w:tr>
      <w:tr w:rsidR="008056B4" w:rsidRPr="00614816" w14:paraId="25F452A6" w14:textId="77777777" w:rsidTr="001D4B4B">
        <w:trPr>
          <w:trHeight w:val="287"/>
        </w:trPr>
        <w:tc>
          <w:tcPr>
            <w:tcW w:w="2954" w:type="dxa"/>
            <w:tcBorders>
              <w:top w:val="nil"/>
              <w:left w:val="nil"/>
              <w:bottom w:val="nil"/>
              <w:right w:val="nil"/>
            </w:tcBorders>
            <w:shd w:val="clear" w:color="auto" w:fill="auto"/>
            <w:noWrap/>
            <w:vAlign w:val="center"/>
            <w:hideMark/>
          </w:tcPr>
          <w:p w14:paraId="40A9AF49" w14:textId="77777777" w:rsidR="008056B4" w:rsidRPr="00614816" w:rsidRDefault="008056B4" w:rsidP="008056B4">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p>
        </w:tc>
        <w:tc>
          <w:tcPr>
            <w:tcW w:w="2381" w:type="dxa"/>
            <w:tcBorders>
              <w:top w:val="nil"/>
              <w:left w:val="nil"/>
              <w:bottom w:val="nil"/>
              <w:right w:val="nil"/>
            </w:tcBorders>
            <w:shd w:val="clear" w:color="auto" w:fill="auto"/>
            <w:noWrap/>
            <w:vAlign w:val="center"/>
            <w:hideMark/>
          </w:tcPr>
          <w:p w14:paraId="48B66C58"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0.001</w:t>
            </w:r>
          </w:p>
        </w:tc>
        <w:tc>
          <w:tcPr>
            <w:tcW w:w="2025" w:type="dxa"/>
            <w:tcBorders>
              <w:top w:val="nil"/>
              <w:left w:val="nil"/>
              <w:bottom w:val="nil"/>
              <w:right w:val="nil"/>
            </w:tcBorders>
            <w:shd w:val="clear" w:color="auto" w:fill="auto"/>
            <w:noWrap/>
            <w:vAlign w:val="center"/>
            <w:hideMark/>
          </w:tcPr>
          <w:p w14:paraId="19674A3B"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0.000</w:t>
            </w:r>
          </w:p>
        </w:tc>
        <w:tc>
          <w:tcPr>
            <w:tcW w:w="783" w:type="dxa"/>
            <w:tcBorders>
              <w:top w:val="nil"/>
              <w:left w:val="nil"/>
              <w:bottom w:val="nil"/>
              <w:right w:val="nil"/>
            </w:tcBorders>
            <w:shd w:val="clear" w:color="auto" w:fill="auto"/>
            <w:noWrap/>
            <w:vAlign w:val="center"/>
            <w:hideMark/>
          </w:tcPr>
          <w:p w14:paraId="2A97803E" w14:textId="77777777" w:rsidR="008056B4" w:rsidRPr="00614816" w:rsidRDefault="008056B4" w:rsidP="008056B4">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hideMark/>
          </w:tcPr>
          <w:p w14:paraId="111F96F4"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03EECC9C"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0.021</w:t>
            </w:r>
          </w:p>
        </w:tc>
        <w:tc>
          <w:tcPr>
            <w:tcW w:w="1919" w:type="dxa"/>
            <w:tcBorders>
              <w:top w:val="nil"/>
              <w:left w:val="nil"/>
              <w:bottom w:val="nil"/>
              <w:right w:val="nil"/>
            </w:tcBorders>
            <w:shd w:val="clear" w:color="auto" w:fill="auto"/>
            <w:noWrap/>
            <w:vAlign w:val="center"/>
            <w:hideMark/>
          </w:tcPr>
          <w:p w14:paraId="7B2C3876" w14:textId="4C3BE2CC" w:rsidR="008056B4" w:rsidRPr="00614816" w:rsidRDefault="00633C06" w:rsidP="008056B4">
            <w:pPr>
              <w:spacing w:line="240" w:lineRule="auto"/>
              <w:ind w:firstLine="0"/>
              <w:jc w:val="center"/>
              <w:rPr>
                <w:rFonts w:eastAsia="Times New Roman"/>
                <w:sz w:val="20"/>
                <w:szCs w:val="20"/>
                <w:lang w:eastAsia="zh-CN"/>
              </w:rPr>
            </w:pPr>
            <w:r>
              <w:rPr>
                <w:rFonts w:eastAsia="Times New Roman"/>
                <w:sz w:val="20"/>
                <w:szCs w:val="20"/>
                <w:lang w:eastAsia="zh-CN"/>
              </w:rPr>
              <w:t>&lt;0.0</w:t>
            </w:r>
            <w:r w:rsidRPr="00614816">
              <w:rPr>
                <w:rFonts w:eastAsia="Times New Roman"/>
                <w:sz w:val="20"/>
                <w:szCs w:val="20"/>
                <w:lang w:eastAsia="zh-CN"/>
              </w:rPr>
              <w:t>1</w:t>
            </w:r>
          </w:p>
        </w:tc>
        <w:tc>
          <w:tcPr>
            <w:tcW w:w="694" w:type="dxa"/>
            <w:tcBorders>
              <w:top w:val="nil"/>
              <w:left w:val="nil"/>
              <w:bottom w:val="nil"/>
              <w:right w:val="nil"/>
            </w:tcBorders>
            <w:shd w:val="clear" w:color="auto" w:fill="auto"/>
            <w:noWrap/>
            <w:vAlign w:val="center"/>
            <w:hideMark/>
          </w:tcPr>
          <w:p w14:paraId="6A7F051E" w14:textId="77777777" w:rsidR="008056B4" w:rsidRPr="00614816" w:rsidRDefault="008056B4" w:rsidP="008056B4">
            <w:pPr>
              <w:spacing w:line="240" w:lineRule="auto"/>
              <w:ind w:firstLine="0"/>
              <w:jc w:val="center"/>
              <w:rPr>
                <w:rFonts w:eastAsia="Times New Roman"/>
                <w:sz w:val="20"/>
                <w:szCs w:val="20"/>
                <w:lang w:eastAsia="zh-CN"/>
              </w:rPr>
            </w:pPr>
          </w:p>
        </w:tc>
      </w:tr>
      <w:tr w:rsidR="008056B4" w:rsidRPr="00614816" w14:paraId="68948F59" w14:textId="77777777" w:rsidTr="001D4B4B">
        <w:trPr>
          <w:trHeight w:val="287"/>
        </w:trPr>
        <w:tc>
          <w:tcPr>
            <w:tcW w:w="2954" w:type="dxa"/>
            <w:tcBorders>
              <w:top w:val="nil"/>
              <w:left w:val="nil"/>
              <w:bottom w:val="nil"/>
              <w:right w:val="nil"/>
            </w:tcBorders>
            <w:shd w:val="clear" w:color="auto" w:fill="auto"/>
            <w:noWrap/>
            <w:vAlign w:val="center"/>
            <w:hideMark/>
          </w:tcPr>
          <w:p w14:paraId="291382B9" w14:textId="77777777" w:rsidR="008056B4" w:rsidRPr="00614816" w:rsidRDefault="008056B4" w:rsidP="008056B4">
            <w:pPr>
              <w:spacing w:line="240" w:lineRule="auto"/>
              <w:ind w:firstLine="0"/>
              <w:jc w:val="left"/>
              <w:rPr>
                <w:rFonts w:eastAsia="Times New Roman"/>
                <w:sz w:val="20"/>
                <w:szCs w:val="20"/>
                <w:lang w:eastAsia="zh-CN"/>
              </w:rPr>
            </w:pPr>
            <w:r w:rsidRPr="00614816">
              <w:rPr>
                <w:rFonts w:eastAsia="Times New Roman"/>
                <w:sz w:val="20"/>
                <w:szCs w:val="20"/>
                <w:lang w:eastAsia="zh-CN"/>
              </w:rPr>
              <w:t xml:space="preserve">Current Use of Antivirus </w:t>
            </w:r>
          </w:p>
        </w:tc>
        <w:tc>
          <w:tcPr>
            <w:tcW w:w="2381" w:type="dxa"/>
            <w:tcBorders>
              <w:top w:val="nil"/>
              <w:left w:val="nil"/>
              <w:bottom w:val="nil"/>
              <w:right w:val="nil"/>
            </w:tcBorders>
            <w:shd w:val="clear" w:color="auto" w:fill="auto"/>
            <w:noWrap/>
            <w:vAlign w:val="center"/>
            <w:hideMark/>
          </w:tcPr>
          <w:p w14:paraId="6C8AB391" w14:textId="77777777" w:rsidR="008056B4" w:rsidRPr="00614816" w:rsidRDefault="008056B4" w:rsidP="008056B4">
            <w:pPr>
              <w:spacing w:line="240" w:lineRule="auto"/>
              <w:ind w:firstLine="0"/>
              <w:jc w:val="left"/>
              <w:rPr>
                <w:rFonts w:eastAsia="Times New Roman"/>
                <w:sz w:val="20"/>
                <w:szCs w:val="20"/>
                <w:lang w:eastAsia="zh-CN"/>
              </w:rPr>
            </w:pPr>
          </w:p>
        </w:tc>
        <w:tc>
          <w:tcPr>
            <w:tcW w:w="2025" w:type="dxa"/>
            <w:tcBorders>
              <w:top w:val="nil"/>
              <w:left w:val="nil"/>
              <w:bottom w:val="nil"/>
              <w:right w:val="nil"/>
            </w:tcBorders>
            <w:shd w:val="clear" w:color="auto" w:fill="auto"/>
            <w:noWrap/>
            <w:vAlign w:val="center"/>
            <w:hideMark/>
          </w:tcPr>
          <w:p w14:paraId="2017C301" w14:textId="77777777" w:rsidR="008056B4" w:rsidRPr="00614816" w:rsidRDefault="008056B4" w:rsidP="008056B4">
            <w:pPr>
              <w:spacing w:line="240" w:lineRule="auto"/>
              <w:ind w:firstLine="0"/>
              <w:jc w:val="center"/>
              <w:rPr>
                <w:rFonts w:eastAsia="Times New Roman"/>
                <w:sz w:val="20"/>
                <w:szCs w:val="20"/>
                <w:lang w:eastAsia="zh-CN"/>
              </w:rPr>
            </w:pPr>
          </w:p>
        </w:tc>
        <w:tc>
          <w:tcPr>
            <w:tcW w:w="783" w:type="dxa"/>
            <w:tcBorders>
              <w:top w:val="nil"/>
              <w:left w:val="nil"/>
              <w:bottom w:val="nil"/>
              <w:right w:val="nil"/>
            </w:tcBorders>
            <w:shd w:val="clear" w:color="auto" w:fill="auto"/>
            <w:noWrap/>
            <w:vAlign w:val="center"/>
            <w:hideMark/>
          </w:tcPr>
          <w:p w14:paraId="4AA0C49F" w14:textId="77777777" w:rsidR="008056B4" w:rsidRPr="00614816" w:rsidRDefault="008056B4" w:rsidP="008056B4">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hideMark/>
          </w:tcPr>
          <w:p w14:paraId="14A3D7A3"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6C9453D1" w14:textId="77777777" w:rsidR="008056B4" w:rsidRPr="00614816" w:rsidRDefault="008056B4" w:rsidP="008056B4">
            <w:pPr>
              <w:spacing w:line="240" w:lineRule="auto"/>
              <w:ind w:firstLine="0"/>
              <w:jc w:val="center"/>
              <w:rPr>
                <w:rFonts w:eastAsia="Times New Roman"/>
                <w:sz w:val="20"/>
                <w:szCs w:val="20"/>
                <w:lang w:eastAsia="zh-CN"/>
              </w:rPr>
            </w:pPr>
          </w:p>
        </w:tc>
        <w:tc>
          <w:tcPr>
            <w:tcW w:w="1919" w:type="dxa"/>
            <w:tcBorders>
              <w:top w:val="nil"/>
              <w:left w:val="nil"/>
              <w:bottom w:val="nil"/>
              <w:right w:val="nil"/>
            </w:tcBorders>
            <w:shd w:val="clear" w:color="auto" w:fill="auto"/>
            <w:noWrap/>
            <w:vAlign w:val="center"/>
            <w:hideMark/>
          </w:tcPr>
          <w:p w14:paraId="11605D55" w14:textId="77777777" w:rsidR="008056B4" w:rsidRPr="00614816" w:rsidRDefault="008056B4" w:rsidP="008056B4">
            <w:pPr>
              <w:spacing w:line="240" w:lineRule="auto"/>
              <w:ind w:firstLine="0"/>
              <w:jc w:val="center"/>
              <w:rPr>
                <w:rFonts w:eastAsia="Times New Roman"/>
                <w:sz w:val="20"/>
                <w:szCs w:val="20"/>
                <w:lang w:eastAsia="zh-CN"/>
              </w:rPr>
            </w:pPr>
          </w:p>
        </w:tc>
        <w:tc>
          <w:tcPr>
            <w:tcW w:w="694" w:type="dxa"/>
            <w:tcBorders>
              <w:top w:val="nil"/>
              <w:left w:val="nil"/>
              <w:bottom w:val="nil"/>
              <w:right w:val="nil"/>
            </w:tcBorders>
            <w:shd w:val="clear" w:color="auto" w:fill="auto"/>
            <w:noWrap/>
            <w:vAlign w:val="center"/>
            <w:hideMark/>
          </w:tcPr>
          <w:p w14:paraId="38E948A4" w14:textId="77777777" w:rsidR="008056B4" w:rsidRPr="00614816" w:rsidRDefault="008056B4" w:rsidP="008056B4">
            <w:pPr>
              <w:spacing w:line="240" w:lineRule="auto"/>
              <w:ind w:firstLine="0"/>
              <w:jc w:val="center"/>
              <w:rPr>
                <w:rFonts w:eastAsia="Times New Roman"/>
                <w:sz w:val="20"/>
                <w:szCs w:val="20"/>
                <w:lang w:eastAsia="zh-CN"/>
              </w:rPr>
            </w:pPr>
          </w:p>
        </w:tc>
      </w:tr>
      <w:tr w:rsidR="008056B4" w:rsidRPr="00614816" w14:paraId="6DB01F69" w14:textId="77777777" w:rsidTr="001D4B4B">
        <w:trPr>
          <w:trHeight w:val="287"/>
        </w:trPr>
        <w:tc>
          <w:tcPr>
            <w:tcW w:w="2954" w:type="dxa"/>
            <w:tcBorders>
              <w:top w:val="nil"/>
              <w:left w:val="nil"/>
              <w:bottom w:val="nil"/>
              <w:right w:val="nil"/>
            </w:tcBorders>
            <w:shd w:val="clear" w:color="auto" w:fill="auto"/>
            <w:noWrap/>
            <w:vAlign w:val="center"/>
            <w:hideMark/>
          </w:tcPr>
          <w:p w14:paraId="264C2605" w14:textId="77777777" w:rsidR="008056B4" w:rsidRPr="00614816" w:rsidRDefault="008056B4" w:rsidP="008056B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No</w:t>
            </w:r>
          </w:p>
        </w:tc>
        <w:tc>
          <w:tcPr>
            <w:tcW w:w="2381" w:type="dxa"/>
            <w:tcBorders>
              <w:top w:val="nil"/>
              <w:left w:val="nil"/>
              <w:bottom w:val="nil"/>
              <w:right w:val="nil"/>
            </w:tcBorders>
            <w:shd w:val="clear" w:color="auto" w:fill="auto"/>
            <w:noWrap/>
            <w:vAlign w:val="center"/>
            <w:hideMark/>
          </w:tcPr>
          <w:p w14:paraId="525B5BBE" w14:textId="7A2F5049" w:rsidR="008056B4" w:rsidRPr="00614816" w:rsidRDefault="00633C06" w:rsidP="00633C06">
            <w:pPr>
              <w:spacing w:line="240" w:lineRule="auto"/>
              <w:ind w:firstLine="0"/>
              <w:jc w:val="center"/>
              <w:rPr>
                <w:rFonts w:eastAsia="Times New Roman"/>
                <w:sz w:val="20"/>
                <w:szCs w:val="20"/>
                <w:lang w:eastAsia="zh-CN"/>
              </w:rPr>
            </w:pPr>
            <w:r>
              <w:rPr>
                <w:rFonts w:eastAsia="Times New Roman"/>
                <w:sz w:val="20"/>
                <w:szCs w:val="20"/>
                <w:lang w:eastAsia="zh-CN"/>
              </w:rPr>
              <w:t>18.0</w:t>
            </w:r>
            <w:r w:rsidR="008056B4" w:rsidRPr="00614816">
              <w:rPr>
                <w:rFonts w:eastAsia="Times New Roman"/>
                <w:sz w:val="20"/>
                <w:szCs w:val="20"/>
                <w:lang w:eastAsia="zh-CN"/>
              </w:rPr>
              <w:t xml:space="preserve"> (17.3</w:t>
            </w:r>
            <w:r>
              <w:rPr>
                <w:rFonts w:eastAsia="Times New Roman"/>
                <w:sz w:val="20"/>
                <w:szCs w:val="20"/>
                <w:lang w:eastAsia="zh-CN"/>
              </w:rPr>
              <w:t>, 18.6</w:t>
            </w:r>
            <w:r w:rsidR="008056B4" w:rsidRPr="00614816">
              <w:rPr>
                <w:rFonts w:eastAsia="Times New Roman"/>
                <w:sz w:val="20"/>
                <w:szCs w:val="20"/>
                <w:lang w:eastAsia="zh-CN"/>
              </w:rPr>
              <w:t>)</w:t>
            </w:r>
          </w:p>
        </w:tc>
        <w:tc>
          <w:tcPr>
            <w:tcW w:w="2025" w:type="dxa"/>
            <w:tcBorders>
              <w:top w:val="nil"/>
              <w:left w:val="nil"/>
              <w:bottom w:val="nil"/>
              <w:right w:val="nil"/>
            </w:tcBorders>
            <w:shd w:val="clear" w:color="auto" w:fill="auto"/>
            <w:noWrap/>
            <w:vAlign w:val="center"/>
            <w:hideMark/>
          </w:tcPr>
          <w:p w14:paraId="15DB5E45" w14:textId="0270FEBE" w:rsidR="008056B4" w:rsidRPr="00614816" w:rsidRDefault="008056B4" w:rsidP="00633C06">
            <w:pPr>
              <w:spacing w:line="240" w:lineRule="auto"/>
              <w:ind w:firstLine="0"/>
              <w:jc w:val="center"/>
              <w:rPr>
                <w:rFonts w:eastAsia="Times New Roman"/>
                <w:sz w:val="20"/>
                <w:szCs w:val="20"/>
                <w:lang w:eastAsia="zh-CN"/>
              </w:rPr>
            </w:pPr>
            <w:r w:rsidRPr="00614816">
              <w:rPr>
                <w:rFonts w:eastAsia="Times New Roman"/>
                <w:sz w:val="20"/>
                <w:szCs w:val="20"/>
                <w:lang w:eastAsia="zh-CN"/>
              </w:rPr>
              <w:t>17.4</w:t>
            </w:r>
            <w:r w:rsidR="00633C06">
              <w:rPr>
                <w:rFonts w:eastAsia="Times New Roman"/>
                <w:sz w:val="20"/>
                <w:szCs w:val="20"/>
                <w:lang w:eastAsia="zh-CN"/>
              </w:rPr>
              <w:t xml:space="preserve"> (16.8</w:t>
            </w:r>
            <w:r w:rsidRPr="00614816">
              <w:rPr>
                <w:rFonts w:eastAsia="Times New Roman"/>
                <w:sz w:val="20"/>
                <w:szCs w:val="20"/>
                <w:lang w:eastAsia="zh-CN"/>
              </w:rPr>
              <w:t>, 18.0)</w:t>
            </w:r>
          </w:p>
        </w:tc>
        <w:tc>
          <w:tcPr>
            <w:tcW w:w="783" w:type="dxa"/>
            <w:tcBorders>
              <w:top w:val="nil"/>
              <w:left w:val="nil"/>
              <w:bottom w:val="nil"/>
              <w:right w:val="nil"/>
            </w:tcBorders>
            <w:shd w:val="clear" w:color="auto" w:fill="auto"/>
            <w:noWrap/>
            <w:vAlign w:val="center"/>
            <w:hideMark/>
          </w:tcPr>
          <w:p w14:paraId="1BBC332B"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0.174</w:t>
            </w:r>
          </w:p>
        </w:tc>
        <w:tc>
          <w:tcPr>
            <w:tcW w:w="270" w:type="dxa"/>
            <w:tcBorders>
              <w:top w:val="nil"/>
              <w:left w:val="nil"/>
              <w:bottom w:val="nil"/>
              <w:right w:val="nil"/>
            </w:tcBorders>
            <w:shd w:val="clear" w:color="auto" w:fill="auto"/>
            <w:noWrap/>
            <w:vAlign w:val="center"/>
            <w:hideMark/>
          </w:tcPr>
          <w:p w14:paraId="1E03B1A5"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0EC2C330" w14:textId="7991E557" w:rsidR="008056B4" w:rsidRPr="00614816" w:rsidRDefault="008056B4" w:rsidP="00633C06">
            <w:pPr>
              <w:spacing w:line="240" w:lineRule="auto"/>
              <w:ind w:firstLine="0"/>
              <w:jc w:val="center"/>
              <w:rPr>
                <w:rFonts w:eastAsia="Times New Roman"/>
                <w:sz w:val="20"/>
                <w:szCs w:val="20"/>
                <w:lang w:eastAsia="zh-CN"/>
              </w:rPr>
            </w:pPr>
            <w:r w:rsidRPr="00614816">
              <w:rPr>
                <w:rFonts w:eastAsia="Times New Roman"/>
                <w:sz w:val="20"/>
                <w:szCs w:val="20"/>
                <w:lang w:eastAsia="zh-CN"/>
              </w:rPr>
              <w:t>20.2</w:t>
            </w:r>
            <w:r w:rsidR="00633C06">
              <w:rPr>
                <w:rFonts w:eastAsia="Times New Roman"/>
                <w:sz w:val="20"/>
                <w:szCs w:val="20"/>
                <w:lang w:eastAsia="zh-CN"/>
              </w:rPr>
              <w:t xml:space="preserve"> (19.8, 20.7</w:t>
            </w:r>
            <w:r w:rsidRPr="00614816">
              <w:rPr>
                <w:rFonts w:eastAsia="Times New Roman"/>
                <w:sz w:val="20"/>
                <w:szCs w:val="20"/>
                <w:lang w:eastAsia="zh-CN"/>
              </w:rPr>
              <w:t>)</w:t>
            </w:r>
          </w:p>
        </w:tc>
        <w:tc>
          <w:tcPr>
            <w:tcW w:w="1919" w:type="dxa"/>
            <w:tcBorders>
              <w:top w:val="nil"/>
              <w:left w:val="nil"/>
              <w:bottom w:val="nil"/>
              <w:right w:val="nil"/>
            </w:tcBorders>
            <w:shd w:val="clear" w:color="auto" w:fill="auto"/>
            <w:noWrap/>
            <w:vAlign w:val="center"/>
            <w:hideMark/>
          </w:tcPr>
          <w:p w14:paraId="60C6BD69" w14:textId="21C2773F" w:rsidR="008056B4" w:rsidRPr="00614816" w:rsidRDefault="008056B4" w:rsidP="00633C06">
            <w:pPr>
              <w:spacing w:line="240" w:lineRule="auto"/>
              <w:ind w:firstLine="0"/>
              <w:jc w:val="center"/>
              <w:rPr>
                <w:rFonts w:eastAsia="Times New Roman"/>
                <w:sz w:val="20"/>
                <w:szCs w:val="20"/>
                <w:lang w:eastAsia="zh-CN"/>
              </w:rPr>
            </w:pPr>
            <w:r w:rsidRPr="00614816">
              <w:rPr>
                <w:rFonts w:eastAsia="Times New Roman"/>
                <w:sz w:val="20"/>
                <w:szCs w:val="20"/>
                <w:lang w:eastAsia="zh-CN"/>
              </w:rPr>
              <w:t>1</w:t>
            </w:r>
            <w:r w:rsidR="00633C06">
              <w:rPr>
                <w:rFonts w:eastAsia="Times New Roman"/>
                <w:sz w:val="20"/>
                <w:szCs w:val="20"/>
                <w:lang w:eastAsia="zh-CN"/>
              </w:rPr>
              <w:t>9.7</w:t>
            </w:r>
            <w:r w:rsidRPr="00614816">
              <w:rPr>
                <w:rFonts w:eastAsia="Times New Roman"/>
                <w:sz w:val="20"/>
                <w:szCs w:val="20"/>
                <w:lang w:eastAsia="zh-CN"/>
              </w:rPr>
              <w:t xml:space="preserve"> (19.2, 20.1)</w:t>
            </w:r>
          </w:p>
        </w:tc>
        <w:tc>
          <w:tcPr>
            <w:tcW w:w="694" w:type="dxa"/>
            <w:tcBorders>
              <w:top w:val="nil"/>
              <w:left w:val="nil"/>
              <w:bottom w:val="nil"/>
              <w:right w:val="nil"/>
            </w:tcBorders>
            <w:shd w:val="clear" w:color="auto" w:fill="auto"/>
            <w:noWrap/>
            <w:vAlign w:val="center"/>
            <w:hideMark/>
          </w:tcPr>
          <w:p w14:paraId="435D4F18"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0.051</w:t>
            </w:r>
          </w:p>
        </w:tc>
      </w:tr>
      <w:tr w:rsidR="008056B4" w:rsidRPr="00614816" w14:paraId="07379A55" w14:textId="77777777" w:rsidTr="001D4B4B">
        <w:trPr>
          <w:trHeight w:val="287"/>
        </w:trPr>
        <w:tc>
          <w:tcPr>
            <w:tcW w:w="2954" w:type="dxa"/>
            <w:tcBorders>
              <w:top w:val="nil"/>
              <w:left w:val="nil"/>
              <w:bottom w:val="nil"/>
              <w:right w:val="nil"/>
            </w:tcBorders>
            <w:shd w:val="clear" w:color="auto" w:fill="auto"/>
            <w:noWrap/>
            <w:vAlign w:val="center"/>
            <w:hideMark/>
          </w:tcPr>
          <w:p w14:paraId="18B1FB3A" w14:textId="77777777" w:rsidR="008056B4" w:rsidRPr="00614816" w:rsidRDefault="008056B4" w:rsidP="008056B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Yes</w:t>
            </w:r>
          </w:p>
        </w:tc>
        <w:tc>
          <w:tcPr>
            <w:tcW w:w="2381" w:type="dxa"/>
            <w:tcBorders>
              <w:top w:val="nil"/>
              <w:left w:val="nil"/>
              <w:bottom w:val="nil"/>
              <w:right w:val="nil"/>
            </w:tcBorders>
            <w:shd w:val="clear" w:color="auto" w:fill="auto"/>
            <w:noWrap/>
            <w:vAlign w:val="center"/>
            <w:hideMark/>
          </w:tcPr>
          <w:p w14:paraId="7EFFB21D" w14:textId="04280CF0" w:rsidR="008056B4" w:rsidRPr="00614816" w:rsidRDefault="00633C06" w:rsidP="00633C06">
            <w:pPr>
              <w:spacing w:line="240" w:lineRule="auto"/>
              <w:ind w:firstLine="0"/>
              <w:jc w:val="center"/>
              <w:rPr>
                <w:rFonts w:eastAsia="Times New Roman"/>
                <w:sz w:val="20"/>
                <w:szCs w:val="20"/>
                <w:lang w:eastAsia="zh-CN"/>
              </w:rPr>
            </w:pPr>
            <w:r>
              <w:rPr>
                <w:rFonts w:eastAsia="Times New Roman"/>
                <w:sz w:val="20"/>
                <w:szCs w:val="20"/>
                <w:lang w:eastAsia="zh-CN"/>
              </w:rPr>
              <w:t>16.3 (13.2</w:t>
            </w:r>
            <w:r w:rsidR="008056B4" w:rsidRPr="00614816">
              <w:rPr>
                <w:rFonts w:eastAsia="Times New Roman"/>
                <w:sz w:val="20"/>
                <w:szCs w:val="20"/>
                <w:lang w:eastAsia="zh-CN"/>
              </w:rPr>
              <w:t>, 19.3)</w:t>
            </w:r>
          </w:p>
        </w:tc>
        <w:tc>
          <w:tcPr>
            <w:tcW w:w="2025" w:type="dxa"/>
            <w:tcBorders>
              <w:top w:val="nil"/>
              <w:left w:val="nil"/>
              <w:bottom w:val="nil"/>
              <w:right w:val="nil"/>
            </w:tcBorders>
            <w:shd w:val="clear" w:color="auto" w:fill="auto"/>
            <w:noWrap/>
            <w:vAlign w:val="center"/>
            <w:hideMark/>
          </w:tcPr>
          <w:p w14:paraId="3260FEC4" w14:textId="6F10DC34" w:rsidR="008056B4" w:rsidRPr="00614816" w:rsidRDefault="008056B4" w:rsidP="00633C06">
            <w:pPr>
              <w:spacing w:line="240" w:lineRule="auto"/>
              <w:ind w:firstLine="0"/>
              <w:jc w:val="center"/>
              <w:rPr>
                <w:rFonts w:eastAsia="Times New Roman"/>
                <w:sz w:val="20"/>
                <w:szCs w:val="20"/>
                <w:lang w:eastAsia="zh-CN"/>
              </w:rPr>
            </w:pPr>
            <w:r w:rsidRPr="00614816">
              <w:rPr>
                <w:rFonts w:eastAsia="Times New Roman"/>
                <w:sz w:val="20"/>
                <w:szCs w:val="20"/>
                <w:lang w:eastAsia="zh-CN"/>
              </w:rPr>
              <w:t>1</w:t>
            </w:r>
            <w:r w:rsidR="00633C06">
              <w:rPr>
                <w:rFonts w:eastAsia="Times New Roman"/>
                <w:sz w:val="20"/>
                <w:szCs w:val="20"/>
                <w:lang w:eastAsia="zh-CN"/>
              </w:rPr>
              <w:t>5.7 (12.8, 18.</w:t>
            </w:r>
            <w:r w:rsidRPr="00614816">
              <w:rPr>
                <w:rFonts w:eastAsia="Times New Roman"/>
                <w:sz w:val="20"/>
                <w:szCs w:val="20"/>
                <w:lang w:eastAsia="zh-CN"/>
              </w:rPr>
              <w:t>6)</w:t>
            </w:r>
          </w:p>
        </w:tc>
        <w:tc>
          <w:tcPr>
            <w:tcW w:w="783" w:type="dxa"/>
            <w:tcBorders>
              <w:top w:val="nil"/>
              <w:left w:val="nil"/>
              <w:bottom w:val="nil"/>
              <w:right w:val="nil"/>
            </w:tcBorders>
            <w:shd w:val="clear" w:color="auto" w:fill="auto"/>
            <w:noWrap/>
            <w:vAlign w:val="center"/>
            <w:hideMark/>
          </w:tcPr>
          <w:p w14:paraId="4E1A8556"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0.786</w:t>
            </w:r>
          </w:p>
        </w:tc>
        <w:tc>
          <w:tcPr>
            <w:tcW w:w="270" w:type="dxa"/>
            <w:tcBorders>
              <w:top w:val="nil"/>
              <w:left w:val="nil"/>
              <w:bottom w:val="nil"/>
              <w:right w:val="nil"/>
            </w:tcBorders>
            <w:shd w:val="clear" w:color="auto" w:fill="auto"/>
            <w:noWrap/>
            <w:vAlign w:val="center"/>
            <w:hideMark/>
          </w:tcPr>
          <w:p w14:paraId="6A7A0FCD"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67BD2A53" w14:textId="6D18253A" w:rsidR="008056B4" w:rsidRPr="00614816" w:rsidRDefault="008056B4" w:rsidP="00633C06">
            <w:pPr>
              <w:spacing w:line="240" w:lineRule="auto"/>
              <w:ind w:firstLine="0"/>
              <w:jc w:val="center"/>
              <w:rPr>
                <w:rFonts w:eastAsia="Times New Roman"/>
                <w:sz w:val="20"/>
                <w:szCs w:val="20"/>
                <w:lang w:eastAsia="zh-CN"/>
              </w:rPr>
            </w:pPr>
            <w:r w:rsidRPr="00614816">
              <w:rPr>
                <w:rFonts w:eastAsia="Times New Roman"/>
                <w:sz w:val="20"/>
                <w:szCs w:val="20"/>
                <w:lang w:eastAsia="zh-CN"/>
              </w:rPr>
              <w:t>20.7 (18.5, 22.9)</w:t>
            </w:r>
          </w:p>
        </w:tc>
        <w:tc>
          <w:tcPr>
            <w:tcW w:w="1919" w:type="dxa"/>
            <w:tcBorders>
              <w:top w:val="nil"/>
              <w:left w:val="nil"/>
              <w:bottom w:val="nil"/>
              <w:right w:val="nil"/>
            </w:tcBorders>
            <w:shd w:val="clear" w:color="auto" w:fill="auto"/>
            <w:noWrap/>
            <w:vAlign w:val="center"/>
            <w:hideMark/>
          </w:tcPr>
          <w:p w14:paraId="5F0D9FD9" w14:textId="3C656A61" w:rsidR="008056B4" w:rsidRPr="00614816" w:rsidRDefault="008056B4" w:rsidP="00633C06">
            <w:pPr>
              <w:spacing w:line="240" w:lineRule="auto"/>
              <w:ind w:firstLine="0"/>
              <w:jc w:val="center"/>
              <w:rPr>
                <w:rFonts w:eastAsia="Times New Roman"/>
                <w:sz w:val="20"/>
                <w:szCs w:val="20"/>
                <w:lang w:eastAsia="zh-CN"/>
              </w:rPr>
            </w:pPr>
            <w:r w:rsidRPr="00614816">
              <w:rPr>
                <w:rFonts w:eastAsia="Times New Roman"/>
                <w:sz w:val="20"/>
                <w:szCs w:val="20"/>
                <w:lang w:eastAsia="zh-CN"/>
              </w:rPr>
              <w:t>17.8</w:t>
            </w:r>
            <w:r w:rsidR="00633C06">
              <w:rPr>
                <w:rFonts w:eastAsia="Times New Roman"/>
                <w:sz w:val="20"/>
                <w:szCs w:val="20"/>
                <w:lang w:eastAsia="zh-CN"/>
              </w:rPr>
              <w:t xml:space="preserve"> (15.8</w:t>
            </w:r>
            <w:r w:rsidRPr="00614816">
              <w:rPr>
                <w:rFonts w:eastAsia="Times New Roman"/>
                <w:sz w:val="20"/>
                <w:szCs w:val="20"/>
                <w:lang w:eastAsia="zh-CN"/>
              </w:rPr>
              <w:t>, 19.9)</w:t>
            </w:r>
          </w:p>
        </w:tc>
        <w:tc>
          <w:tcPr>
            <w:tcW w:w="694" w:type="dxa"/>
            <w:tcBorders>
              <w:top w:val="nil"/>
              <w:left w:val="nil"/>
              <w:bottom w:val="nil"/>
              <w:right w:val="nil"/>
            </w:tcBorders>
            <w:shd w:val="clear" w:color="auto" w:fill="auto"/>
            <w:noWrap/>
            <w:vAlign w:val="center"/>
            <w:hideMark/>
          </w:tcPr>
          <w:p w14:paraId="28BA1EAD"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0.062</w:t>
            </w:r>
          </w:p>
        </w:tc>
      </w:tr>
      <w:tr w:rsidR="008056B4" w:rsidRPr="00614816" w14:paraId="3045644B" w14:textId="77777777" w:rsidTr="001D4B4B">
        <w:trPr>
          <w:trHeight w:val="287"/>
        </w:trPr>
        <w:tc>
          <w:tcPr>
            <w:tcW w:w="2954" w:type="dxa"/>
            <w:tcBorders>
              <w:top w:val="nil"/>
              <w:left w:val="nil"/>
              <w:bottom w:val="nil"/>
              <w:right w:val="nil"/>
            </w:tcBorders>
            <w:shd w:val="clear" w:color="auto" w:fill="auto"/>
            <w:noWrap/>
            <w:vAlign w:val="center"/>
            <w:hideMark/>
          </w:tcPr>
          <w:p w14:paraId="7B286D4A" w14:textId="77777777" w:rsidR="008056B4" w:rsidRPr="00614816" w:rsidRDefault="008056B4" w:rsidP="008056B4">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p>
        </w:tc>
        <w:tc>
          <w:tcPr>
            <w:tcW w:w="2381" w:type="dxa"/>
            <w:tcBorders>
              <w:top w:val="nil"/>
              <w:left w:val="nil"/>
              <w:bottom w:val="nil"/>
              <w:right w:val="nil"/>
            </w:tcBorders>
            <w:shd w:val="clear" w:color="auto" w:fill="auto"/>
            <w:noWrap/>
            <w:vAlign w:val="center"/>
            <w:hideMark/>
          </w:tcPr>
          <w:p w14:paraId="58F5BBD9"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0.286</w:t>
            </w:r>
          </w:p>
        </w:tc>
        <w:tc>
          <w:tcPr>
            <w:tcW w:w="2025" w:type="dxa"/>
            <w:tcBorders>
              <w:top w:val="nil"/>
              <w:left w:val="nil"/>
              <w:bottom w:val="nil"/>
              <w:right w:val="nil"/>
            </w:tcBorders>
            <w:shd w:val="clear" w:color="auto" w:fill="auto"/>
            <w:noWrap/>
            <w:vAlign w:val="center"/>
            <w:hideMark/>
          </w:tcPr>
          <w:p w14:paraId="6634595C"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0.246</w:t>
            </w:r>
          </w:p>
        </w:tc>
        <w:tc>
          <w:tcPr>
            <w:tcW w:w="783" w:type="dxa"/>
            <w:tcBorders>
              <w:top w:val="nil"/>
              <w:left w:val="nil"/>
              <w:bottom w:val="nil"/>
              <w:right w:val="nil"/>
            </w:tcBorders>
            <w:shd w:val="clear" w:color="auto" w:fill="auto"/>
            <w:noWrap/>
            <w:vAlign w:val="center"/>
            <w:hideMark/>
          </w:tcPr>
          <w:p w14:paraId="0154FCFC" w14:textId="77777777" w:rsidR="008056B4" w:rsidRPr="00614816" w:rsidRDefault="008056B4" w:rsidP="008056B4">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hideMark/>
          </w:tcPr>
          <w:p w14:paraId="347A0BDD"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4925FF98"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0.675</w:t>
            </w:r>
          </w:p>
        </w:tc>
        <w:tc>
          <w:tcPr>
            <w:tcW w:w="1919" w:type="dxa"/>
            <w:tcBorders>
              <w:top w:val="nil"/>
              <w:left w:val="nil"/>
              <w:bottom w:val="nil"/>
              <w:right w:val="nil"/>
            </w:tcBorders>
            <w:shd w:val="clear" w:color="auto" w:fill="auto"/>
            <w:noWrap/>
            <w:vAlign w:val="center"/>
            <w:hideMark/>
          </w:tcPr>
          <w:p w14:paraId="51CB352F"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0.087</w:t>
            </w:r>
          </w:p>
        </w:tc>
        <w:tc>
          <w:tcPr>
            <w:tcW w:w="694" w:type="dxa"/>
            <w:tcBorders>
              <w:top w:val="nil"/>
              <w:left w:val="nil"/>
              <w:bottom w:val="nil"/>
              <w:right w:val="nil"/>
            </w:tcBorders>
            <w:shd w:val="clear" w:color="auto" w:fill="auto"/>
            <w:noWrap/>
            <w:vAlign w:val="center"/>
            <w:hideMark/>
          </w:tcPr>
          <w:p w14:paraId="7BC42ED4" w14:textId="77777777" w:rsidR="008056B4" w:rsidRPr="00614816" w:rsidRDefault="008056B4" w:rsidP="008056B4">
            <w:pPr>
              <w:spacing w:line="240" w:lineRule="auto"/>
              <w:ind w:firstLine="0"/>
              <w:jc w:val="center"/>
              <w:rPr>
                <w:rFonts w:eastAsia="Times New Roman"/>
                <w:sz w:val="20"/>
                <w:szCs w:val="20"/>
                <w:lang w:eastAsia="zh-CN"/>
              </w:rPr>
            </w:pPr>
          </w:p>
        </w:tc>
      </w:tr>
      <w:tr w:rsidR="008056B4" w:rsidRPr="00614816" w14:paraId="6A3F3B57" w14:textId="77777777" w:rsidTr="001D4B4B">
        <w:trPr>
          <w:trHeight w:val="287"/>
        </w:trPr>
        <w:tc>
          <w:tcPr>
            <w:tcW w:w="2954" w:type="dxa"/>
            <w:tcBorders>
              <w:top w:val="nil"/>
              <w:left w:val="nil"/>
              <w:bottom w:val="nil"/>
              <w:right w:val="nil"/>
            </w:tcBorders>
            <w:shd w:val="clear" w:color="auto" w:fill="auto"/>
            <w:noWrap/>
            <w:vAlign w:val="center"/>
            <w:hideMark/>
          </w:tcPr>
          <w:p w14:paraId="71254CA9" w14:textId="77777777" w:rsidR="008056B4" w:rsidRPr="00614816" w:rsidRDefault="008056B4" w:rsidP="008056B4">
            <w:pPr>
              <w:spacing w:line="240" w:lineRule="auto"/>
              <w:ind w:firstLine="0"/>
              <w:jc w:val="left"/>
              <w:rPr>
                <w:rFonts w:eastAsia="Times New Roman"/>
                <w:sz w:val="20"/>
                <w:szCs w:val="20"/>
                <w:lang w:eastAsia="zh-CN"/>
              </w:rPr>
            </w:pPr>
            <w:r w:rsidRPr="00614816">
              <w:rPr>
                <w:rFonts w:eastAsia="Times New Roman"/>
                <w:sz w:val="20"/>
                <w:szCs w:val="20"/>
                <w:lang w:eastAsia="zh-CN"/>
              </w:rPr>
              <w:t>Current Use of Antibiotics</w:t>
            </w:r>
          </w:p>
        </w:tc>
        <w:tc>
          <w:tcPr>
            <w:tcW w:w="2381" w:type="dxa"/>
            <w:tcBorders>
              <w:top w:val="nil"/>
              <w:left w:val="nil"/>
              <w:bottom w:val="nil"/>
              <w:right w:val="nil"/>
            </w:tcBorders>
            <w:shd w:val="clear" w:color="auto" w:fill="auto"/>
            <w:noWrap/>
            <w:vAlign w:val="center"/>
            <w:hideMark/>
          </w:tcPr>
          <w:p w14:paraId="3EFAF12C" w14:textId="77777777" w:rsidR="008056B4" w:rsidRPr="00614816" w:rsidRDefault="008056B4" w:rsidP="008056B4">
            <w:pPr>
              <w:spacing w:line="240" w:lineRule="auto"/>
              <w:ind w:firstLine="0"/>
              <w:jc w:val="left"/>
              <w:rPr>
                <w:rFonts w:eastAsia="Times New Roman"/>
                <w:sz w:val="20"/>
                <w:szCs w:val="20"/>
                <w:lang w:eastAsia="zh-CN"/>
              </w:rPr>
            </w:pPr>
          </w:p>
        </w:tc>
        <w:tc>
          <w:tcPr>
            <w:tcW w:w="2025" w:type="dxa"/>
            <w:tcBorders>
              <w:top w:val="nil"/>
              <w:left w:val="nil"/>
              <w:bottom w:val="nil"/>
              <w:right w:val="nil"/>
            </w:tcBorders>
            <w:shd w:val="clear" w:color="auto" w:fill="auto"/>
            <w:noWrap/>
            <w:vAlign w:val="center"/>
            <w:hideMark/>
          </w:tcPr>
          <w:p w14:paraId="3C02EF8A" w14:textId="77777777" w:rsidR="008056B4" w:rsidRPr="00614816" w:rsidRDefault="008056B4" w:rsidP="008056B4">
            <w:pPr>
              <w:spacing w:line="240" w:lineRule="auto"/>
              <w:ind w:firstLine="0"/>
              <w:jc w:val="center"/>
              <w:rPr>
                <w:rFonts w:eastAsia="Times New Roman"/>
                <w:sz w:val="20"/>
                <w:szCs w:val="20"/>
                <w:lang w:eastAsia="zh-CN"/>
              </w:rPr>
            </w:pPr>
          </w:p>
        </w:tc>
        <w:tc>
          <w:tcPr>
            <w:tcW w:w="783" w:type="dxa"/>
            <w:tcBorders>
              <w:top w:val="nil"/>
              <w:left w:val="nil"/>
              <w:bottom w:val="nil"/>
              <w:right w:val="nil"/>
            </w:tcBorders>
            <w:shd w:val="clear" w:color="auto" w:fill="auto"/>
            <w:noWrap/>
            <w:vAlign w:val="center"/>
            <w:hideMark/>
          </w:tcPr>
          <w:p w14:paraId="57AC50B5" w14:textId="77777777" w:rsidR="008056B4" w:rsidRPr="00614816" w:rsidRDefault="008056B4" w:rsidP="008056B4">
            <w:pPr>
              <w:spacing w:line="240" w:lineRule="auto"/>
              <w:ind w:firstLine="0"/>
              <w:jc w:val="center"/>
              <w:rPr>
                <w:rFonts w:eastAsia="Times New Roman"/>
                <w:sz w:val="20"/>
                <w:szCs w:val="20"/>
                <w:lang w:eastAsia="zh-CN"/>
              </w:rPr>
            </w:pPr>
          </w:p>
        </w:tc>
        <w:tc>
          <w:tcPr>
            <w:tcW w:w="270" w:type="dxa"/>
            <w:tcBorders>
              <w:top w:val="nil"/>
              <w:left w:val="nil"/>
              <w:bottom w:val="nil"/>
              <w:right w:val="nil"/>
            </w:tcBorders>
            <w:shd w:val="clear" w:color="auto" w:fill="auto"/>
            <w:noWrap/>
            <w:vAlign w:val="center"/>
            <w:hideMark/>
          </w:tcPr>
          <w:p w14:paraId="08A105DA"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246A245C" w14:textId="77777777" w:rsidR="008056B4" w:rsidRPr="00614816" w:rsidRDefault="008056B4" w:rsidP="008056B4">
            <w:pPr>
              <w:spacing w:line="240" w:lineRule="auto"/>
              <w:ind w:firstLine="0"/>
              <w:jc w:val="center"/>
              <w:rPr>
                <w:rFonts w:eastAsia="Times New Roman"/>
                <w:sz w:val="20"/>
                <w:szCs w:val="20"/>
                <w:lang w:eastAsia="zh-CN"/>
              </w:rPr>
            </w:pPr>
          </w:p>
        </w:tc>
        <w:tc>
          <w:tcPr>
            <w:tcW w:w="1919" w:type="dxa"/>
            <w:tcBorders>
              <w:top w:val="nil"/>
              <w:left w:val="nil"/>
              <w:bottom w:val="nil"/>
              <w:right w:val="nil"/>
            </w:tcBorders>
            <w:shd w:val="clear" w:color="auto" w:fill="auto"/>
            <w:noWrap/>
            <w:vAlign w:val="center"/>
            <w:hideMark/>
          </w:tcPr>
          <w:p w14:paraId="17019EB0" w14:textId="77777777" w:rsidR="008056B4" w:rsidRPr="00614816" w:rsidRDefault="008056B4" w:rsidP="008056B4">
            <w:pPr>
              <w:spacing w:line="240" w:lineRule="auto"/>
              <w:ind w:firstLine="0"/>
              <w:jc w:val="center"/>
              <w:rPr>
                <w:rFonts w:eastAsia="Times New Roman"/>
                <w:sz w:val="20"/>
                <w:szCs w:val="20"/>
                <w:lang w:eastAsia="zh-CN"/>
              </w:rPr>
            </w:pPr>
          </w:p>
        </w:tc>
        <w:tc>
          <w:tcPr>
            <w:tcW w:w="694" w:type="dxa"/>
            <w:tcBorders>
              <w:top w:val="nil"/>
              <w:left w:val="nil"/>
              <w:bottom w:val="nil"/>
              <w:right w:val="nil"/>
            </w:tcBorders>
            <w:shd w:val="clear" w:color="auto" w:fill="auto"/>
            <w:noWrap/>
            <w:vAlign w:val="center"/>
            <w:hideMark/>
          </w:tcPr>
          <w:p w14:paraId="3431816E" w14:textId="77777777" w:rsidR="008056B4" w:rsidRPr="00614816" w:rsidRDefault="008056B4" w:rsidP="008056B4">
            <w:pPr>
              <w:spacing w:line="240" w:lineRule="auto"/>
              <w:ind w:firstLine="0"/>
              <w:jc w:val="center"/>
              <w:rPr>
                <w:rFonts w:eastAsia="Times New Roman"/>
                <w:sz w:val="20"/>
                <w:szCs w:val="20"/>
                <w:lang w:eastAsia="zh-CN"/>
              </w:rPr>
            </w:pPr>
          </w:p>
        </w:tc>
      </w:tr>
      <w:tr w:rsidR="008056B4" w:rsidRPr="00614816" w14:paraId="79A6D8AC" w14:textId="77777777" w:rsidTr="001D4B4B">
        <w:trPr>
          <w:trHeight w:val="287"/>
        </w:trPr>
        <w:tc>
          <w:tcPr>
            <w:tcW w:w="2954" w:type="dxa"/>
            <w:tcBorders>
              <w:top w:val="nil"/>
              <w:left w:val="nil"/>
              <w:bottom w:val="nil"/>
              <w:right w:val="nil"/>
            </w:tcBorders>
            <w:shd w:val="clear" w:color="auto" w:fill="auto"/>
            <w:noWrap/>
            <w:vAlign w:val="center"/>
            <w:hideMark/>
          </w:tcPr>
          <w:p w14:paraId="16D46567" w14:textId="77777777" w:rsidR="008056B4" w:rsidRPr="00614816" w:rsidRDefault="008056B4" w:rsidP="008056B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No</w:t>
            </w:r>
          </w:p>
        </w:tc>
        <w:tc>
          <w:tcPr>
            <w:tcW w:w="2381" w:type="dxa"/>
            <w:tcBorders>
              <w:top w:val="nil"/>
              <w:left w:val="nil"/>
              <w:bottom w:val="nil"/>
              <w:right w:val="nil"/>
            </w:tcBorders>
            <w:shd w:val="clear" w:color="auto" w:fill="auto"/>
            <w:noWrap/>
            <w:vAlign w:val="center"/>
            <w:hideMark/>
          </w:tcPr>
          <w:p w14:paraId="6D42F05D" w14:textId="41B70974" w:rsidR="008056B4" w:rsidRPr="00614816" w:rsidRDefault="002461BC" w:rsidP="002461BC">
            <w:pPr>
              <w:spacing w:line="240" w:lineRule="auto"/>
              <w:ind w:firstLine="0"/>
              <w:jc w:val="center"/>
              <w:rPr>
                <w:rFonts w:eastAsia="Times New Roman"/>
                <w:sz w:val="20"/>
                <w:szCs w:val="20"/>
                <w:lang w:eastAsia="zh-CN"/>
              </w:rPr>
            </w:pPr>
            <w:r>
              <w:rPr>
                <w:rFonts w:eastAsia="Times New Roman"/>
                <w:sz w:val="20"/>
                <w:szCs w:val="20"/>
                <w:lang w:eastAsia="zh-CN"/>
              </w:rPr>
              <w:t>17.8</w:t>
            </w:r>
            <w:r w:rsidR="008056B4" w:rsidRPr="00614816">
              <w:rPr>
                <w:rFonts w:eastAsia="Times New Roman"/>
                <w:sz w:val="20"/>
                <w:szCs w:val="20"/>
                <w:lang w:eastAsia="zh-CN"/>
              </w:rPr>
              <w:t xml:space="preserve"> (17.1, 18.4)</w:t>
            </w:r>
          </w:p>
        </w:tc>
        <w:tc>
          <w:tcPr>
            <w:tcW w:w="2025" w:type="dxa"/>
            <w:tcBorders>
              <w:top w:val="nil"/>
              <w:left w:val="nil"/>
              <w:bottom w:val="nil"/>
              <w:right w:val="nil"/>
            </w:tcBorders>
            <w:shd w:val="clear" w:color="auto" w:fill="auto"/>
            <w:noWrap/>
            <w:vAlign w:val="center"/>
            <w:hideMark/>
          </w:tcPr>
          <w:p w14:paraId="3C0C18B8" w14:textId="176F3FBE" w:rsidR="008056B4" w:rsidRPr="00614816" w:rsidRDefault="008056B4" w:rsidP="002461BC">
            <w:pPr>
              <w:spacing w:line="240" w:lineRule="auto"/>
              <w:ind w:firstLine="0"/>
              <w:jc w:val="center"/>
              <w:rPr>
                <w:rFonts w:eastAsia="Times New Roman"/>
                <w:sz w:val="20"/>
                <w:szCs w:val="20"/>
                <w:lang w:eastAsia="zh-CN"/>
              </w:rPr>
            </w:pPr>
            <w:r w:rsidRPr="00614816">
              <w:rPr>
                <w:rFonts w:eastAsia="Times New Roman"/>
                <w:sz w:val="20"/>
                <w:szCs w:val="20"/>
                <w:lang w:eastAsia="zh-CN"/>
              </w:rPr>
              <w:t>17.</w:t>
            </w:r>
            <w:r w:rsidR="002461BC">
              <w:rPr>
                <w:rFonts w:eastAsia="Times New Roman"/>
                <w:sz w:val="20"/>
                <w:szCs w:val="20"/>
                <w:lang w:eastAsia="zh-CN"/>
              </w:rPr>
              <w:t>2</w:t>
            </w:r>
            <w:r w:rsidRPr="00614816">
              <w:rPr>
                <w:rFonts w:eastAsia="Times New Roman"/>
                <w:sz w:val="20"/>
                <w:szCs w:val="20"/>
                <w:lang w:eastAsia="zh-CN"/>
              </w:rPr>
              <w:t xml:space="preserve"> (16.5, 17.8)</w:t>
            </w:r>
          </w:p>
        </w:tc>
        <w:tc>
          <w:tcPr>
            <w:tcW w:w="783" w:type="dxa"/>
            <w:tcBorders>
              <w:top w:val="nil"/>
              <w:left w:val="nil"/>
              <w:bottom w:val="nil"/>
              <w:right w:val="nil"/>
            </w:tcBorders>
            <w:shd w:val="clear" w:color="auto" w:fill="auto"/>
            <w:noWrap/>
            <w:vAlign w:val="center"/>
            <w:hideMark/>
          </w:tcPr>
          <w:p w14:paraId="371D2B47"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0.156</w:t>
            </w:r>
          </w:p>
        </w:tc>
        <w:tc>
          <w:tcPr>
            <w:tcW w:w="270" w:type="dxa"/>
            <w:tcBorders>
              <w:top w:val="nil"/>
              <w:left w:val="nil"/>
              <w:bottom w:val="nil"/>
              <w:right w:val="nil"/>
            </w:tcBorders>
            <w:shd w:val="clear" w:color="auto" w:fill="auto"/>
            <w:noWrap/>
            <w:vAlign w:val="center"/>
            <w:hideMark/>
          </w:tcPr>
          <w:p w14:paraId="751213DD"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5190F3A7" w14:textId="1198F567" w:rsidR="008056B4" w:rsidRPr="00614816" w:rsidRDefault="008056B4" w:rsidP="002461BC">
            <w:pPr>
              <w:spacing w:line="240" w:lineRule="auto"/>
              <w:ind w:firstLine="0"/>
              <w:jc w:val="center"/>
              <w:rPr>
                <w:rFonts w:eastAsia="Times New Roman"/>
                <w:sz w:val="20"/>
                <w:szCs w:val="20"/>
                <w:lang w:eastAsia="zh-CN"/>
              </w:rPr>
            </w:pPr>
            <w:r w:rsidRPr="00614816">
              <w:rPr>
                <w:rFonts w:eastAsia="Times New Roman"/>
                <w:sz w:val="20"/>
                <w:szCs w:val="20"/>
                <w:lang w:eastAsia="zh-CN"/>
              </w:rPr>
              <w:t>20.1</w:t>
            </w:r>
            <w:r w:rsidR="002461BC">
              <w:rPr>
                <w:rFonts w:eastAsia="Times New Roman"/>
                <w:sz w:val="20"/>
                <w:szCs w:val="20"/>
                <w:lang w:eastAsia="zh-CN"/>
              </w:rPr>
              <w:t xml:space="preserve"> (19.7</w:t>
            </w:r>
            <w:r w:rsidRPr="00614816">
              <w:rPr>
                <w:rFonts w:eastAsia="Times New Roman"/>
                <w:sz w:val="20"/>
                <w:szCs w:val="20"/>
                <w:lang w:eastAsia="zh-CN"/>
              </w:rPr>
              <w:t>, 20.6)</w:t>
            </w:r>
          </w:p>
        </w:tc>
        <w:tc>
          <w:tcPr>
            <w:tcW w:w="1919" w:type="dxa"/>
            <w:tcBorders>
              <w:top w:val="nil"/>
              <w:left w:val="nil"/>
              <w:bottom w:val="nil"/>
              <w:right w:val="nil"/>
            </w:tcBorders>
            <w:shd w:val="clear" w:color="auto" w:fill="auto"/>
            <w:noWrap/>
            <w:vAlign w:val="center"/>
            <w:hideMark/>
          </w:tcPr>
          <w:p w14:paraId="40E03CF0" w14:textId="1DCA4348" w:rsidR="008056B4" w:rsidRPr="00614816" w:rsidRDefault="008056B4" w:rsidP="002461BC">
            <w:pPr>
              <w:spacing w:line="240" w:lineRule="auto"/>
              <w:ind w:firstLine="0"/>
              <w:jc w:val="center"/>
              <w:rPr>
                <w:rFonts w:eastAsia="Times New Roman"/>
                <w:sz w:val="20"/>
                <w:szCs w:val="20"/>
                <w:lang w:eastAsia="zh-CN"/>
              </w:rPr>
            </w:pPr>
            <w:r w:rsidRPr="00614816">
              <w:rPr>
                <w:rFonts w:eastAsia="Times New Roman"/>
                <w:sz w:val="20"/>
                <w:szCs w:val="20"/>
                <w:lang w:eastAsia="zh-CN"/>
              </w:rPr>
              <w:t>19.6 (19.1, 20.</w:t>
            </w:r>
            <w:r w:rsidR="002461BC">
              <w:rPr>
                <w:rFonts w:eastAsia="Times New Roman"/>
                <w:sz w:val="20"/>
                <w:szCs w:val="20"/>
                <w:lang w:eastAsia="zh-CN"/>
              </w:rPr>
              <w:t>1</w:t>
            </w:r>
            <w:r w:rsidRPr="00614816">
              <w:rPr>
                <w:rFonts w:eastAsia="Times New Roman"/>
                <w:sz w:val="20"/>
                <w:szCs w:val="20"/>
                <w:lang w:eastAsia="zh-CN"/>
              </w:rPr>
              <w:t>)</w:t>
            </w:r>
          </w:p>
        </w:tc>
        <w:tc>
          <w:tcPr>
            <w:tcW w:w="694" w:type="dxa"/>
            <w:tcBorders>
              <w:top w:val="nil"/>
              <w:left w:val="nil"/>
              <w:bottom w:val="nil"/>
              <w:right w:val="nil"/>
            </w:tcBorders>
            <w:shd w:val="clear" w:color="auto" w:fill="auto"/>
            <w:noWrap/>
            <w:vAlign w:val="center"/>
            <w:hideMark/>
          </w:tcPr>
          <w:p w14:paraId="758E92E9"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0.081</w:t>
            </w:r>
          </w:p>
        </w:tc>
      </w:tr>
      <w:tr w:rsidR="008056B4" w:rsidRPr="00614816" w14:paraId="67AFFA99" w14:textId="77777777" w:rsidTr="001D4B4B">
        <w:trPr>
          <w:trHeight w:val="287"/>
        </w:trPr>
        <w:tc>
          <w:tcPr>
            <w:tcW w:w="2954" w:type="dxa"/>
            <w:tcBorders>
              <w:top w:val="nil"/>
              <w:left w:val="nil"/>
              <w:bottom w:val="nil"/>
              <w:right w:val="nil"/>
            </w:tcBorders>
            <w:shd w:val="clear" w:color="auto" w:fill="auto"/>
            <w:noWrap/>
            <w:vAlign w:val="center"/>
            <w:hideMark/>
          </w:tcPr>
          <w:p w14:paraId="10D32B35" w14:textId="77777777" w:rsidR="008056B4" w:rsidRPr="00614816" w:rsidRDefault="008056B4" w:rsidP="008056B4">
            <w:pPr>
              <w:spacing w:line="240" w:lineRule="auto"/>
              <w:ind w:firstLineChars="100" w:firstLine="200"/>
              <w:jc w:val="left"/>
              <w:rPr>
                <w:rFonts w:eastAsia="Times New Roman"/>
                <w:sz w:val="20"/>
                <w:szCs w:val="20"/>
                <w:lang w:eastAsia="zh-CN"/>
              </w:rPr>
            </w:pPr>
            <w:r w:rsidRPr="00614816">
              <w:rPr>
                <w:rFonts w:eastAsia="Times New Roman"/>
                <w:sz w:val="20"/>
                <w:szCs w:val="20"/>
                <w:lang w:eastAsia="zh-CN"/>
              </w:rPr>
              <w:t>Yes</w:t>
            </w:r>
          </w:p>
        </w:tc>
        <w:tc>
          <w:tcPr>
            <w:tcW w:w="2381" w:type="dxa"/>
            <w:tcBorders>
              <w:top w:val="nil"/>
              <w:left w:val="nil"/>
              <w:bottom w:val="nil"/>
              <w:right w:val="nil"/>
            </w:tcBorders>
            <w:shd w:val="clear" w:color="auto" w:fill="auto"/>
            <w:noWrap/>
            <w:vAlign w:val="center"/>
            <w:hideMark/>
          </w:tcPr>
          <w:p w14:paraId="102D5950" w14:textId="64A6BF35" w:rsidR="008056B4" w:rsidRPr="00614816" w:rsidRDefault="008056B4" w:rsidP="002461BC">
            <w:pPr>
              <w:spacing w:line="240" w:lineRule="auto"/>
              <w:ind w:firstLine="0"/>
              <w:jc w:val="center"/>
              <w:rPr>
                <w:rFonts w:eastAsia="Times New Roman"/>
                <w:sz w:val="20"/>
                <w:szCs w:val="20"/>
                <w:lang w:eastAsia="zh-CN"/>
              </w:rPr>
            </w:pPr>
            <w:r w:rsidRPr="00614816">
              <w:rPr>
                <w:rFonts w:eastAsia="Times New Roman"/>
                <w:sz w:val="20"/>
                <w:szCs w:val="20"/>
                <w:lang w:eastAsia="zh-CN"/>
              </w:rPr>
              <w:t>18.6</w:t>
            </w:r>
            <w:r w:rsidR="002461BC">
              <w:rPr>
                <w:rFonts w:eastAsia="Times New Roman"/>
                <w:sz w:val="20"/>
                <w:szCs w:val="20"/>
                <w:lang w:eastAsia="zh-CN"/>
              </w:rPr>
              <w:t xml:space="preserve"> (17.1, 20.2</w:t>
            </w:r>
            <w:r w:rsidRPr="00614816">
              <w:rPr>
                <w:rFonts w:eastAsia="Times New Roman"/>
                <w:sz w:val="20"/>
                <w:szCs w:val="20"/>
                <w:lang w:eastAsia="zh-CN"/>
              </w:rPr>
              <w:t>)</w:t>
            </w:r>
          </w:p>
        </w:tc>
        <w:tc>
          <w:tcPr>
            <w:tcW w:w="2025" w:type="dxa"/>
            <w:tcBorders>
              <w:top w:val="nil"/>
              <w:left w:val="nil"/>
              <w:bottom w:val="nil"/>
              <w:right w:val="nil"/>
            </w:tcBorders>
            <w:shd w:val="clear" w:color="auto" w:fill="auto"/>
            <w:noWrap/>
            <w:vAlign w:val="center"/>
            <w:hideMark/>
          </w:tcPr>
          <w:p w14:paraId="36C8095C" w14:textId="192E9215" w:rsidR="008056B4" w:rsidRPr="00614816" w:rsidRDefault="008056B4" w:rsidP="002461BC">
            <w:pPr>
              <w:spacing w:line="240" w:lineRule="auto"/>
              <w:ind w:firstLine="0"/>
              <w:jc w:val="center"/>
              <w:rPr>
                <w:rFonts w:eastAsia="Times New Roman"/>
                <w:sz w:val="20"/>
                <w:szCs w:val="20"/>
                <w:lang w:eastAsia="zh-CN"/>
              </w:rPr>
            </w:pPr>
            <w:r w:rsidRPr="00614816">
              <w:rPr>
                <w:rFonts w:eastAsia="Times New Roman"/>
                <w:sz w:val="20"/>
                <w:szCs w:val="20"/>
                <w:lang w:eastAsia="zh-CN"/>
              </w:rPr>
              <w:t>18.2</w:t>
            </w:r>
            <w:r w:rsidR="002461BC">
              <w:rPr>
                <w:rFonts w:eastAsia="Times New Roman"/>
                <w:sz w:val="20"/>
                <w:szCs w:val="20"/>
                <w:lang w:eastAsia="zh-CN"/>
              </w:rPr>
              <w:t xml:space="preserve"> (16.8, 19.7</w:t>
            </w:r>
            <w:r w:rsidRPr="00614816">
              <w:rPr>
                <w:rFonts w:eastAsia="Times New Roman"/>
                <w:sz w:val="20"/>
                <w:szCs w:val="20"/>
                <w:lang w:eastAsia="zh-CN"/>
              </w:rPr>
              <w:t>)</w:t>
            </w:r>
          </w:p>
        </w:tc>
        <w:tc>
          <w:tcPr>
            <w:tcW w:w="783" w:type="dxa"/>
            <w:tcBorders>
              <w:top w:val="nil"/>
              <w:left w:val="nil"/>
              <w:bottom w:val="nil"/>
              <w:right w:val="nil"/>
            </w:tcBorders>
            <w:shd w:val="clear" w:color="auto" w:fill="auto"/>
            <w:noWrap/>
            <w:vAlign w:val="center"/>
            <w:hideMark/>
          </w:tcPr>
          <w:p w14:paraId="331BEA36"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0.705</w:t>
            </w:r>
          </w:p>
        </w:tc>
        <w:tc>
          <w:tcPr>
            <w:tcW w:w="270" w:type="dxa"/>
            <w:tcBorders>
              <w:top w:val="nil"/>
              <w:left w:val="nil"/>
              <w:bottom w:val="nil"/>
              <w:right w:val="nil"/>
            </w:tcBorders>
            <w:shd w:val="clear" w:color="auto" w:fill="auto"/>
            <w:noWrap/>
            <w:vAlign w:val="center"/>
            <w:hideMark/>
          </w:tcPr>
          <w:p w14:paraId="50F4E0A6" w14:textId="77777777" w:rsidR="008056B4" w:rsidRPr="00614816" w:rsidRDefault="008056B4" w:rsidP="008056B4">
            <w:pPr>
              <w:spacing w:line="240" w:lineRule="auto"/>
              <w:ind w:firstLine="0"/>
              <w:jc w:val="center"/>
              <w:rPr>
                <w:rFonts w:eastAsia="Times New Roman"/>
                <w:sz w:val="20"/>
                <w:szCs w:val="20"/>
                <w:lang w:eastAsia="zh-CN"/>
              </w:rPr>
            </w:pPr>
          </w:p>
        </w:tc>
        <w:tc>
          <w:tcPr>
            <w:tcW w:w="1913" w:type="dxa"/>
            <w:tcBorders>
              <w:top w:val="nil"/>
              <w:left w:val="nil"/>
              <w:bottom w:val="nil"/>
              <w:right w:val="nil"/>
            </w:tcBorders>
            <w:shd w:val="clear" w:color="auto" w:fill="auto"/>
            <w:noWrap/>
            <w:vAlign w:val="center"/>
            <w:hideMark/>
          </w:tcPr>
          <w:p w14:paraId="5D5B21A3" w14:textId="340B3667" w:rsidR="008056B4" w:rsidRPr="00614816" w:rsidRDefault="008056B4" w:rsidP="002461BC">
            <w:pPr>
              <w:spacing w:line="240" w:lineRule="auto"/>
              <w:ind w:firstLine="0"/>
              <w:jc w:val="center"/>
              <w:rPr>
                <w:rFonts w:eastAsia="Times New Roman"/>
                <w:sz w:val="20"/>
                <w:szCs w:val="20"/>
                <w:lang w:eastAsia="zh-CN"/>
              </w:rPr>
            </w:pPr>
            <w:r w:rsidRPr="00614816">
              <w:rPr>
                <w:rFonts w:eastAsia="Times New Roman"/>
                <w:sz w:val="20"/>
                <w:szCs w:val="20"/>
                <w:lang w:eastAsia="zh-CN"/>
              </w:rPr>
              <w:t>20.9 (19.</w:t>
            </w:r>
            <w:r w:rsidR="002461BC">
              <w:rPr>
                <w:rFonts w:eastAsia="Times New Roman"/>
                <w:sz w:val="20"/>
                <w:szCs w:val="20"/>
                <w:lang w:eastAsia="zh-CN"/>
              </w:rPr>
              <w:t>8</w:t>
            </w:r>
            <w:r w:rsidRPr="00614816">
              <w:rPr>
                <w:rFonts w:eastAsia="Times New Roman"/>
                <w:sz w:val="20"/>
                <w:szCs w:val="20"/>
                <w:lang w:eastAsia="zh-CN"/>
              </w:rPr>
              <w:t>, 22.0)</w:t>
            </w:r>
          </w:p>
        </w:tc>
        <w:tc>
          <w:tcPr>
            <w:tcW w:w="1919" w:type="dxa"/>
            <w:tcBorders>
              <w:top w:val="nil"/>
              <w:left w:val="nil"/>
              <w:bottom w:val="nil"/>
              <w:right w:val="nil"/>
            </w:tcBorders>
            <w:shd w:val="clear" w:color="auto" w:fill="auto"/>
            <w:noWrap/>
            <w:vAlign w:val="center"/>
            <w:hideMark/>
          </w:tcPr>
          <w:p w14:paraId="0C26422F" w14:textId="7199FE3A" w:rsidR="008056B4" w:rsidRPr="00614816" w:rsidRDefault="008056B4" w:rsidP="002461BC">
            <w:pPr>
              <w:spacing w:line="240" w:lineRule="auto"/>
              <w:ind w:firstLine="0"/>
              <w:jc w:val="center"/>
              <w:rPr>
                <w:rFonts w:eastAsia="Times New Roman"/>
                <w:sz w:val="20"/>
                <w:szCs w:val="20"/>
                <w:lang w:eastAsia="zh-CN"/>
              </w:rPr>
            </w:pPr>
            <w:r w:rsidRPr="00614816">
              <w:rPr>
                <w:rFonts w:eastAsia="Times New Roman"/>
                <w:sz w:val="20"/>
                <w:szCs w:val="20"/>
                <w:lang w:eastAsia="zh-CN"/>
              </w:rPr>
              <w:t>19.5</w:t>
            </w:r>
            <w:r w:rsidR="002461BC">
              <w:rPr>
                <w:rFonts w:eastAsia="Times New Roman"/>
                <w:sz w:val="20"/>
                <w:szCs w:val="20"/>
                <w:lang w:eastAsia="zh-CN"/>
              </w:rPr>
              <w:t xml:space="preserve"> (18.5</w:t>
            </w:r>
            <w:r w:rsidRPr="00614816">
              <w:rPr>
                <w:rFonts w:eastAsia="Times New Roman"/>
                <w:sz w:val="20"/>
                <w:szCs w:val="20"/>
                <w:lang w:eastAsia="zh-CN"/>
              </w:rPr>
              <w:t>, 20.</w:t>
            </w:r>
            <w:r w:rsidR="002461BC">
              <w:rPr>
                <w:rFonts w:eastAsia="Times New Roman"/>
                <w:sz w:val="20"/>
                <w:szCs w:val="20"/>
                <w:lang w:eastAsia="zh-CN"/>
              </w:rPr>
              <w:t>6</w:t>
            </w:r>
            <w:r w:rsidRPr="00614816">
              <w:rPr>
                <w:rFonts w:eastAsia="Times New Roman"/>
                <w:sz w:val="20"/>
                <w:szCs w:val="20"/>
                <w:lang w:eastAsia="zh-CN"/>
              </w:rPr>
              <w:t>)</w:t>
            </w:r>
          </w:p>
        </w:tc>
        <w:tc>
          <w:tcPr>
            <w:tcW w:w="694" w:type="dxa"/>
            <w:tcBorders>
              <w:top w:val="nil"/>
              <w:left w:val="nil"/>
              <w:bottom w:val="nil"/>
              <w:right w:val="nil"/>
            </w:tcBorders>
            <w:shd w:val="clear" w:color="auto" w:fill="auto"/>
            <w:noWrap/>
            <w:vAlign w:val="center"/>
            <w:hideMark/>
          </w:tcPr>
          <w:p w14:paraId="32C5C1FE"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0.071</w:t>
            </w:r>
          </w:p>
        </w:tc>
      </w:tr>
      <w:tr w:rsidR="008056B4" w:rsidRPr="00614816" w14:paraId="0B33F2A6" w14:textId="77777777" w:rsidTr="001D4B4B">
        <w:trPr>
          <w:trHeight w:val="300"/>
        </w:trPr>
        <w:tc>
          <w:tcPr>
            <w:tcW w:w="2954" w:type="dxa"/>
            <w:tcBorders>
              <w:top w:val="nil"/>
              <w:left w:val="nil"/>
              <w:bottom w:val="single" w:sz="8" w:space="0" w:color="auto"/>
              <w:right w:val="nil"/>
            </w:tcBorders>
            <w:shd w:val="clear" w:color="auto" w:fill="auto"/>
            <w:noWrap/>
            <w:vAlign w:val="center"/>
            <w:hideMark/>
          </w:tcPr>
          <w:p w14:paraId="652DAACD" w14:textId="77777777" w:rsidR="008056B4" w:rsidRPr="00614816" w:rsidRDefault="008056B4" w:rsidP="008056B4">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p>
        </w:tc>
        <w:tc>
          <w:tcPr>
            <w:tcW w:w="2381" w:type="dxa"/>
            <w:tcBorders>
              <w:top w:val="nil"/>
              <w:left w:val="nil"/>
              <w:bottom w:val="single" w:sz="8" w:space="0" w:color="auto"/>
              <w:right w:val="nil"/>
            </w:tcBorders>
            <w:shd w:val="clear" w:color="auto" w:fill="auto"/>
            <w:noWrap/>
            <w:vAlign w:val="center"/>
            <w:hideMark/>
          </w:tcPr>
          <w:p w14:paraId="23FE77E8"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0.313</w:t>
            </w:r>
          </w:p>
        </w:tc>
        <w:tc>
          <w:tcPr>
            <w:tcW w:w="2025" w:type="dxa"/>
            <w:tcBorders>
              <w:top w:val="nil"/>
              <w:left w:val="nil"/>
              <w:bottom w:val="single" w:sz="8" w:space="0" w:color="auto"/>
              <w:right w:val="nil"/>
            </w:tcBorders>
            <w:shd w:val="clear" w:color="auto" w:fill="auto"/>
            <w:noWrap/>
            <w:vAlign w:val="center"/>
            <w:hideMark/>
          </w:tcPr>
          <w:p w14:paraId="744AB54D"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0.178</w:t>
            </w:r>
          </w:p>
        </w:tc>
        <w:tc>
          <w:tcPr>
            <w:tcW w:w="783" w:type="dxa"/>
            <w:tcBorders>
              <w:top w:val="nil"/>
              <w:left w:val="nil"/>
              <w:bottom w:val="single" w:sz="8" w:space="0" w:color="auto"/>
              <w:right w:val="nil"/>
            </w:tcBorders>
            <w:shd w:val="clear" w:color="auto" w:fill="auto"/>
            <w:noWrap/>
            <w:vAlign w:val="center"/>
            <w:hideMark/>
          </w:tcPr>
          <w:p w14:paraId="711A49C0"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 </w:t>
            </w:r>
          </w:p>
        </w:tc>
        <w:tc>
          <w:tcPr>
            <w:tcW w:w="270" w:type="dxa"/>
            <w:tcBorders>
              <w:top w:val="nil"/>
              <w:left w:val="nil"/>
              <w:bottom w:val="single" w:sz="8" w:space="0" w:color="auto"/>
              <w:right w:val="nil"/>
            </w:tcBorders>
            <w:shd w:val="clear" w:color="auto" w:fill="auto"/>
            <w:noWrap/>
            <w:vAlign w:val="center"/>
            <w:hideMark/>
          </w:tcPr>
          <w:p w14:paraId="188C317B"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 </w:t>
            </w:r>
          </w:p>
        </w:tc>
        <w:tc>
          <w:tcPr>
            <w:tcW w:w="1913" w:type="dxa"/>
            <w:tcBorders>
              <w:top w:val="nil"/>
              <w:left w:val="nil"/>
              <w:bottom w:val="single" w:sz="8" w:space="0" w:color="auto"/>
              <w:right w:val="nil"/>
            </w:tcBorders>
            <w:shd w:val="clear" w:color="auto" w:fill="auto"/>
            <w:noWrap/>
            <w:vAlign w:val="center"/>
            <w:hideMark/>
          </w:tcPr>
          <w:p w14:paraId="5552F05B"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0.210</w:t>
            </w:r>
          </w:p>
        </w:tc>
        <w:tc>
          <w:tcPr>
            <w:tcW w:w="1919" w:type="dxa"/>
            <w:tcBorders>
              <w:top w:val="nil"/>
              <w:left w:val="nil"/>
              <w:bottom w:val="single" w:sz="8" w:space="0" w:color="auto"/>
              <w:right w:val="nil"/>
            </w:tcBorders>
            <w:shd w:val="clear" w:color="auto" w:fill="auto"/>
            <w:noWrap/>
            <w:vAlign w:val="center"/>
            <w:hideMark/>
          </w:tcPr>
          <w:p w14:paraId="69DBC77F"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0.876</w:t>
            </w:r>
          </w:p>
        </w:tc>
        <w:tc>
          <w:tcPr>
            <w:tcW w:w="694" w:type="dxa"/>
            <w:tcBorders>
              <w:top w:val="nil"/>
              <w:left w:val="nil"/>
              <w:bottom w:val="single" w:sz="8" w:space="0" w:color="auto"/>
              <w:right w:val="nil"/>
            </w:tcBorders>
            <w:shd w:val="clear" w:color="auto" w:fill="auto"/>
            <w:noWrap/>
            <w:vAlign w:val="center"/>
            <w:hideMark/>
          </w:tcPr>
          <w:p w14:paraId="2F813751" w14:textId="77777777" w:rsidR="008056B4" w:rsidRPr="00614816" w:rsidRDefault="008056B4" w:rsidP="008056B4">
            <w:pPr>
              <w:spacing w:line="240" w:lineRule="auto"/>
              <w:ind w:firstLine="0"/>
              <w:jc w:val="center"/>
              <w:rPr>
                <w:rFonts w:eastAsia="Times New Roman"/>
                <w:sz w:val="20"/>
                <w:szCs w:val="20"/>
                <w:lang w:eastAsia="zh-CN"/>
              </w:rPr>
            </w:pPr>
            <w:r w:rsidRPr="00614816">
              <w:rPr>
                <w:rFonts w:eastAsia="Times New Roman"/>
                <w:sz w:val="20"/>
                <w:szCs w:val="20"/>
                <w:lang w:eastAsia="zh-CN"/>
              </w:rPr>
              <w:t> </w:t>
            </w:r>
          </w:p>
        </w:tc>
      </w:tr>
      <w:tr w:rsidR="008056B4" w:rsidRPr="00614816" w14:paraId="4007A877" w14:textId="77777777" w:rsidTr="008056B4">
        <w:trPr>
          <w:trHeight w:val="272"/>
        </w:trPr>
        <w:tc>
          <w:tcPr>
            <w:tcW w:w="12939" w:type="dxa"/>
            <w:gridSpan w:val="8"/>
            <w:tcBorders>
              <w:top w:val="nil"/>
              <w:left w:val="nil"/>
              <w:bottom w:val="nil"/>
              <w:right w:val="nil"/>
            </w:tcBorders>
            <w:shd w:val="clear" w:color="auto" w:fill="auto"/>
            <w:noWrap/>
            <w:vAlign w:val="bottom"/>
            <w:hideMark/>
          </w:tcPr>
          <w:p w14:paraId="62F08413" w14:textId="77777777" w:rsidR="008056B4" w:rsidRPr="00614816" w:rsidRDefault="008056B4" w:rsidP="008056B4">
            <w:pPr>
              <w:spacing w:line="240" w:lineRule="auto"/>
              <w:ind w:firstLine="0"/>
              <w:jc w:val="left"/>
              <w:rPr>
                <w:rFonts w:eastAsia="Times New Roman"/>
                <w:sz w:val="20"/>
                <w:szCs w:val="20"/>
                <w:lang w:eastAsia="zh-CN"/>
              </w:rPr>
            </w:pPr>
            <w:r w:rsidRPr="00614816">
              <w:rPr>
                <w:rFonts w:eastAsia="Times New Roman"/>
                <w:sz w:val="20"/>
                <w:szCs w:val="20"/>
                <w:lang w:eastAsia="zh-CN"/>
              </w:rPr>
              <w:t>GTE, green tea extract; CI, confidence interval; BMI, body mass index; NSAIDs, non-steroidal anti-inflammatory drugs</w:t>
            </w:r>
          </w:p>
        </w:tc>
      </w:tr>
      <w:tr w:rsidR="008056B4" w:rsidRPr="00614816" w14:paraId="4806418A" w14:textId="77777777" w:rsidTr="008056B4">
        <w:trPr>
          <w:trHeight w:val="563"/>
        </w:trPr>
        <w:tc>
          <w:tcPr>
            <w:tcW w:w="12939" w:type="dxa"/>
            <w:gridSpan w:val="8"/>
            <w:tcBorders>
              <w:top w:val="nil"/>
              <w:left w:val="nil"/>
              <w:bottom w:val="nil"/>
              <w:right w:val="nil"/>
            </w:tcBorders>
            <w:shd w:val="clear" w:color="auto" w:fill="auto"/>
            <w:vAlign w:val="center"/>
            <w:hideMark/>
          </w:tcPr>
          <w:p w14:paraId="00D6B5BA" w14:textId="77777777" w:rsidR="008056B4" w:rsidRPr="00614816" w:rsidRDefault="008056B4" w:rsidP="008056B4">
            <w:pPr>
              <w:spacing w:line="240" w:lineRule="auto"/>
              <w:ind w:firstLine="0"/>
              <w:jc w:val="left"/>
              <w:rPr>
                <w:rFonts w:eastAsia="Times New Roman"/>
                <w:sz w:val="20"/>
                <w:szCs w:val="20"/>
                <w:lang w:eastAsia="zh-CN"/>
              </w:rPr>
            </w:pPr>
            <w:r w:rsidRPr="00614816">
              <w:rPr>
                <w:rFonts w:eastAsia="Times New Roman"/>
                <w:sz w:val="20"/>
                <w:szCs w:val="20"/>
                <w:lang w:eastAsia="zh-CN"/>
              </w:rPr>
              <w:t>*2-sided</w:t>
            </w:r>
            <w:r w:rsidRPr="00614816">
              <w:rPr>
                <w:rFonts w:eastAsia="Times New Roman"/>
                <w:i/>
                <w:iCs/>
                <w:sz w:val="20"/>
                <w:szCs w:val="20"/>
                <w:lang w:eastAsia="zh-CN"/>
              </w:rPr>
              <w:t xml:space="preserve"> P</w:t>
            </w:r>
            <w:r w:rsidRPr="00614816">
              <w:rPr>
                <w:rFonts w:eastAsia="Times New Roman"/>
                <w:sz w:val="20"/>
                <w:szCs w:val="20"/>
                <w:lang w:eastAsia="zh-CN"/>
              </w:rPr>
              <w:t xml:space="preserve"> values were derived from generalized linear models comparing the baseline liver enzymes (ALT or AST) between treatment groups, or between different categories of stratifying variable within placebo/GTE group after adjustments for age, smoking status and level of education.</w:t>
            </w:r>
          </w:p>
        </w:tc>
      </w:tr>
    </w:tbl>
    <w:p w14:paraId="330D21FA" w14:textId="77777777" w:rsidR="00F70267" w:rsidRPr="00614816" w:rsidRDefault="00F70267" w:rsidP="00B917F0">
      <w:pPr>
        <w:pStyle w:val="Noindent"/>
        <w:sectPr w:rsidR="00F70267" w:rsidRPr="00614816" w:rsidSect="00520E9E">
          <w:pgSz w:w="15840" w:h="12240" w:orient="landscape"/>
          <w:pgMar w:top="1440" w:right="1440" w:bottom="1440" w:left="1440" w:header="720" w:footer="720" w:gutter="0"/>
          <w:cols w:space="720"/>
          <w:docGrid w:linePitch="360"/>
        </w:sectPr>
      </w:pPr>
    </w:p>
    <w:p w14:paraId="19DD46C5" w14:textId="77777777" w:rsidR="001D70B4" w:rsidRPr="00614816" w:rsidRDefault="001D70B4" w:rsidP="001D70B4">
      <w:pPr>
        <w:pStyle w:val="Caption"/>
        <w:keepNext/>
        <w:ind w:firstLine="0"/>
        <w:jc w:val="center"/>
      </w:pPr>
      <w:r w:rsidRPr="00614816">
        <w:lastRenderedPageBreak/>
        <w:t xml:space="preserve">Supplemental Table </w:t>
      </w:r>
      <w:r w:rsidR="00C8363B">
        <w:fldChar w:fldCharType="begin"/>
      </w:r>
      <w:r w:rsidR="00C8363B">
        <w:instrText xml:space="preserve"> SEQ Supplemental_Table \* ARABIC </w:instrText>
      </w:r>
      <w:r w:rsidR="00C8363B">
        <w:fldChar w:fldCharType="separate"/>
      </w:r>
      <w:r w:rsidR="00665ABF">
        <w:rPr>
          <w:noProof/>
        </w:rPr>
        <w:t>2</w:t>
      </w:r>
      <w:r w:rsidR="00C8363B">
        <w:rPr>
          <w:noProof/>
        </w:rPr>
        <w:fldChar w:fldCharType="end"/>
      </w:r>
      <w:r w:rsidRPr="00614816">
        <w:t xml:space="preserve">  The changes of alanine transaminase (ALT) and aspartate transaminase (AST) during the GTE treatment by </w:t>
      </w:r>
      <w:r w:rsidRPr="00614816">
        <w:rPr>
          <w:i/>
        </w:rPr>
        <w:t>COMT</w:t>
      </w:r>
      <w:r w:rsidRPr="00614816">
        <w:t xml:space="preserve"> genotype, the Minnesota Green Tea Trial, 2009-2015</w:t>
      </w:r>
      <w:bookmarkStart w:id="58" w:name="_Toc114179904"/>
      <w:bookmarkEnd w:id="58"/>
    </w:p>
    <w:tbl>
      <w:tblPr>
        <w:tblW w:w="13184" w:type="dxa"/>
        <w:tblLook w:val="04A0" w:firstRow="1" w:lastRow="0" w:firstColumn="1" w:lastColumn="0" w:noHBand="0" w:noVBand="1"/>
      </w:tblPr>
      <w:tblGrid>
        <w:gridCol w:w="2869"/>
        <w:gridCol w:w="1808"/>
        <w:gridCol w:w="1643"/>
        <w:gridCol w:w="779"/>
        <w:gridCol w:w="957"/>
        <w:gridCol w:w="1844"/>
        <w:gridCol w:w="1451"/>
        <w:gridCol w:w="166"/>
        <w:gridCol w:w="613"/>
        <w:gridCol w:w="166"/>
        <w:gridCol w:w="722"/>
        <w:gridCol w:w="166"/>
      </w:tblGrid>
      <w:tr w:rsidR="00FD7603" w:rsidRPr="00614816" w14:paraId="4AE3BF69" w14:textId="77777777" w:rsidTr="001D70B4">
        <w:trPr>
          <w:trHeight w:val="249"/>
        </w:trPr>
        <w:tc>
          <w:tcPr>
            <w:tcW w:w="2869" w:type="dxa"/>
            <w:vMerge w:val="restart"/>
            <w:tcBorders>
              <w:top w:val="single" w:sz="4" w:space="0" w:color="auto"/>
              <w:left w:val="nil"/>
              <w:bottom w:val="single" w:sz="4" w:space="0" w:color="000000"/>
              <w:right w:val="nil"/>
            </w:tcBorders>
            <w:shd w:val="clear" w:color="auto" w:fill="auto"/>
            <w:noWrap/>
            <w:vAlign w:val="center"/>
            <w:hideMark/>
          </w:tcPr>
          <w:p w14:paraId="58F0A9F7" w14:textId="77777777" w:rsidR="001D70B4" w:rsidRPr="00614816" w:rsidRDefault="001D70B4" w:rsidP="001D70B4">
            <w:pPr>
              <w:spacing w:line="240" w:lineRule="auto"/>
              <w:ind w:firstLine="0"/>
              <w:jc w:val="center"/>
              <w:rPr>
                <w:rFonts w:eastAsia="Times New Roman"/>
                <w:sz w:val="20"/>
                <w:szCs w:val="20"/>
                <w:lang w:eastAsia="zh-CN"/>
              </w:rPr>
            </w:pPr>
            <w:r w:rsidRPr="00614816">
              <w:rPr>
                <w:rFonts w:eastAsia="Times New Roman"/>
                <w:sz w:val="20"/>
                <w:szCs w:val="20"/>
                <w:lang w:eastAsia="zh-CN"/>
              </w:rPr>
              <w:t>Mean changes from baseline (95% CI)</w:t>
            </w:r>
          </w:p>
        </w:tc>
        <w:tc>
          <w:tcPr>
            <w:tcW w:w="4230" w:type="dxa"/>
            <w:gridSpan w:val="3"/>
            <w:tcBorders>
              <w:top w:val="single" w:sz="4" w:space="0" w:color="auto"/>
              <w:left w:val="nil"/>
              <w:bottom w:val="single" w:sz="4" w:space="0" w:color="auto"/>
              <w:right w:val="nil"/>
            </w:tcBorders>
            <w:shd w:val="clear" w:color="auto" w:fill="auto"/>
            <w:noWrap/>
            <w:vAlign w:val="center"/>
            <w:hideMark/>
          </w:tcPr>
          <w:p w14:paraId="23B53DA0" w14:textId="77777777" w:rsidR="001D70B4" w:rsidRPr="00614816" w:rsidRDefault="001D70B4" w:rsidP="001D70B4">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ALT  (U/L), mean (95% CI)</w:t>
            </w:r>
          </w:p>
        </w:tc>
        <w:tc>
          <w:tcPr>
            <w:tcW w:w="957" w:type="dxa"/>
            <w:vMerge w:val="restart"/>
            <w:tcBorders>
              <w:top w:val="single" w:sz="4" w:space="0" w:color="auto"/>
              <w:left w:val="nil"/>
              <w:bottom w:val="single" w:sz="4" w:space="0" w:color="000000"/>
              <w:right w:val="nil"/>
            </w:tcBorders>
            <w:shd w:val="clear" w:color="auto" w:fill="auto"/>
            <w:vAlign w:val="center"/>
            <w:hideMark/>
          </w:tcPr>
          <w:p w14:paraId="7B09F53E" w14:textId="77777777" w:rsidR="001D70B4" w:rsidRPr="00614816" w:rsidRDefault="001D70B4" w:rsidP="001D70B4">
            <w:pPr>
              <w:spacing w:line="240" w:lineRule="auto"/>
              <w:ind w:firstLine="0"/>
              <w:jc w:val="center"/>
              <w:rPr>
                <w:rFonts w:eastAsia="Times New Roman"/>
                <w:b/>
                <w:bCs/>
                <w:i/>
                <w:iCs/>
                <w:sz w:val="20"/>
                <w:szCs w:val="20"/>
                <w:lang w:eastAsia="zh-CN"/>
              </w:rPr>
            </w:pPr>
            <w:r w:rsidRPr="00614816">
              <w:rPr>
                <w:rFonts w:eastAsia="Times New Roman"/>
                <w:b/>
                <w:bCs/>
                <w:i/>
                <w:iCs/>
                <w:sz w:val="20"/>
                <w:szCs w:val="20"/>
                <w:lang w:eastAsia="zh-CN"/>
              </w:rPr>
              <w:t>Pint*</w:t>
            </w:r>
          </w:p>
        </w:tc>
        <w:tc>
          <w:tcPr>
            <w:tcW w:w="4240" w:type="dxa"/>
            <w:gridSpan w:val="5"/>
            <w:tcBorders>
              <w:top w:val="single" w:sz="4" w:space="0" w:color="auto"/>
              <w:left w:val="nil"/>
              <w:bottom w:val="single" w:sz="4" w:space="0" w:color="auto"/>
              <w:right w:val="nil"/>
            </w:tcBorders>
            <w:shd w:val="clear" w:color="auto" w:fill="auto"/>
            <w:noWrap/>
            <w:vAlign w:val="center"/>
            <w:hideMark/>
          </w:tcPr>
          <w:p w14:paraId="48124EB9" w14:textId="77777777" w:rsidR="001D70B4" w:rsidRPr="00614816" w:rsidRDefault="001D70B4" w:rsidP="001D70B4">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AST  (U/L), mean (95% CI)</w:t>
            </w:r>
          </w:p>
        </w:tc>
        <w:tc>
          <w:tcPr>
            <w:tcW w:w="888" w:type="dxa"/>
            <w:gridSpan w:val="2"/>
            <w:tcBorders>
              <w:top w:val="single" w:sz="4" w:space="0" w:color="auto"/>
              <w:left w:val="nil"/>
              <w:bottom w:val="single" w:sz="4" w:space="0" w:color="000000"/>
              <w:right w:val="nil"/>
            </w:tcBorders>
            <w:shd w:val="clear" w:color="auto" w:fill="auto"/>
            <w:vAlign w:val="center"/>
            <w:hideMark/>
          </w:tcPr>
          <w:p w14:paraId="0162EB26" w14:textId="77777777" w:rsidR="001D70B4" w:rsidRPr="00614816" w:rsidRDefault="001D70B4" w:rsidP="001D70B4">
            <w:pPr>
              <w:spacing w:line="240" w:lineRule="auto"/>
              <w:ind w:firstLine="0"/>
              <w:jc w:val="center"/>
              <w:rPr>
                <w:rFonts w:eastAsia="Times New Roman"/>
                <w:b/>
                <w:bCs/>
                <w:i/>
                <w:iCs/>
                <w:sz w:val="20"/>
                <w:szCs w:val="20"/>
                <w:lang w:eastAsia="zh-CN"/>
              </w:rPr>
            </w:pPr>
            <w:r w:rsidRPr="00614816">
              <w:rPr>
                <w:rFonts w:eastAsia="Times New Roman"/>
                <w:b/>
                <w:bCs/>
                <w:i/>
                <w:iCs/>
                <w:sz w:val="20"/>
                <w:szCs w:val="20"/>
                <w:lang w:eastAsia="zh-CN"/>
              </w:rPr>
              <w:t>Pint *</w:t>
            </w:r>
          </w:p>
        </w:tc>
      </w:tr>
      <w:tr w:rsidR="00FD7603" w:rsidRPr="00614816" w14:paraId="659AE209" w14:textId="77777777" w:rsidTr="001D70B4">
        <w:trPr>
          <w:gridAfter w:val="1"/>
          <w:wAfter w:w="166" w:type="dxa"/>
          <w:trHeight w:val="249"/>
        </w:trPr>
        <w:tc>
          <w:tcPr>
            <w:tcW w:w="2869" w:type="dxa"/>
            <w:vMerge/>
            <w:tcBorders>
              <w:top w:val="single" w:sz="8" w:space="0" w:color="auto"/>
              <w:left w:val="nil"/>
              <w:bottom w:val="single" w:sz="4" w:space="0" w:color="000000"/>
              <w:right w:val="nil"/>
            </w:tcBorders>
            <w:vAlign w:val="center"/>
            <w:hideMark/>
          </w:tcPr>
          <w:p w14:paraId="1E32F83D" w14:textId="77777777" w:rsidR="001D70B4" w:rsidRPr="00614816" w:rsidRDefault="001D70B4" w:rsidP="001D70B4">
            <w:pPr>
              <w:spacing w:line="240" w:lineRule="auto"/>
              <w:ind w:firstLine="0"/>
              <w:jc w:val="left"/>
              <w:rPr>
                <w:rFonts w:eastAsia="Times New Roman"/>
                <w:sz w:val="20"/>
                <w:szCs w:val="20"/>
                <w:lang w:eastAsia="zh-CN"/>
              </w:rPr>
            </w:pPr>
          </w:p>
        </w:tc>
        <w:tc>
          <w:tcPr>
            <w:tcW w:w="1808" w:type="dxa"/>
            <w:tcBorders>
              <w:top w:val="nil"/>
              <w:left w:val="nil"/>
              <w:bottom w:val="single" w:sz="4" w:space="0" w:color="auto"/>
              <w:right w:val="nil"/>
            </w:tcBorders>
            <w:shd w:val="clear" w:color="auto" w:fill="auto"/>
            <w:noWrap/>
            <w:vAlign w:val="center"/>
            <w:hideMark/>
          </w:tcPr>
          <w:p w14:paraId="2469F9FA" w14:textId="77777777" w:rsidR="001D70B4" w:rsidRPr="00614816" w:rsidRDefault="001D70B4" w:rsidP="001D70B4">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Placebo</w:t>
            </w:r>
          </w:p>
        </w:tc>
        <w:tc>
          <w:tcPr>
            <w:tcW w:w="1643" w:type="dxa"/>
            <w:tcBorders>
              <w:top w:val="nil"/>
              <w:left w:val="nil"/>
              <w:bottom w:val="single" w:sz="4" w:space="0" w:color="auto"/>
              <w:right w:val="nil"/>
            </w:tcBorders>
            <w:shd w:val="clear" w:color="auto" w:fill="auto"/>
            <w:noWrap/>
            <w:vAlign w:val="center"/>
            <w:hideMark/>
          </w:tcPr>
          <w:p w14:paraId="10A7C00B" w14:textId="77777777" w:rsidR="001D70B4" w:rsidRPr="00614816" w:rsidRDefault="001D70B4" w:rsidP="001D70B4">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GTE</w:t>
            </w:r>
          </w:p>
        </w:tc>
        <w:tc>
          <w:tcPr>
            <w:tcW w:w="779" w:type="dxa"/>
            <w:tcBorders>
              <w:top w:val="nil"/>
              <w:left w:val="nil"/>
              <w:bottom w:val="single" w:sz="4" w:space="0" w:color="auto"/>
              <w:right w:val="nil"/>
            </w:tcBorders>
            <w:shd w:val="clear" w:color="auto" w:fill="auto"/>
            <w:noWrap/>
            <w:vAlign w:val="center"/>
            <w:hideMark/>
          </w:tcPr>
          <w:p w14:paraId="0E7F1FC5" w14:textId="77777777" w:rsidR="001D70B4" w:rsidRPr="00614816" w:rsidRDefault="001D70B4" w:rsidP="001D70B4">
            <w:pPr>
              <w:spacing w:line="240" w:lineRule="auto"/>
              <w:ind w:firstLine="0"/>
              <w:jc w:val="center"/>
              <w:rPr>
                <w:rFonts w:eastAsia="Times New Roman"/>
                <w:b/>
                <w:bCs/>
                <w:i/>
                <w:iCs/>
                <w:sz w:val="20"/>
                <w:szCs w:val="20"/>
                <w:lang w:eastAsia="zh-CN"/>
              </w:rPr>
            </w:pPr>
            <w:r w:rsidRPr="00614816">
              <w:rPr>
                <w:rFonts w:eastAsia="Times New Roman"/>
                <w:b/>
                <w:bCs/>
                <w:i/>
                <w:iCs/>
                <w:sz w:val="20"/>
                <w:szCs w:val="20"/>
                <w:lang w:eastAsia="zh-CN"/>
              </w:rPr>
              <w:t>P</w:t>
            </w:r>
            <w:r w:rsidRPr="00614816">
              <w:rPr>
                <w:rFonts w:eastAsia="Times New Roman"/>
                <w:b/>
                <w:bCs/>
                <w:sz w:val="20"/>
                <w:szCs w:val="20"/>
                <w:lang w:eastAsia="zh-CN"/>
              </w:rPr>
              <w:t>*</w:t>
            </w:r>
          </w:p>
        </w:tc>
        <w:tc>
          <w:tcPr>
            <w:tcW w:w="957" w:type="dxa"/>
            <w:vMerge/>
            <w:tcBorders>
              <w:top w:val="nil"/>
              <w:left w:val="nil"/>
              <w:bottom w:val="single" w:sz="4" w:space="0" w:color="000000"/>
              <w:right w:val="nil"/>
            </w:tcBorders>
            <w:vAlign w:val="center"/>
            <w:hideMark/>
          </w:tcPr>
          <w:p w14:paraId="3DF27DC4" w14:textId="77777777" w:rsidR="001D70B4" w:rsidRPr="00614816" w:rsidRDefault="001D70B4" w:rsidP="001D70B4">
            <w:pPr>
              <w:spacing w:line="240" w:lineRule="auto"/>
              <w:ind w:firstLine="0"/>
              <w:jc w:val="left"/>
              <w:rPr>
                <w:rFonts w:eastAsia="Times New Roman"/>
                <w:b/>
                <w:bCs/>
                <w:i/>
                <w:iCs/>
                <w:sz w:val="20"/>
                <w:szCs w:val="20"/>
                <w:lang w:eastAsia="zh-CN"/>
              </w:rPr>
            </w:pPr>
          </w:p>
        </w:tc>
        <w:tc>
          <w:tcPr>
            <w:tcW w:w="1844" w:type="dxa"/>
            <w:tcBorders>
              <w:top w:val="nil"/>
              <w:left w:val="nil"/>
              <w:bottom w:val="single" w:sz="4" w:space="0" w:color="auto"/>
              <w:right w:val="nil"/>
            </w:tcBorders>
            <w:shd w:val="clear" w:color="auto" w:fill="auto"/>
            <w:noWrap/>
            <w:vAlign w:val="center"/>
            <w:hideMark/>
          </w:tcPr>
          <w:p w14:paraId="1ACFA0B2" w14:textId="77777777" w:rsidR="001D70B4" w:rsidRPr="00614816" w:rsidRDefault="001D70B4" w:rsidP="001D70B4">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Placebo</w:t>
            </w:r>
          </w:p>
        </w:tc>
        <w:tc>
          <w:tcPr>
            <w:tcW w:w="1451" w:type="dxa"/>
            <w:tcBorders>
              <w:top w:val="nil"/>
              <w:left w:val="nil"/>
              <w:bottom w:val="single" w:sz="4" w:space="0" w:color="auto"/>
              <w:right w:val="nil"/>
            </w:tcBorders>
            <w:shd w:val="clear" w:color="auto" w:fill="auto"/>
            <w:noWrap/>
            <w:vAlign w:val="center"/>
            <w:hideMark/>
          </w:tcPr>
          <w:p w14:paraId="2A5493FF" w14:textId="77777777" w:rsidR="001D70B4" w:rsidRPr="00614816" w:rsidRDefault="001D70B4" w:rsidP="001D70B4">
            <w:pPr>
              <w:spacing w:line="240" w:lineRule="auto"/>
              <w:ind w:firstLine="0"/>
              <w:jc w:val="center"/>
              <w:rPr>
                <w:rFonts w:eastAsia="Times New Roman"/>
                <w:b/>
                <w:bCs/>
                <w:sz w:val="20"/>
                <w:szCs w:val="20"/>
                <w:lang w:eastAsia="zh-CN"/>
              </w:rPr>
            </w:pPr>
            <w:r w:rsidRPr="00614816">
              <w:rPr>
                <w:rFonts w:eastAsia="Times New Roman"/>
                <w:b/>
                <w:bCs/>
                <w:sz w:val="20"/>
                <w:szCs w:val="20"/>
                <w:lang w:eastAsia="zh-CN"/>
              </w:rPr>
              <w:t>GTE</w:t>
            </w:r>
          </w:p>
        </w:tc>
        <w:tc>
          <w:tcPr>
            <w:tcW w:w="779" w:type="dxa"/>
            <w:gridSpan w:val="2"/>
            <w:tcBorders>
              <w:top w:val="nil"/>
              <w:left w:val="nil"/>
              <w:bottom w:val="single" w:sz="4" w:space="0" w:color="auto"/>
              <w:right w:val="nil"/>
            </w:tcBorders>
            <w:shd w:val="clear" w:color="auto" w:fill="auto"/>
            <w:noWrap/>
            <w:vAlign w:val="center"/>
            <w:hideMark/>
          </w:tcPr>
          <w:p w14:paraId="09BE747B" w14:textId="77777777" w:rsidR="001D70B4" w:rsidRPr="00614816" w:rsidRDefault="001D70B4" w:rsidP="001D70B4">
            <w:pPr>
              <w:spacing w:line="240" w:lineRule="auto"/>
              <w:ind w:firstLine="0"/>
              <w:jc w:val="center"/>
              <w:rPr>
                <w:rFonts w:eastAsia="Times New Roman"/>
                <w:b/>
                <w:bCs/>
                <w:i/>
                <w:iCs/>
                <w:sz w:val="20"/>
                <w:szCs w:val="20"/>
                <w:lang w:eastAsia="zh-CN"/>
              </w:rPr>
            </w:pPr>
            <w:r w:rsidRPr="00614816">
              <w:rPr>
                <w:rFonts w:eastAsia="Times New Roman"/>
                <w:b/>
                <w:bCs/>
                <w:i/>
                <w:iCs/>
                <w:sz w:val="20"/>
                <w:szCs w:val="20"/>
                <w:lang w:eastAsia="zh-CN"/>
              </w:rPr>
              <w:t>P</w:t>
            </w:r>
            <w:r w:rsidRPr="00614816">
              <w:rPr>
                <w:rFonts w:eastAsia="Times New Roman"/>
                <w:b/>
                <w:bCs/>
                <w:sz w:val="20"/>
                <w:szCs w:val="20"/>
                <w:lang w:eastAsia="zh-CN"/>
              </w:rPr>
              <w:t>*</w:t>
            </w:r>
          </w:p>
        </w:tc>
        <w:tc>
          <w:tcPr>
            <w:tcW w:w="888" w:type="dxa"/>
            <w:gridSpan w:val="2"/>
            <w:tcBorders>
              <w:top w:val="nil"/>
              <w:left w:val="nil"/>
              <w:bottom w:val="single" w:sz="4" w:space="0" w:color="000000"/>
              <w:right w:val="nil"/>
            </w:tcBorders>
            <w:vAlign w:val="center"/>
            <w:hideMark/>
          </w:tcPr>
          <w:p w14:paraId="6A875A2A" w14:textId="77777777" w:rsidR="001D70B4" w:rsidRPr="00614816" w:rsidRDefault="001D70B4" w:rsidP="001D70B4">
            <w:pPr>
              <w:spacing w:line="240" w:lineRule="auto"/>
              <w:ind w:firstLine="0"/>
              <w:jc w:val="left"/>
              <w:rPr>
                <w:rFonts w:eastAsia="Times New Roman"/>
                <w:b/>
                <w:bCs/>
                <w:i/>
                <w:iCs/>
                <w:sz w:val="20"/>
                <w:szCs w:val="20"/>
                <w:lang w:eastAsia="zh-CN"/>
              </w:rPr>
            </w:pPr>
          </w:p>
        </w:tc>
      </w:tr>
      <w:tr w:rsidR="00FD7603" w:rsidRPr="00614816" w14:paraId="1BB51147" w14:textId="77777777" w:rsidTr="001D70B4">
        <w:trPr>
          <w:trHeight w:val="249"/>
        </w:trPr>
        <w:tc>
          <w:tcPr>
            <w:tcW w:w="2869" w:type="dxa"/>
            <w:tcBorders>
              <w:top w:val="nil"/>
              <w:left w:val="nil"/>
              <w:bottom w:val="nil"/>
              <w:right w:val="nil"/>
            </w:tcBorders>
            <w:shd w:val="clear" w:color="auto" w:fill="auto"/>
            <w:noWrap/>
            <w:vAlign w:val="center"/>
            <w:hideMark/>
          </w:tcPr>
          <w:p w14:paraId="01DE58E0" w14:textId="77777777" w:rsidR="001D70B4" w:rsidRPr="00614816" w:rsidRDefault="001D70B4" w:rsidP="001D70B4">
            <w:pPr>
              <w:spacing w:line="240" w:lineRule="auto"/>
              <w:ind w:firstLine="0"/>
              <w:jc w:val="left"/>
              <w:rPr>
                <w:rFonts w:eastAsia="Times New Roman"/>
                <w:sz w:val="20"/>
                <w:szCs w:val="20"/>
                <w:lang w:eastAsia="zh-CN"/>
              </w:rPr>
            </w:pPr>
            <w:r w:rsidRPr="00614816">
              <w:rPr>
                <w:rFonts w:eastAsia="Times New Roman"/>
                <w:sz w:val="20"/>
                <w:szCs w:val="20"/>
                <w:lang w:eastAsia="zh-CN"/>
              </w:rPr>
              <w:t>All subjects</w:t>
            </w:r>
          </w:p>
        </w:tc>
        <w:tc>
          <w:tcPr>
            <w:tcW w:w="1808" w:type="dxa"/>
            <w:tcBorders>
              <w:top w:val="nil"/>
              <w:left w:val="nil"/>
              <w:bottom w:val="nil"/>
              <w:right w:val="nil"/>
            </w:tcBorders>
            <w:shd w:val="clear" w:color="auto" w:fill="auto"/>
            <w:noWrap/>
            <w:vAlign w:val="center"/>
            <w:hideMark/>
          </w:tcPr>
          <w:p w14:paraId="4A04488A" w14:textId="11F1FC56" w:rsidR="001D70B4" w:rsidRPr="00614816" w:rsidRDefault="00900564" w:rsidP="00900564">
            <w:pPr>
              <w:spacing w:line="240" w:lineRule="auto"/>
              <w:ind w:firstLine="0"/>
              <w:jc w:val="center"/>
              <w:rPr>
                <w:rFonts w:eastAsia="Times New Roman"/>
                <w:sz w:val="20"/>
                <w:szCs w:val="20"/>
                <w:lang w:eastAsia="zh-CN"/>
              </w:rPr>
            </w:pPr>
            <w:r>
              <w:rPr>
                <w:rFonts w:eastAsia="Times New Roman"/>
                <w:sz w:val="20"/>
                <w:szCs w:val="20"/>
                <w:lang w:eastAsia="zh-CN"/>
              </w:rPr>
              <w:t>0.1</w:t>
            </w:r>
            <w:r w:rsidR="001D70B4" w:rsidRPr="00614816">
              <w:rPr>
                <w:rFonts w:eastAsia="Times New Roman"/>
                <w:sz w:val="20"/>
                <w:szCs w:val="20"/>
                <w:lang w:eastAsia="zh-CN"/>
              </w:rPr>
              <w:t xml:space="preserve"> (-1.0, 1.2)</w:t>
            </w:r>
          </w:p>
        </w:tc>
        <w:tc>
          <w:tcPr>
            <w:tcW w:w="1643" w:type="dxa"/>
            <w:tcBorders>
              <w:top w:val="nil"/>
              <w:left w:val="nil"/>
              <w:bottom w:val="nil"/>
              <w:right w:val="nil"/>
            </w:tcBorders>
            <w:shd w:val="clear" w:color="auto" w:fill="auto"/>
            <w:noWrap/>
            <w:vAlign w:val="center"/>
            <w:hideMark/>
          </w:tcPr>
          <w:p w14:paraId="215FB4B2" w14:textId="4F0CBE5D" w:rsidR="001D70B4" w:rsidRPr="00614816" w:rsidRDefault="001D70B4" w:rsidP="00900564">
            <w:pPr>
              <w:spacing w:line="240" w:lineRule="auto"/>
              <w:ind w:firstLine="0"/>
              <w:jc w:val="center"/>
              <w:rPr>
                <w:rFonts w:eastAsia="Times New Roman"/>
                <w:sz w:val="20"/>
                <w:szCs w:val="20"/>
                <w:lang w:eastAsia="zh-CN"/>
              </w:rPr>
            </w:pPr>
            <w:r w:rsidRPr="00614816">
              <w:rPr>
                <w:rFonts w:eastAsia="Times New Roman"/>
                <w:sz w:val="20"/>
                <w:szCs w:val="20"/>
                <w:lang w:eastAsia="zh-CN"/>
              </w:rPr>
              <w:t>4.9(3.8</w:t>
            </w:r>
            <w:r w:rsidR="00900564">
              <w:rPr>
                <w:rFonts w:eastAsia="Times New Roman"/>
                <w:sz w:val="20"/>
                <w:szCs w:val="20"/>
                <w:lang w:eastAsia="zh-CN"/>
              </w:rPr>
              <w:t>, 6.1</w:t>
            </w:r>
            <w:r w:rsidRPr="00614816">
              <w:rPr>
                <w:rFonts w:eastAsia="Times New Roman"/>
                <w:sz w:val="20"/>
                <w:szCs w:val="20"/>
                <w:lang w:eastAsia="zh-CN"/>
              </w:rPr>
              <w:t>)</w:t>
            </w:r>
          </w:p>
        </w:tc>
        <w:tc>
          <w:tcPr>
            <w:tcW w:w="779" w:type="dxa"/>
            <w:tcBorders>
              <w:top w:val="nil"/>
              <w:left w:val="nil"/>
              <w:bottom w:val="nil"/>
              <w:right w:val="nil"/>
            </w:tcBorders>
            <w:shd w:val="clear" w:color="auto" w:fill="auto"/>
            <w:noWrap/>
            <w:vAlign w:val="center"/>
            <w:hideMark/>
          </w:tcPr>
          <w:p w14:paraId="6FA3E3FB" w14:textId="77777777" w:rsidR="001D70B4" w:rsidRPr="00614816" w:rsidRDefault="001D70B4" w:rsidP="001D70B4">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57" w:type="dxa"/>
            <w:tcBorders>
              <w:top w:val="nil"/>
              <w:left w:val="nil"/>
              <w:bottom w:val="nil"/>
              <w:right w:val="nil"/>
            </w:tcBorders>
            <w:shd w:val="clear" w:color="auto" w:fill="auto"/>
            <w:noWrap/>
            <w:vAlign w:val="center"/>
            <w:hideMark/>
          </w:tcPr>
          <w:p w14:paraId="7D6E13C8" w14:textId="77777777" w:rsidR="001D70B4" w:rsidRPr="00614816" w:rsidRDefault="001D70B4" w:rsidP="001D70B4">
            <w:pPr>
              <w:spacing w:line="240" w:lineRule="auto"/>
              <w:ind w:firstLine="0"/>
              <w:jc w:val="center"/>
              <w:rPr>
                <w:rFonts w:eastAsia="Times New Roman"/>
                <w:sz w:val="20"/>
                <w:szCs w:val="20"/>
                <w:lang w:eastAsia="zh-CN"/>
              </w:rPr>
            </w:pPr>
          </w:p>
        </w:tc>
        <w:tc>
          <w:tcPr>
            <w:tcW w:w="1844" w:type="dxa"/>
            <w:tcBorders>
              <w:top w:val="nil"/>
              <w:left w:val="nil"/>
              <w:bottom w:val="nil"/>
              <w:right w:val="nil"/>
            </w:tcBorders>
            <w:shd w:val="clear" w:color="auto" w:fill="auto"/>
            <w:noWrap/>
            <w:vAlign w:val="center"/>
            <w:hideMark/>
          </w:tcPr>
          <w:p w14:paraId="02F9ECC0" w14:textId="31B1E46B" w:rsidR="001D70B4" w:rsidRPr="00614816" w:rsidRDefault="001D70B4" w:rsidP="00900564">
            <w:pPr>
              <w:spacing w:line="240" w:lineRule="auto"/>
              <w:ind w:firstLine="0"/>
              <w:jc w:val="center"/>
              <w:rPr>
                <w:rFonts w:eastAsia="Times New Roman"/>
                <w:sz w:val="20"/>
                <w:szCs w:val="20"/>
                <w:lang w:eastAsia="zh-CN"/>
              </w:rPr>
            </w:pPr>
            <w:r w:rsidRPr="00614816">
              <w:rPr>
                <w:rFonts w:eastAsia="Times New Roman"/>
                <w:sz w:val="20"/>
                <w:szCs w:val="20"/>
                <w:lang w:eastAsia="zh-CN"/>
              </w:rPr>
              <w:t>0.2(-0.</w:t>
            </w:r>
            <w:r w:rsidR="00900564">
              <w:rPr>
                <w:rFonts w:eastAsia="Times New Roman"/>
                <w:sz w:val="20"/>
                <w:szCs w:val="20"/>
                <w:lang w:eastAsia="zh-CN"/>
              </w:rPr>
              <w:t>7</w:t>
            </w:r>
            <w:r w:rsidRPr="00614816">
              <w:rPr>
                <w:rFonts w:eastAsia="Times New Roman"/>
                <w:sz w:val="20"/>
                <w:szCs w:val="20"/>
                <w:lang w:eastAsia="zh-CN"/>
              </w:rPr>
              <w:t>, 1.1)</w:t>
            </w:r>
          </w:p>
        </w:tc>
        <w:tc>
          <w:tcPr>
            <w:tcW w:w="1617" w:type="dxa"/>
            <w:gridSpan w:val="2"/>
            <w:tcBorders>
              <w:top w:val="nil"/>
              <w:left w:val="nil"/>
              <w:bottom w:val="nil"/>
              <w:right w:val="nil"/>
            </w:tcBorders>
            <w:shd w:val="clear" w:color="auto" w:fill="auto"/>
            <w:noWrap/>
            <w:vAlign w:val="center"/>
            <w:hideMark/>
          </w:tcPr>
          <w:p w14:paraId="48FC366D" w14:textId="2436F3B9" w:rsidR="001D70B4" w:rsidRPr="00614816" w:rsidRDefault="001D70B4" w:rsidP="00900564">
            <w:pPr>
              <w:spacing w:line="240" w:lineRule="auto"/>
              <w:ind w:firstLine="0"/>
              <w:jc w:val="center"/>
              <w:rPr>
                <w:rFonts w:eastAsia="Times New Roman"/>
                <w:sz w:val="20"/>
                <w:szCs w:val="20"/>
                <w:lang w:eastAsia="zh-CN"/>
              </w:rPr>
            </w:pPr>
            <w:r w:rsidRPr="00614816">
              <w:rPr>
                <w:rFonts w:eastAsia="Times New Roman"/>
                <w:sz w:val="20"/>
                <w:szCs w:val="20"/>
                <w:lang w:eastAsia="zh-CN"/>
              </w:rPr>
              <w:t>3</w:t>
            </w:r>
            <w:r w:rsidR="00900564">
              <w:rPr>
                <w:rFonts w:eastAsia="Times New Roman"/>
                <w:sz w:val="20"/>
                <w:szCs w:val="20"/>
                <w:lang w:eastAsia="zh-CN"/>
              </w:rPr>
              <w:t>.6(2.7, 4.5</w:t>
            </w:r>
            <w:r w:rsidRPr="00614816">
              <w:rPr>
                <w:rFonts w:eastAsia="Times New Roman"/>
                <w:sz w:val="20"/>
                <w:szCs w:val="20"/>
                <w:lang w:eastAsia="zh-CN"/>
              </w:rPr>
              <w:t>)</w:t>
            </w:r>
          </w:p>
        </w:tc>
        <w:tc>
          <w:tcPr>
            <w:tcW w:w="779" w:type="dxa"/>
            <w:gridSpan w:val="2"/>
            <w:tcBorders>
              <w:top w:val="nil"/>
              <w:left w:val="nil"/>
              <w:bottom w:val="nil"/>
              <w:right w:val="nil"/>
            </w:tcBorders>
            <w:shd w:val="clear" w:color="auto" w:fill="auto"/>
            <w:noWrap/>
            <w:vAlign w:val="center"/>
            <w:hideMark/>
          </w:tcPr>
          <w:p w14:paraId="0EC0C1AE" w14:textId="77777777" w:rsidR="001D70B4" w:rsidRPr="00614816" w:rsidRDefault="001D70B4" w:rsidP="001D70B4">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888" w:type="dxa"/>
            <w:gridSpan w:val="2"/>
            <w:tcBorders>
              <w:top w:val="nil"/>
              <w:left w:val="nil"/>
              <w:bottom w:val="nil"/>
              <w:right w:val="nil"/>
            </w:tcBorders>
            <w:shd w:val="clear" w:color="auto" w:fill="auto"/>
            <w:noWrap/>
            <w:vAlign w:val="center"/>
            <w:hideMark/>
          </w:tcPr>
          <w:p w14:paraId="13D2DEAB" w14:textId="77777777" w:rsidR="001D70B4" w:rsidRPr="00614816" w:rsidRDefault="001D70B4" w:rsidP="001D70B4">
            <w:pPr>
              <w:spacing w:line="240" w:lineRule="auto"/>
              <w:ind w:firstLine="0"/>
              <w:jc w:val="center"/>
              <w:rPr>
                <w:rFonts w:eastAsia="Times New Roman"/>
                <w:sz w:val="20"/>
                <w:szCs w:val="20"/>
                <w:lang w:eastAsia="zh-CN"/>
              </w:rPr>
            </w:pPr>
          </w:p>
        </w:tc>
      </w:tr>
      <w:tr w:rsidR="00FD7603" w:rsidRPr="00614816" w14:paraId="7806A379" w14:textId="77777777" w:rsidTr="001D70B4">
        <w:trPr>
          <w:trHeight w:val="249"/>
        </w:trPr>
        <w:tc>
          <w:tcPr>
            <w:tcW w:w="2869" w:type="dxa"/>
            <w:tcBorders>
              <w:top w:val="nil"/>
              <w:left w:val="nil"/>
              <w:bottom w:val="nil"/>
              <w:right w:val="nil"/>
            </w:tcBorders>
            <w:shd w:val="clear" w:color="auto" w:fill="auto"/>
            <w:noWrap/>
            <w:vAlign w:val="center"/>
            <w:hideMark/>
          </w:tcPr>
          <w:p w14:paraId="0C648B64" w14:textId="77777777" w:rsidR="001D70B4" w:rsidRPr="00614816" w:rsidRDefault="001D70B4" w:rsidP="001D70B4">
            <w:pPr>
              <w:spacing w:line="240" w:lineRule="auto"/>
              <w:ind w:firstLine="0"/>
              <w:jc w:val="left"/>
              <w:rPr>
                <w:rFonts w:eastAsia="Times New Roman"/>
                <w:sz w:val="20"/>
                <w:szCs w:val="20"/>
                <w:lang w:eastAsia="zh-CN"/>
              </w:rPr>
            </w:pPr>
            <w:r w:rsidRPr="00614816">
              <w:rPr>
                <w:rFonts w:eastAsia="Times New Roman"/>
                <w:sz w:val="20"/>
                <w:szCs w:val="20"/>
                <w:lang w:eastAsia="zh-CN"/>
              </w:rPr>
              <w:t>Stratifying Variables</w:t>
            </w:r>
          </w:p>
        </w:tc>
        <w:tc>
          <w:tcPr>
            <w:tcW w:w="1808" w:type="dxa"/>
            <w:tcBorders>
              <w:top w:val="nil"/>
              <w:left w:val="nil"/>
              <w:bottom w:val="nil"/>
              <w:right w:val="nil"/>
            </w:tcBorders>
            <w:shd w:val="clear" w:color="auto" w:fill="auto"/>
            <w:noWrap/>
            <w:vAlign w:val="center"/>
            <w:hideMark/>
          </w:tcPr>
          <w:p w14:paraId="08443075" w14:textId="77777777" w:rsidR="001D70B4" w:rsidRPr="00614816" w:rsidRDefault="001D70B4" w:rsidP="001D70B4">
            <w:pPr>
              <w:spacing w:line="240" w:lineRule="auto"/>
              <w:ind w:firstLine="0"/>
              <w:jc w:val="left"/>
              <w:rPr>
                <w:rFonts w:eastAsia="Times New Roman"/>
                <w:sz w:val="20"/>
                <w:szCs w:val="20"/>
                <w:lang w:eastAsia="zh-CN"/>
              </w:rPr>
            </w:pPr>
          </w:p>
        </w:tc>
        <w:tc>
          <w:tcPr>
            <w:tcW w:w="1643" w:type="dxa"/>
            <w:tcBorders>
              <w:top w:val="nil"/>
              <w:left w:val="nil"/>
              <w:bottom w:val="nil"/>
              <w:right w:val="nil"/>
            </w:tcBorders>
            <w:shd w:val="clear" w:color="auto" w:fill="auto"/>
            <w:noWrap/>
            <w:vAlign w:val="center"/>
            <w:hideMark/>
          </w:tcPr>
          <w:p w14:paraId="3B03A3AA" w14:textId="77777777" w:rsidR="001D70B4" w:rsidRPr="00614816" w:rsidRDefault="001D70B4" w:rsidP="001D70B4">
            <w:pPr>
              <w:spacing w:line="240" w:lineRule="auto"/>
              <w:ind w:firstLine="0"/>
              <w:jc w:val="center"/>
              <w:rPr>
                <w:rFonts w:eastAsia="Times New Roman"/>
                <w:sz w:val="20"/>
                <w:szCs w:val="20"/>
                <w:lang w:eastAsia="zh-CN"/>
              </w:rPr>
            </w:pPr>
          </w:p>
        </w:tc>
        <w:tc>
          <w:tcPr>
            <w:tcW w:w="779" w:type="dxa"/>
            <w:tcBorders>
              <w:top w:val="nil"/>
              <w:left w:val="nil"/>
              <w:bottom w:val="nil"/>
              <w:right w:val="nil"/>
            </w:tcBorders>
            <w:shd w:val="clear" w:color="auto" w:fill="auto"/>
            <w:noWrap/>
            <w:vAlign w:val="center"/>
            <w:hideMark/>
          </w:tcPr>
          <w:p w14:paraId="15AA7C37" w14:textId="77777777" w:rsidR="001D70B4" w:rsidRPr="00614816" w:rsidRDefault="001D70B4" w:rsidP="001D70B4">
            <w:pPr>
              <w:spacing w:line="240" w:lineRule="auto"/>
              <w:ind w:firstLine="0"/>
              <w:jc w:val="center"/>
              <w:rPr>
                <w:rFonts w:eastAsia="Times New Roman"/>
                <w:sz w:val="20"/>
                <w:szCs w:val="20"/>
                <w:lang w:eastAsia="zh-CN"/>
              </w:rPr>
            </w:pPr>
          </w:p>
        </w:tc>
        <w:tc>
          <w:tcPr>
            <w:tcW w:w="957" w:type="dxa"/>
            <w:tcBorders>
              <w:top w:val="nil"/>
              <w:left w:val="nil"/>
              <w:bottom w:val="nil"/>
              <w:right w:val="nil"/>
            </w:tcBorders>
            <w:shd w:val="clear" w:color="auto" w:fill="auto"/>
            <w:noWrap/>
            <w:vAlign w:val="center"/>
            <w:hideMark/>
          </w:tcPr>
          <w:p w14:paraId="486BFA16" w14:textId="77777777" w:rsidR="001D70B4" w:rsidRPr="00614816" w:rsidRDefault="001D70B4" w:rsidP="001D70B4">
            <w:pPr>
              <w:spacing w:line="240" w:lineRule="auto"/>
              <w:ind w:firstLine="0"/>
              <w:jc w:val="center"/>
              <w:rPr>
                <w:rFonts w:eastAsia="Times New Roman"/>
                <w:sz w:val="20"/>
                <w:szCs w:val="20"/>
                <w:lang w:eastAsia="zh-CN"/>
              </w:rPr>
            </w:pPr>
          </w:p>
        </w:tc>
        <w:tc>
          <w:tcPr>
            <w:tcW w:w="1844" w:type="dxa"/>
            <w:tcBorders>
              <w:top w:val="nil"/>
              <w:left w:val="nil"/>
              <w:bottom w:val="nil"/>
              <w:right w:val="nil"/>
            </w:tcBorders>
            <w:shd w:val="clear" w:color="auto" w:fill="auto"/>
            <w:noWrap/>
            <w:vAlign w:val="center"/>
            <w:hideMark/>
          </w:tcPr>
          <w:p w14:paraId="7165E8FE" w14:textId="77777777" w:rsidR="001D70B4" w:rsidRPr="00614816" w:rsidRDefault="001D70B4" w:rsidP="001D70B4">
            <w:pPr>
              <w:spacing w:line="240" w:lineRule="auto"/>
              <w:ind w:firstLine="0"/>
              <w:jc w:val="center"/>
              <w:rPr>
                <w:rFonts w:eastAsia="Times New Roman"/>
                <w:sz w:val="20"/>
                <w:szCs w:val="20"/>
                <w:lang w:eastAsia="zh-CN"/>
              </w:rPr>
            </w:pPr>
          </w:p>
        </w:tc>
        <w:tc>
          <w:tcPr>
            <w:tcW w:w="1617" w:type="dxa"/>
            <w:gridSpan w:val="2"/>
            <w:tcBorders>
              <w:top w:val="nil"/>
              <w:left w:val="nil"/>
              <w:bottom w:val="nil"/>
              <w:right w:val="nil"/>
            </w:tcBorders>
            <w:shd w:val="clear" w:color="auto" w:fill="auto"/>
            <w:noWrap/>
            <w:vAlign w:val="center"/>
            <w:hideMark/>
          </w:tcPr>
          <w:p w14:paraId="6DA851A8" w14:textId="77777777" w:rsidR="001D70B4" w:rsidRPr="00614816" w:rsidRDefault="001D70B4" w:rsidP="001D70B4">
            <w:pPr>
              <w:spacing w:line="240" w:lineRule="auto"/>
              <w:ind w:firstLine="0"/>
              <w:jc w:val="center"/>
              <w:rPr>
                <w:rFonts w:eastAsia="Times New Roman"/>
                <w:sz w:val="20"/>
                <w:szCs w:val="20"/>
                <w:lang w:eastAsia="zh-CN"/>
              </w:rPr>
            </w:pPr>
          </w:p>
        </w:tc>
        <w:tc>
          <w:tcPr>
            <w:tcW w:w="779" w:type="dxa"/>
            <w:gridSpan w:val="2"/>
            <w:tcBorders>
              <w:top w:val="nil"/>
              <w:left w:val="nil"/>
              <w:bottom w:val="nil"/>
              <w:right w:val="nil"/>
            </w:tcBorders>
            <w:shd w:val="clear" w:color="auto" w:fill="auto"/>
            <w:noWrap/>
            <w:vAlign w:val="center"/>
            <w:hideMark/>
          </w:tcPr>
          <w:p w14:paraId="6D517DC2" w14:textId="77777777" w:rsidR="001D70B4" w:rsidRPr="00614816" w:rsidRDefault="001D70B4" w:rsidP="001D70B4">
            <w:pPr>
              <w:spacing w:line="240" w:lineRule="auto"/>
              <w:ind w:firstLine="0"/>
              <w:jc w:val="center"/>
              <w:rPr>
                <w:rFonts w:eastAsia="Times New Roman"/>
                <w:sz w:val="20"/>
                <w:szCs w:val="20"/>
                <w:lang w:eastAsia="zh-CN"/>
              </w:rPr>
            </w:pPr>
          </w:p>
        </w:tc>
        <w:tc>
          <w:tcPr>
            <w:tcW w:w="888" w:type="dxa"/>
            <w:gridSpan w:val="2"/>
            <w:tcBorders>
              <w:top w:val="nil"/>
              <w:left w:val="nil"/>
              <w:bottom w:val="nil"/>
              <w:right w:val="nil"/>
            </w:tcBorders>
            <w:shd w:val="clear" w:color="auto" w:fill="auto"/>
            <w:noWrap/>
            <w:vAlign w:val="center"/>
            <w:hideMark/>
          </w:tcPr>
          <w:p w14:paraId="6A5272AF" w14:textId="77777777" w:rsidR="001D70B4" w:rsidRPr="00614816" w:rsidRDefault="001D70B4" w:rsidP="001D70B4">
            <w:pPr>
              <w:spacing w:line="240" w:lineRule="auto"/>
              <w:ind w:firstLine="0"/>
              <w:jc w:val="center"/>
              <w:rPr>
                <w:rFonts w:eastAsia="Times New Roman"/>
                <w:sz w:val="20"/>
                <w:szCs w:val="20"/>
                <w:lang w:eastAsia="zh-CN"/>
              </w:rPr>
            </w:pPr>
          </w:p>
        </w:tc>
      </w:tr>
      <w:tr w:rsidR="00FD7603" w:rsidRPr="00614816" w14:paraId="77E6C407" w14:textId="77777777" w:rsidTr="001D70B4">
        <w:trPr>
          <w:trHeight w:val="249"/>
        </w:trPr>
        <w:tc>
          <w:tcPr>
            <w:tcW w:w="2869" w:type="dxa"/>
            <w:tcBorders>
              <w:top w:val="nil"/>
              <w:left w:val="nil"/>
              <w:bottom w:val="nil"/>
              <w:right w:val="nil"/>
            </w:tcBorders>
            <w:shd w:val="clear" w:color="auto" w:fill="auto"/>
            <w:noWrap/>
            <w:vAlign w:val="center"/>
            <w:hideMark/>
          </w:tcPr>
          <w:p w14:paraId="31BA5B7C" w14:textId="77777777" w:rsidR="001D70B4" w:rsidRPr="00614816" w:rsidRDefault="001D70B4" w:rsidP="001D70B4">
            <w:pPr>
              <w:spacing w:line="240" w:lineRule="auto"/>
              <w:ind w:firstLine="0"/>
              <w:jc w:val="left"/>
              <w:rPr>
                <w:rFonts w:eastAsia="Times New Roman"/>
                <w:sz w:val="20"/>
                <w:szCs w:val="20"/>
                <w:lang w:eastAsia="zh-CN"/>
              </w:rPr>
            </w:pPr>
            <w:r w:rsidRPr="00614816">
              <w:rPr>
                <w:rFonts w:eastAsia="Times New Roman"/>
                <w:i/>
                <w:sz w:val="20"/>
                <w:szCs w:val="20"/>
                <w:lang w:eastAsia="zh-CN"/>
              </w:rPr>
              <w:t>COMT</w:t>
            </w:r>
            <w:r w:rsidRPr="00614816">
              <w:rPr>
                <w:rFonts w:eastAsia="Times New Roman"/>
                <w:sz w:val="20"/>
                <w:szCs w:val="20"/>
                <w:lang w:eastAsia="zh-CN"/>
              </w:rPr>
              <w:t xml:space="preserve"> Genotypes</w:t>
            </w:r>
          </w:p>
        </w:tc>
        <w:tc>
          <w:tcPr>
            <w:tcW w:w="1808" w:type="dxa"/>
            <w:tcBorders>
              <w:top w:val="nil"/>
              <w:left w:val="nil"/>
              <w:bottom w:val="nil"/>
              <w:right w:val="nil"/>
            </w:tcBorders>
            <w:shd w:val="clear" w:color="auto" w:fill="auto"/>
            <w:noWrap/>
            <w:vAlign w:val="center"/>
            <w:hideMark/>
          </w:tcPr>
          <w:p w14:paraId="555467B5" w14:textId="77777777" w:rsidR="001D70B4" w:rsidRPr="00614816" w:rsidRDefault="001D70B4" w:rsidP="001D70B4">
            <w:pPr>
              <w:spacing w:line="240" w:lineRule="auto"/>
              <w:ind w:firstLine="0"/>
              <w:jc w:val="left"/>
              <w:rPr>
                <w:rFonts w:eastAsia="Times New Roman"/>
                <w:sz w:val="20"/>
                <w:szCs w:val="20"/>
                <w:lang w:eastAsia="zh-CN"/>
              </w:rPr>
            </w:pPr>
          </w:p>
        </w:tc>
        <w:tc>
          <w:tcPr>
            <w:tcW w:w="1643" w:type="dxa"/>
            <w:tcBorders>
              <w:top w:val="nil"/>
              <w:left w:val="nil"/>
              <w:bottom w:val="nil"/>
              <w:right w:val="nil"/>
            </w:tcBorders>
            <w:shd w:val="clear" w:color="auto" w:fill="auto"/>
            <w:noWrap/>
            <w:vAlign w:val="center"/>
            <w:hideMark/>
          </w:tcPr>
          <w:p w14:paraId="221B656B" w14:textId="77777777" w:rsidR="001D70B4" w:rsidRPr="00614816" w:rsidRDefault="001D70B4" w:rsidP="001D70B4">
            <w:pPr>
              <w:spacing w:line="240" w:lineRule="auto"/>
              <w:ind w:firstLine="0"/>
              <w:jc w:val="center"/>
              <w:rPr>
                <w:rFonts w:eastAsia="Times New Roman"/>
                <w:sz w:val="20"/>
                <w:szCs w:val="20"/>
                <w:lang w:eastAsia="zh-CN"/>
              </w:rPr>
            </w:pPr>
          </w:p>
        </w:tc>
        <w:tc>
          <w:tcPr>
            <w:tcW w:w="779" w:type="dxa"/>
            <w:tcBorders>
              <w:top w:val="nil"/>
              <w:left w:val="nil"/>
              <w:bottom w:val="nil"/>
              <w:right w:val="nil"/>
            </w:tcBorders>
            <w:shd w:val="clear" w:color="auto" w:fill="auto"/>
            <w:noWrap/>
            <w:vAlign w:val="center"/>
            <w:hideMark/>
          </w:tcPr>
          <w:p w14:paraId="100E8B79" w14:textId="77777777" w:rsidR="001D70B4" w:rsidRPr="00614816" w:rsidRDefault="001D70B4" w:rsidP="001D70B4">
            <w:pPr>
              <w:spacing w:line="240" w:lineRule="auto"/>
              <w:ind w:firstLine="0"/>
              <w:jc w:val="center"/>
              <w:rPr>
                <w:rFonts w:eastAsia="Times New Roman"/>
                <w:sz w:val="20"/>
                <w:szCs w:val="20"/>
                <w:lang w:eastAsia="zh-CN"/>
              </w:rPr>
            </w:pPr>
          </w:p>
        </w:tc>
        <w:tc>
          <w:tcPr>
            <w:tcW w:w="957" w:type="dxa"/>
            <w:tcBorders>
              <w:top w:val="nil"/>
              <w:left w:val="nil"/>
              <w:bottom w:val="nil"/>
              <w:right w:val="nil"/>
            </w:tcBorders>
            <w:shd w:val="clear" w:color="auto" w:fill="auto"/>
            <w:noWrap/>
            <w:vAlign w:val="center"/>
            <w:hideMark/>
          </w:tcPr>
          <w:p w14:paraId="19094D04" w14:textId="77777777" w:rsidR="001D70B4" w:rsidRPr="00614816" w:rsidRDefault="001D70B4" w:rsidP="001D70B4">
            <w:pPr>
              <w:spacing w:line="240" w:lineRule="auto"/>
              <w:ind w:firstLine="0"/>
              <w:jc w:val="center"/>
              <w:rPr>
                <w:rFonts w:eastAsia="Times New Roman"/>
                <w:sz w:val="20"/>
                <w:szCs w:val="20"/>
                <w:lang w:eastAsia="zh-CN"/>
              </w:rPr>
            </w:pPr>
            <w:r w:rsidRPr="00614816">
              <w:rPr>
                <w:rFonts w:eastAsia="Times New Roman"/>
                <w:sz w:val="20"/>
                <w:szCs w:val="20"/>
                <w:lang w:eastAsia="zh-CN"/>
              </w:rPr>
              <w:t>0.914</w:t>
            </w:r>
          </w:p>
        </w:tc>
        <w:tc>
          <w:tcPr>
            <w:tcW w:w="1844" w:type="dxa"/>
            <w:tcBorders>
              <w:top w:val="nil"/>
              <w:left w:val="nil"/>
              <w:bottom w:val="nil"/>
              <w:right w:val="nil"/>
            </w:tcBorders>
            <w:shd w:val="clear" w:color="auto" w:fill="auto"/>
            <w:noWrap/>
            <w:vAlign w:val="center"/>
            <w:hideMark/>
          </w:tcPr>
          <w:p w14:paraId="14DC64CD" w14:textId="77777777" w:rsidR="001D70B4" w:rsidRPr="00614816" w:rsidRDefault="001D70B4" w:rsidP="001D70B4">
            <w:pPr>
              <w:spacing w:line="240" w:lineRule="auto"/>
              <w:ind w:firstLine="0"/>
              <w:jc w:val="center"/>
              <w:rPr>
                <w:rFonts w:eastAsia="Times New Roman"/>
                <w:sz w:val="20"/>
                <w:szCs w:val="20"/>
                <w:lang w:eastAsia="zh-CN"/>
              </w:rPr>
            </w:pPr>
          </w:p>
        </w:tc>
        <w:tc>
          <w:tcPr>
            <w:tcW w:w="1617" w:type="dxa"/>
            <w:gridSpan w:val="2"/>
            <w:tcBorders>
              <w:top w:val="nil"/>
              <w:left w:val="nil"/>
              <w:bottom w:val="nil"/>
              <w:right w:val="nil"/>
            </w:tcBorders>
            <w:shd w:val="clear" w:color="auto" w:fill="auto"/>
            <w:noWrap/>
            <w:vAlign w:val="center"/>
            <w:hideMark/>
          </w:tcPr>
          <w:p w14:paraId="6613D7D9" w14:textId="77777777" w:rsidR="001D70B4" w:rsidRPr="00614816" w:rsidRDefault="001D70B4" w:rsidP="001D70B4">
            <w:pPr>
              <w:spacing w:line="240" w:lineRule="auto"/>
              <w:ind w:firstLine="0"/>
              <w:jc w:val="center"/>
              <w:rPr>
                <w:rFonts w:eastAsia="Times New Roman"/>
                <w:sz w:val="20"/>
                <w:szCs w:val="20"/>
                <w:lang w:eastAsia="zh-CN"/>
              </w:rPr>
            </w:pPr>
          </w:p>
        </w:tc>
        <w:tc>
          <w:tcPr>
            <w:tcW w:w="779" w:type="dxa"/>
            <w:gridSpan w:val="2"/>
            <w:tcBorders>
              <w:top w:val="nil"/>
              <w:left w:val="nil"/>
              <w:bottom w:val="nil"/>
              <w:right w:val="nil"/>
            </w:tcBorders>
            <w:shd w:val="clear" w:color="auto" w:fill="auto"/>
            <w:noWrap/>
            <w:vAlign w:val="center"/>
            <w:hideMark/>
          </w:tcPr>
          <w:p w14:paraId="224C95B2" w14:textId="77777777" w:rsidR="001D70B4" w:rsidRPr="00614816" w:rsidRDefault="001D70B4" w:rsidP="001D70B4">
            <w:pPr>
              <w:spacing w:line="240" w:lineRule="auto"/>
              <w:ind w:firstLine="0"/>
              <w:jc w:val="center"/>
              <w:rPr>
                <w:rFonts w:eastAsia="Times New Roman"/>
                <w:sz w:val="20"/>
                <w:szCs w:val="20"/>
                <w:lang w:eastAsia="zh-CN"/>
              </w:rPr>
            </w:pPr>
          </w:p>
        </w:tc>
        <w:tc>
          <w:tcPr>
            <w:tcW w:w="888" w:type="dxa"/>
            <w:gridSpan w:val="2"/>
            <w:tcBorders>
              <w:top w:val="nil"/>
              <w:left w:val="nil"/>
              <w:bottom w:val="nil"/>
              <w:right w:val="nil"/>
            </w:tcBorders>
            <w:shd w:val="clear" w:color="auto" w:fill="auto"/>
            <w:noWrap/>
            <w:vAlign w:val="center"/>
            <w:hideMark/>
          </w:tcPr>
          <w:p w14:paraId="6F179CC9" w14:textId="77777777" w:rsidR="001D70B4" w:rsidRPr="00614816" w:rsidRDefault="001D70B4" w:rsidP="001D70B4">
            <w:pPr>
              <w:spacing w:line="240" w:lineRule="auto"/>
              <w:ind w:firstLine="0"/>
              <w:jc w:val="center"/>
              <w:rPr>
                <w:rFonts w:eastAsia="Times New Roman"/>
                <w:sz w:val="20"/>
                <w:szCs w:val="20"/>
                <w:lang w:eastAsia="zh-CN"/>
              </w:rPr>
            </w:pPr>
            <w:r w:rsidRPr="00614816">
              <w:rPr>
                <w:rFonts w:eastAsia="Times New Roman"/>
                <w:sz w:val="20"/>
                <w:szCs w:val="20"/>
                <w:lang w:eastAsia="zh-CN"/>
              </w:rPr>
              <w:t>0.683</w:t>
            </w:r>
          </w:p>
        </w:tc>
      </w:tr>
      <w:tr w:rsidR="00FD7603" w:rsidRPr="00614816" w14:paraId="5A12BED2" w14:textId="77777777" w:rsidTr="001D70B4">
        <w:trPr>
          <w:trHeight w:val="249"/>
        </w:trPr>
        <w:tc>
          <w:tcPr>
            <w:tcW w:w="2869" w:type="dxa"/>
            <w:tcBorders>
              <w:top w:val="nil"/>
              <w:left w:val="nil"/>
              <w:bottom w:val="nil"/>
              <w:right w:val="nil"/>
            </w:tcBorders>
            <w:shd w:val="clear" w:color="auto" w:fill="auto"/>
            <w:noWrap/>
            <w:vAlign w:val="center"/>
            <w:hideMark/>
          </w:tcPr>
          <w:p w14:paraId="6AFB27DE" w14:textId="77777777" w:rsidR="001D70B4" w:rsidRPr="00614816" w:rsidRDefault="001D70B4" w:rsidP="001D70B4">
            <w:pPr>
              <w:spacing w:line="240" w:lineRule="auto"/>
              <w:ind w:firstLineChars="100" w:firstLine="200"/>
              <w:jc w:val="left"/>
              <w:rPr>
                <w:rFonts w:eastAsia="Times New Roman"/>
                <w:sz w:val="20"/>
                <w:szCs w:val="20"/>
                <w:lang w:eastAsia="zh-CN"/>
              </w:rPr>
            </w:pPr>
            <w:r w:rsidRPr="00614816">
              <w:rPr>
                <w:rFonts w:eastAsia="Times New Roman"/>
                <w:i/>
                <w:sz w:val="20"/>
                <w:szCs w:val="20"/>
                <w:lang w:eastAsia="zh-CN"/>
              </w:rPr>
              <w:t>LL</w:t>
            </w:r>
            <w:r w:rsidRPr="00614816">
              <w:rPr>
                <w:rFonts w:eastAsia="Times New Roman"/>
                <w:sz w:val="20"/>
                <w:szCs w:val="20"/>
                <w:lang w:eastAsia="zh-CN"/>
              </w:rPr>
              <w:t xml:space="preserve"> (low activity)</w:t>
            </w:r>
          </w:p>
        </w:tc>
        <w:tc>
          <w:tcPr>
            <w:tcW w:w="1808" w:type="dxa"/>
            <w:tcBorders>
              <w:top w:val="nil"/>
              <w:left w:val="nil"/>
              <w:bottom w:val="nil"/>
              <w:right w:val="nil"/>
            </w:tcBorders>
            <w:shd w:val="clear" w:color="auto" w:fill="auto"/>
            <w:noWrap/>
            <w:vAlign w:val="center"/>
            <w:hideMark/>
          </w:tcPr>
          <w:p w14:paraId="40355C12" w14:textId="1A8C6121" w:rsidR="001D70B4" w:rsidRPr="00614816" w:rsidRDefault="001D70B4" w:rsidP="006D5FBE">
            <w:pPr>
              <w:spacing w:line="240" w:lineRule="auto"/>
              <w:ind w:firstLine="0"/>
              <w:jc w:val="center"/>
              <w:rPr>
                <w:rFonts w:eastAsia="Times New Roman"/>
                <w:sz w:val="20"/>
                <w:szCs w:val="20"/>
                <w:lang w:eastAsia="zh-CN"/>
              </w:rPr>
            </w:pPr>
            <w:r w:rsidRPr="00614816">
              <w:rPr>
                <w:rFonts w:eastAsia="Times New Roman"/>
                <w:sz w:val="20"/>
                <w:szCs w:val="20"/>
                <w:lang w:eastAsia="zh-CN"/>
              </w:rPr>
              <w:t>0.2</w:t>
            </w:r>
            <w:r w:rsidR="006D5FBE">
              <w:rPr>
                <w:rFonts w:eastAsia="Times New Roman"/>
                <w:sz w:val="20"/>
                <w:szCs w:val="20"/>
                <w:lang w:eastAsia="zh-CN"/>
              </w:rPr>
              <w:t xml:space="preserve"> (-1.2, 1.6</w:t>
            </w:r>
            <w:r w:rsidRPr="00614816">
              <w:rPr>
                <w:rFonts w:eastAsia="Times New Roman"/>
                <w:sz w:val="20"/>
                <w:szCs w:val="20"/>
                <w:lang w:eastAsia="zh-CN"/>
              </w:rPr>
              <w:t>)</w:t>
            </w:r>
          </w:p>
        </w:tc>
        <w:tc>
          <w:tcPr>
            <w:tcW w:w="1643" w:type="dxa"/>
            <w:tcBorders>
              <w:top w:val="nil"/>
              <w:left w:val="nil"/>
              <w:bottom w:val="nil"/>
              <w:right w:val="nil"/>
            </w:tcBorders>
            <w:shd w:val="clear" w:color="auto" w:fill="auto"/>
            <w:noWrap/>
            <w:vAlign w:val="center"/>
            <w:hideMark/>
          </w:tcPr>
          <w:p w14:paraId="5A19F215" w14:textId="7D19FD10" w:rsidR="001D70B4" w:rsidRPr="00614816" w:rsidRDefault="001D70B4" w:rsidP="006D5FBE">
            <w:pPr>
              <w:spacing w:line="240" w:lineRule="auto"/>
              <w:ind w:firstLine="0"/>
              <w:jc w:val="center"/>
              <w:rPr>
                <w:rFonts w:eastAsia="Times New Roman"/>
                <w:sz w:val="20"/>
                <w:szCs w:val="20"/>
                <w:lang w:eastAsia="zh-CN"/>
              </w:rPr>
            </w:pPr>
            <w:r w:rsidRPr="00614816">
              <w:rPr>
                <w:rFonts w:eastAsia="Times New Roman"/>
                <w:sz w:val="20"/>
                <w:szCs w:val="20"/>
                <w:lang w:eastAsia="zh-CN"/>
              </w:rPr>
              <w:t>5</w:t>
            </w:r>
            <w:r w:rsidR="006D5FBE">
              <w:rPr>
                <w:rFonts w:eastAsia="Times New Roman"/>
                <w:sz w:val="20"/>
                <w:szCs w:val="20"/>
                <w:lang w:eastAsia="zh-CN"/>
              </w:rPr>
              <w:t>.2 (3.8, 6.5</w:t>
            </w:r>
            <w:r w:rsidRPr="00614816">
              <w:rPr>
                <w:rFonts w:eastAsia="Times New Roman"/>
                <w:sz w:val="20"/>
                <w:szCs w:val="20"/>
                <w:lang w:eastAsia="zh-CN"/>
              </w:rPr>
              <w:t>)</w:t>
            </w:r>
          </w:p>
        </w:tc>
        <w:tc>
          <w:tcPr>
            <w:tcW w:w="779" w:type="dxa"/>
            <w:tcBorders>
              <w:top w:val="nil"/>
              <w:left w:val="nil"/>
              <w:bottom w:val="nil"/>
              <w:right w:val="nil"/>
            </w:tcBorders>
            <w:shd w:val="clear" w:color="auto" w:fill="auto"/>
            <w:noWrap/>
            <w:vAlign w:val="center"/>
            <w:hideMark/>
          </w:tcPr>
          <w:p w14:paraId="3068FDC6" w14:textId="77777777" w:rsidR="001D70B4" w:rsidRPr="00614816" w:rsidRDefault="001D70B4" w:rsidP="001D70B4">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57" w:type="dxa"/>
            <w:tcBorders>
              <w:top w:val="nil"/>
              <w:left w:val="nil"/>
              <w:bottom w:val="nil"/>
              <w:right w:val="nil"/>
            </w:tcBorders>
            <w:shd w:val="clear" w:color="auto" w:fill="auto"/>
            <w:noWrap/>
            <w:vAlign w:val="bottom"/>
            <w:hideMark/>
          </w:tcPr>
          <w:p w14:paraId="46DC6F38" w14:textId="77777777" w:rsidR="001D70B4" w:rsidRPr="00614816" w:rsidRDefault="001D70B4" w:rsidP="001D70B4">
            <w:pPr>
              <w:spacing w:line="240" w:lineRule="auto"/>
              <w:ind w:firstLine="0"/>
              <w:jc w:val="center"/>
              <w:rPr>
                <w:rFonts w:eastAsia="Times New Roman"/>
                <w:sz w:val="20"/>
                <w:szCs w:val="20"/>
                <w:lang w:eastAsia="zh-CN"/>
              </w:rPr>
            </w:pPr>
          </w:p>
        </w:tc>
        <w:tc>
          <w:tcPr>
            <w:tcW w:w="1844" w:type="dxa"/>
            <w:tcBorders>
              <w:top w:val="nil"/>
              <w:left w:val="nil"/>
              <w:bottom w:val="nil"/>
              <w:right w:val="nil"/>
            </w:tcBorders>
            <w:shd w:val="clear" w:color="auto" w:fill="auto"/>
            <w:noWrap/>
            <w:vAlign w:val="center"/>
            <w:hideMark/>
          </w:tcPr>
          <w:p w14:paraId="11A38C77" w14:textId="5509B6A2" w:rsidR="001D70B4" w:rsidRPr="00614816" w:rsidRDefault="006D5FBE" w:rsidP="006D5FBE">
            <w:pPr>
              <w:spacing w:line="240" w:lineRule="auto"/>
              <w:ind w:firstLine="0"/>
              <w:jc w:val="center"/>
              <w:rPr>
                <w:rFonts w:eastAsia="Times New Roman"/>
                <w:sz w:val="20"/>
                <w:szCs w:val="20"/>
                <w:lang w:eastAsia="zh-CN"/>
              </w:rPr>
            </w:pPr>
            <w:r>
              <w:rPr>
                <w:rFonts w:eastAsia="Times New Roman"/>
                <w:sz w:val="20"/>
                <w:szCs w:val="20"/>
                <w:lang w:eastAsia="zh-CN"/>
              </w:rPr>
              <w:t>0.6 (-0.</w:t>
            </w:r>
            <w:r w:rsidR="001D70B4" w:rsidRPr="00614816">
              <w:rPr>
                <w:rFonts w:eastAsia="Times New Roman"/>
                <w:sz w:val="20"/>
                <w:szCs w:val="20"/>
                <w:lang w:eastAsia="zh-CN"/>
              </w:rPr>
              <w:t>5, 1.7)</w:t>
            </w:r>
          </w:p>
        </w:tc>
        <w:tc>
          <w:tcPr>
            <w:tcW w:w="1617" w:type="dxa"/>
            <w:gridSpan w:val="2"/>
            <w:tcBorders>
              <w:top w:val="nil"/>
              <w:left w:val="nil"/>
              <w:bottom w:val="nil"/>
              <w:right w:val="nil"/>
            </w:tcBorders>
            <w:shd w:val="clear" w:color="auto" w:fill="auto"/>
            <w:noWrap/>
            <w:vAlign w:val="center"/>
            <w:hideMark/>
          </w:tcPr>
          <w:p w14:paraId="4A5071E5" w14:textId="676753AD" w:rsidR="001D70B4" w:rsidRPr="00614816" w:rsidRDefault="001D70B4" w:rsidP="006D5FBE">
            <w:pPr>
              <w:spacing w:line="240" w:lineRule="auto"/>
              <w:ind w:firstLine="0"/>
              <w:jc w:val="center"/>
              <w:rPr>
                <w:rFonts w:eastAsia="Times New Roman"/>
                <w:sz w:val="20"/>
                <w:szCs w:val="20"/>
                <w:lang w:eastAsia="zh-CN"/>
              </w:rPr>
            </w:pPr>
            <w:r w:rsidRPr="00614816">
              <w:rPr>
                <w:rFonts w:eastAsia="Times New Roman"/>
                <w:sz w:val="20"/>
                <w:szCs w:val="20"/>
                <w:lang w:eastAsia="zh-CN"/>
              </w:rPr>
              <w:t>3</w:t>
            </w:r>
            <w:r w:rsidR="006D5FBE">
              <w:rPr>
                <w:rFonts w:eastAsia="Times New Roman"/>
                <w:sz w:val="20"/>
                <w:szCs w:val="20"/>
                <w:lang w:eastAsia="zh-CN"/>
              </w:rPr>
              <w:t>.6</w:t>
            </w:r>
            <w:r w:rsidRPr="00614816">
              <w:rPr>
                <w:rFonts w:eastAsia="Times New Roman"/>
                <w:sz w:val="20"/>
                <w:szCs w:val="20"/>
                <w:lang w:eastAsia="zh-CN"/>
              </w:rPr>
              <w:t xml:space="preserve"> (2.5, 4.6)</w:t>
            </w:r>
          </w:p>
        </w:tc>
        <w:tc>
          <w:tcPr>
            <w:tcW w:w="779" w:type="dxa"/>
            <w:gridSpan w:val="2"/>
            <w:tcBorders>
              <w:top w:val="nil"/>
              <w:left w:val="nil"/>
              <w:bottom w:val="nil"/>
              <w:right w:val="nil"/>
            </w:tcBorders>
            <w:shd w:val="clear" w:color="auto" w:fill="auto"/>
            <w:noWrap/>
            <w:vAlign w:val="center"/>
            <w:hideMark/>
          </w:tcPr>
          <w:p w14:paraId="0B2E2EAB" w14:textId="77777777" w:rsidR="001D70B4" w:rsidRPr="00614816" w:rsidRDefault="001D70B4" w:rsidP="001D70B4">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888" w:type="dxa"/>
            <w:gridSpan w:val="2"/>
            <w:tcBorders>
              <w:top w:val="nil"/>
              <w:left w:val="nil"/>
              <w:bottom w:val="nil"/>
              <w:right w:val="nil"/>
            </w:tcBorders>
            <w:shd w:val="clear" w:color="auto" w:fill="auto"/>
            <w:noWrap/>
            <w:vAlign w:val="bottom"/>
            <w:hideMark/>
          </w:tcPr>
          <w:p w14:paraId="05C10CBF" w14:textId="77777777" w:rsidR="001D70B4" w:rsidRPr="00614816" w:rsidRDefault="001D70B4" w:rsidP="001D70B4">
            <w:pPr>
              <w:spacing w:line="240" w:lineRule="auto"/>
              <w:ind w:firstLine="0"/>
              <w:jc w:val="center"/>
              <w:rPr>
                <w:rFonts w:eastAsia="Times New Roman"/>
                <w:sz w:val="20"/>
                <w:szCs w:val="20"/>
                <w:lang w:eastAsia="zh-CN"/>
              </w:rPr>
            </w:pPr>
          </w:p>
        </w:tc>
      </w:tr>
      <w:tr w:rsidR="00FD7603" w:rsidRPr="00614816" w14:paraId="79AC5115" w14:textId="77777777" w:rsidTr="001D70B4">
        <w:trPr>
          <w:trHeight w:val="249"/>
        </w:trPr>
        <w:tc>
          <w:tcPr>
            <w:tcW w:w="2869" w:type="dxa"/>
            <w:tcBorders>
              <w:top w:val="nil"/>
              <w:left w:val="nil"/>
              <w:bottom w:val="nil"/>
              <w:right w:val="nil"/>
            </w:tcBorders>
            <w:shd w:val="clear" w:color="auto" w:fill="auto"/>
            <w:noWrap/>
            <w:vAlign w:val="center"/>
            <w:hideMark/>
          </w:tcPr>
          <w:p w14:paraId="1C2F6A6A" w14:textId="77777777" w:rsidR="001D70B4" w:rsidRPr="00614816" w:rsidRDefault="001D70B4" w:rsidP="001D70B4">
            <w:pPr>
              <w:spacing w:line="240" w:lineRule="auto"/>
              <w:ind w:firstLineChars="100" w:firstLine="200"/>
              <w:jc w:val="left"/>
              <w:rPr>
                <w:rFonts w:eastAsia="Times New Roman"/>
                <w:sz w:val="20"/>
                <w:szCs w:val="20"/>
                <w:lang w:eastAsia="zh-CN"/>
              </w:rPr>
            </w:pPr>
            <w:r w:rsidRPr="00614816">
              <w:rPr>
                <w:rFonts w:eastAsia="Times New Roman"/>
                <w:i/>
                <w:sz w:val="20"/>
                <w:szCs w:val="20"/>
                <w:lang w:eastAsia="zh-CN"/>
              </w:rPr>
              <w:t>HL</w:t>
            </w:r>
            <w:r w:rsidRPr="00614816">
              <w:rPr>
                <w:rFonts w:eastAsia="Times New Roman"/>
                <w:sz w:val="20"/>
                <w:szCs w:val="20"/>
                <w:lang w:eastAsia="zh-CN"/>
              </w:rPr>
              <w:t xml:space="preserve"> (Intermediate activity)</w:t>
            </w:r>
          </w:p>
        </w:tc>
        <w:tc>
          <w:tcPr>
            <w:tcW w:w="1808" w:type="dxa"/>
            <w:tcBorders>
              <w:top w:val="nil"/>
              <w:left w:val="nil"/>
              <w:bottom w:val="nil"/>
              <w:right w:val="nil"/>
            </w:tcBorders>
            <w:shd w:val="clear" w:color="auto" w:fill="auto"/>
            <w:noWrap/>
            <w:vAlign w:val="center"/>
            <w:hideMark/>
          </w:tcPr>
          <w:p w14:paraId="62121C1A" w14:textId="1DE32100" w:rsidR="001D70B4" w:rsidRPr="00614816" w:rsidRDefault="001D70B4" w:rsidP="006D5FBE">
            <w:pPr>
              <w:spacing w:line="240" w:lineRule="auto"/>
              <w:ind w:firstLine="0"/>
              <w:jc w:val="center"/>
              <w:rPr>
                <w:rFonts w:eastAsia="Times New Roman"/>
                <w:sz w:val="20"/>
                <w:szCs w:val="20"/>
                <w:lang w:eastAsia="zh-CN"/>
              </w:rPr>
            </w:pPr>
            <w:r w:rsidRPr="00614816">
              <w:rPr>
                <w:rFonts w:eastAsia="Times New Roman"/>
                <w:sz w:val="20"/>
                <w:szCs w:val="20"/>
                <w:lang w:eastAsia="zh-CN"/>
              </w:rPr>
              <w:t>-0.3 (-1.6</w:t>
            </w:r>
            <w:r w:rsidR="006D5FBE">
              <w:rPr>
                <w:rFonts w:eastAsia="Times New Roman"/>
                <w:sz w:val="20"/>
                <w:szCs w:val="20"/>
                <w:lang w:eastAsia="zh-CN"/>
              </w:rPr>
              <w:t>, 1.0</w:t>
            </w:r>
            <w:r w:rsidRPr="00614816">
              <w:rPr>
                <w:rFonts w:eastAsia="Times New Roman"/>
                <w:sz w:val="20"/>
                <w:szCs w:val="20"/>
                <w:lang w:eastAsia="zh-CN"/>
              </w:rPr>
              <w:t>)</w:t>
            </w:r>
          </w:p>
        </w:tc>
        <w:tc>
          <w:tcPr>
            <w:tcW w:w="1643" w:type="dxa"/>
            <w:tcBorders>
              <w:top w:val="nil"/>
              <w:left w:val="nil"/>
              <w:bottom w:val="nil"/>
              <w:right w:val="nil"/>
            </w:tcBorders>
            <w:shd w:val="clear" w:color="auto" w:fill="auto"/>
            <w:noWrap/>
            <w:vAlign w:val="center"/>
            <w:hideMark/>
          </w:tcPr>
          <w:p w14:paraId="6BCD091A" w14:textId="341F5F22" w:rsidR="001D70B4" w:rsidRPr="00614816" w:rsidRDefault="001D70B4" w:rsidP="006D5FBE">
            <w:pPr>
              <w:spacing w:line="240" w:lineRule="auto"/>
              <w:ind w:firstLine="0"/>
              <w:jc w:val="center"/>
              <w:rPr>
                <w:rFonts w:eastAsia="Times New Roman"/>
                <w:sz w:val="20"/>
                <w:szCs w:val="20"/>
                <w:lang w:eastAsia="zh-CN"/>
              </w:rPr>
            </w:pPr>
            <w:r w:rsidRPr="00614816">
              <w:rPr>
                <w:rFonts w:eastAsia="Times New Roman"/>
                <w:sz w:val="20"/>
                <w:szCs w:val="20"/>
                <w:lang w:eastAsia="zh-CN"/>
              </w:rPr>
              <w:t>4</w:t>
            </w:r>
            <w:r w:rsidR="006D5FBE">
              <w:rPr>
                <w:rFonts w:eastAsia="Times New Roman"/>
                <w:sz w:val="20"/>
                <w:szCs w:val="20"/>
                <w:lang w:eastAsia="zh-CN"/>
              </w:rPr>
              <w:t>.3 (3.1, 5.7</w:t>
            </w:r>
            <w:r w:rsidRPr="00614816">
              <w:rPr>
                <w:rFonts w:eastAsia="Times New Roman"/>
                <w:sz w:val="20"/>
                <w:szCs w:val="20"/>
                <w:lang w:eastAsia="zh-CN"/>
              </w:rPr>
              <w:t>)</w:t>
            </w:r>
          </w:p>
        </w:tc>
        <w:tc>
          <w:tcPr>
            <w:tcW w:w="779" w:type="dxa"/>
            <w:tcBorders>
              <w:top w:val="nil"/>
              <w:left w:val="nil"/>
              <w:bottom w:val="nil"/>
              <w:right w:val="nil"/>
            </w:tcBorders>
            <w:shd w:val="clear" w:color="auto" w:fill="auto"/>
            <w:noWrap/>
            <w:vAlign w:val="center"/>
            <w:hideMark/>
          </w:tcPr>
          <w:p w14:paraId="33E32DB9" w14:textId="77777777" w:rsidR="001D70B4" w:rsidRPr="00614816" w:rsidRDefault="001D70B4" w:rsidP="001D70B4">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57" w:type="dxa"/>
            <w:tcBorders>
              <w:top w:val="nil"/>
              <w:left w:val="nil"/>
              <w:bottom w:val="nil"/>
              <w:right w:val="nil"/>
            </w:tcBorders>
            <w:shd w:val="clear" w:color="auto" w:fill="auto"/>
            <w:noWrap/>
            <w:vAlign w:val="center"/>
            <w:hideMark/>
          </w:tcPr>
          <w:p w14:paraId="2D5DCEAD" w14:textId="77777777" w:rsidR="001D70B4" w:rsidRPr="00614816" w:rsidRDefault="001D70B4" w:rsidP="001D70B4">
            <w:pPr>
              <w:spacing w:line="240" w:lineRule="auto"/>
              <w:ind w:firstLine="0"/>
              <w:jc w:val="center"/>
              <w:rPr>
                <w:rFonts w:eastAsia="Times New Roman"/>
                <w:sz w:val="20"/>
                <w:szCs w:val="20"/>
                <w:lang w:eastAsia="zh-CN"/>
              </w:rPr>
            </w:pPr>
          </w:p>
        </w:tc>
        <w:tc>
          <w:tcPr>
            <w:tcW w:w="1844" w:type="dxa"/>
            <w:tcBorders>
              <w:top w:val="nil"/>
              <w:left w:val="nil"/>
              <w:bottom w:val="nil"/>
              <w:right w:val="nil"/>
            </w:tcBorders>
            <w:shd w:val="clear" w:color="auto" w:fill="auto"/>
            <w:noWrap/>
            <w:vAlign w:val="center"/>
            <w:hideMark/>
          </w:tcPr>
          <w:p w14:paraId="02CE8CBB" w14:textId="0EA9E152" w:rsidR="001D70B4" w:rsidRPr="00614816" w:rsidRDefault="001D70B4" w:rsidP="006D5FBE">
            <w:pPr>
              <w:spacing w:line="240" w:lineRule="auto"/>
              <w:ind w:firstLine="0"/>
              <w:jc w:val="center"/>
              <w:rPr>
                <w:rFonts w:eastAsia="Times New Roman"/>
                <w:sz w:val="20"/>
                <w:szCs w:val="20"/>
                <w:lang w:eastAsia="zh-CN"/>
              </w:rPr>
            </w:pPr>
            <w:r w:rsidRPr="00614816">
              <w:rPr>
                <w:rFonts w:eastAsia="Times New Roman"/>
                <w:sz w:val="20"/>
                <w:szCs w:val="20"/>
                <w:lang w:eastAsia="zh-CN"/>
              </w:rPr>
              <w:t>-0.02 (-1.0</w:t>
            </w:r>
            <w:r w:rsidR="006D5FBE">
              <w:rPr>
                <w:rFonts w:eastAsia="Times New Roman"/>
                <w:sz w:val="20"/>
                <w:szCs w:val="20"/>
                <w:lang w:eastAsia="zh-CN"/>
              </w:rPr>
              <w:t>, 1.0</w:t>
            </w:r>
            <w:r w:rsidRPr="00614816">
              <w:rPr>
                <w:rFonts w:eastAsia="Times New Roman"/>
                <w:sz w:val="20"/>
                <w:szCs w:val="20"/>
                <w:lang w:eastAsia="zh-CN"/>
              </w:rPr>
              <w:t>)</w:t>
            </w:r>
          </w:p>
        </w:tc>
        <w:tc>
          <w:tcPr>
            <w:tcW w:w="1617" w:type="dxa"/>
            <w:gridSpan w:val="2"/>
            <w:tcBorders>
              <w:top w:val="nil"/>
              <w:left w:val="nil"/>
              <w:bottom w:val="nil"/>
              <w:right w:val="nil"/>
            </w:tcBorders>
            <w:shd w:val="clear" w:color="auto" w:fill="auto"/>
            <w:noWrap/>
            <w:vAlign w:val="center"/>
            <w:hideMark/>
          </w:tcPr>
          <w:p w14:paraId="48F99928" w14:textId="2B3B1F78" w:rsidR="001D70B4" w:rsidRPr="00614816" w:rsidRDefault="001D70B4" w:rsidP="006D5FBE">
            <w:pPr>
              <w:spacing w:line="240" w:lineRule="auto"/>
              <w:ind w:firstLine="0"/>
              <w:jc w:val="center"/>
              <w:rPr>
                <w:rFonts w:eastAsia="Times New Roman"/>
                <w:sz w:val="20"/>
                <w:szCs w:val="20"/>
                <w:lang w:eastAsia="zh-CN"/>
              </w:rPr>
            </w:pPr>
            <w:r w:rsidRPr="00614816">
              <w:rPr>
                <w:rFonts w:eastAsia="Times New Roman"/>
                <w:sz w:val="20"/>
                <w:szCs w:val="20"/>
                <w:lang w:eastAsia="zh-CN"/>
              </w:rPr>
              <w:t>3</w:t>
            </w:r>
            <w:r w:rsidR="006D5FBE">
              <w:rPr>
                <w:rFonts w:eastAsia="Times New Roman"/>
                <w:sz w:val="20"/>
                <w:szCs w:val="20"/>
                <w:lang w:eastAsia="zh-CN"/>
              </w:rPr>
              <w:t>.5</w:t>
            </w:r>
            <w:r w:rsidRPr="00614816">
              <w:rPr>
                <w:rFonts w:eastAsia="Times New Roman"/>
                <w:sz w:val="20"/>
                <w:szCs w:val="20"/>
                <w:lang w:eastAsia="zh-CN"/>
              </w:rPr>
              <w:t xml:space="preserve"> (2.4</w:t>
            </w:r>
            <w:r w:rsidR="006D5FBE">
              <w:rPr>
                <w:rFonts w:eastAsia="Times New Roman"/>
                <w:sz w:val="20"/>
                <w:szCs w:val="20"/>
                <w:lang w:eastAsia="zh-CN"/>
              </w:rPr>
              <w:t>, 4.5</w:t>
            </w:r>
            <w:r w:rsidRPr="00614816">
              <w:rPr>
                <w:rFonts w:eastAsia="Times New Roman"/>
                <w:sz w:val="20"/>
                <w:szCs w:val="20"/>
                <w:lang w:eastAsia="zh-CN"/>
              </w:rPr>
              <w:t>)</w:t>
            </w:r>
          </w:p>
        </w:tc>
        <w:tc>
          <w:tcPr>
            <w:tcW w:w="779" w:type="dxa"/>
            <w:gridSpan w:val="2"/>
            <w:tcBorders>
              <w:top w:val="nil"/>
              <w:left w:val="nil"/>
              <w:bottom w:val="nil"/>
              <w:right w:val="nil"/>
            </w:tcBorders>
            <w:shd w:val="clear" w:color="auto" w:fill="auto"/>
            <w:noWrap/>
            <w:vAlign w:val="center"/>
            <w:hideMark/>
          </w:tcPr>
          <w:p w14:paraId="2A75685B" w14:textId="77777777" w:rsidR="001D70B4" w:rsidRPr="00614816" w:rsidRDefault="001D70B4" w:rsidP="001D70B4">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888" w:type="dxa"/>
            <w:gridSpan w:val="2"/>
            <w:tcBorders>
              <w:top w:val="nil"/>
              <w:left w:val="nil"/>
              <w:bottom w:val="nil"/>
              <w:right w:val="nil"/>
            </w:tcBorders>
            <w:shd w:val="clear" w:color="auto" w:fill="auto"/>
            <w:noWrap/>
            <w:vAlign w:val="center"/>
            <w:hideMark/>
          </w:tcPr>
          <w:p w14:paraId="753126D9" w14:textId="77777777" w:rsidR="001D70B4" w:rsidRPr="00614816" w:rsidRDefault="001D70B4" w:rsidP="001D70B4">
            <w:pPr>
              <w:spacing w:line="240" w:lineRule="auto"/>
              <w:ind w:firstLine="0"/>
              <w:jc w:val="center"/>
              <w:rPr>
                <w:rFonts w:eastAsia="Times New Roman"/>
                <w:sz w:val="20"/>
                <w:szCs w:val="20"/>
                <w:lang w:eastAsia="zh-CN"/>
              </w:rPr>
            </w:pPr>
          </w:p>
        </w:tc>
      </w:tr>
      <w:tr w:rsidR="00FD7603" w:rsidRPr="00614816" w14:paraId="57C8DCD8" w14:textId="77777777" w:rsidTr="001D70B4">
        <w:trPr>
          <w:trHeight w:val="249"/>
        </w:trPr>
        <w:tc>
          <w:tcPr>
            <w:tcW w:w="2869" w:type="dxa"/>
            <w:tcBorders>
              <w:top w:val="nil"/>
              <w:left w:val="nil"/>
              <w:bottom w:val="nil"/>
              <w:right w:val="nil"/>
            </w:tcBorders>
            <w:shd w:val="clear" w:color="auto" w:fill="auto"/>
            <w:noWrap/>
            <w:vAlign w:val="center"/>
            <w:hideMark/>
          </w:tcPr>
          <w:p w14:paraId="62AF9561" w14:textId="77777777" w:rsidR="001D70B4" w:rsidRPr="00614816" w:rsidRDefault="001D70B4" w:rsidP="001D70B4">
            <w:pPr>
              <w:spacing w:line="240" w:lineRule="auto"/>
              <w:ind w:firstLineChars="100" w:firstLine="200"/>
              <w:jc w:val="left"/>
              <w:rPr>
                <w:rFonts w:eastAsia="Times New Roman"/>
                <w:sz w:val="20"/>
                <w:szCs w:val="20"/>
                <w:lang w:eastAsia="zh-CN"/>
              </w:rPr>
            </w:pPr>
            <w:r w:rsidRPr="00614816">
              <w:rPr>
                <w:rFonts w:eastAsia="Times New Roman"/>
                <w:i/>
                <w:sz w:val="20"/>
                <w:szCs w:val="20"/>
                <w:lang w:eastAsia="zh-CN"/>
              </w:rPr>
              <w:t>HH</w:t>
            </w:r>
            <w:r w:rsidRPr="00614816">
              <w:rPr>
                <w:rFonts w:eastAsia="Times New Roman"/>
                <w:sz w:val="20"/>
                <w:szCs w:val="20"/>
                <w:lang w:eastAsia="zh-CN"/>
              </w:rPr>
              <w:t xml:space="preserve"> (High activity)</w:t>
            </w:r>
          </w:p>
        </w:tc>
        <w:tc>
          <w:tcPr>
            <w:tcW w:w="1808" w:type="dxa"/>
            <w:tcBorders>
              <w:top w:val="nil"/>
              <w:left w:val="nil"/>
              <w:bottom w:val="nil"/>
              <w:right w:val="nil"/>
            </w:tcBorders>
            <w:shd w:val="clear" w:color="auto" w:fill="auto"/>
            <w:noWrap/>
            <w:vAlign w:val="center"/>
            <w:hideMark/>
          </w:tcPr>
          <w:p w14:paraId="050282BC" w14:textId="5B870B18" w:rsidR="001D70B4" w:rsidRPr="00614816" w:rsidRDefault="001D70B4" w:rsidP="006D5FBE">
            <w:pPr>
              <w:spacing w:line="240" w:lineRule="auto"/>
              <w:ind w:firstLine="0"/>
              <w:jc w:val="center"/>
              <w:rPr>
                <w:rFonts w:eastAsia="Times New Roman"/>
                <w:sz w:val="20"/>
                <w:szCs w:val="20"/>
                <w:lang w:eastAsia="zh-CN"/>
              </w:rPr>
            </w:pPr>
            <w:r w:rsidRPr="00614816">
              <w:rPr>
                <w:rFonts w:eastAsia="Times New Roman"/>
                <w:sz w:val="20"/>
                <w:szCs w:val="20"/>
                <w:lang w:eastAsia="zh-CN"/>
              </w:rPr>
              <w:t>0.5 (-0.9, 1.9)</w:t>
            </w:r>
          </w:p>
        </w:tc>
        <w:tc>
          <w:tcPr>
            <w:tcW w:w="1643" w:type="dxa"/>
            <w:tcBorders>
              <w:top w:val="nil"/>
              <w:left w:val="nil"/>
              <w:bottom w:val="nil"/>
              <w:right w:val="nil"/>
            </w:tcBorders>
            <w:shd w:val="clear" w:color="auto" w:fill="auto"/>
            <w:noWrap/>
            <w:vAlign w:val="center"/>
            <w:hideMark/>
          </w:tcPr>
          <w:p w14:paraId="4C5E0744" w14:textId="4C4F8D80" w:rsidR="001D70B4" w:rsidRPr="00614816" w:rsidRDefault="001D70B4" w:rsidP="006D5FBE">
            <w:pPr>
              <w:spacing w:line="240" w:lineRule="auto"/>
              <w:ind w:firstLine="0"/>
              <w:jc w:val="center"/>
              <w:rPr>
                <w:rFonts w:eastAsia="Times New Roman"/>
                <w:sz w:val="20"/>
                <w:szCs w:val="20"/>
                <w:lang w:eastAsia="zh-CN"/>
              </w:rPr>
            </w:pPr>
            <w:r w:rsidRPr="00614816">
              <w:rPr>
                <w:rFonts w:eastAsia="Times New Roman"/>
                <w:sz w:val="20"/>
                <w:szCs w:val="20"/>
                <w:lang w:eastAsia="zh-CN"/>
              </w:rPr>
              <w:t>5</w:t>
            </w:r>
            <w:r w:rsidR="006D5FBE">
              <w:rPr>
                <w:rFonts w:eastAsia="Times New Roman"/>
                <w:sz w:val="20"/>
                <w:szCs w:val="20"/>
                <w:lang w:eastAsia="zh-CN"/>
              </w:rPr>
              <w:t>.4 (4.1, 7.0</w:t>
            </w:r>
            <w:r w:rsidRPr="00614816">
              <w:rPr>
                <w:rFonts w:eastAsia="Times New Roman"/>
                <w:sz w:val="20"/>
                <w:szCs w:val="20"/>
                <w:lang w:eastAsia="zh-CN"/>
              </w:rPr>
              <w:t>)</w:t>
            </w:r>
          </w:p>
        </w:tc>
        <w:tc>
          <w:tcPr>
            <w:tcW w:w="779" w:type="dxa"/>
            <w:tcBorders>
              <w:top w:val="nil"/>
              <w:left w:val="nil"/>
              <w:bottom w:val="nil"/>
              <w:right w:val="nil"/>
            </w:tcBorders>
            <w:shd w:val="clear" w:color="auto" w:fill="auto"/>
            <w:noWrap/>
            <w:vAlign w:val="center"/>
            <w:hideMark/>
          </w:tcPr>
          <w:p w14:paraId="4E49928B" w14:textId="77777777" w:rsidR="001D70B4" w:rsidRPr="00614816" w:rsidRDefault="001D70B4" w:rsidP="001D70B4">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957" w:type="dxa"/>
            <w:tcBorders>
              <w:top w:val="nil"/>
              <w:left w:val="nil"/>
              <w:bottom w:val="nil"/>
              <w:right w:val="nil"/>
            </w:tcBorders>
            <w:shd w:val="clear" w:color="auto" w:fill="auto"/>
            <w:noWrap/>
            <w:vAlign w:val="center"/>
            <w:hideMark/>
          </w:tcPr>
          <w:p w14:paraId="7787CC57" w14:textId="77777777" w:rsidR="001D70B4" w:rsidRPr="00614816" w:rsidRDefault="001D70B4" w:rsidP="001D70B4">
            <w:pPr>
              <w:spacing w:line="240" w:lineRule="auto"/>
              <w:ind w:firstLine="0"/>
              <w:jc w:val="center"/>
              <w:rPr>
                <w:rFonts w:eastAsia="Times New Roman"/>
                <w:sz w:val="20"/>
                <w:szCs w:val="20"/>
                <w:lang w:eastAsia="zh-CN"/>
              </w:rPr>
            </w:pPr>
          </w:p>
        </w:tc>
        <w:tc>
          <w:tcPr>
            <w:tcW w:w="1844" w:type="dxa"/>
            <w:tcBorders>
              <w:top w:val="nil"/>
              <w:left w:val="nil"/>
              <w:bottom w:val="nil"/>
              <w:right w:val="nil"/>
            </w:tcBorders>
            <w:shd w:val="clear" w:color="auto" w:fill="auto"/>
            <w:noWrap/>
            <w:vAlign w:val="center"/>
            <w:hideMark/>
          </w:tcPr>
          <w:p w14:paraId="2FB70A63" w14:textId="748587E6" w:rsidR="001D70B4" w:rsidRPr="00614816" w:rsidRDefault="006D5FBE" w:rsidP="001D70B4">
            <w:pPr>
              <w:spacing w:line="240" w:lineRule="auto"/>
              <w:ind w:firstLine="0"/>
              <w:jc w:val="center"/>
              <w:rPr>
                <w:rFonts w:eastAsia="Times New Roman"/>
                <w:sz w:val="20"/>
                <w:szCs w:val="20"/>
                <w:lang w:eastAsia="zh-CN"/>
              </w:rPr>
            </w:pPr>
            <w:r>
              <w:rPr>
                <w:rFonts w:eastAsia="Times New Roman"/>
                <w:sz w:val="20"/>
                <w:szCs w:val="20"/>
                <w:lang w:eastAsia="zh-CN"/>
              </w:rPr>
              <w:t>0.2 (-0.9, 1.3</w:t>
            </w:r>
            <w:r w:rsidR="001D70B4" w:rsidRPr="00614816">
              <w:rPr>
                <w:rFonts w:eastAsia="Times New Roman"/>
                <w:sz w:val="20"/>
                <w:szCs w:val="20"/>
                <w:lang w:eastAsia="zh-CN"/>
              </w:rPr>
              <w:t>)</w:t>
            </w:r>
          </w:p>
        </w:tc>
        <w:tc>
          <w:tcPr>
            <w:tcW w:w="1617" w:type="dxa"/>
            <w:gridSpan w:val="2"/>
            <w:tcBorders>
              <w:top w:val="nil"/>
              <w:left w:val="nil"/>
              <w:bottom w:val="nil"/>
              <w:right w:val="nil"/>
            </w:tcBorders>
            <w:shd w:val="clear" w:color="auto" w:fill="auto"/>
            <w:noWrap/>
            <w:vAlign w:val="center"/>
            <w:hideMark/>
          </w:tcPr>
          <w:p w14:paraId="1C163748" w14:textId="16330E9F" w:rsidR="001D70B4" w:rsidRPr="00614816" w:rsidRDefault="001D70B4" w:rsidP="006D5FBE">
            <w:pPr>
              <w:spacing w:line="240" w:lineRule="auto"/>
              <w:ind w:firstLine="0"/>
              <w:jc w:val="center"/>
              <w:rPr>
                <w:rFonts w:eastAsia="Times New Roman"/>
                <w:sz w:val="20"/>
                <w:szCs w:val="20"/>
                <w:lang w:eastAsia="zh-CN"/>
              </w:rPr>
            </w:pPr>
            <w:r w:rsidRPr="00614816">
              <w:rPr>
                <w:rFonts w:eastAsia="Times New Roman"/>
                <w:sz w:val="20"/>
                <w:szCs w:val="20"/>
                <w:lang w:eastAsia="zh-CN"/>
              </w:rPr>
              <w:t>3.7</w:t>
            </w:r>
            <w:r w:rsidR="006D5FBE">
              <w:rPr>
                <w:rFonts w:eastAsia="Times New Roman"/>
                <w:sz w:val="20"/>
                <w:szCs w:val="20"/>
                <w:lang w:eastAsia="zh-CN"/>
              </w:rPr>
              <w:t xml:space="preserve"> (2.6</w:t>
            </w:r>
            <w:r w:rsidRPr="00614816">
              <w:rPr>
                <w:rFonts w:eastAsia="Times New Roman"/>
                <w:sz w:val="20"/>
                <w:szCs w:val="20"/>
                <w:lang w:eastAsia="zh-CN"/>
              </w:rPr>
              <w:t>, 4.8)</w:t>
            </w:r>
          </w:p>
        </w:tc>
        <w:tc>
          <w:tcPr>
            <w:tcW w:w="779" w:type="dxa"/>
            <w:gridSpan w:val="2"/>
            <w:tcBorders>
              <w:top w:val="nil"/>
              <w:left w:val="nil"/>
              <w:bottom w:val="nil"/>
              <w:right w:val="nil"/>
            </w:tcBorders>
            <w:shd w:val="clear" w:color="auto" w:fill="auto"/>
            <w:noWrap/>
            <w:vAlign w:val="center"/>
            <w:hideMark/>
          </w:tcPr>
          <w:p w14:paraId="1B538B4B" w14:textId="77777777" w:rsidR="001D70B4" w:rsidRPr="00614816" w:rsidRDefault="001D70B4" w:rsidP="001D70B4">
            <w:pPr>
              <w:spacing w:line="240" w:lineRule="auto"/>
              <w:ind w:firstLine="0"/>
              <w:jc w:val="center"/>
              <w:rPr>
                <w:rFonts w:eastAsia="Times New Roman"/>
                <w:sz w:val="20"/>
                <w:szCs w:val="20"/>
                <w:lang w:eastAsia="zh-CN"/>
              </w:rPr>
            </w:pPr>
            <w:r w:rsidRPr="00614816">
              <w:rPr>
                <w:rFonts w:eastAsia="Times New Roman"/>
                <w:sz w:val="20"/>
                <w:szCs w:val="20"/>
                <w:lang w:eastAsia="zh-CN"/>
              </w:rPr>
              <w:t>&lt;.0001</w:t>
            </w:r>
          </w:p>
        </w:tc>
        <w:tc>
          <w:tcPr>
            <w:tcW w:w="888" w:type="dxa"/>
            <w:gridSpan w:val="2"/>
            <w:tcBorders>
              <w:top w:val="nil"/>
              <w:left w:val="nil"/>
              <w:bottom w:val="nil"/>
              <w:right w:val="nil"/>
            </w:tcBorders>
            <w:shd w:val="clear" w:color="auto" w:fill="auto"/>
            <w:noWrap/>
            <w:vAlign w:val="center"/>
            <w:hideMark/>
          </w:tcPr>
          <w:p w14:paraId="6F137052" w14:textId="77777777" w:rsidR="001D70B4" w:rsidRPr="00614816" w:rsidRDefault="001D70B4" w:rsidP="001D70B4">
            <w:pPr>
              <w:spacing w:line="240" w:lineRule="auto"/>
              <w:ind w:firstLine="0"/>
              <w:jc w:val="center"/>
              <w:rPr>
                <w:rFonts w:eastAsia="Times New Roman"/>
                <w:sz w:val="20"/>
                <w:szCs w:val="20"/>
                <w:lang w:eastAsia="zh-CN"/>
              </w:rPr>
            </w:pPr>
          </w:p>
        </w:tc>
      </w:tr>
      <w:tr w:rsidR="00FD7603" w:rsidRPr="00614816" w14:paraId="5ADF47A7" w14:textId="77777777" w:rsidTr="001D70B4">
        <w:trPr>
          <w:trHeight w:val="262"/>
        </w:trPr>
        <w:tc>
          <w:tcPr>
            <w:tcW w:w="2869" w:type="dxa"/>
            <w:tcBorders>
              <w:top w:val="nil"/>
              <w:left w:val="nil"/>
              <w:bottom w:val="single" w:sz="8" w:space="0" w:color="auto"/>
              <w:right w:val="nil"/>
            </w:tcBorders>
            <w:shd w:val="clear" w:color="auto" w:fill="auto"/>
            <w:noWrap/>
            <w:vAlign w:val="center"/>
            <w:hideMark/>
          </w:tcPr>
          <w:p w14:paraId="4FCD2967" w14:textId="77777777" w:rsidR="001D70B4" w:rsidRPr="00614816" w:rsidRDefault="001D70B4" w:rsidP="001D70B4">
            <w:pPr>
              <w:spacing w:line="240" w:lineRule="auto"/>
              <w:ind w:firstLineChars="100" w:firstLine="200"/>
              <w:jc w:val="left"/>
              <w:rPr>
                <w:rFonts w:eastAsia="Times New Roman"/>
                <w:i/>
                <w:iCs/>
                <w:sz w:val="20"/>
                <w:szCs w:val="20"/>
                <w:lang w:eastAsia="zh-CN"/>
              </w:rPr>
            </w:pPr>
            <w:r w:rsidRPr="00614816">
              <w:rPr>
                <w:rFonts w:eastAsia="Times New Roman"/>
                <w:i/>
                <w:iCs/>
                <w:sz w:val="20"/>
                <w:szCs w:val="20"/>
                <w:lang w:eastAsia="zh-CN"/>
              </w:rPr>
              <w:t>P</w:t>
            </w:r>
            <w:r w:rsidRPr="00614816">
              <w:rPr>
                <w:rFonts w:eastAsia="Times New Roman"/>
                <w:sz w:val="20"/>
                <w:szCs w:val="20"/>
                <w:lang w:eastAsia="zh-CN"/>
              </w:rPr>
              <w:t>*</w:t>
            </w:r>
          </w:p>
        </w:tc>
        <w:tc>
          <w:tcPr>
            <w:tcW w:w="1808" w:type="dxa"/>
            <w:tcBorders>
              <w:top w:val="nil"/>
              <w:left w:val="nil"/>
              <w:bottom w:val="single" w:sz="8" w:space="0" w:color="auto"/>
              <w:right w:val="nil"/>
            </w:tcBorders>
            <w:shd w:val="clear" w:color="auto" w:fill="auto"/>
            <w:noWrap/>
            <w:vAlign w:val="center"/>
            <w:hideMark/>
          </w:tcPr>
          <w:p w14:paraId="0CBA3395" w14:textId="77777777" w:rsidR="001D70B4" w:rsidRPr="00614816" w:rsidRDefault="001D70B4" w:rsidP="001D70B4">
            <w:pPr>
              <w:spacing w:line="240" w:lineRule="auto"/>
              <w:ind w:firstLine="0"/>
              <w:jc w:val="center"/>
              <w:rPr>
                <w:rFonts w:eastAsia="Times New Roman"/>
                <w:sz w:val="20"/>
                <w:szCs w:val="20"/>
                <w:lang w:eastAsia="zh-CN"/>
              </w:rPr>
            </w:pPr>
            <w:r w:rsidRPr="00614816">
              <w:rPr>
                <w:rFonts w:eastAsia="Times New Roman"/>
                <w:sz w:val="20"/>
                <w:szCs w:val="20"/>
                <w:lang w:eastAsia="zh-CN"/>
              </w:rPr>
              <w:t>0.478</w:t>
            </w:r>
          </w:p>
        </w:tc>
        <w:tc>
          <w:tcPr>
            <w:tcW w:w="1643" w:type="dxa"/>
            <w:tcBorders>
              <w:top w:val="nil"/>
              <w:left w:val="nil"/>
              <w:bottom w:val="single" w:sz="8" w:space="0" w:color="auto"/>
              <w:right w:val="nil"/>
            </w:tcBorders>
            <w:shd w:val="clear" w:color="auto" w:fill="auto"/>
            <w:noWrap/>
            <w:vAlign w:val="center"/>
            <w:hideMark/>
          </w:tcPr>
          <w:p w14:paraId="5E598277" w14:textId="77777777" w:rsidR="001D70B4" w:rsidRPr="00614816" w:rsidRDefault="001D70B4" w:rsidP="001D70B4">
            <w:pPr>
              <w:spacing w:line="240" w:lineRule="auto"/>
              <w:ind w:firstLine="0"/>
              <w:jc w:val="center"/>
              <w:rPr>
                <w:rFonts w:eastAsia="Times New Roman"/>
                <w:sz w:val="20"/>
                <w:szCs w:val="20"/>
                <w:lang w:eastAsia="zh-CN"/>
              </w:rPr>
            </w:pPr>
            <w:r w:rsidRPr="00614816">
              <w:rPr>
                <w:rFonts w:eastAsia="Times New Roman"/>
                <w:sz w:val="20"/>
                <w:szCs w:val="20"/>
                <w:lang w:eastAsia="zh-CN"/>
              </w:rPr>
              <w:t>0.202</w:t>
            </w:r>
          </w:p>
        </w:tc>
        <w:tc>
          <w:tcPr>
            <w:tcW w:w="779" w:type="dxa"/>
            <w:tcBorders>
              <w:top w:val="nil"/>
              <w:left w:val="nil"/>
              <w:bottom w:val="single" w:sz="8" w:space="0" w:color="auto"/>
              <w:right w:val="nil"/>
            </w:tcBorders>
            <w:shd w:val="clear" w:color="auto" w:fill="auto"/>
            <w:noWrap/>
            <w:vAlign w:val="center"/>
            <w:hideMark/>
          </w:tcPr>
          <w:p w14:paraId="2AEEF6EF" w14:textId="77777777" w:rsidR="001D70B4" w:rsidRPr="00614816" w:rsidRDefault="001D70B4" w:rsidP="001D70B4">
            <w:pPr>
              <w:spacing w:line="240" w:lineRule="auto"/>
              <w:ind w:firstLine="0"/>
              <w:jc w:val="center"/>
              <w:rPr>
                <w:rFonts w:eastAsia="Times New Roman"/>
                <w:sz w:val="20"/>
                <w:szCs w:val="20"/>
                <w:lang w:eastAsia="zh-CN"/>
              </w:rPr>
            </w:pPr>
            <w:r w:rsidRPr="00614816">
              <w:rPr>
                <w:rFonts w:eastAsia="Times New Roman"/>
                <w:sz w:val="20"/>
                <w:szCs w:val="20"/>
                <w:lang w:eastAsia="zh-CN"/>
              </w:rPr>
              <w:t> </w:t>
            </w:r>
          </w:p>
        </w:tc>
        <w:tc>
          <w:tcPr>
            <w:tcW w:w="957" w:type="dxa"/>
            <w:tcBorders>
              <w:top w:val="nil"/>
              <w:left w:val="nil"/>
              <w:bottom w:val="single" w:sz="8" w:space="0" w:color="auto"/>
              <w:right w:val="nil"/>
            </w:tcBorders>
            <w:shd w:val="clear" w:color="auto" w:fill="auto"/>
            <w:noWrap/>
            <w:vAlign w:val="center"/>
            <w:hideMark/>
          </w:tcPr>
          <w:p w14:paraId="2C83F14A" w14:textId="77777777" w:rsidR="001D70B4" w:rsidRPr="00614816" w:rsidRDefault="001D70B4" w:rsidP="001D70B4">
            <w:pPr>
              <w:spacing w:line="240" w:lineRule="auto"/>
              <w:ind w:firstLine="0"/>
              <w:jc w:val="center"/>
              <w:rPr>
                <w:rFonts w:eastAsia="Times New Roman"/>
                <w:sz w:val="20"/>
                <w:szCs w:val="20"/>
                <w:lang w:eastAsia="zh-CN"/>
              </w:rPr>
            </w:pPr>
            <w:r w:rsidRPr="00614816">
              <w:rPr>
                <w:rFonts w:eastAsia="Times New Roman"/>
                <w:sz w:val="20"/>
                <w:szCs w:val="20"/>
                <w:lang w:eastAsia="zh-CN"/>
              </w:rPr>
              <w:t> </w:t>
            </w:r>
          </w:p>
        </w:tc>
        <w:tc>
          <w:tcPr>
            <w:tcW w:w="1844" w:type="dxa"/>
            <w:tcBorders>
              <w:top w:val="nil"/>
              <w:left w:val="nil"/>
              <w:bottom w:val="single" w:sz="8" w:space="0" w:color="auto"/>
              <w:right w:val="nil"/>
            </w:tcBorders>
            <w:shd w:val="clear" w:color="auto" w:fill="auto"/>
            <w:noWrap/>
            <w:vAlign w:val="center"/>
            <w:hideMark/>
          </w:tcPr>
          <w:p w14:paraId="5CCC5BC7" w14:textId="77777777" w:rsidR="001D70B4" w:rsidRPr="00614816" w:rsidRDefault="001D70B4" w:rsidP="001D70B4">
            <w:pPr>
              <w:spacing w:line="240" w:lineRule="auto"/>
              <w:ind w:firstLine="0"/>
              <w:jc w:val="center"/>
              <w:rPr>
                <w:rFonts w:eastAsia="Times New Roman"/>
                <w:sz w:val="20"/>
                <w:szCs w:val="20"/>
                <w:lang w:eastAsia="zh-CN"/>
              </w:rPr>
            </w:pPr>
            <w:r w:rsidRPr="00614816">
              <w:rPr>
                <w:rFonts w:eastAsia="Times New Roman"/>
                <w:noProof/>
                <w:sz w:val="20"/>
                <w:szCs w:val="20"/>
              </w:rPr>
              <mc:AlternateContent>
                <mc:Choice Requires="wps">
                  <w:drawing>
                    <wp:anchor distT="0" distB="0" distL="114300" distR="114300" simplePos="0" relativeHeight="251656192" behindDoc="0" locked="0" layoutInCell="1" allowOverlap="1" wp14:anchorId="50D92FEB" wp14:editId="15D6482D">
                      <wp:simplePos x="0" y="0"/>
                      <wp:positionH relativeFrom="column">
                        <wp:posOffset>47625</wp:posOffset>
                      </wp:positionH>
                      <wp:positionV relativeFrom="paragraph">
                        <wp:posOffset>104775</wp:posOffset>
                      </wp:positionV>
                      <wp:extent cx="0" cy="1809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A5EEC10" id="Text Box 4" o:spid="_x0000_s1026" type="#_x0000_t202" style="position:absolute;margin-left:3.75pt;margin-top:8.25pt;width:0;height:14.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R8AAIAAF8EAAAOAAAAZHJzL2Uyb0RvYy54bWysVMFu2zAMvQ/YPwi6L06Mrh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" filled="f" stroked="f">
                      <v:textbox style="mso-fit-shape-to-text:t" inset="0,0,0,0"/>
                    </v:shape>
                  </w:pict>
                </mc:Fallback>
              </mc:AlternateContent>
            </w:r>
            <w:r w:rsidRPr="00614816">
              <w:rPr>
                <w:rFonts w:eastAsia="Times New Roman"/>
                <w:sz w:val="20"/>
                <w:szCs w:val="20"/>
                <w:lang w:eastAsia="zh-CN"/>
              </w:rPr>
              <w:t>0.419</w:t>
            </w:r>
          </w:p>
        </w:tc>
        <w:tc>
          <w:tcPr>
            <w:tcW w:w="1617" w:type="dxa"/>
            <w:gridSpan w:val="2"/>
            <w:tcBorders>
              <w:top w:val="nil"/>
              <w:left w:val="nil"/>
              <w:bottom w:val="single" w:sz="8" w:space="0" w:color="auto"/>
              <w:right w:val="nil"/>
            </w:tcBorders>
            <w:shd w:val="clear" w:color="auto" w:fill="auto"/>
            <w:noWrap/>
            <w:vAlign w:val="center"/>
            <w:hideMark/>
          </w:tcPr>
          <w:p w14:paraId="26E9CE77" w14:textId="77777777" w:rsidR="001D70B4" w:rsidRPr="00614816" w:rsidRDefault="001D70B4" w:rsidP="001D70B4">
            <w:pPr>
              <w:spacing w:line="240" w:lineRule="auto"/>
              <w:ind w:firstLine="0"/>
              <w:jc w:val="center"/>
              <w:rPr>
                <w:rFonts w:eastAsia="Times New Roman"/>
                <w:sz w:val="20"/>
                <w:szCs w:val="20"/>
                <w:lang w:eastAsia="zh-CN"/>
              </w:rPr>
            </w:pPr>
            <w:r w:rsidRPr="00614816">
              <w:rPr>
                <w:rFonts w:eastAsia="Times New Roman"/>
                <w:sz w:val="20"/>
                <w:szCs w:val="20"/>
                <w:lang w:eastAsia="zh-CN"/>
              </w:rPr>
              <w:t>0.897</w:t>
            </w:r>
          </w:p>
        </w:tc>
        <w:tc>
          <w:tcPr>
            <w:tcW w:w="779" w:type="dxa"/>
            <w:gridSpan w:val="2"/>
            <w:tcBorders>
              <w:top w:val="nil"/>
              <w:left w:val="nil"/>
              <w:bottom w:val="single" w:sz="8" w:space="0" w:color="auto"/>
              <w:right w:val="nil"/>
            </w:tcBorders>
            <w:shd w:val="clear" w:color="auto" w:fill="auto"/>
            <w:noWrap/>
            <w:vAlign w:val="center"/>
            <w:hideMark/>
          </w:tcPr>
          <w:p w14:paraId="72A277A8" w14:textId="77777777" w:rsidR="001D70B4" w:rsidRPr="00614816" w:rsidRDefault="001D70B4" w:rsidP="001D70B4">
            <w:pPr>
              <w:spacing w:line="240" w:lineRule="auto"/>
              <w:ind w:firstLine="0"/>
              <w:jc w:val="center"/>
              <w:rPr>
                <w:rFonts w:eastAsia="Times New Roman"/>
                <w:sz w:val="20"/>
                <w:szCs w:val="20"/>
                <w:lang w:eastAsia="zh-CN"/>
              </w:rPr>
            </w:pPr>
            <w:r w:rsidRPr="00614816">
              <w:rPr>
                <w:rFonts w:eastAsia="Times New Roman"/>
                <w:sz w:val="20"/>
                <w:szCs w:val="20"/>
                <w:lang w:eastAsia="zh-CN"/>
              </w:rPr>
              <w:t> </w:t>
            </w:r>
          </w:p>
        </w:tc>
        <w:tc>
          <w:tcPr>
            <w:tcW w:w="888" w:type="dxa"/>
            <w:gridSpan w:val="2"/>
            <w:tcBorders>
              <w:top w:val="nil"/>
              <w:left w:val="nil"/>
              <w:bottom w:val="single" w:sz="8" w:space="0" w:color="auto"/>
              <w:right w:val="nil"/>
            </w:tcBorders>
            <w:shd w:val="clear" w:color="auto" w:fill="auto"/>
            <w:noWrap/>
            <w:vAlign w:val="center"/>
            <w:hideMark/>
          </w:tcPr>
          <w:p w14:paraId="5DD54C5C" w14:textId="77777777" w:rsidR="001D70B4" w:rsidRPr="00614816" w:rsidRDefault="001D70B4" w:rsidP="001D70B4">
            <w:pPr>
              <w:spacing w:line="240" w:lineRule="auto"/>
              <w:ind w:firstLine="0"/>
              <w:jc w:val="center"/>
              <w:rPr>
                <w:rFonts w:eastAsia="Times New Roman"/>
                <w:sz w:val="20"/>
                <w:szCs w:val="20"/>
                <w:lang w:eastAsia="zh-CN"/>
              </w:rPr>
            </w:pPr>
            <w:r w:rsidRPr="00614816">
              <w:rPr>
                <w:rFonts w:eastAsia="Times New Roman"/>
                <w:sz w:val="20"/>
                <w:szCs w:val="20"/>
                <w:lang w:eastAsia="zh-CN"/>
              </w:rPr>
              <w:t> </w:t>
            </w:r>
          </w:p>
        </w:tc>
      </w:tr>
      <w:tr w:rsidR="00FD7603" w:rsidRPr="00614816" w14:paraId="419D033C" w14:textId="77777777" w:rsidTr="001D70B4">
        <w:trPr>
          <w:trHeight w:val="249"/>
        </w:trPr>
        <w:tc>
          <w:tcPr>
            <w:tcW w:w="13184" w:type="dxa"/>
            <w:gridSpan w:val="12"/>
            <w:tcBorders>
              <w:top w:val="single" w:sz="8" w:space="0" w:color="auto"/>
              <w:left w:val="nil"/>
              <w:bottom w:val="nil"/>
              <w:right w:val="nil"/>
            </w:tcBorders>
            <w:shd w:val="clear" w:color="auto" w:fill="auto"/>
            <w:noWrap/>
            <w:vAlign w:val="center"/>
            <w:hideMark/>
          </w:tcPr>
          <w:p w14:paraId="42CCB087" w14:textId="77777777" w:rsidR="001D70B4" w:rsidRPr="00614816" w:rsidRDefault="001D70B4" w:rsidP="001D70B4">
            <w:pPr>
              <w:spacing w:line="240" w:lineRule="auto"/>
              <w:ind w:firstLine="0"/>
              <w:jc w:val="left"/>
              <w:rPr>
                <w:rFonts w:eastAsia="Times New Roman"/>
                <w:sz w:val="20"/>
                <w:szCs w:val="20"/>
                <w:lang w:eastAsia="zh-CN"/>
              </w:rPr>
            </w:pPr>
            <w:r w:rsidRPr="00614816">
              <w:rPr>
                <w:rFonts w:eastAsia="Times New Roman"/>
                <w:sz w:val="20"/>
                <w:szCs w:val="20"/>
                <w:lang w:eastAsia="zh-CN"/>
              </w:rPr>
              <w:t xml:space="preserve">GTE, green tea extract; </w:t>
            </w:r>
            <w:r w:rsidRPr="00614816">
              <w:rPr>
                <w:rFonts w:eastAsia="Times New Roman"/>
                <w:i/>
                <w:sz w:val="20"/>
                <w:szCs w:val="20"/>
                <w:lang w:eastAsia="zh-CN"/>
              </w:rPr>
              <w:t xml:space="preserve">COMT </w:t>
            </w:r>
            <w:proofErr w:type="spellStart"/>
            <w:r w:rsidRPr="00614816">
              <w:rPr>
                <w:rFonts w:eastAsia="Times New Roman"/>
                <w:i/>
                <w:sz w:val="20"/>
                <w:szCs w:val="20"/>
                <w:lang w:eastAsia="zh-CN"/>
              </w:rPr>
              <w:t>catecheol</w:t>
            </w:r>
            <w:proofErr w:type="spellEnd"/>
            <w:r w:rsidRPr="00614816">
              <w:rPr>
                <w:rFonts w:eastAsia="Times New Roman"/>
                <w:i/>
                <w:sz w:val="20"/>
                <w:szCs w:val="20"/>
                <w:lang w:eastAsia="zh-CN"/>
              </w:rPr>
              <w:t>-O-methyltransferase</w:t>
            </w:r>
            <w:r w:rsidRPr="00614816">
              <w:rPr>
                <w:rFonts w:eastAsia="Times New Roman"/>
                <w:sz w:val="20"/>
                <w:szCs w:val="20"/>
                <w:lang w:eastAsia="zh-CN"/>
              </w:rPr>
              <w:t>; CI, confidence interval; BMI, body mass index; All means are from Least Squares Means.</w:t>
            </w:r>
          </w:p>
        </w:tc>
      </w:tr>
      <w:tr w:rsidR="001D70B4" w:rsidRPr="00614816" w14:paraId="5B4922B9" w14:textId="77777777" w:rsidTr="001D70B4">
        <w:trPr>
          <w:trHeight w:val="500"/>
        </w:trPr>
        <w:tc>
          <w:tcPr>
            <w:tcW w:w="13184" w:type="dxa"/>
            <w:gridSpan w:val="12"/>
            <w:tcBorders>
              <w:top w:val="nil"/>
              <w:left w:val="nil"/>
              <w:bottom w:val="nil"/>
              <w:right w:val="nil"/>
            </w:tcBorders>
            <w:shd w:val="clear" w:color="auto" w:fill="auto"/>
            <w:vAlign w:val="center"/>
            <w:hideMark/>
          </w:tcPr>
          <w:p w14:paraId="3F91E69E" w14:textId="77777777" w:rsidR="001D70B4" w:rsidRPr="00614816" w:rsidRDefault="001D70B4" w:rsidP="001D70B4">
            <w:pPr>
              <w:spacing w:line="240" w:lineRule="auto"/>
              <w:ind w:firstLine="0"/>
              <w:jc w:val="left"/>
              <w:rPr>
                <w:rFonts w:eastAsia="Times New Roman"/>
                <w:sz w:val="20"/>
                <w:szCs w:val="20"/>
                <w:lang w:eastAsia="zh-CN"/>
              </w:rPr>
            </w:pPr>
            <w:r w:rsidRPr="00614816">
              <w:rPr>
                <w:rFonts w:eastAsia="Times New Roman"/>
                <w:sz w:val="20"/>
                <w:szCs w:val="20"/>
                <w:lang w:eastAsia="zh-CN"/>
              </w:rPr>
              <w:t xml:space="preserve">*All 2-sided </w:t>
            </w:r>
            <w:r w:rsidRPr="00614816">
              <w:rPr>
                <w:rFonts w:eastAsia="Times New Roman"/>
                <w:i/>
                <w:iCs/>
                <w:sz w:val="20"/>
                <w:szCs w:val="20"/>
                <w:lang w:eastAsia="zh-CN"/>
              </w:rPr>
              <w:t xml:space="preserve">P </w:t>
            </w:r>
            <w:r w:rsidRPr="00614816">
              <w:rPr>
                <w:rFonts w:eastAsia="Times New Roman"/>
                <w:sz w:val="20"/>
                <w:szCs w:val="20"/>
                <w:lang w:eastAsia="zh-CN"/>
              </w:rPr>
              <w:t xml:space="preserve">values were derived from generalized linear mixed models comparing the changes of liver enzyme (ALT or AST) during the intervention period from baseline between treatment groups, or among different categories of </w:t>
            </w:r>
            <w:r w:rsidRPr="00614816">
              <w:rPr>
                <w:rFonts w:eastAsia="Times New Roman"/>
                <w:i/>
                <w:sz w:val="20"/>
                <w:szCs w:val="20"/>
                <w:lang w:eastAsia="zh-CN"/>
              </w:rPr>
              <w:t>COMT</w:t>
            </w:r>
            <w:r w:rsidRPr="00614816">
              <w:rPr>
                <w:rFonts w:eastAsia="Times New Roman"/>
                <w:sz w:val="20"/>
                <w:szCs w:val="20"/>
                <w:lang w:eastAsia="zh-CN"/>
              </w:rPr>
              <w:t xml:space="preserve"> genotype, as well as interactions after adjustments for age, BMI, smoking status and level of education.</w:t>
            </w:r>
          </w:p>
        </w:tc>
      </w:tr>
    </w:tbl>
    <w:p w14:paraId="1FC5FF8E" w14:textId="77777777" w:rsidR="005D6AAF" w:rsidRPr="00614816" w:rsidRDefault="005D6AAF" w:rsidP="001D70B4"/>
    <w:p w14:paraId="09E9B717" w14:textId="77777777" w:rsidR="005D6AAF" w:rsidRPr="00614816" w:rsidRDefault="005D6AAF">
      <w:pPr>
        <w:spacing w:line="240" w:lineRule="auto"/>
        <w:ind w:firstLine="0"/>
        <w:jc w:val="left"/>
      </w:pPr>
      <w:r w:rsidRPr="00614816">
        <w:br w:type="page"/>
      </w:r>
    </w:p>
    <w:p w14:paraId="6621B24A" w14:textId="77777777" w:rsidR="0062702B" w:rsidRPr="00614816" w:rsidRDefault="0062702B" w:rsidP="001F0661">
      <w:pPr>
        <w:pStyle w:val="Caption"/>
        <w:keepNext/>
        <w:ind w:firstLine="0"/>
        <w:jc w:val="center"/>
      </w:pPr>
      <w:r w:rsidRPr="00614816">
        <w:lastRenderedPageBreak/>
        <w:t xml:space="preserve">Supplemental Table </w:t>
      </w:r>
      <w:r w:rsidR="00C8363B">
        <w:fldChar w:fldCharType="begin"/>
      </w:r>
      <w:r w:rsidR="00C8363B">
        <w:instrText xml:space="preserve"> SEQ Supplemental_Table \* ARABIC </w:instrText>
      </w:r>
      <w:r w:rsidR="00C8363B">
        <w:fldChar w:fldCharType="separate"/>
      </w:r>
      <w:r w:rsidR="00665ABF">
        <w:rPr>
          <w:noProof/>
        </w:rPr>
        <w:t>3</w:t>
      </w:r>
      <w:r w:rsidR="00C8363B">
        <w:rPr>
          <w:noProof/>
        </w:rPr>
        <w:fldChar w:fldCharType="end"/>
      </w:r>
      <w:r w:rsidRPr="00614816">
        <w:t xml:space="preserve"> Demographic details and alanine transaminase (ALT) examinations of subjects who had at least once ALT greater than 60 U/L and stopped taking GTE or placebo during the 12-month study period, the Minnesota Green Trial, 2009-2015</w:t>
      </w:r>
    </w:p>
    <w:tbl>
      <w:tblPr>
        <w:tblW w:w="13479" w:type="dxa"/>
        <w:tblLayout w:type="fixed"/>
        <w:tblLook w:val="04A0" w:firstRow="1" w:lastRow="0" w:firstColumn="1" w:lastColumn="0" w:noHBand="0" w:noVBand="1"/>
      </w:tblPr>
      <w:tblGrid>
        <w:gridCol w:w="456"/>
        <w:gridCol w:w="624"/>
        <w:gridCol w:w="900"/>
        <w:gridCol w:w="810"/>
        <w:gridCol w:w="945"/>
        <w:gridCol w:w="581"/>
        <w:gridCol w:w="1084"/>
        <w:gridCol w:w="945"/>
        <w:gridCol w:w="581"/>
        <w:gridCol w:w="945"/>
        <w:gridCol w:w="599"/>
        <w:gridCol w:w="945"/>
        <w:gridCol w:w="599"/>
        <w:gridCol w:w="945"/>
        <w:gridCol w:w="972"/>
        <w:gridCol w:w="1548"/>
      </w:tblGrid>
      <w:tr w:rsidR="00FD7603" w:rsidRPr="00614816" w14:paraId="1772C47F" w14:textId="77777777" w:rsidTr="0062702B">
        <w:trPr>
          <w:trHeight w:val="253"/>
        </w:trPr>
        <w:tc>
          <w:tcPr>
            <w:tcW w:w="456" w:type="dxa"/>
            <w:vMerge w:val="restart"/>
            <w:tcBorders>
              <w:top w:val="single" w:sz="4" w:space="0" w:color="auto"/>
              <w:left w:val="nil"/>
              <w:bottom w:val="single" w:sz="4" w:space="0" w:color="000000"/>
              <w:right w:val="nil"/>
            </w:tcBorders>
            <w:shd w:val="clear" w:color="auto" w:fill="auto"/>
            <w:noWrap/>
            <w:vAlign w:val="center"/>
            <w:hideMark/>
          </w:tcPr>
          <w:p w14:paraId="35C19EEB"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ID</w:t>
            </w:r>
          </w:p>
        </w:tc>
        <w:tc>
          <w:tcPr>
            <w:tcW w:w="624" w:type="dxa"/>
            <w:vMerge w:val="restart"/>
            <w:tcBorders>
              <w:top w:val="single" w:sz="4" w:space="0" w:color="auto"/>
              <w:left w:val="nil"/>
              <w:bottom w:val="single" w:sz="4" w:space="0" w:color="000000"/>
              <w:right w:val="nil"/>
            </w:tcBorders>
            <w:shd w:val="clear" w:color="auto" w:fill="auto"/>
            <w:vAlign w:val="center"/>
            <w:hideMark/>
          </w:tcPr>
          <w:p w14:paraId="5FFA75A3"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Age at baseline</w:t>
            </w:r>
          </w:p>
        </w:tc>
        <w:tc>
          <w:tcPr>
            <w:tcW w:w="900" w:type="dxa"/>
            <w:vMerge w:val="restart"/>
            <w:tcBorders>
              <w:top w:val="single" w:sz="4" w:space="0" w:color="auto"/>
              <w:left w:val="nil"/>
              <w:bottom w:val="single" w:sz="4" w:space="0" w:color="000000"/>
              <w:right w:val="nil"/>
            </w:tcBorders>
            <w:shd w:val="clear" w:color="auto" w:fill="auto"/>
            <w:vAlign w:val="center"/>
            <w:hideMark/>
          </w:tcPr>
          <w:p w14:paraId="267FC70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 xml:space="preserve">Treatment Assignment </w:t>
            </w:r>
          </w:p>
        </w:tc>
        <w:tc>
          <w:tcPr>
            <w:tcW w:w="810" w:type="dxa"/>
            <w:vMerge w:val="restart"/>
            <w:tcBorders>
              <w:top w:val="single" w:sz="4" w:space="0" w:color="auto"/>
              <w:left w:val="nil"/>
              <w:bottom w:val="single" w:sz="4" w:space="0" w:color="000000"/>
              <w:right w:val="nil"/>
            </w:tcBorders>
            <w:shd w:val="clear" w:color="auto" w:fill="auto"/>
            <w:vAlign w:val="center"/>
            <w:hideMark/>
          </w:tcPr>
          <w:p w14:paraId="0F02549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i/>
                <w:iCs/>
                <w:sz w:val="16"/>
                <w:szCs w:val="16"/>
                <w:lang w:eastAsia="zh-CN"/>
              </w:rPr>
              <w:t>COMT</w:t>
            </w:r>
            <w:r w:rsidRPr="00614816">
              <w:rPr>
                <w:rFonts w:eastAsia="Times New Roman"/>
                <w:sz w:val="16"/>
                <w:szCs w:val="16"/>
                <w:lang w:eastAsia="zh-CN"/>
              </w:rPr>
              <w:t xml:space="preserve"> genotype</w:t>
            </w:r>
          </w:p>
        </w:tc>
        <w:tc>
          <w:tcPr>
            <w:tcW w:w="1526" w:type="dxa"/>
            <w:gridSpan w:val="2"/>
            <w:tcBorders>
              <w:top w:val="single" w:sz="4" w:space="0" w:color="auto"/>
              <w:left w:val="nil"/>
              <w:bottom w:val="single" w:sz="4" w:space="0" w:color="auto"/>
              <w:right w:val="nil"/>
            </w:tcBorders>
            <w:shd w:val="clear" w:color="auto" w:fill="auto"/>
            <w:noWrap/>
            <w:vAlign w:val="center"/>
            <w:hideMark/>
          </w:tcPr>
          <w:p w14:paraId="67732B65"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Baseline</w:t>
            </w:r>
          </w:p>
        </w:tc>
        <w:tc>
          <w:tcPr>
            <w:tcW w:w="1084" w:type="dxa"/>
            <w:vMerge w:val="restart"/>
            <w:tcBorders>
              <w:top w:val="single" w:sz="4" w:space="0" w:color="auto"/>
              <w:left w:val="nil"/>
              <w:bottom w:val="single" w:sz="4" w:space="0" w:color="000000"/>
              <w:right w:val="nil"/>
            </w:tcBorders>
            <w:shd w:val="clear" w:color="auto" w:fill="auto"/>
            <w:vAlign w:val="center"/>
            <w:hideMark/>
          </w:tcPr>
          <w:p w14:paraId="4854B109"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Date of Randomization</w:t>
            </w:r>
          </w:p>
        </w:tc>
        <w:tc>
          <w:tcPr>
            <w:tcW w:w="1526" w:type="dxa"/>
            <w:gridSpan w:val="2"/>
            <w:tcBorders>
              <w:top w:val="single" w:sz="4" w:space="0" w:color="auto"/>
              <w:left w:val="nil"/>
              <w:bottom w:val="single" w:sz="4" w:space="0" w:color="auto"/>
              <w:right w:val="nil"/>
            </w:tcBorders>
            <w:shd w:val="clear" w:color="auto" w:fill="auto"/>
            <w:noWrap/>
            <w:vAlign w:val="center"/>
            <w:hideMark/>
          </w:tcPr>
          <w:p w14:paraId="74187CF5"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First Abnormal Elevation</w:t>
            </w:r>
          </w:p>
        </w:tc>
        <w:tc>
          <w:tcPr>
            <w:tcW w:w="1544" w:type="dxa"/>
            <w:gridSpan w:val="2"/>
            <w:tcBorders>
              <w:top w:val="single" w:sz="4" w:space="0" w:color="auto"/>
              <w:left w:val="nil"/>
              <w:bottom w:val="single" w:sz="4" w:space="0" w:color="auto"/>
              <w:right w:val="nil"/>
            </w:tcBorders>
            <w:shd w:val="clear" w:color="auto" w:fill="auto"/>
            <w:noWrap/>
            <w:vAlign w:val="center"/>
            <w:hideMark/>
          </w:tcPr>
          <w:p w14:paraId="6A7EC946"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Highest ALT Test</w:t>
            </w:r>
          </w:p>
        </w:tc>
        <w:tc>
          <w:tcPr>
            <w:tcW w:w="1544" w:type="dxa"/>
            <w:gridSpan w:val="2"/>
            <w:tcBorders>
              <w:top w:val="single" w:sz="4" w:space="0" w:color="auto"/>
              <w:left w:val="nil"/>
              <w:bottom w:val="single" w:sz="4" w:space="0" w:color="auto"/>
              <w:right w:val="nil"/>
            </w:tcBorders>
            <w:shd w:val="clear" w:color="auto" w:fill="auto"/>
            <w:noWrap/>
            <w:vAlign w:val="center"/>
            <w:hideMark/>
          </w:tcPr>
          <w:p w14:paraId="1CFC6F74"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Last ALT Test</w:t>
            </w:r>
          </w:p>
        </w:tc>
        <w:tc>
          <w:tcPr>
            <w:tcW w:w="945" w:type="dxa"/>
            <w:vMerge w:val="restart"/>
            <w:tcBorders>
              <w:top w:val="single" w:sz="4" w:space="0" w:color="auto"/>
              <w:left w:val="nil"/>
              <w:bottom w:val="single" w:sz="4" w:space="0" w:color="000000"/>
              <w:right w:val="nil"/>
            </w:tcBorders>
            <w:shd w:val="clear" w:color="auto" w:fill="auto"/>
            <w:vAlign w:val="center"/>
            <w:hideMark/>
          </w:tcPr>
          <w:p w14:paraId="1B4C73A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Date of Stopping taking GTE</w:t>
            </w:r>
          </w:p>
        </w:tc>
        <w:tc>
          <w:tcPr>
            <w:tcW w:w="972" w:type="dxa"/>
            <w:vMerge w:val="restart"/>
            <w:tcBorders>
              <w:top w:val="single" w:sz="4" w:space="0" w:color="auto"/>
              <w:left w:val="nil"/>
              <w:bottom w:val="single" w:sz="4" w:space="0" w:color="000000"/>
              <w:right w:val="nil"/>
            </w:tcBorders>
            <w:shd w:val="clear" w:color="auto" w:fill="auto"/>
            <w:vAlign w:val="center"/>
            <w:hideMark/>
          </w:tcPr>
          <w:p w14:paraId="5EFCD40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Status</w:t>
            </w:r>
          </w:p>
        </w:tc>
        <w:tc>
          <w:tcPr>
            <w:tcW w:w="1548" w:type="dxa"/>
            <w:vMerge w:val="restart"/>
            <w:tcBorders>
              <w:top w:val="single" w:sz="4" w:space="0" w:color="auto"/>
              <w:left w:val="nil"/>
              <w:bottom w:val="single" w:sz="4" w:space="0" w:color="000000"/>
              <w:right w:val="nil"/>
            </w:tcBorders>
            <w:shd w:val="clear" w:color="auto" w:fill="auto"/>
            <w:vAlign w:val="center"/>
            <w:hideMark/>
          </w:tcPr>
          <w:p w14:paraId="246024DC"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Note</w:t>
            </w:r>
          </w:p>
        </w:tc>
      </w:tr>
      <w:tr w:rsidR="00FD7603" w:rsidRPr="00614816" w14:paraId="2F08C0AC" w14:textId="77777777" w:rsidTr="0062702B">
        <w:trPr>
          <w:trHeight w:val="253"/>
        </w:trPr>
        <w:tc>
          <w:tcPr>
            <w:tcW w:w="456" w:type="dxa"/>
            <w:vMerge/>
            <w:tcBorders>
              <w:top w:val="single" w:sz="4" w:space="0" w:color="auto"/>
              <w:left w:val="nil"/>
              <w:bottom w:val="single" w:sz="4" w:space="0" w:color="000000"/>
              <w:right w:val="nil"/>
            </w:tcBorders>
            <w:vAlign w:val="center"/>
            <w:hideMark/>
          </w:tcPr>
          <w:p w14:paraId="28E8F4EF" w14:textId="77777777" w:rsidR="004340E1" w:rsidRPr="00614816" w:rsidRDefault="004340E1" w:rsidP="004340E1">
            <w:pPr>
              <w:spacing w:line="240" w:lineRule="auto"/>
              <w:ind w:firstLine="0"/>
              <w:jc w:val="left"/>
              <w:rPr>
                <w:rFonts w:eastAsia="Times New Roman"/>
                <w:sz w:val="16"/>
                <w:szCs w:val="16"/>
                <w:lang w:eastAsia="zh-CN"/>
              </w:rPr>
            </w:pPr>
          </w:p>
        </w:tc>
        <w:tc>
          <w:tcPr>
            <w:tcW w:w="624" w:type="dxa"/>
            <w:vMerge/>
            <w:tcBorders>
              <w:top w:val="single" w:sz="4" w:space="0" w:color="auto"/>
              <w:left w:val="nil"/>
              <w:bottom w:val="single" w:sz="4" w:space="0" w:color="000000"/>
              <w:right w:val="nil"/>
            </w:tcBorders>
            <w:vAlign w:val="center"/>
            <w:hideMark/>
          </w:tcPr>
          <w:p w14:paraId="0C094287" w14:textId="77777777" w:rsidR="004340E1" w:rsidRPr="00614816" w:rsidRDefault="004340E1" w:rsidP="004340E1">
            <w:pPr>
              <w:spacing w:line="240" w:lineRule="auto"/>
              <w:ind w:firstLine="0"/>
              <w:jc w:val="left"/>
              <w:rPr>
                <w:rFonts w:eastAsia="Times New Roman"/>
                <w:sz w:val="16"/>
                <w:szCs w:val="16"/>
                <w:lang w:eastAsia="zh-CN"/>
              </w:rPr>
            </w:pPr>
          </w:p>
        </w:tc>
        <w:tc>
          <w:tcPr>
            <w:tcW w:w="900" w:type="dxa"/>
            <w:vMerge/>
            <w:tcBorders>
              <w:top w:val="single" w:sz="4" w:space="0" w:color="auto"/>
              <w:left w:val="nil"/>
              <w:bottom w:val="single" w:sz="4" w:space="0" w:color="000000"/>
              <w:right w:val="nil"/>
            </w:tcBorders>
            <w:vAlign w:val="center"/>
            <w:hideMark/>
          </w:tcPr>
          <w:p w14:paraId="5A49F661" w14:textId="77777777" w:rsidR="004340E1" w:rsidRPr="00614816" w:rsidRDefault="004340E1" w:rsidP="004340E1">
            <w:pPr>
              <w:spacing w:line="240" w:lineRule="auto"/>
              <w:ind w:firstLine="0"/>
              <w:jc w:val="left"/>
              <w:rPr>
                <w:rFonts w:eastAsia="Times New Roman"/>
                <w:sz w:val="16"/>
                <w:szCs w:val="16"/>
                <w:lang w:eastAsia="zh-CN"/>
              </w:rPr>
            </w:pPr>
          </w:p>
        </w:tc>
        <w:tc>
          <w:tcPr>
            <w:tcW w:w="810" w:type="dxa"/>
            <w:vMerge/>
            <w:tcBorders>
              <w:top w:val="single" w:sz="4" w:space="0" w:color="auto"/>
              <w:left w:val="nil"/>
              <w:bottom w:val="single" w:sz="4" w:space="0" w:color="000000"/>
              <w:right w:val="nil"/>
            </w:tcBorders>
            <w:vAlign w:val="center"/>
            <w:hideMark/>
          </w:tcPr>
          <w:p w14:paraId="627DD010" w14:textId="77777777" w:rsidR="004340E1" w:rsidRPr="00614816" w:rsidRDefault="004340E1" w:rsidP="004340E1">
            <w:pPr>
              <w:spacing w:line="240" w:lineRule="auto"/>
              <w:ind w:firstLine="0"/>
              <w:jc w:val="left"/>
              <w:rPr>
                <w:rFonts w:eastAsia="Times New Roman"/>
                <w:sz w:val="16"/>
                <w:szCs w:val="16"/>
                <w:lang w:eastAsia="zh-CN"/>
              </w:rPr>
            </w:pPr>
          </w:p>
        </w:tc>
        <w:tc>
          <w:tcPr>
            <w:tcW w:w="945" w:type="dxa"/>
            <w:tcBorders>
              <w:top w:val="nil"/>
              <w:left w:val="nil"/>
              <w:bottom w:val="single" w:sz="4" w:space="0" w:color="auto"/>
              <w:right w:val="nil"/>
            </w:tcBorders>
            <w:shd w:val="clear" w:color="auto" w:fill="auto"/>
            <w:noWrap/>
            <w:vAlign w:val="center"/>
            <w:hideMark/>
          </w:tcPr>
          <w:p w14:paraId="0FA3D413"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Date</w:t>
            </w:r>
          </w:p>
        </w:tc>
        <w:tc>
          <w:tcPr>
            <w:tcW w:w="581" w:type="dxa"/>
            <w:tcBorders>
              <w:top w:val="nil"/>
              <w:left w:val="nil"/>
              <w:bottom w:val="single" w:sz="4" w:space="0" w:color="auto"/>
              <w:right w:val="nil"/>
            </w:tcBorders>
            <w:shd w:val="clear" w:color="auto" w:fill="auto"/>
            <w:noWrap/>
            <w:vAlign w:val="center"/>
            <w:hideMark/>
          </w:tcPr>
          <w:p w14:paraId="1B0BA3B6"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ALT (U/L)</w:t>
            </w:r>
          </w:p>
        </w:tc>
        <w:tc>
          <w:tcPr>
            <w:tcW w:w="1084" w:type="dxa"/>
            <w:vMerge/>
            <w:tcBorders>
              <w:top w:val="single" w:sz="4" w:space="0" w:color="auto"/>
              <w:left w:val="nil"/>
              <w:bottom w:val="single" w:sz="4" w:space="0" w:color="000000"/>
              <w:right w:val="nil"/>
            </w:tcBorders>
            <w:vAlign w:val="center"/>
            <w:hideMark/>
          </w:tcPr>
          <w:p w14:paraId="2894498C" w14:textId="77777777" w:rsidR="004340E1" w:rsidRPr="00614816" w:rsidRDefault="004340E1" w:rsidP="004340E1">
            <w:pPr>
              <w:spacing w:line="240" w:lineRule="auto"/>
              <w:ind w:firstLine="0"/>
              <w:jc w:val="left"/>
              <w:rPr>
                <w:rFonts w:eastAsia="Times New Roman"/>
                <w:sz w:val="16"/>
                <w:szCs w:val="16"/>
                <w:lang w:eastAsia="zh-CN"/>
              </w:rPr>
            </w:pPr>
          </w:p>
        </w:tc>
        <w:tc>
          <w:tcPr>
            <w:tcW w:w="945" w:type="dxa"/>
            <w:tcBorders>
              <w:top w:val="nil"/>
              <w:left w:val="nil"/>
              <w:bottom w:val="single" w:sz="4" w:space="0" w:color="auto"/>
              <w:right w:val="nil"/>
            </w:tcBorders>
            <w:shd w:val="clear" w:color="auto" w:fill="auto"/>
            <w:noWrap/>
            <w:vAlign w:val="center"/>
            <w:hideMark/>
          </w:tcPr>
          <w:p w14:paraId="5BD63DD3"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Date</w:t>
            </w:r>
          </w:p>
        </w:tc>
        <w:tc>
          <w:tcPr>
            <w:tcW w:w="581" w:type="dxa"/>
            <w:tcBorders>
              <w:top w:val="nil"/>
              <w:left w:val="nil"/>
              <w:bottom w:val="single" w:sz="4" w:space="0" w:color="auto"/>
              <w:right w:val="nil"/>
            </w:tcBorders>
            <w:shd w:val="clear" w:color="auto" w:fill="auto"/>
            <w:noWrap/>
            <w:vAlign w:val="center"/>
            <w:hideMark/>
          </w:tcPr>
          <w:p w14:paraId="450EA9C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ALT (U/L)</w:t>
            </w:r>
          </w:p>
        </w:tc>
        <w:tc>
          <w:tcPr>
            <w:tcW w:w="945" w:type="dxa"/>
            <w:tcBorders>
              <w:top w:val="nil"/>
              <w:left w:val="nil"/>
              <w:bottom w:val="single" w:sz="4" w:space="0" w:color="auto"/>
              <w:right w:val="nil"/>
            </w:tcBorders>
            <w:shd w:val="clear" w:color="auto" w:fill="auto"/>
            <w:noWrap/>
            <w:vAlign w:val="center"/>
            <w:hideMark/>
          </w:tcPr>
          <w:p w14:paraId="5E954217"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Date</w:t>
            </w:r>
          </w:p>
        </w:tc>
        <w:tc>
          <w:tcPr>
            <w:tcW w:w="599" w:type="dxa"/>
            <w:tcBorders>
              <w:top w:val="nil"/>
              <w:left w:val="nil"/>
              <w:bottom w:val="single" w:sz="4" w:space="0" w:color="auto"/>
              <w:right w:val="nil"/>
            </w:tcBorders>
            <w:shd w:val="clear" w:color="auto" w:fill="auto"/>
            <w:noWrap/>
            <w:vAlign w:val="center"/>
            <w:hideMark/>
          </w:tcPr>
          <w:p w14:paraId="1F1548AB"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Value (U/L)</w:t>
            </w:r>
          </w:p>
        </w:tc>
        <w:tc>
          <w:tcPr>
            <w:tcW w:w="945" w:type="dxa"/>
            <w:tcBorders>
              <w:top w:val="nil"/>
              <w:left w:val="nil"/>
              <w:bottom w:val="single" w:sz="4" w:space="0" w:color="auto"/>
              <w:right w:val="nil"/>
            </w:tcBorders>
            <w:shd w:val="clear" w:color="auto" w:fill="auto"/>
            <w:noWrap/>
            <w:vAlign w:val="center"/>
            <w:hideMark/>
          </w:tcPr>
          <w:p w14:paraId="0E91999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Date</w:t>
            </w:r>
          </w:p>
        </w:tc>
        <w:tc>
          <w:tcPr>
            <w:tcW w:w="599" w:type="dxa"/>
            <w:tcBorders>
              <w:top w:val="nil"/>
              <w:left w:val="nil"/>
              <w:bottom w:val="single" w:sz="4" w:space="0" w:color="auto"/>
              <w:right w:val="nil"/>
            </w:tcBorders>
            <w:shd w:val="clear" w:color="auto" w:fill="auto"/>
            <w:noWrap/>
            <w:vAlign w:val="center"/>
            <w:hideMark/>
          </w:tcPr>
          <w:p w14:paraId="02BD3A87"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Value (U/L)</w:t>
            </w:r>
          </w:p>
        </w:tc>
        <w:tc>
          <w:tcPr>
            <w:tcW w:w="945" w:type="dxa"/>
            <w:vMerge/>
            <w:tcBorders>
              <w:top w:val="single" w:sz="4" w:space="0" w:color="auto"/>
              <w:left w:val="nil"/>
              <w:bottom w:val="single" w:sz="4" w:space="0" w:color="000000"/>
              <w:right w:val="nil"/>
            </w:tcBorders>
            <w:vAlign w:val="center"/>
            <w:hideMark/>
          </w:tcPr>
          <w:p w14:paraId="307B0145" w14:textId="77777777" w:rsidR="004340E1" w:rsidRPr="00614816" w:rsidRDefault="004340E1" w:rsidP="004340E1">
            <w:pPr>
              <w:spacing w:line="240" w:lineRule="auto"/>
              <w:ind w:firstLine="0"/>
              <w:jc w:val="left"/>
              <w:rPr>
                <w:rFonts w:eastAsia="Times New Roman"/>
                <w:sz w:val="16"/>
                <w:szCs w:val="16"/>
                <w:lang w:eastAsia="zh-CN"/>
              </w:rPr>
            </w:pPr>
          </w:p>
        </w:tc>
        <w:tc>
          <w:tcPr>
            <w:tcW w:w="972" w:type="dxa"/>
            <w:vMerge/>
            <w:tcBorders>
              <w:top w:val="single" w:sz="4" w:space="0" w:color="auto"/>
              <w:left w:val="nil"/>
              <w:bottom w:val="single" w:sz="4" w:space="0" w:color="000000"/>
              <w:right w:val="nil"/>
            </w:tcBorders>
            <w:vAlign w:val="center"/>
            <w:hideMark/>
          </w:tcPr>
          <w:p w14:paraId="79EC7EB2" w14:textId="77777777" w:rsidR="004340E1" w:rsidRPr="00614816" w:rsidRDefault="004340E1" w:rsidP="004340E1">
            <w:pPr>
              <w:spacing w:line="240" w:lineRule="auto"/>
              <w:ind w:firstLine="0"/>
              <w:jc w:val="left"/>
              <w:rPr>
                <w:rFonts w:eastAsia="Times New Roman"/>
                <w:sz w:val="16"/>
                <w:szCs w:val="16"/>
                <w:lang w:eastAsia="zh-CN"/>
              </w:rPr>
            </w:pPr>
          </w:p>
        </w:tc>
        <w:tc>
          <w:tcPr>
            <w:tcW w:w="1548" w:type="dxa"/>
            <w:vMerge/>
            <w:tcBorders>
              <w:top w:val="single" w:sz="4" w:space="0" w:color="auto"/>
              <w:left w:val="nil"/>
              <w:bottom w:val="single" w:sz="4" w:space="0" w:color="000000"/>
              <w:right w:val="nil"/>
            </w:tcBorders>
            <w:vAlign w:val="center"/>
            <w:hideMark/>
          </w:tcPr>
          <w:p w14:paraId="00C56037" w14:textId="77777777" w:rsidR="004340E1" w:rsidRPr="00614816" w:rsidRDefault="004340E1" w:rsidP="004340E1">
            <w:pPr>
              <w:spacing w:line="240" w:lineRule="auto"/>
              <w:ind w:firstLine="0"/>
              <w:jc w:val="left"/>
              <w:rPr>
                <w:rFonts w:eastAsia="Times New Roman"/>
                <w:sz w:val="16"/>
                <w:szCs w:val="16"/>
                <w:lang w:eastAsia="zh-CN"/>
              </w:rPr>
            </w:pPr>
          </w:p>
        </w:tc>
      </w:tr>
      <w:tr w:rsidR="00FD7603" w:rsidRPr="00614816" w14:paraId="77FCA2D5" w14:textId="77777777" w:rsidTr="0062702B">
        <w:trPr>
          <w:trHeight w:val="508"/>
        </w:trPr>
        <w:tc>
          <w:tcPr>
            <w:tcW w:w="456" w:type="dxa"/>
            <w:tcBorders>
              <w:top w:val="nil"/>
              <w:left w:val="nil"/>
              <w:bottom w:val="nil"/>
              <w:right w:val="nil"/>
            </w:tcBorders>
            <w:shd w:val="clear" w:color="auto" w:fill="auto"/>
            <w:hideMark/>
          </w:tcPr>
          <w:p w14:paraId="7DD46424"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20</w:t>
            </w:r>
          </w:p>
        </w:tc>
        <w:tc>
          <w:tcPr>
            <w:tcW w:w="624" w:type="dxa"/>
            <w:tcBorders>
              <w:top w:val="nil"/>
              <w:left w:val="nil"/>
              <w:bottom w:val="nil"/>
              <w:right w:val="nil"/>
            </w:tcBorders>
            <w:shd w:val="clear" w:color="auto" w:fill="auto"/>
            <w:hideMark/>
          </w:tcPr>
          <w:p w14:paraId="5812C6BB"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54.3</w:t>
            </w:r>
          </w:p>
        </w:tc>
        <w:tc>
          <w:tcPr>
            <w:tcW w:w="900" w:type="dxa"/>
            <w:tcBorders>
              <w:top w:val="nil"/>
              <w:left w:val="nil"/>
              <w:bottom w:val="nil"/>
              <w:right w:val="nil"/>
            </w:tcBorders>
            <w:shd w:val="clear" w:color="auto" w:fill="auto"/>
            <w:hideMark/>
          </w:tcPr>
          <w:p w14:paraId="635EC9B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GTE</w:t>
            </w:r>
          </w:p>
        </w:tc>
        <w:tc>
          <w:tcPr>
            <w:tcW w:w="810" w:type="dxa"/>
            <w:tcBorders>
              <w:top w:val="nil"/>
              <w:left w:val="nil"/>
              <w:bottom w:val="nil"/>
              <w:right w:val="nil"/>
            </w:tcBorders>
            <w:shd w:val="clear" w:color="auto" w:fill="auto"/>
            <w:hideMark/>
          </w:tcPr>
          <w:p w14:paraId="466DBD96" w14:textId="77777777" w:rsidR="004340E1" w:rsidRPr="00614816" w:rsidRDefault="004340E1" w:rsidP="004340E1">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LL</w:t>
            </w:r>
          </w:p>
        </w:tc>
        <w:tc>
          <w:tcPr>
            <w:tcW w:w="945" w:type="dxa"/>
            <w:tcBorders>
              <w:top w:val="nil"/>
              <w:left w:val="nil"/>
              <w:bottom w:val="nil"/>
              <w:right w:val="nil"/>
            </w:tcBorders>
            <w:shd w:val="clear" w:color="auto" w:fill="auto"/>
            <w:noWrap/>
            <w:hideMark/>
          </w:tcPr>
          <w:p w14:paraId="7B0EF53C"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11/16/2009</w:t>
            </w:r>
          </w:p>
        </w:tc>
        <w:tc>
          <w:tcPr>
            <w:tcW w:w="581" w:type="dxa"/>
            <w:tcBorders>
              <w:top w:val="nil"/>
              <w:left w:val="nil"/>
              <w:bottom w:val="nil"/>
              <w:right w:val="nil"/>
            </w:tcBorders>
            <w:shd w:val="clear" w:color="auto" w:fill="auto"/>
            <w:hideMark/>
          </w:tcPr>
          <w:p w14:paraId="07E30586"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14</w:t>
            </w:r>
          </w:p>
        </w:tc>
        <w:tc>
          <w:tcPr>
            <w:tcW w:w="1084" w:type="dxa"/>
            <w:tcBorders>
              <w:top w:val="nil"/>
              <w:left w:val="nil"/>
              <w:bottom w:val="nil"/>
              <w:right w:val="nil"/>
            </w:tcBorders>
            <w:shd w:val="clear" w:color="auto" w:fill="auto"/>
            <w:noWrap/>
            <w:hideMark/>
          </w:tcPr>
          <w:p w14:paraId="2B57899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12/2/2009</w:t>
            </w:r>
          </w:p>
        </w:tc>
        <w:tc>
          <w:tcPr>
            <w:tcW w:w="945" w:type="dxa"/>
            <w:tcBorders>
              <w:top w:val="nil"/>
              <w:left w:val="nil"/>
              <w:bottom w:val="nil"/>
              <w:right w:val="nil"/>
            </w:tcBorders>
            <w:shd w:val="clear" w:color="auto" w:fill="auto"/>
            <w:noWrap/>
            <w:hideMark/>
          </w:tcPr>
          <w:p w14:paraId="5845801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6/14/2010</w:t>
            </w:r>
          </w:p>
        </w:tc>
        <w:tc>
          <w:tcPr>
            <w:tcW w:w="581" w:type="dxa"/>
            <w:tcBorders>
              <w:top w:val="nil"/>
              <w:left w:val="nil"/>
              <w:bottom w:val="nil"/>
              <w:right w:val="nil"/>
            </w:tcBorders>
            <w:shd w:val="clear" w:color="auto" w:fill="auto"/>
            <w:noWrap/>
            <w:hideMark/>
          </w:tcPr>
          <w:p w14:paraId="7D504C05"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68</w:t>
            </w:r>
          </w:p>
        </w:tc>
        <w:tc>
          <w:tcPr>
            <w:tcW w:w="945" w:type="dxa"/>
            <w:tcBorders>
              <w:top w:val="nil"/>
              <w:left w:val="nil"/>
              <w:bottom w:val="nil"/>
              <w:right w:val="nil"/>
            </w:tcBorders>
            <w:shd w:val="clear" w:color="auto" w:fill="auto"/>
            <w:noWrap/>
            <w:hideMark/>
          </w:tcPr>
          <w:p w14:paraId="0C814F36"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6/14/2010</w:t>
            </w:r>
          </w:p>
        </w:tc>
        <w:tc>
          <w:tcPr>
            <w:tcW w:w="599" w:type="dxa"/>
            <w:tcBorders>
              <w:top w:val="nil"/>
              <w:left w:val="nil"/>
              <w:bottom w:val="nil"/>
              <w:right w:val="nil"/>
            </w:tcBorders>
            <w:shd w:val="clear" w:color="auto" w:fill="auto"/>
            <w:noWrap/>
            <w:hideMark/>
          </w:tcPr>
          <w:p w14:paraId="57C8739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68</w:t>
            </w:r>
          </w:p>
        </w:tc>
        <w:tc>
          <w:tcPr>
            <w:tcW w:w="945" w:type="dxa"/>
            <w:tcBorders>
              <w:top w:val="nil"/>
              <w:left w:val="nil"/>
              <w:bottom w:val="nil"/>
              <w:right w:val="nil"/>
            </w:tcBorders>
            <w:shd w:val="clear" w:color="auto" w:fill="auto"/>
            <w:noWrap/>
            <w:hideMark/>
          </w:tcPr>
          <w:p w14:paraId="4007C27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8/23/2010</w:t>
            </w:r>
          </w:p>
        </w:tc>
        <w:tc>
          <w:tcPr>
            <w:tcW w:w="599" w:type="dxa"/>
            <w:tcBorders>
              <w:top w:val="nil"/>
              <w:left w:val="nil"/>
              <w:bottom w:val="nil"/>
              <w:right w:val="nil"/>
            </w:tcBorders>
            <w:shd w:val="clear" w:color="auto" w:fill="auto"/>
            <w:noWrap/>
            <w:hideMark/>
          </w:tcPr>
          <w:p w14:paraId="04BD5D07"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33</w:t>
            </w:r>
          </w:p>
        </w:tc>
        <w:tc>
          <w:tcPr>
            <w:tcW w:w="945" w:type="dxa"/>
            <w:tcBorders>
              <w:top w:val="nil"/>
              <w:left w:val="nil"/>
              <w:bottom w:val="nil"/>
              <w:right w:val="nil"/>
            </w:tcBorders>
            <w:shd w:val="clear" w:color="auto" w:fill="auto"/>
            <w:noWrap/>
            <w:hideMark/>
          </w:tcPr>
          <w:p w14:paraId="6FA695AE"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6/14/2010</w:t>
            </w:r>
          </w:p>
        </w:tc>
        <w:tc>
          <w:tcPr>
            <w:tcW w:w="972" w:type="dxa"/>
            <w:tcBorders>
              <w:top w:val="nil"/>
              <w:left w:val="nil"/>
              <w:bottom w:val="nil"/>
              <w:right w:val="nil"/>
            </w:tcBorders>
            <w:shd w:val="clear" w:color="auto" w:fill="auto"/>
            <w:noWrap/>
            <w:hideMark/>
          </w:tcPr>
          <w:p w14:paraId="64C920A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Withdrawal</w:t>
            </w:r>
          </w:p>
        </w:tc>
        <w:tc>
          <w:tcPr>
            <w:tcW w:w="1548" w:type="dxa"/>
            <w:tcBorders>
              <w:top w:val="nil"/>
              <w:left w:val="nil"/>
              <w:bottom w:val="nil"/>
              <w:right w:val="nil"/>
            </w:tcBorders>
            <w:shd w:val="clear" w:color="auto" w:fill="auto"/>
            <w:hideMark/>
          </w:tcPr>
          <w:p w14:paraId="12F5BA66" w14:textId="77777777" w:rsidR="004340E1" w:rsidRPr="00614816" w:rsidRDefault="004340E1" w:rsidP="004340E1">
            <w:pPr>
              <w:spacing w:line="240" w:lineRule="auto"/>
              <w:ind w:firstLine="0"/>
              <w:jc w:val="left"/>
              <w:rPr>
                <w:rFonts w:eastAsia="Times New Roman"/>
                <w:sz w:val="16"/>
                <w:szCs w:val="16"/>
                <w:lang w:eastAsia="zh-CN"/>
              </w:rPr>
            </w:pPr>
            <w:r w:rsidRPr="00614816">
              <w:rPr>
                <w:rFonts w:eastAsia="Times New Roman"/>
                <w:sz w:val="16"/>
                <w:szCs w:val="16"/>
                <w:lang w:eastAsia="zh-CN"/>
              </w:rPr>
              <w:t>She was off the study for 2 months before her ALT got back</w:t>
            </w:r>
          </w:p>
        </w:tc>
      </w:tr>
      <w:tr w:rsidR="00FD7603" w:rsidRPr="00614816" w14:paraId="17499BF7" w14:textId="77777777" w:rsidTr="0062702B">
        <w:trPr>
          <w:trHeight w:val="508"/>
        </w:trPr>
        <w:tc>
          <w:tcPr>
            <w:tcW w:w="456" w:type="dxa"/>
            <w:tcBorders>
              <w:top w:val="nil"/>
              <w:left w:val="nil"/>
              <w:bottom w:val="nil"/>
              <w:right w:val="nil"/>
            </w:tcBorders>
            <w:shd w:val="clear" w:color="auto" w:fill="auto"/>
            <w:hideMark/>
          </w:tcPr>
          <w:p w14:paraId="31FFC608"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63</w:t>
            </w:r>
          </w:p>
        </w:tc>
        <w:tc>
          <w:tcPr>
            <w:tcW w:w="624" w:type="dxa"/>
            <w:tcBorders>
              <w:top w:val="nil"/>
              <w:left w:val="nil"/>
              <w:bottom w:val="nil"/>
              <w:right w:val="nil"/>
            </w:tcBorders>
            <w:shd w:val="clear" w:color="auto" w:fill="auto"/>
            <w:hideMark/>
          </w:tcPr>
          <w:p w14:paraId="3C5CF61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51</w:t>
            </w:r>
          </w:p>
        </w:tc>
        <w:tc>
          <w:tcPr>
            <w:tcW w:w="900" w:type="dxa"/>
            <w:tcBorders>
              <w:top w:val="nil"/>
              <w:left w:val="nil"/>
              <w:bottom w:val="nil"/>
              <w:right w:val="nil"/>
            </w:tcBorders>
            <w:shd w:val="clear" w:color="auto" w:fill="auto"/>
            <w:hideMark/>
          </w:tcPr>
          <w:p w14:paraId="555A0B13"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GTE</w:t>
            </w:r>
          </w:p>
        </w:tc>
        <w:tc>
          <w:tcPr>
            <w:tcW w:w="810" w:type="dxa"/>
            <w:tcBorders>
              <w:top w:val="nil"/>
              <w:left w:val="nil"/>
              <w:bottom w:val="nil"/>
              <w:right w:val="nil"/>
            </w:tcBorders>
            <w:shd w:val="clear" w:color="auto" w:fill="auto"/>
            <w:hideMark/>
          </w:tcPr>
          <w:p w14:paraId="7A67CA9D" w14:textId="77777777" w:rsidR="004340E1" w:rsidRPr="00614816" w:rsidRDefault="004340E1" w:rsidP="004340E1">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HH</w:t>
            </w:r>
          </w:p>
        </w:tc>
        <w:tc>
          <w:tcPr>
            <w:tcW w:w="945" w:type="dxa"/>
            <w:tcBorders>
              <w:top w:val="nil"/>
              <w:left w:val="nil"/>
              <w:bottom w:val="nil"/>
              <w:right w:val="nil"/>
            </w:tcBorders>
            <w:shd w:val="clear" w:color="auto" w:fill="auto"/>
            <w:noWrap/>
            <w:hideMark/>
          </w:tcPr>
          <w:p w14:paraId="7AD4ECC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3/4/2010</w:t>
            </w:r>
          </w:p>
        </w:tc>
        <w:tc>
          <w:tcPr>
            <w:tcW w:w="581" w:type="dxa"/>
            <w:tcBorders>
              <w:top w:val="nil"/>
              <w:left w:val="nil"/>
              <w:bottom w:val="nil"/>
              <w:right w:val="nil"/>
            </w:tcBorders>
            <w:shd w:val="clear" w:color="auto" w:fill="auto"/>
            <w:hideMark/>
          </w:tcPr>
          <w:p w14:paraId="558BB4E7"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17</w:t>
            </w:r>
          </w:p>
        </w:tc>
        <w:tc>
          <w:tcPr>
            <w:tcW w:w="1084" w:type="dxa"/>
            <w:tcBorders>
              <w:top w:val="nil"/>
              <w:left w:val="nil"/>
              <w:bottom w:val="nil"/>
              <w:right w:val="nil"/>
            </w:tcBorders>
            <w:shd w:val="clear" w:color="auto" w:fill="auto"/>
            <w:noWrap/>
            <w:hideMark/>
          </w:tcPr>
          <w:p w14:paraId="6BA7E77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4/16/2010</w:t>
            </w:r>
          </w:p>
        </w:tc>
        <w:tc>
          <w:tcPr>
            <w:tcW w:w="945" w:type="dxa"/>
            <w:tcBorders>
              <w:top w:val="nil"/>
              <w:left w:val="nil"/>
              <w:bottom w:val="nil"/>
              <w:right w:val="nil"/>
            </w:tcBorders>
            <w:shd w:val="clear" w:color="auto" w:fill="auto"/>
            <w:noWrap/>
            <w:hideMark/>
          </w:tcPr>
          <w:p w14:paraId="2366DEF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8/3/2010</w:t>
            </w:r>
          </w:p>
        </w:tc>
        <w:tc>
          <w:tcPr>
            <w:tcW w:w="581" w:type="dxa"/>
            <w:tcBorders>
              <w:top w:val="nil"/>
              <w:left w:val="nil"/>
              <w:bottom w:val="nil"/>
              <w:right w:val="nil"/>
            </w:tcBorders>
            <w:shd w:val="clear" w:color="auto" w:fill="auto"/>
            <w:noWrap/>
            <w:hideMark/>
          </w:tcPr>
          <w:p w14:paraId="3C84D94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65</w:t>
            </w:r>
          </w:p>
        </w:tc>
        <w:tc>
          <w:tcPr>
            <w:tcW w:w="945" w:type="dxa"/>
            <w:tcBorders>
              <w:top w:val="nil"/>
              <w:left w:val="nil"/>
              <w:bottom w:val="nil"/>
              <w:right w:val="nil"/>
            </w:tcBorders>
            <w:shd w:val="clear" w:color="auto" w:fill="auto"/>
            <w:noWrap/>
            <w:hideMark/>
          </w:tcPr>
          <w:p w14:paraId="4F90B5C3"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8/3/2010</w:t>
            </w:r>
          </w:p>
        </w:tc>
        <w:tc>
          <w:tcPr>
            <w:tcW w:w="599" w:type="dxa"/>
            <w:tcBorders>
              <w:top w:val="nil"/>
              <w:left w:val="nil"/>
              <w:bottom w:val="nil"/>
              <w:right w:val="nil"/>
            </w:tcBorders>
            <w:shd w:val="clear" w:color="auto" w:fill="auto"/>
            <w:noWrap/>
            <w:hideMark/>
          </w:tcPr>
          <w:p w14:paraId="7D99D76C"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65</w:t>
            </w:r>
          </w:p>
        </w:tc>
        <w:tc>
          <w:tcPr>
            <w:tcW w:w="945" w:type="dxa"/>
            <w:tcBorders>
              <w:top w:val="nil"/>
              <w:left w:val="nil"/>
              <w:bottom w:val="nil"/>
              <w:right w:val="nil"/>
            </w:tcBorders>
            <w:shd w:val="clear" w:color="auto" w:fill="auto"/>
            <w:noWrap/>
            <w:hideMark/>
          </w:tcPr>
          <w:p w14:paraId="11EA456B"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11/2/2010</w:t>
            </w:r>
          </w:p>
        </w:tc>
        <w:tc>
          <w:tcPr>
            <w:tcW w:w="599" w:type="dxa"/>
            <w:tcBorders>
              <w:top w:val="nil"/>
              <w:left w:val="nil"/>
              <w:bottom w:val="nil"/>
              <w:right w:val="nil"/>
            </w:tcBorders>
            <w:shd w:val="clear" w:color="auto" w:fill="auto"/>
            <w:noWrap/>
            <w:hideMark/>
          </w:tcPr>
          <w:p w14:paraId="6375E506"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41</w:t>
            </w:r>
          </w:p>
        </w:tc>
        <w:tc>
          <w:tcPr>
            <w:tcW w:w="945" w:type="dxa"/>
            <w:tcBorders>
              <w:top w:val="nil"/>
              <w:left w:val="nil"/>
              <w:bottom w:val="nil"/>
              <w:right w:val="nil"/>
            </w:tcBorders>
            <w:shd w:val="clear" w:color="auto" w:fill="auto"/>
            <w:noWrap/>
            <w:hideMark/>
          </w:tcPr>
          <w:p w14:paraId="3CDFF823"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8/3/2010</w:t>
            </w:r>
          </w:p>
        </w:tc>
        <w:tc>
          <w:tcPr>
            <w:tcW w:w="972" w:type="dxa"/>
            <w:tcBorders>
              <w:top w:val="nil"/>
              <w:left w:val="nil"/>
              <w:bottom w:val="nil"/>
              <w:right w:val="nil"/>
            </w:tcBorders>
            <w:shd w:val="clear" w:color="auto" w:fill="auto"/>
            <w:noWrap/>
            <w:hideMark/>
          </w:tcPr>
          <w:p w14:paraId="773F3233"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Withdrawal</w:t>
            </w:r>
          </w:p>
        </w:tc>
        <w:tc>
          <w:tcPr>
            <w:tcW w:w="1548" w:type="dxa"/>
            <w:tcBorders>
              <w:top w:val="nil"/>
              <w:left w:val="nil"/>
              <w:bottom w:val="nil"/>
              <w:right w:val="nil"/>
            </w:tcBorders>
            <w:shd w:val="clear" w:color="auto" w:fill="auto"/>
            <w:hideMark/>
          </w:tcPr>
          <w:p w14:paraId="4E75C669" w14:textId="77777777" w:rsidR="004340E1" w:rsidRPr="00614816" w:rsidRDefault="004340E1" w:rsidP="004340E1">
            <w:pPr>
              <w:spacing w:line="240" w:lineRule="auto"/>
              <w:ind w:firstLine="0"/>
              <w:jc w:val="left"/>
              <w:rPr>
                <w:rFonts w:eastAsia="Times New Roman"/>
                <w:sz w:val="16"/>
                <w:szCs w:val="16"/>
                <w:lang w:eastAsia="zh-CN"/>
              </w:rPr>
            </w:pPr>
            <w:r w:rsidRPr="00614816">
              <w:rPr>
                <w:rFonts w:eastAsia="Times New Roman"/>
                <w:sz w:val="16"/>
                <w:szCs w:val="16"/>
                <w:lang w:eastAsia="zh-CN"/>
              </w:rPr>
              <w:t>Her ALT was high again when retaking the GTE.</w:t>
            </w:r>
          </w:p>
        </w:tc>
      </w:tr>
      <w:tr w:rsidR="00FD7603" w:rsidRPr="00614816" w14:paraId="05B04BE8" w14:textId="77777777" w:rsidTr="0062702B">
        <w:trPr>
          <w:trHeight w:val="508"/>
        </w:trPr>
        <w:tc>
          <w:tcPr>
            <w:tcW w:w="456" w:type="dxa"/>
            <w:tcBorders>
              <w:top w:val="nil"/>
              <w:left w:val="nil"/>
              <w:bottom w:val="nil"/>
              <w:right w:val="nil"/>
            </w:tcBorders>
            <w:shd w:val="clear" w:color="auto" w:fill="auto"/>
            <w:hideMark/>
          </w:tcPr>
          <w:p w14:paraId="7DF102D5"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72</w:t>
            </w:r>
          </w:p>
        </w:tc>
        <w:tc>
          <w:tcPr>
            <w:tcW w:w="624" w:type="dxa"/>
            <w:tcBorders>
              <w:top w:val="nil"/>
              <w:left w:val="nil"/>
              <w:bottom w:val="nil"/>
              <w:right w:val="nil"/>
            </w:tcBorders>
            <w:shd w:val="clear" w:color="auto" w:fill="auto"/>
            <w:hideMark/>
          </w:tcPr>
          <w:p w14:paraId="220696B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54.3</w:t>
            </w:r>
          </w:p>
        </w:tc>
        <w:tc>
          <w:tcPr>
            <w:tcW w:w="900" w:type="dxa"/>
            <w:tcBorders>
              <w:top w:val="nil"/>
              <w:left w:val="nil"/>
              <w:bottom w:val="nil"/>
              <w:right w:val="nil"/>
            </w:tcBorders>
            <w:shd w:val="clear" w:color="auto" w:fill="auto"/>
            <w:hideMark/>
          </w:tcPr>
          <w:p w14:paraId="71D1F07B"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GTE</w:t>
            </w:r>
          </w:p>
        </w:tc>
        <w:tc>
          <w:tcPr>
            <w:tcW w:w="810" w:type="dxa"/>
            <w:tcBorders>
              <w:top w:val="nil"/>
              <w:left w:val="nil"/>
              <w:bottom w:val="nil"/>
              <w:right w:val="nil"/>
            </w:tcBorders>
            <w:shd w:val="clear" w:color="auto" w:fill="auto"/>
            <w:hideMark/>
          </w:tcPr>
          <w:p w14:paraId="1E038962" w14:textId="77777777" w:rsidR="004340E1" w:rsidRPr="00614816" w:rsidRDefault="004340E1" w:rsidP="004340E1">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LL</w:t>
            </w:r>
          </w:p>
        </w:tc>
        <w:tc>
          <w:tcPr>
            <w:tcW w:w="945" w:type="dxa"/>
            <w:tcBorders>
              <w:top w:val="nil"/>
              <w:left w:val="nil"/>
              <w:bottom w:val="nil"/>
              <w:right w:val="nil"/>
            </w:tcBorders>
            <w:shd w:val="clear" w:color="auto" w:fill="auto"/>
            <w:noWrap/>
            <w:hideMark/>
          </w:tcPr>
          <w:p w14:paraId="08BA414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3/24/2010</w:t>
            </w:r>
          </w:p>
        </w:tc>
        <w:tc>
          <w:tcPr>
            <w:tcW w:w="581" w:type="dxa"/>
            <w:tcBorders>
              <w:top w:val="nil"/>
              <w:left w:val="nil"/>
              <w:bottom w:val="nil"/>
              <w:right w:val="nil"/>
            </w:tcBorders>
            <w:shd w:val="clear" w:color="auto" w:fill="auto"/>
            <w:hideMark/>
          </w:tcPr>
          <w:p w14:paraId="6C662D7B"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17</w:t>
            </w:r>
          </w:p>
        </w:tc>
        <w:tc>
          <w:tcPr>
            <w:tcW w:w="1084" w:type="dxa"/>
            <w:tcBorders>
              <w:top w:val="nil"/>
              <w:left w:val="nil"/>
              <w:bottom w:val="nil"/>
              <w:right w:val="nil"/>
            </w:tcBorders>
            <w:shd w:val="clear" w:color="auto" w:fill="auto"/>
            <w:noWrap/>
            <w:hideMark/>
          </w:tcPr>
          <w:p w14:paraId="26EBC3D7"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4/23/2010</w:t>
            </w:r>
          </w:p>
        </w:tc>
        <w:tc>
          <w:tcPr>
            <w:tcW w:w="945" w:type="dxa"/>
            <w:tcBorders>
              <w:top w:val="nil"/>
              <w:left w:val="nil"/>
              <w:bottom w:val="nil"/>
              <w:right w:val="nil"/>
            </w:tcBorders>
            <w:shd w:val="clear" w:color="auto" w:fill="auto"/>
            <w:noWrap/>
            <w:hideMark/>
          </w:tcPr>
          <w:p w14:paraId="3DC4E83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7/2/2010</w:t>
            </w:r>
          </w:p>
        </w:tc>
        <w:tc>
          <w:tcPr>
            <w:tcW w:w="581" w:type="dxa"/>
            <w:tcBorders>
              <w:top w:val="nil"/>
              <w:left w:val="nil"/>
              <w:bottom w:val="nil"/>
              <w:right w:val="nil"/>
            </w:tcBorders>
            <w:shd w:val="clear" w:color="auto" w:fill="auto"/>
            <w:noWrap/>
            <w:hideMark/>
          </w:tcPr>
          <w:p w14:paraId="460C9EE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118</w:t>
            </w:r>
          </w:p>
        </w:tc>
        <w:tc>
          <w:tcPr>
            <w:tcW w:w="945" w:type="dxa"/>
            <w:tcBorders>
              <w:top w:val="nil"/>
              <w:left w:val="nil"/>
              <w:bottom w:val="nil"/>
              <w:right w:val="nil"/>
            </w:tcBorders>
            <w:shd w:val="clear" w:color="auto" w:fill="auto"/>
            <w:noWrap/>
            <w:hideMark/>
          </w:tcPr>
          <w:p w14:paraId="6D37F9F9"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7/2/2010</w:t>
            </w:r>
          </w:p>
        </w:tc>
        <w:tc>
          <w:tcPr>
            <w:tcW w:w="599" w:type="dxa"/>
            <w:tcBorders>
              <w:top w:val="nil"/>
              <w:left w:val="nil"/>
              <w:bottom w:val="nil"/>
              <w:right w:val="nil"/>
            </w:tcBorders>
            <w:shd w:val="clear" w:color="auto" w:fill="auto"/>
            <w:noWrap/>
            <w:hideMark/>
          </w:tcPr>
          <w:p w14:paraId="177DB64D"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118</w:t>
            </w:r>
          </w:p>
        </w:tc>
        <w:tc>
          <w:tcPr>
            <w:tcW w:w="945" w:type="dxa"/>
            <w:tcBorders>
              <w:top w:val="nil"/>
              <w:left w:val="nil"/>
              <w:bottom w:val="nil"/>
              <w:right w:val="nil"/>
            </w:tcBorders>
            <w:shd w:val="clear" w:color="auto" w:fill="auto"/>
            <w:noWrap/>
            <w:hideMark/>
          </w:tcPr>
          <w:p w14:paraId="4CC770B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8/12/2010</w:t>
            </w:r>
          </w:p>
        </w:tc>
        <w:tc>
          <w:tcPr>
            <w:tcW w:w="599" w:type="dxa"/>
            <w:tcBorders>
              <w:top w:val="nil"/>
              <w:left w:val="nil"/>
              <w:bottom w:val="nil"/>
              <w:right w:val="nil"/>
            </w:tcBorders>
            <w:shd w:val="clear" w:color="auto" w:fill="auto"/>
            <w:noWrap/>
            <w:hideMark/>
          </w:tcPr>
          <w:p w14:paraId="1A3C77B9"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22</w:t>
            </w:r>
          </w:p>
        </w:tc>
        <w:tc>
          <w:tcPr>
            <w:tcW w:w="945" w:type="dxa"/>
            <w:tcBorders>
              <w:top w:val="nil"/>
              <w:left w:val="nil"/>
              <w:bottom w:val="nil"/>
              <w:right w:val="nil"/>
            </w:tcBorders>
            <w:shd w:val="clear" w:color="auto" w:fill="auto"/>
            <w:noWrap/>
            <w:hideMark/>
          </w:tcPr>
          <w:p w14:paraId="1CC9BA1E"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7/2/2010</w:t>
            </w:r>
          </w:p>
        </w:tc>
        <w:tc>
          <w:tcPr>
            <w:tcW w:w="972" w:type="dxa"/>
            <w:tcBorders>
              <w:top w:val="nil"/>
              <w:left w:val="nil"/>
              <w:bottom w:val="nil"/>
              <w:right w:val="nil"/>
            </w:tcBorders>
            <w:shd w:val="clear" w:color="auto" w:fill="auto"/>
            <w:noWrap/>
            <w:hideMark/>
          </w:tcPr>
          <w:p w14:paraId="01F5D670"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Withdrawal</w:t>
            </w:r>
          </w:p>
        </w:tc>
        <w:tc>
          <w:tcPr>
            <w:tcW w:w="1548" w:type="dxa"/>
            <w:tcBorders>
              <w:top w:val="nil"/>
              <w:left w:val="nil"/>
              <w:bottom w:val="nil"/>
              <w:right w:val="nil"/>
            </w:tcBorders>
            <w:shd w:val="clear" w:color="auto" w:fill="auto"/>
            <w:hideMark/>
          </w:tcPr>
          <w:p w14:paraId="4F302961" w14:textId="77777777" w:rsidR="004340E1" w:rsidRPr="00614816" w:rsidRDefault="004340E1" w:rsidP="004340E1">
            <w:pPr>
              <w:spacing w:line="240" w:lineRule="auto"/>
              <w:ind w:firstLine="0"/>
              <w:jc w:val="left"/>
              <w:rPr>
                <w:rFonts w:eastAsia="Times New Roman"/>
                <w:sz w:val="16"/>
                <w:szCs w:val="16"/>
                <w:lang w:eastAsia="zh-CN"/>
              </w:rPr>
            </w:pPr>
            <w:r w:rsidRPr="00614816">
              <w:rPr>
                <w:rFonts w:eastAsia="Times New Roman"/>
                <w:sz w:val="16"/>
                <w:szCs w:val="16"/>
                <w:lang w:eastAsia="zh-CN"/>
              </w:rPr>
              <w:t>She was terminated from the study immediately when her ALT was 118U/L.</w:t>
            </w:r>
          </w:p>
        </w:tc>
      </w:tr>
      <w:tr w:rsidR="00FD7603" w:rsidRPr="00614816" w14:paraId="5819DF62" w14:textId="77777777" w:rsidTr="0062702B">
        <w:trPr>
          <w:trHeight w:val="508"/>
        </w:trPr>
        <w:tc>
          <w:tcPr>
            <w:tcW w:w="456" w:type="dxa"/>
            <w:tcBorders>
              <w:top w:val="nil"/>
              <w:left w:val="nil"/>
              <w:bottom w:val="nil"/>
              <w:right w:val="nil"/>
            </w:tcBorders>
            <w:shd w:val="clear" w:color="auto" w:fill="auto"/>
            <w:hideMark/>
          </w:tcPr>
          <w:p w14:paraId="575CA958"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92</w:t>
            </w:r>
          </w:p>
        </w:tc>
        <w:tc>
          <w:tcPr>
            <w:tcW w:w="624" w:type="dxa"/>
            <w:tcBorders>
              <w:top w:val="nil"/>
              <w:left w:val="nil"/>
              <w:bottom w:val="nil"/>
              <w:right w:val="nil"/>
            </w:tcBorders>
            <w:shd w:val="clear" w:color="auto" w:fill="auto"/>
            <w:hideMark/>
          </w:tcPr>
          <w:p w14:paraId="18D9794D"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55.3</w:t>
            </w:r>
          </w:p>
        </w:tc>
        <w:tc>
          <w:tcPr>
            <w:tcW w:w="900" w:type="dxa"/>
            <w:tcBorders>
              <w:top w:val="nil"/>
              <w:left w:val="nil"/>
              <w:bottom w:val="nil"/>
              <w:right w:val="nil"/>
            </w:tcBorders>
            <w:shd w:val="clear" w:color="auto" w:fill="auto"/>
            <w:hideMark/>
          </w:tcPr>
          <w:p w14:paraId="6A0F3AC3"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Placebo</w:t>
            </w:r>
          </w:p>
        </w:tc>
        <w:tc>
          <w:tcPr>
            <w:tcW w:w="810" w:type="dxa"/>
            <w:tcBorders>
              <w:top w:val="nil"/>
              <w:left w:val="nil"/>
              <w:bottom w:val="nil"/>
              <w:right w:val="nil"/>
            </w:tcBorders>
            <w:shd w:val="clear" w:color="auto" w:fill="auto"/>
            <w:hideMark/>
          </w:tcPr>
          <w:p w14:paraId="654E4918" w14:textId="77777777" w:rsidR="004340E1" w:rsidRPr="00614816" w:rsidRDefault="004340E1" w:rsidP="004340E1">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HL</w:t>
            </w:r>
          </w:p>
        </w:tc>
        <w:tc>
          <w:tcPr>
            <w:tcW w:w="945" w:type="dxa"/>
            <w:tcBorders>
              <w:top w:val="nil"/>
              <w:left w:val="nil"/>
              <w:bottom w:val="nil"/>
              <w:right w:val="nil"/>
            </w:tcBorders>
            <w:shd w:val="clear" w:color="auto" w:fill="auto"/>
            <w:noWrap/>
            <w:hideMark/>
          </w:tcPr>
          <w:p w14:paraId="0756FA09"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4/7/2010</w:t>
            </w:r>
          </w:p>
        </w:tc>
        <w:tc>
          <w:tcPr>
            <w:tcW w:w="581" w:type="dxa"/>
            <w:tcBorders>
              <w:top w:val="nil"/>
              <w:left w:val="nil"/>
              <w:bottom w:val="nil"/>
              <w:right w:val="nil"/>
            </w:tcBorders>
            <w:shd w:val="clear" w:color="auto" w:fill="auto"/>
            <w:hideMark/>
          </w:tcPr>
          <w:p w14:paraId="2EC2D65B"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21</w:t>
            </w:r>
          </w:p>
        </w:tc>
        <w:tc>
          <w:tcPr>
            <w:tcW w:w="1084" w:type="dxa"/>
            <w:tcBorders>
              <w:top w:val="nil"/>
              <w:left w:val="nil"/>
              <w:bottom w:val="nil"/>
              <w:right w:val="nil"/>
            </w:tcBorders>
            <w:shd w:val="clear" w:color="auto" w:fill="auto"/>
            <w:noWrap/>
            <w:hideMark/>
          </w:tcPr>
          <w:p w14:paraId="03A6258C"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5/24/2010</w:t>
            </w:r>
          </w:p>
        </w:tc>
        <w:tc>
          <w:tcPr>
            <w:tcW w:w="945" w:type="dxa"/>
            <w:tcBorders>
              <w:top w:val="nil"/>
              <w:left w:val="nil"/>
              <w:bottom w:val="nil"/>
              <w:right w:val="nil"/>
            </w:tcBorders>
            <w:shd w:val="clear" w:color="auto" w:fill="auto"/>
            <w:noWrap/>
            <w:hideMark/>
          </w:tcPr>
          <w:p w14:paraId="17FB2016"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9/28/2010</w:t>
            </w:r>
          </w:p>
        </w:tc>
        <w:tc>
          <w:tcPr>
            <w:tcW w:w="581" w:type="dxa"/>
            <w:tcBorders>
              <w:top w:val="nil"/>
              <w:left w:val="nil"/>
              <w:bottom w:val="nil"/>
              <w:right w:val="nil"/>
            </w:tcBorders>
            <w:shd w:val="clear" w:color="auto" w:fill="auto"/>
            <w:noWrap/>
            <w:hideMark/>
          </w:tcPr>
          <w:p w14:paraId="180AB6A0"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67</w:t>
            </w:r>
          </w:p>
        </w:tc>
        <w:tc>
          <w:tcPr>
            <w:tcW w:w="945" w:type="dxa"/>
            <w:tcBorders>
              <w:top w:val="nil"/>
              <w:left w:val="nil"/>
              <w:bottom w:val="nil"/>
              <w:right w:val="nil"/>
            </w:tcBorders>
            <w:shd w:val="clear" w:color="auto" w:fill="auto"/>
            <w:noWrap/>
            <w:hideMark/>
          </w:tcPr>
          <w:p w14:paraId="6E0CC84D"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9/28/2010</w:t>
            </w:r>
          </w:p>
        </w:tc>
        <w:tc>
          <w:tcPr>
            <w:tcW w:w="599" w:type="dxa"/>
            <w:tcBorders>
              <w:top w:val="nil"/>
              <w:left w:val="nil"/>
              <w:bottom w:val="nil"/>
              <w:right w:val="nil"/>
            </w:tcBorders>
            <w:shd w:val="clear" w:color="auto" w:fill="auto"/>
            <w:noWrap/>
            <w:hideMark/>
          </w:tcPr>
          <w:p w14:paraId="7B6D2A4E"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67</w:t>
            </w:r>
          </w:p>
        </w:tc>
        <w:tc>
          <w:tcPr>
            <w:tcW w:w="945" w:type="dxa"/>
            <w:tcBorders>
              <w:top w:val="nil"/>
              <w:left w:val="nil"/>
              <w:bottom w:val="nil"/>
              <w:right w:val="nil"/>
            </w:tcBorders>
            <w:shd w:val="clear" w:color="auto" w:fill="auto"/>
            <w:noWrap/>
            <w:hideMark/>
          </w:tcPr>
          <w:p w14:paraId="25FCE7C0"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10/25/2010</w:t>
            </w:r>
          </w:p>
        </w:tc>
        <w:tc>
          <w:tcPr>
            <w:tcW w:w="599" w:type="dxa"/>
            <w:tcBorders>
              <w:top w:val="nil"/>
              <w:left w:val="nil"/>
              <w:bottom w:val="nil"/>
              <w:right w:val="nil"/>
            </w:tcBorders>
            <w:shd w:val="clear" w:color="auto" w:fill="auto"/>
            <w:noWrap/>
            <w:hideMark/>
          </w:tcPr>
          <w:p w14:paraId="72537C80"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53</w:t>
            </w:r>
          </w:p>
        </w:tc>
        <w:tc>
          <w:tcPr>
            <w:tcW w:w="945" w:type="dxa"/>
            <w:tcBorders>
              <w:top w:val="nil"/>
              <w:left w:val="nil"/>
              <w:bottom w:val="nil"/>
              <w:right w:val="nil"/>
            </w:tcBorders>
            <w:shd w:val="clear" w:color="auto" w:fill="auto"/>
            <w:noWrap/>
            <w:hideMark/>
          </w:tcPr>
          <w:p w14:paraId="07DC2CD8"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9/28/2010</w:t>
            </w:r>
          </w:p>
        </w:tc>
        <w:tc>
          <w:tcPr>
            <w:tcW w:w="972" w:type="dxa"/>
            <w:tcBorders>
              <w:top w:val="nil"/>
              <w:left w:val="nil"/>
              <w:bottom w:val="nil"/>
              <w:right w:val="nil"/>
            </w:tcBorders>
            <w:shd w:val="clear" w:color="auto" w:fill="auto"/>
            <w:noWrap/>
            <w:hideMark/>
          </w:tcPr>
          <w:p w14:paraId="24B11524"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Withdrawal</w:t>
            </w:r>
          </w:p>
        </w:tc>
        <w:tc>
          <w:tcPr>
            <w:tcW w:w="1548" w:type="dxa"/>
            <w:tcBorders>
              <w:top w:val="nil"/>
              <w:left w:val="nil"/>
              <w:bottom w:val="nil"/>
              <w:right w:val="nil"/>
            </w:tcBorders>
            <w:shd w:val="clear" w:color="auto" w:fill="auto"/>
            <w:hideMark/>
          </w:tcPr>
          <w:p w14:paraId="3884C22C" w14:textId="77777777" w:rsidR="004340E1" w:rsidRPr="00614816" w:rsidRDefault="004340E1" w:rsidP="004340E1">
            <w:pPr>
              <w:spacing w:line="240" w:lineRule="auto"/>
              <w:ind w:firstLine="0"/>
              <w:jc w:val="left"/>
              <w:rPr>
                <w:rFonts w:eastAsia="Times New Roman"/>
                <w:sz w:val="16"/>
                <w:szCs w:val="16"/>
                <w:lang w:eastAsia="zh-CN"/>
              </w:rPr>
            </w:pPr>
            <w:r w:rsidRPr="00614816">
              <w:rPr>
                <w:rFonts w:eastAsia="Times New Roman"/>
                <w:sz w:val="16"/>
                <w:szCs w:val="16"/>
                <w:lang w:eastAsia="zh-CN"/>
              </w:rPr>
              <w:t>She was terminated from the study immediately when her AST was 90U/L.</w:t>
            </w:r>
          </w:p>
        </w:tc>
      </w:tr>
      <w:tr w:rsidR="00FD7603" w:rsidRPr="00614816" w14:paraId="039771E1" w14:textId="77777777" w:rsidTr="0062702B">
        <w:trPr>
          <w:trHeight w:val="508"/>
        </w:trPr>
        <w:tc>
          <w:tcPr>
            <w:tcW w:w="456" w:type="dxa"/>
            <w:tcBorders>
              <w:top w:val="nil"/>
              <w:left w:val="nil"/>
              <w:bottom w:val="nil"/>
              <w:right w:val="nil"/>
            </w:tcBorders>
            <w:shd w:val="clear" w:color="auto" w:fill="auto"/>
            <w:hideMark/>
          </w:tcPr>
          <w:p w14:paraId="739BA4C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116</w:t>
            </w:r>
          </w:p>
        </w:tc>
        <w:tc>
          <w:tcPr>
            <w:tcW w:w="624" w:type="dxa"/>
            <w:tcBorders>
              <w:top w:val="nil"/>
              <w:left w:val="nil"/>
              <w:bottom w:val="nil"/>
              <w:right w:val="nil"/>
            </w:tcBorders>
            <w:shd w:val="clear" w:color="auto" w:fill="auto"/>
            <w:hideMark/>
          </w:tcPr>
          <w:p w14:paraId="350DD2B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62.1</w:t>
            </w:r>
          </w:p>
        </w:tc>
        <w:tc>
          <w:tcPr>
            <w:tcW w:w="900" w:type="dxa"/>
            <w:tcBorders>
              <w:top w:val="nil"/>
              <w:left w:val="nil"/>
              <w:bottom w:val="nil"/>
              <w:right w:val="nil"/>
            </w:tcBorders>
            <w:shd w:val="clear" w:color="auto" w:fill="auto"/>
            <w:hideMark/>
          </w:tcPr>
          <w:p w14:paraId="6E58AD2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GTE</w:t>
            </w:r>
          </w:p>
        </w:tc>
        <w:tc>
          <w:tcPr>
            <w:tcW w:w="810" w:type="dxa"/>
            <w:tcBorders>
              <w:top w:val="nil"/>
              <w:left w:val="nil"/>
              <w:bottom w:val="nil"/>
              <w:right w:val="nil"/>
            </w:tcBorders>
            <w:shd w:val="clear" w:color="auto" w:fill="auto"/>
            <w:hideMark/>
          </w:tcPr>
          <w:p w14:paraId="5AF6F393" w14:textId="77777777" w:rsidR="004340E1" w:rsidRPr="00614816" w:rsidRDefault="004340E1" w:rsidP="004340E1">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HH</w:t>
            </w:r>
          </w:p>
        </w:tc>
        <w:tc>
          <w:tcPr>
            <w:tcW w:w="945" w:type="dxa"/>
            <w:tcBorders>
              <w:top w:val="nil"/>
              <w:left w:val="nil"/>
              <w:bottom w:val="nil"/>
              <w:right w:val="nil"/>
            </w:tcBorders>
            <w:shd w:val="clear" w:color="auto" w:fill="auto"/>
            <w:noWrap/>
            <w:hideMark/>
          </w:tcPr>
          <w:p w14:paraId="4EEB42E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4/22/2010</w:t>
            </w:r>
          </w:p>
        </w:tc>
        <w:tc>
          <w:tcPr>
            <w:tcW w:w="581" w:type="dxa"/>
            <w:tcBorders>
              <w:top w:val="nil"/>
              <w:left w:val="nil"/>
              <w:bottom w:val="nil"/>
              <w:right w:val="nil"/>
            </w:tcBorders>
            <w:shd w:val="clear" w:color="auto" w:fill="auto"/>
            <w:hideMark/>
          </w:tcPr>
          <w:p w14:paraId="3272F628"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17</w:t>
            </w:r>
          </w:p>
        </w:tc>
        <w:tc>
          <w:tcPr>
            <w:tcW w:w="1084" w:type="dxa"/>
            <w:tcBorders>
              <w:top w:val="nil"/>
              <w:left w:val="nil"/>
              <w:bottom w:val="nil"/>
              <w:right w:val="nil"/>
            </w:tcBorders>
            <w:shd w:val="clear" w:color="auto" w:fill="auto"/>
            <w:noWrap/>
            <w:hideMark/>
          </w:tcPr>
          <w:p w14:paraId="7F5A2CA0"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7/1/2010</w:t>
            </w:r>
          </w:p>
        </w:tc>
        <w:tc>
          <w:tcPr>
            <w:tcW w:w="945" w:type="dxa"/>
            <w:tcBorders>
              <w:top w:val="nil"/>
              <w:left w:val="nil"/>
              <w:bottom w:val="nil"/>
              <w:right w:val="nil"/>
            </w:tcBorders>
            <w:shd w:val="clear" w:color="auto" w:fill="auto"/>
            <w:noWrap/>
            <w:hideMark/>
          </w:tcPr>
          <w:p w14:paraId="416EFCF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9/16/2010</w:t>
            </w:r>
          </w:p>
        </w:tc>
        <w:tc>
          <w:tcPr>
            <w:tcW w:w="581" w:type="dxa"/>
            <w:tcBorders>
              <w:top w:val="nil"/>
              <w:left w:val="nil"/>
              <w:bottom w:val="nil"/>
              <w:right w:val="nil"/>
            </w:tcBorders>
            <w:shd w:val="clear" w:color="auto" w:fill="auto"/>
            <w:noWrap/>
            <w:hideMark/>
          </w:tcPr>
          <w:p w14:paraId="59EC9AAD"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117</w:t>
            </w:r>
          </w:p>
        </w:tc>
        <w:tc>
          <w:tcPr>
            <w:tcW w:w="945" w:type="dxa"/>
            <w:tcBorders>
              <w:top w:val="nil"/>
              <w:left w:val="nil"/>
              <w:bottom w:val="nil"/>
              <w:right w:val="nil"/>
            </w:tcBorders>
            <w:shd w:val="clear" w:color="auto" w:fill="auto"/>
            <w:noWrap/>
            <w:hideMark/>
          </w:tcPr>
          <w:p w14:paraId="64F6C918"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9/16/2010</w:t>
            </w:r>
          </w:p>
        </w:tc>
        <w:tc>
          <w:tcPr>
            <w:tcW w:w="599" w:type="dxa"/>
            <w:tcBorders>
              <w:top w:val="nil"/>
              <w:left w:val="nil"/>
              <w:bottom w:val="nil"/>
              <w:right w:val="nil"/>
            </w:tcBorders>
            <w:shd w:val="clear" w:color="auto" w:fill="auto"/>
            <w:noWrap/>
            <w:hideMark/>
          </w:tcPr>
          <w:p w14:paraId="6A8D8D49"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117</w:t>
            </w:r>
          </w:p>
        </w:tc>
        <w:tc>
          <w:tcPr>
            <w:tcW w:w="945" w:type="dxa"/>
            <w:tcBorders>
              <w:top w:val="nil"/>
              <w:left w:val="nil"/>
              <w:bottom w:val="nil"/>
              <w:right w:val="nil"/>
            </w:tcBorders>
            <w:shd w:val="clear" w:color="auto" w:fill="auto"/>
            <w:noWrap/>
            <w:hideMark/>
          </w:tcPr>
          <w:p w14:paraId="5372151E"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11/24/2010</w:t>
            </w:r>
          </w:p>
        </w:tc>
        <w:tc>
          <w:tcPr>
            <w:tcW w:w="599" w:type="dxa"/>
            <w:tcBorders>
              <w:top w:val="nil"/>
              <w:left w:val="nil"/>
              <w:bottom w:val="nil"/>
              <w:right w:val="nil"/>
            </w:tcBorders>
            <w:shd w:val="clear" w:color="auto" w:fill="auto"/>
            <w:noWrap/>
            <w:hideMark/>
          </w:tcPr>
          <w:p w14:paraId="5AA0F37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58</w:t>
            </w:r>
          </w:p>
        </w:tc>
        <w:tc>
          <w:tcPr>
            <w:tcW w:w="945" w:type="dxa"/>
            <w:tcBorders>
              <w:top w:val="nil"/>
              <w:left w:val="nil"/>
              <w:bottom w:val="nil"/>
              <w:right w:val="nil"/>
            </w:tcBorders>
            <w:shd w:val="clear" w:color="auto" w:fill="auto"/>
            <w:noWrap/>
            <w:hideMark/>
          </w:tcPr>
          <w:p w14:paraId="6BA8243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9/16/2010</w:t>
            </w:r>
          </w:p>
        </w:tc>
        <w:tc>
          <w:tcPr>
            <w:tcW w:w="972" w:type="dxa"/>
            <w:tcBorders>
              <w:top w:val="nil"/>
              <w:left w:val="nil"/>
              <w:bottom w:val="nil"/>
              <w:right w:val="nil"/>
            </w:tcBorders>
            <w:shd w:val="clear" w:color="auto" w:fill="auto"/>
            <w:noWrap/>
            <w:hideMark/>
          </w:tcPr>
          <w:p w14:paraId="2C816C74"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Withdrawal</w:t>
            </w:r>
          </w:p>
        </w:tc>
        <w:tc>
          <w:tcPr>
            <w:tcW w:w="1548" w:type="dxa"/>
            <w:tcBorders>
              <w:top w:val="nil"/>
              <w:left w:val="nil"/>
              <w:bottom w:val="nil"/>
              <w:right w:val="nil"/>
            </w:tcBorders>
            <w:shd w:val="clear" w:color="auto" w:fill="auto"/>
            <w:hideMark/>
          </w:tcPr>
          <w:p w14:paraId="7C2A7355" w14:textId="77777777" w:rsidR="004340E1" w:rsidRPr="00614816" w:rsidRDefault="004340E1" w:rsidP="004340E1">
            <w:pPr>
              <w:spacing w:line="240" w:lineRule="auto"/>
              <w:ind w:firstLine="0"/>
              <w:jc w:val="left"/>
              <w:rPr>
                <w:rFonts w:eastAsia="Times New Roman"/>
                <w:sz w:val="16"/>
                <w:szCs w:val="16"/>
                <w:lang w:eastAsia="zh-CN"/>
              </w:rPr>
            </w:pPr>
            <w:r w:rsidRPr="00614816">
              <w:rPr>
                <w:rFonts w:eastAsia="Times New Roman"/>
                <w:sz w:val="16"/>
                <w:szCs w:val="16"/>
                <w:lang w:eastAsia="zh-CN"/>
              </w:rPr>
              <w:t>Her ALT was high again when retaking the GTE.</w:t>
            </w:r>
          </w:p>
        </w:tc>
      </w:tr>
      <w:tr w:rsidR="00FD7603" w:rsidRPr="00614816" w14:paraId="24D05172" w14:textId="77777777" w:rsidTr="0062702B">
        <w:trPr>
          <w:trHeight w:val="508"/>
        </w:trPr>
        <w:tc>
          <w:tcPr>
            <w:tcW w:w="456" w:type="dxa"/>
            <w:tcBorders>
              <w:top w:val="nil"/>
              <w:left w:val="nil"/>
              <w:bottom w:val="nil"/>
              <w:right w:val="nil"/>
            </w:tcBorders>
            <w:shd w:val="clear" w:color="auto" w:fill="auto"/>
            <w:hideMark/>
          </w:tcPr>
          <w:p w14:paraId="63F86AB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132</w:t>
            </w:r>
          </w:p>
        </w:tc>
        <w:tc>
          <w:tcPr>
            <w:tcW w:w="624" w:type="dxa"/>
            <w:tcBorders>
              <w:top w:val="nil"/>
              <w:left w:val="nil"/>
              <w:bottom w:val="nil"/>
              <w:right w:val="nil"/>
            </w:tcBorders>
            <w:shd w:val="clear" w:color="auto" w:fill="auto"/>
            <w:hideMark/>
          </w:tcPr>
          <w:p w14:paraId="4C233EEE"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61.6</w:t>
            </w:r>
          </w:p>
        </w:tc>
        <w:tc>
          <w:tcPr>
            <w:tcW w:w="900" w:type="dxa"/>
            <w:tcBorders>
              <w:top w:val="nil"/>
              <w:left w:val="nil"/>
              <w:bottom w:val="nil"/>
              <w:right w:val="nil"/>
            </w:tcBorders>
            <w:shd w:val="clear" w:color="auto" w:fill="auto"/>
            <w:hideMark/>
          </w:tcPr>
          <w:p w14:paraId="7F3216BC"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GTE</w:t>
            </w:r>
          </w:p>
        </w:tc>
        <w:tc>
          <w:tcPr>
            <w:tcW w:w="810" w:type="dxa"/>
            <w:tcBorders>
              <w:top w:val="nil"/>
              <w:left w:val="nil"/>
              <w:bottom w:val="nil"/>
              <w:right w:val="nil"/>
            </w:tcBorders>
            <w:shd w:val="clear" w:color="auto" w:fill="auto"/>
            <w:hideMark/>
          </w:tcPr>
          <w:p w14:paraId="3F9F282D" w14:textId="77777777" w:rsidR="004340E1" w:rsidRPr="00614816" w:rsidRDefault="004340E1" w:rsidP="004340E1">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HL</w:t>
            </w:r>
          </w:p>
        </w:tc>
        <w:tc>
          <w:tcPr>
            <w:tcW w:w="945" w:type="dxa"/>
            <w:tcBorders>
              <w:top w:val="nil"/>
              <w:left w:val="nil"/>
              <w:bottom w:val="nil"/>
              <w:right w:val="nil"/>
            </w:tcBorders>
            <w:shd w:val="clear" w:color="auto" w:fill="auto"/>
            <w:noWrap/>
            <w:hideMark/>
          </w:tcPr>
          <w:p w14:paraId="57D5262E"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5/26/2010</w:t>
            </w:r>
          </w:p>
        </w:tc>
        <w:tc>
          <w:tcPr>
            <w:tcW w:w="581" w:type="dxa"/>
            <w:tcBorders>
              <w:top w:val="nil"/>
              <w:left w:val="nil"/>
              <w:bottom w:val="nil"/>
              <w:right w:val="nil"/>
            </w:tcBorders>
            <w:shd w:val="clear" w:color="auto" w:fill="auto"/>
            <w:hideMark/>
          </w:tcPr>
          <w:p w14:paraId="272698C4"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17</w:t>
            </w:r>
          </w:p>
        </w:tc>
        <w:tc>
          <w:tcPr>
            <w:tcW w:w="1084" w:type="dxa"/>
            <w:tcBorders>
              <w:top w:val="nil"/>
              <w:left w:val="nil"/>
              <w:bottom w:val="nil"/>
              <w:right w:val="nil"/>
            </w:tcBorders>
            <w:shd w:val="clear" w:color="auto" w:fill="auto"/>
            <w:noWrap/>
            <w:hideMark/>
          </w:tcPr>
          <w:p w14:paraId="0EBF59D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7/18/2010</w:t>
            </w:r>
          </w:p>
        </w:tc>
        <w:tc>
          <w:tcPr>
            <w:tcW w:w="945" w:type="dxa"/>
            <w:tcBorders>
              <w:top w:val="nil"/>
              <w:left w:val="nil"/>
              <w:bottom w:val="nil"/>
              <w:right w:val="nil"/>
            </w:tcBorders>
            <w:shd w:val="clear" w:color="auto" w:fill="auto"/>
            <w:noWrap/>
            <w:hideMark/>
          </w:tcPr>
          <w:p w14:paraId="5DE56CC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11/29/2010</w:t>
            </w:r>
          </w:p>
        </w:tc>
        <w:tc>
          <w:tcPr>
            <w:tcW w:w="581" w:type="dxa"/>
            <w:tcBorders>
              <w:top w:val="nil"/>
              <w:left w:val="nil"/>
              <w:bottom w:val="nil"/>
              <w:right w:val="nil"/>
            </w:tcBorders>
            <w:shd w:val="clear" w:color="auto" w:fill="auto"/>
            <w:noWrap/>
            <w:hideMark/>
          </w:tcPr>
          <w:p w14:paraId="458A3368"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268</w:t>
            </w:r>
          </w:p>
        </w:tc>
        <w:tc>
          <w:tcPr>
            <w:tcW w:w="945" w:type="dxa"/>
            <w:tcBorders>
              <w:top w:val="nil"/>
              <w:left w:val="nil"/>
              <w:bottom w:val="nil"/>
              <w:right w:val="nil"/>
            </w:tcBorders>
            <w:shd w:val="clear" w:color="auto" w:fill="auto"/>
            <w:noWrap/>
            <w:hideMark/>
          </w:tcPr>
          <w:p w14:paraId="61E2E9F5"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11/29/2010</w:t>
            </w:r>
          </w:p>
        </w:tc>
        <w:tc>
          <w:tcPr>
            <w:tcW w:w="599" w:type="dxa"/>
            <w:tcBorders>
              <w:top w:val="nil"/>
              <w:left w:val="nil"/>
              <w:bottom w:val="nil"/>
              <w:right w:val="nil"/>
            </w:tcBorders>
            <w:shd w:val="clear" w:color="auto" w:fill="auto"/>
            <w:noWrap/>
            <w:hideMark/>
          </w:tcPr>
          <w:p w14:paraId="5936394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268</w:t>
            </w:r>
          </w:p>
        </w:tc>
        <w:tc>
          <w:tcPr>
            <w:tcW w:w="945" w:type="dxa"/>
            <w:tcBorders>
              <w:top w:val="nil"/>
              <w:left w:val="nil"/>
              <w:bottom w:val="nil"/>
              <w:right w:val="nil"/>
            </w:tcBorders>
            <w:shd w:val="clear" w:color="auto" w:fill="auto"/>
            <w:noWrap/>
            <w:hideMark/>
          </w:tcPr>
          <w:p w14:paraId="1040AB3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12/20/2010</w:t>
            </w:r>
          </w:p>
        </w:tc>
        <w:tc>
          <w:tcPr>
            <w:tcW w:w="599" w:type="dxa"/>
            <w:tcBorders>
              <w:top w:val="nil"/>
              <w:left w:val="nil"/>
              <w:bottom w:val="nil"/>
              <w:right w:val="nil"/>
            </w:tcBorders>
            <w:shd w:val="clear" w:color="auto" w:fill="auto"/>
            <w:noWrap/>
            <w:hideMark/>
          </w:tcPr>
          <w:p w14:paraId="1BF4527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82</w:t>
            </w:r>
          </w:p>
        </w:tc>
        <w:tc>
          <w:tcPr>
            <w:tcW w:w="945" w:type="dxa"/>
            <w:tcBorders>
              <w:top w:val="nil"/>
              <w:left w:val="nil"/>
              <w:bottom w:val="nil"/>
              <w:right w:val="nil"/>
            </w:tcBorders>
            <w:shd w:val="clear" w:color="auto" w:fill="auto"/>
            <w:noWrap/>
            <w:hideMark/>
          </w:tcPr>
          <w:p w14:paraId="070B7226"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11/29/2010</w:t>
            </w:r>
          </w:p>
        </w:tc>
        <w:tc>
          <w:tcPr>
            <w:tcW w:w="972" w:type="dxa"/>
            <w:tcBorders>
              <w:top w:val="nil"/>
              <w:left w:val="nil"/>
              <w:bottom w:val="nil"/>
              <w:right w:val="nil"/>
            </w:tcBorders>
            <w:shd w:val="clear" w:color="auto" w:fill="auto"/>
            <w:noWrap/>
            <w:hideMark/>
          </w:tcPr>
          <w:p w14:paraId="5D26DF04"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Withdrawal</w:t>
            </w:r>
          </w:p>
        </w:tc>
        <w:tc>
          <w:tcPr>
            <w:tcW w:w="1548" w:type="dxa"/>
            <w:tcBorders>
              <w:top w:val="nil"/>
              <w:left w:val="nil"/>
              <w:bottom w:val="nil"/>
              <w:right w:val="nil"/>
            </w:tcBorders>
            <w:shd w:val="clear" w:color="auto" w:fill="auto"/>
            <w:hideMark/>
          </w:tcPr>
          <w:p w14:paraId="374673AC" w14:textId="77777777" w:rsidR="004340E1" w:rsidRPr="00614816" w:rsidRDefault="004340E1" w:rsidP="004340E1">
            <w:pPr>
              <w:spacing w:line="240" w:lineRule="auto"/>
              <w:ind w:firstLine="0"/>
              <w:jc w:val="left"/>
              <w:rPr>
                <w:rFonts w:eastAsia="Times New Roman"/>
                <w:sz w:val="16"/>
                <w:szCs w:val="16"/>
                <w:lang w:eastAsia="zh-CN"/>
              </w:rPr>
            </w:pPr>
            <w:r w:rsidRPr="00614816">
              <w:rPr>
                <w:rFonts w:eastAsia="Times New Roman"/>
                <w:sz w:val="16"/>
                <w:szCs w:val="16"/>
                <w:lang w:eastAsia="zh-CN"/>
              </w:rPr>
              <w:t>She was terminated from the study immediately when her ALT was 268U/L.</w:t>
            </w:r>
          </w:p>
        </w:tc>
      </w:tr>
      <w:tr w:rsidR="00FD7603" w:rsidRPr="00614816" w14:paraId="289B28E9" w14:textId="77777777" w:rsidTr="0062702B">
        <w:trPr>
          <w:trHeight w:val="508"/>
        </w:trPr>
        <w:tc>
          <w:tcPr>
            <w:tcW w:w="456" w:type="dxa"/>
            <w:tcBorders>
              <w:top w:val="nil"/>
              <w:left w:val="nil"/>
              <w:bottom w:val="nil"/>
              <w:right w:val="nil"/>
            </w:tcBorders>
            <w:shd w:val="clear" w:color="auto" w:fill="auto"/>
            <w:hideMark/>
          </w:tcPr>
          <w:p w14:paraId="66D15296"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145</w:t>
            </w:r>
          </w:p>
        </w:tc>
        <w:tc>
          <w:tcPr>
            <w:tcW w:w="624" w:type="dxa"/>
            <w:tcBorders>
              <w:top w:val="nil"/>
              <w:left w:val="nil"/>
              <w:bottom w:val="nil"/>
              <w:right w:val="nil"/>
            </w:tcBorders>
            <w:shd w:val="clear" w:color="auto" w:fill="auto"/>
            <w:hideMark/>
          </w:tcPr>
          <w:p w14:paraId="075A2BF9"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53.4</w:t>
            </w:r>
          </w:p>
        </w:tc>
        <w:tc>
          <w:tcPr>
            <w:tcW w:w="900" w:type="dxa"/>
            <w:tcBorders>
              <w:top w:val="nil"/>
              <w:left w:val="nil"/>
              <w:bottom w:val="nil"/>
              <w:right w:val="nil"/>
            </w:tcBorders>
            <w:shd w:val="clear" w:color="auto" w:fill="auto"/>
            <w:hideMark/>
          </w:tcPr>
          <w:p w14:paraId="29559D04"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GTE</w:t>
            </w:r>
          </w:p>
        </w:tc>
        <w:tc>
          <w:tcPr>
            <w:tcW w:w="810" w:type="dxa"/>
            <w:tcBorders>
              <w:top w:val="nil"/>
              <w:left w:val="nil"/>
              <w:bottom w:val="nil"/>
              <w:right w:val="nil"/>
            </w:tcBorders>
            <w:shd w:val="clear" w:color="auto" w:fill="auto"/>
            <w:hideMark/>
          </w:tcPr>
          <w:p w14:paraId="547566B6" w14:textId="77777777" w:rsidR="004340E1" w:rsidRPr="00614816" w:rsidRDefault="004340E1" w:rsidP="004340E1">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HL</w:t>
            </w:r>
          </w:p>
        </w:tc>
        <w:tc>
          <w:tcPr>
            <w:tcW w:w="945" w:type="dxa"/>
            <w:tcBorders>
              <w:top w:val="nil"/>
              <w:left w:val="nil"/>
              <w:bottom w:val="nil"/>
              <w:right w:val="nil"/>
            </w:tcBorders>
            <w:shd w:val="clear" w:color="auto" w:fill="auto"/>
            <w:hideMark/>
          </w:tcPr>
          <w:p w14:paraId="36F2402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5/27/2010</w:t>
            </w:r>
          </w:p>
        </w:tc>
        <w:tc>
          <w:tcPr>
            <w:tcW w:w="581" w:type="dxa"/>
            <w:tcBorders>
              <w:top w:val="nil"/>
              <w:left w:val="nil"/>
              <w:bottom w:val="nil"/>
              <w:right w:val="nil"/>
            </w:tcBorders>
            <w:shd w:val="clear" w:color="auto" w:fill="auto"/>
            <w:hideMark/>
          </w:tcPr>
          <w:p w14:paraId="0694624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28</w:t>
            </w:r>
          </w:p>
        </w:tc>
        <w:tc>
          <w:tcPr>
            <w:tcW w:w="1084" w:type="dxa"/>
            <w:tcBorders>
              <w:top w:val="nil"/>
              <w:left w:val="nil"/>
              <w:bottom w:val="nil"/>
              <w:right w:val="nil"/>
            </w:tcBorders>
            <w:shd w:val="clear" w:color="auto" w:fill="auto"/>
            <w:noWrap/>
            <w:hideMark/>
          </w:tcPr>
          <w:p w14:paraId="058A06AC"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7/28/2010</w:t>
            </w:r>
          </w:p>
        </w:tc>
        <w:tc>
          <w:tcPr>
            <w:tcW w:w="945" w:type="dxa"/>
            <w:tcBorders>
              <w:top w:val="nil"/>
              <w:left w:val="nil"/>
              <w:bottom w:val="nil"/>
              <w:right w:val="nil"/>
            </w:tcBorders>
            <w:shd w:val="clear" w:color="auto" w:fill="auto"/>
            <w:hideMark/>
          </w:tcPr>
          <w:p w14:paraId="1B2EAAA9"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9/3/2010</w:t>
            </w:r>
          </w:p>
        </w:tc>
        <w:tc>
          <w:tcPr>
            <w:tcW w:w="581" w:type="dxa"/>
            <w:tcBorders>
              <w:top w:val="nil"/>
              <w:left w:val="nil"/>
              <w:bottom w:val="nil"/>
              <w:right w:val="nil"/>
            </w:tcBorders>
            <w:shd w:val="clear" w:color="auto" w:fill="auto"/>
            <w:noWrap/>
            <w:hideMark/>
          </w:tcPr>
          <w:p w14:paraId="6855D56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80</w:t>
            </w:r>
          </w:p>
        </w:tc>
        <w:tc>
          <w:tcPr>
            <w:tcW w:w="945" w:type="dxa"/>
            <w:tcBorders>
              <w:top w:val="nil"/>
              <w:left w:val="nil"/>
              <w:bottom w:val="nil"/>
              <w:right w:val="nil"/>
            </w:tcBorders>
            <w:shd w:val="clear" w:color="auto" w:fill="auto"/>
            <w:hideMark/>
          </w:tcPr>
          <w:p w14:paraId="3FE7EF16"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9/3/2010</w:t>
            </w:r>
          </w:p>
        </w:tc>
        <w:tc>
          <w:tcPr>
            <w:tcW w:w="599" w:type="dxa"/>
            <w:tcBorders>
              <w:top w:val="nil"/>
              <w:left w:val="nil"/>
              <w:bottom w:val="nil"/>
              <w:right w:val="nil"/>
            </w:tcBorders>
            <w:shd w:val="clear" w:color="auto" w:fill="auto"/>
            <w:noWrap/>
            <w:hideMark/>
          </w:tcPr>
          <w:p w14:paraId="3FCBFAB4"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80</w:t>
            </w:r>
          </w:p>
        </w:tc>
        <w:tc>
          <w:tcPr>
            <w:tcW w:w="945" w:type="dxa"/>
            <w:tcBorders>
              <w:top w:val="nil"/>
              <w:left w:val="nil"/>
              <w:bottom w:val="nil"/>
              <w:right w:val="nil"/>
            </w:tcBorders>
            <w:shd w:val="clear" w:color="auto" w:fill="auto"/>
            <w:noWrap/>
            <w:hideMark/>
          </w:tcPr>
          <w:p w14:paraId="0F5DB1D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3/28/2011</w:t>
            </w:r>
          </w:p>
        </w:tc>
        <w:tc>
          <w:tcPr>
            <w:tcW w:w="599" w:type="dxa"/>
            <w:tcBorders>
              <w:top w:val="nil"/>
              <w:left w:val="nil"/>
              <w:bottom w:val="nil"/>
              <w:right w:val="nil"/>
            </w:tcBorders>
            <w:shd w:val="clear" w:color="auto" w:fill="auto"/>
            <w:noWrap/>
            <w:hideMark/>
          </w:tcPr>
          <w:p w14:paraId="187B846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29</w:t>
            </w:r>
          </w:p>
        </w:tc>
        <w:tc>
          <w:tcPr>
            <w:tcW w:w="945" w:type="dxa"/>
            <w:tcBorders>
              <w:top w:val="nil"/>
              <w:left w:val="nil"/>
              <w:bottom w:val="nil"/>
              <w:right w:val="nil"/>
            </w:tcBorders>
            <w:shd w:val="clear" w:color="auto" w:fill="auto"/>
            <w:hideMark/>
          </w:tcPr>
          <w:p w14:paraId="559254D4"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9/3/2010</w:t>
            </w:r>
          </w:p>
        </w:tc>
        <w:tc>
          <w:tcPr>
            <w:tcW w:w="972" w:type="dxa"/>
            <w:tcBorders>
              <w:top w:val="nil"/>
              <w:left w:val="nil"/>
              <w:bottom w:val="nil"/>
              <w:right w:val="nil"/>
            </w:tcBorders>
            <w:shd w:val="clear" w:color="auto" w:fill="auto"/>
            <w:noWrap/>
            <w:hideMark/>
          </w:tcPr>
          <w:p w14:paraId="69CD2FD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Withdrawal</w:t>
            </w:r>
          </w:p>
        </w:tc>
        <w:tc>
          <w:tcPr>
            <w:tcW w:w="1548" w:type="dxa"/>
            <w:tcBorders>
              <w:top w:val="nil"/>
              <w:left w:val="nil"/>
              <w:bottom w:val="nil"/>
              <w:right w:val="nil"/>
            </w:tcBorders>
            <w:shd w:val="clear" w:color="auto" w:fill="auto"/>
            <w:hideMark/>
          </w:tcPr>
          <w:p w14:paraId="7FB046DA" w14:textId="77777777" w:rsidR="004340E1" w:rsidRPr="00614816" w:rsidRDefault="004340E1" w:rsidP="004340E1">
            <w:pPr>
              <w:spacing w:line="240" w:lineRule="auto"/>
              <w:ind w:firstLine="0"/>
              <w:jc w:val="left"/>
              <w:rPr>
                <w:rFonts w:eastAsia="Times New Roman"/>
                <w:sz w:val="16"/>
                <w:szCs w:val="16"/>
                <w:lang w:eastAsia="zh-CN"/>
              </w:rPr>
            </w:pPr>
            <w:r w:rsidRPr="00614816">
              <w:rPr>
                <w:rFonts w:eastAsia="Times New Roman"/>
                <w:sz w:val="16"/>
                <w:szCs w:val="16"/>
                <w:lang w:eastAsia="zh-CN"/>
              </w:rPr>
              <w:t>Her ALT was high again when retaking the GTE. She asked to withdraw from the study.</w:t>
            </w:r>
          </w:p>
        </w:tc>
      </w:tr>
      <w:tr w:rsidR="00FD7603" w:rsidRPr="00614816" w14:paraId="7FEAADE6" w14:textId="77777777" w:rsidTr="0062702B">
        <w:trPr>
          <w:trHeight w:val="508"/>
        </w:trPr>
        <w:tc>
          <w:tcPr>
            <w:tcW w:w="456" w:type="dxa"/>
            <w:tcBorders>
              <w:top w:val="nil"/>
              <w:left w:val="nil"/>
              <w:bottom w:val="nil"/>
              <w:right w:val="nil"/>
            </w:tcBorders>
            <w:shd w:val="clear" w:color="auto" w:fill="auto"/>
            <w:hideMark/>
          </w:tcPr>
          <w:p w14:paraId="637D351B"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197</w:t>
            </w:r>
          </w:p>
        </w:tc>
        <w:tc>
          <w:tcPr>
            <w:tcW w:w="624" w:type="dxa"/>
            <w:tcBorders>
              <w:top w:val="nil"/>
              <w:left w:val="nil"/>
              <w:bottom w:val="nil"/>
              <w:right w:val="nil"/>
            </w:tcBorders>
            <w:shd w:val="clear" w:color="auto" w:fill="auto"/>
            <w:hideMark/>
          </w:tcPr>
          <w:p w14:paraId="556B2B1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51.7</w:t>
            </w:r>
          </w:p>
        </w:tc>
        <w:tc>
          <w:tcPr>
            <w:tcW w:w="900" w:type="dxa"/>
            <w:tcBorders>
              <w:top w:val="nil"/>
              <w:left w:val="nil"/>
              <w:bottom w:val="nil"/>
              <w:right w:val="nil"/>
            </w:tcBorders>
            <w:shd w:val="clear" w:color="auto" w:fill="auto"/>
            <w:hideMark/>
          </w:tcPr>
          <w:p w14:paraId="0B60185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GTE</w:t>
            </w:r>
          </w:p>
        </w:tc>
        <w:tc>
          <w:tcPr>
            <w:tcW w:w="810" w:type="dxa"/>
            <w:tcBorders>
              <w:top w:val="nil"/>
              <w:left w:val="nil"/>
              <w:bottom w:val="nil"/>
              <w:right w:val="nil"/>
            </w:tcBorders>
            <w:shd w:val="clear" w:color="auto" w:fill="auto"/>
            <w:hideMark/>
          </w:tcPr>
          <w:p w14:paraId="0092DAC3" w14:textId="77777777" w:rsidR="004340E1" w:rsidRPr="00614816" w:rsidRDefault="004340E1" w:rsidP="004340E1">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HH</w:t>
            </w:r>
          </w:p>
        </w:tc>
        <w:tc>
          <w:tcPr>
            <w:tcW w:w="945" w:type="dxa"/>
            <w:tcBorders>
              <w:top w:val="nil"/>
              <w:left w:val="nil"/>
              <w:bottom w:val="nil"/>
              <w:right w:val="nil"/>
            </w:tcBorders>
            <w:shd w:val="clear" w:color="auto" w:fill="auto"/>
            <w:noWrap/>
            <w:hideMark/>
          </w:tcPr>
          <w:p w14:paraId="1CDF28C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7/16/2010</w:t>
            </w:r>
          </w:p>
        </w:tc>
        <w:tc>
          <w:tcPr>
            <w:tcW w:w="581" w:type="dxa"/>
            <w:tcBorders>
              <w:top w:val="nil"/>
              <w:left w:val="nil"/>
              <w:bottom w:val="nil"/>
              <w:right w:val="nil"/>
            </w:tcBorders>
            <w:shd w:val="clear" w:color="auto" w:fill="auto"/>
            <w:hideMark/>
          </w:tcPr>
          <w:p w14:paraId="382D48FE"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16</w:t>
            </w:r>
          </w:p>
        </w:tc>
        <w:tc>
          <w:tcPr>
            <w:tcW w:w="1084" w:type="dxa"/>
            <w:tcBorders>
              <w:top w:val="nil"/>
              <w:left w:val="nil"/>
              <w:bottom w:val="nil"/>
              <w:right w:val="nil"/>
            </w:tcBorders>
            <w:shd w:val="clear" w:color="auto" w:fill="auto"/>
            <w:noWrap/>
            <w:hideMark/>
          </w:tcPr>
          <w:p w14:paraId="3C561BAB"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9/28/2010</w:t>
            </w:r>
          </w:p>
        </w:tc>
        <w:tc>
          <w:tcPr>
            <w:tcW w:w="945" w:type="dxa"/>
            <w:tcBorders>
              <w:top w:val="nil"/>
              <w:left w:val="nil"/>
              <w:bottom w:val="nil"/>
              <w:right w:val="nil"/>
            </w:tcBorders>
            <w:shd w:val="clear" w:color="auto" w:fill="auto"/>
            <w:noWrap/>
            <w:hideMark/>
          </w:tcPr>
          <w:p w14:paraId="4E7033C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2/4/2011</w:t>
            </w:r>
          </w:p>
        </w:tc>
        <w:tc>
          <w:tcPr>
            <w:tcW w:w="581" w:type="dxa"/>
            <w:tcBorders>
              <w:top w:val="nil"/>
              <w:left w:val="nil"/>
              <w:bottom w:val="nil"/>
              <w:right w:val="nil"/>
            </w:tcBorders>
            <w:shd w:val="clear" w:color="auto" w:fill="auto"/>
            <w:noWrap/>
            <w:hideMark/>
          </w:tcPr>
          <w:p w14:paraId="417E5BA3"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383</w:t>
            </w:r>
          </w:p>
        </w:tc>
        <w:tc>
          <w:tcPr>
            <w:tcW w:w="945" w:type="dxa"/>
            <w:tcBorders>
              <w:top w:val="nil"/>
              <w:left w:val="nil"/>
              <w:bottom w:val="nil"/>
              <w:right w:val="nil"/>
            </w:tcBorders>
            <w:shd w:val="clear" w:color="auto" w:fill="auto"/>
            <w:noWrap/>
            <w:hideMark/>
          </w:tcPr>
          <w:p w14:paraId="278E64F7"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2/23/2011</w:t>
            </w:r>
          </w:p>
        </w:tc>
        <w:tc>
          <w:tcPr>
            <w:tcW w:w="599" w:type="dxa"/>
            <w:tcBorders>
              <w:top w:val="nil"/>
              <w:left w:val="nil"/>
              <w:bottom w:val="nil"/>
              <w:right w:val="nil"/>
            </w:tcBorders>
            <w:shd w:val="clear" w:color="auto" w:fill="auto"/>
            <w:noWrap/>
            <w:hideMark/>
          </w:tcPr>
          <w:p w14:paraId="1CC42F06"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399</w:t>
            </w:r>
          </w:p>
        </w:tc>
        <w:tc>
          <w:tcPr>
            <w:tcW w:w="945" w:type="dxa"/>
            <w:tcBorders>
              <w:top w:val="nil"/>
              <w:left w:val="nil"/>
              <w:bottom w:val="nil"/>
              <w:right w:val="nil"/>
            </w:tcBorders>
            <w:shd w:val="clear" w:color="auto" w:fill="auto"/>
            <w:noWrap/>
            <w:hideMark/>
          </w:tcPr>
          <w:p w14:paraId="2D4CC41C"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3/8/2011</w:t>
            </w:r>
          </w:p>
        </w:tc>
        <w:tc>
          <w:tcPr>
            <w:tcW w:w="599" w:type="dxa"/>
            <w:tcBorders>
              <w:top w:val="nil"/>
              <w:left w:val="nil"/>
              <w:bottom w:val="nil"/>
              <w:right w:val="nil"/>
            </w:tcBorders>
            <w:shd w:val="clear" w:color="auto" w:fill="auto"/>
            <w:noWrap/>
            <w:hideMark/>
          </w:tcPr>
          <w:p w14:paraId="750C3239"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31</w:t>
            </w:r>
          </w:p>
        </w:tc>
        <w:tc>
          <w:tcPr>
            <w:tcW w:w="945" w:type="dxa"/>
            <w:tcBorders>
              <w:top w:val="nil"/>
              <w:left w:val="nil"/>
              <w:bottom w:val="nil"/>
              <w:right w:val="nil"/>
            </w:tcBorders>
            <w:shd w:val="clear" w:color="auto" w:fill="auto"/>
            <w:noWrap/>
            <w:hideMark/>
          </w:tcPr>
          <w:p w14:paraId="6FEF9C8E"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2/4/2011</w:t>
            </w:r>
          </w:p>
        </w:tc>
        <w:tc>
          <w:tcPr>
            <w:tcW w:w="972" w:type="dxa"/>
            <w:tcBorders>
              <w:top w:val="nil"/>
              <w:left w:val="nil"/>
              <w:bottom w:val="nil"/>
              <w:right w:val="nil"/>
            </w:tcBorders>
            <w:shd w:val="clear" w:color="auto" w:fill="auto"/>
            <w:noWrap/>
            <w:hideMark/>
          </w:tcPr>
          <w:p w14:paraId="5655EA7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Withdrawal</w:t>
            </w:r>
          </w:p>
        </w:tc>
        <w:tc>
          <w:tcPr>
            <w:tcW w:w="1548" w:type="dxa"/>
            <w:tcBorders>
              <w:top w:val="nil"/>
              <w:left w:val="nil"/>
              <w:bottom w:val="nil"/>
              <w:right w:val="nil"/>
            </w:tcBorders>
            <w:shd w:val="clear" w:color="auto" w:fill="auto"/>
            <w:hideMark/>
          </w:tcPr>
          <w:p w14:paraId="3911EE2B" w14:textId="77777777" w:rsidR="004340E1" w:rsidRPr="00614816" w:rsidRDefault="004340E1" w:rsidP="004340E1">
            <w:pPr>
              <w:spacing w:line="240" w:lineRule="auto"/>
              <w:ind w:firstLine="0"/>
              <w:jc w:val="left"/>
              <w:rPr>
                <w:rFonts w:eastAsia="Times New Roman"/>
                <w:sz w:val="16"/>
                <w:szCs w:val="16"/>
                <w:lang w:eastAsia="zh-CN"/>
              </w:rPr>
            </w:pPr>
            <w:r w:rsidRPr="00614816">
              <w:rPr>
                <w:rFonts w:eastAsia="Times New Roman"/>
                <w:sz w:val="16"/>
                <w:szCs w:val="16"/>
                <w:lang w:eastAsia="zh-CN"/>
              </w:rPr>
              <w:t>She was terminated from the study immediately when her ALT was 383U/L.</w:t>
            </w:r>
          </w:p>
        </w:tc>
      </w:tr>
      <w:tr w:rsidR="00FD7603" w:rsidRPr="00614816" w14:paraId="25DD9367" w14:textId="77777777" w:rsidTr="006A34BA">
        <w:trPr>
          <w:trHeight w:val="508"/>
        </w:trPr>
        <w:tc>
          <w:tcPr>
            <w:tcW w:w="456" w:type="dxa"/>
            <w:tcBorders>
              <w:top w:val="nil"/>
              <w:left w:val="nil"/>
              <w:right w:val="nil"/>
            </w:tcBorders>
            <w:shd w:val="clear" w:color="auto" w:fill="auto"/>
            <w:hideMark/>
          </w:tcPr>
          <w:p w14:paraId="691E5F4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218</w:t>
            </w:r>
          </w:p>
        </w:tc>
        <w:tc>
          <w:tcPr>
            <w:tcW w:w="624" w:type="dxa"/>
            <w:tcBorders>
              <w:top w:val="nil"/>
              <w:left w:val="nil"/>
              <w:right w:val="nil"/>
            </w:tcBorders>
            <w:shd w:val="clear" w:color="auto" w:fill="auto"/>
            <w:hideMark/>
          </w:tcPr>
          <w:p w14:paraId="4D3A9B2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54.5</w:t>
            </w:r>
          </w:p>
        </w:tc>
        <w:tc>
          <w:tcPr>
            <w:tcW w:w="900" w:type="dxa"/>
            <w:tcBorders>
              <w:top w:val="nil"/>
              <w:left w:val="nil"/>
              <w:right w:val="nil"/>
            </w:tcBorders>
            <w:shd w:val="clear" w:color="auto" w:fill="auto"/>
            <w:hideMark/>
          </w:tcPr>
          <w:p w14:paraId="5C5E4DD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GTE</w:t>
            </w:r>
          </w:p>
        </w:tc>
        <w:tc>
          <w:tcPr>
            <w:tcW w:w="810" w:type="dxa"/>
            <w:tcBorders>
              <w:top w:val="nil"/>
              <w:left w:val="nil"/>
              <w:right w:val="nil"/>
            </w:tcBorders>
            <w:shd w:val="clear" w:color="auto" w:fill="auto"/>
            <w:hideMark/>
          </w:tcPr>
          <w:p w14:paraId="28DD909E" w14:textId="77777777" w:rsidR="004340E1" w:rsidRPr="00614816" w:rsidRDefault="004340E1" w:rsidP="004340E1">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LL</w:t>
            </w:r>
          </w:p>
        </w:tc>
        <w:tc>
          <w:tcPr>
            <w:tcW w:w="945" w:type="dxa"/>
            <w:tcBorders>
              <w:top w:val="nil"/>
              <w:left w:val="nil"/>
              <w:right w:val="nil"/>
            </w:tcBorders>
            <w:shd w:val="clear" w:color="auto" w:fill="auto"/>
            <w:noWrap/>
            <w:hideMark/>
          </w:tcPr>
          <w:p w14:paraId="5701D0DE"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9/1/2010</w:t>
            </w:r>
          </w:p>
        </w:tc>
        <w:tc>
          <w:tcPr>
            <w:tcW w:w="581" w:type="dxa"/>
            <w:tcBorders>
              <w:top w:val="nil"/>
              <w:left w:val="nil"/>
              <w:right w:val="nil"/>
            </w:tcBorders>
            <w:shd w:val="clear" w:color="auto" w:fill="auto"/>
            <w:hideMark/>
          </w:tcPr>
          <w:p w14:paraId="7BB6BBD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12</w:t>
            </w:r>
          </w:p>
        </w:tc>
        <w:tc>
          <w:tcPr>
            <w:tcW w:w="1084" w:type="dxa"/>
            <w:tcBorders>
              <w:top w:val="nil"/>
              <w:left w:val="nil"/>
              <w:right w:val="nil"/>
            </w:tcBorders>
            <w:shd w:val="clear" w:color="auto" w:fill="auto"/>
            <w:noWrap/>
            <w:hideMark/>
          </w:tcPr>
          <w:p w14:paraId="2C506C10"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10/14/2010</w:t>
            </w:r>
          </w:p>
        </w:tc>
        <w:tc>
          <w:tcPr>
            <w:tcW w:w="945" w:type="dxa"/>
            <w:tcBorders>
              <w:top w:val="nil"/>
              <w:left w:val="nil"/>
              <w:right w:val="nil"/>
            </w:tcBorders>
            <w:shd w:val="clear" w:color="auto" w:fill="auto"/>
            <w:noWrap/>
            <w:hideMark/>
          </w:tcPr>
          <w:p w14:paraId="244E768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1/18/2011</w:t>
            </w:r>
          </w:p>
        </w:tc>
        <w:tc>
          <w:tcPr>
            <w:tcW w:w="581" w:type="dxa"/>
            <w:tcBorders>
              <w:top w:val="nil"/>
              <w:left w:val="nil"/>
              <w:right w:val="nil"/>
            </w:tcBorders>
            <w:shd w:val="clear" w:color="auto" w:fill="auto"/>
            <w:noWrap/>
            <w:hideMark/>
          </w:tcPr>
          <w:p w14:paraId="7127102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483</w:t>
            </w:r>
          </w:p>
        </w:tc>
        <w:tc>
          <w:tcPr>
            <w:tcW w:w="945" w:type="dxa"/>
            <w:tcBorders>
              <w:top w:val="nil"/>
              <w:left w:val="nil"/>
              <w:right w:val="nil"/>
            </w:tcBorders>
            <w:shd w:val="clear" w:color="auto" w:fill="auto"/>
            <w:noWrap/>
            <w:hideMark/>
          </w:tcPr>
          <w:p w14:paraId="02A2CD6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1/18/2011</w:t>
            </w:r>
          </w:p>
        </w:tc>
        <w:tc>
          <w:tcPr>
            <w:tcW w:w="599" w:type="dxa"/>
            <w:tcBorders>
              <w:top w:val="nil"/>
              <w:left w:val="nil"/>
              <w:right w:val="nil"/>
            </w:tcBorders>
            <w:shd w:val="clear" w:color="auto" w:fill="auto"/>
            <w:noWrap/>
            <w:hideMark/>
          </w:tcPr>
          <w:p w14:paraId="3AAFD026"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483</w:t>
            </w:r>
          </w:p>
        </w:tc>
        <w:tc>
          <w:tcPr>
            <w:tcW w:w="945" w:type="dxa"/>
            <w:tcBorders>
              <w:top w:val="nil"/>
              <w:left w:val="nil"/>
              <w:right w:val="nil"/>
            </w:tcBorders>
            <w:shd w:val="clear" w:color="auto" w:fill="auto"/>
            <w:noWrap/>
            <w:hideMark/>
          </w:tcPr>
          <w:p w14:paraId="05D11DD3"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4/5/2011</w:t>
            </w:r>
          </w:p>
        </w:tc>
        <w:tc>
          <w:tcPr>
            <w:tcW w:w="599" w:type="dxa"/>
            <w:tcBorders>
              <w:top w:val="nil"/>
              <w:left w:val="nil"/>
              <w:right w:val="nil"/>
            </w:tcBorders>
            <w:shd w:val="clear" w:color="auto" w:fill="auto"/>
            <w:noWrap/>
            <w:hideMark/>
          </w:tcPr>
          <w:p w14:paraId="4271CDDE"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38</w:t>
            </w:r>
          </w:p>
        </w:tc>
        <w:tc>
          <w:tcPr>
            <w:tcW w:w="945" w:type="dxa"/>
            <w:tcBorders>
              <w:top w:val="nil"/>
              <w:left w:val="nil"/>
              <w:right w:val="nil"/>
            </w:tcBorders>
            <w:shd w:val="clear" w:color="auto" w:fill="auto"/>
            <w:noWrap/>
            <w:hideMark/>
          </w:tcPr>
          <w:p w14:paraId="22F3898E"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1/18/2011</w:t>
            </w:r>
          </w:p>
        </w:tc>
        <w:tc>
          <w:tcPr>
            <w:tcW w:w="972" w:type="dxa"/>
            <w:tcBorders>
              <w:top w:val="nil"/>
              <w:left w:val="nil"/>
              <w:right w:val="nil"/>
            </w:tcBorders>
            <w:shd w:val="clear" w:color="auto" w:fill="auto"/>
            <w:noWrap/>
            <w:hideMark/>
          </w:tcPr>
          <w:p w14:paraId="73F0C02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Withdrawal</w:t>
            </w:r>
          </w:p>
        </w:tc>
        <w:tc>
          <w:tcPr>
            <w:tcW w:w="1548" w:type="dxa"/>
            <w:tcBorders>
              <w:top w:val="nil"/>
              <w:left w:val="nil"/>
              <w:right w:val="nil"/>
            </w:tcBorders>
            <w:shd w:val="clear" w:color="auto" w:fill="auto"/>
            <w:hideMark/>
          </w:tcPr>
          <w:p w14:paraId="7607D75A" w14:textId="77777777" w:rsidR="004340E1" w:rsidRPr="00614816" w:rsidRDefault="004340E1" w:rsidP="004340E1">
            <w:pPr>
              <w:spacing w:line="240" w:lineRule="auto"/>
              <w:ind w:firstLine="0"/>
              <w:jc w:val="left"/>
              <w:rPr>
                <w:rFonts w:eastAsia="Times New Roman"/>
                <w:sz w:val="16"/>
                <w:szCs w:val="16"/>
                <w:lang w:eastAsia="zh-CN"/>
              </w:rPr>
            </w:pPr>
            <w:r w:rsidRPr="00614816">
              <w:rPr>
                <w:rFonts w:eastAsia="Times New Roman"/>
                <w:sz w:val="16"/>
                <w:szCs w:val="16"/>
                <w:lang w:eastAsia="zh-CN"/>
              </w:rPr>
              <w:t>She was terminated from the study immediately when her ALT was 483U/L.</w:t>
            </w:r>
          </w:p>
        </w:tc>
      </w:tr>
      <w:tr w:rsidR="006A34BA" w:rsidRPr="00614816" w14:paraId="1EA7B3AB" w14:textId="77777777" w:rsidTr="00BF1CB7">
        <w:trPr>
          <w:trHeight w:val="360"/>
        </w:trPr>
        <w:tc>
          <w:tcPr>
            <w:tcW w:w="4316" w:type="dxa"/>
            <w:gridSpan w:val="6"/>
            <w:tcBorders>
              <w:bottom w:val="single" w:sz="4" w:space="0" w:color="auto"/>
            </w:tcBorders>
            <w:shd w:val="clear" w:color="auto" w:fill="auto"/>
            <w:vAlign w:val="center"/>
          </w:tcPr>
          <w:p w14:paraId="63531050" w14:textId="398BC892" w:rsidR="006A34BA" w:rsidRPr="00614816" w:rsidRDefault="006A34BA" w:rsidP="006A34BA">
            <w:pPr>
              <w:spacing w:line="240" w:lineRule="auto"/>
              <w:ind w:firstLine="0"/>
              <w:jc w:val="left"/>
              <w:rPr>
                <w:rFonts w:eastAsia="Times New Roman"/>
                <w:sz w:val="16"/>
                <w:szCs w:val="16"/>
                <w:lang w:eastAsia="zh-CN"/>
              </w:rPr>
            </w:pPr>
            <w:r w:rsidRPr="00614816">
              <w:rPr>
                <w:rFonts w:eastAsia="Times New Roman"/>
                <w:b/>
                <w:sz w:val="20"/>
                <w:szCs w:val="20"/>
                <w:lang w:eastAsia="zh-CN"/>
              </w:rPr>
              <w:lastRenderedPageBreak/>
              <w:t>Supplemental Table 3 continued</w:t>
            </w:r>
          </w:p>
        </w:tc>
        <w:tc>
          <w:tcPr>
            <w:tcW w:w="1084" w:type="dxa"/>
            <w:tcBorders>
              <w:bottom w:val="single" w:sz="4" w:space="0" w:color="auto"/>
            </w:tcBorders>
            <w:shd w:val="clear" w:color="auto" w:fill="auto"/>
            <w:noWrap/>
            <w:vAlign w:val="center"/>
          </w:tcPr>
          <w:p w14:paraId="04A5AE66" w14:textId="77777777" w:rsidR="006A34BA" w:rsidRPr="00614816" w:rsidRDefault="006A34BA" w:rsidP="006A34BA">
            <w:pPr>
              <w:spacing w:line="240" w:lineRule="auto"/>
              <w:ind w:firstLine="0"/>
              <w:jc w:val="center"/>
              <w:rPr>
                <w:rFonts w:eastAsia="Times New Roman"/>
                <w:sz w:val="16"/>
                <w:szCs w:val="16"/>
                <w:lang w:eastAsia="zh-CN"/>
              </w:rPr>
            </w:pPr>
          </w:p>
        </w:tc>
        <w:tc>
          <w:tcPr>
            <w:tcW w:w="1526" w:type="dxa"/>
            <w:gridSpan w:val="2"/>
            <w:tcBorders>
              <w:bottom w:val="single" w:sz="4" w:space="0" w:color="auto"/>
            </w:tcBorders>
            <w:shd w:val="clear" w:color="auto" w:fill="auto"/>
            <w:noWrap/>
            <w:vAlign w:val="center"/>
          </w:tcPr>
          <w:p w14:paraId="632030A8" w14:textId="77777777" w:rsidR="006A34BA" w:rsidRPr="00614816" w:rsidRDefault="006A34BA" w:rsidP="006A34BA">
            <w:pPr>
              <w:spacing w:line="240" w:lineRule="auto"/>
              <w:ind w:firstLine="0"/>
              <w:jc w:val="center"/>
              <w:rPr>
                <w:rFonts w:eastAsia="Times New Roman"/>
                <w:sz w:val="16"/>
                <w:szCs w:val="16"/>
                <w:lang w:eastAsia="zh-CN"/>
              </w:rPr>
            </w:pPr>
          </w:p>
        </w:tc>
        <w:tc>
          <w:tcPr>
            <w:tcW w:w="1544" w:type="dxa"/>
            <w:gridSpan w:val="2"/>
            <w:tcBorders>
              <w:bottom w:val="single" w:sz="4" w:space="0" w:color="auto"/>
            </w:tcBorders>
            <w:shd w:val="clear" w:color="auto" w:fill="auto"/>
            <w:noWrap/>
            <w:vAlign w:val="center"/>
          </w:tcPr>
          <w:p w14:paraId="64F7804F" w14:textId="77777777" w:rsidR="006A34BA" w:rsidRPr="00614816" w:rsidRDefault="006A34BA" w:rsidP="006A34BA">
            <w:pPr>
              <w:spacing w:line="240" w:lineRule="auto"/>
              <w:ind w:firstLine="0"/>
              <w:jc w:val="center"/>
              <w:rPr>
                <w:rFonts w:eastAsia="Times New Roman"/>
                <w:sz w:val="16"/>
                <w:szCs w:val="16"/>
                <w:lang w:eastAsia="zh-CN"/>
              </w:rPr>
            </w:pPr>
          </w:p>
        </w:tc>
        <w:tc>
          <w:tcPr>
            <w:tcW w:w="1544" w:type="dxa"/>
            <w:gridSpan w:val="2"/>
            <w:tcBorders>
              <w:bottom w:val="single" w:sz="4" w:space="0" w:color="auto"/>
            </w:tcBorders>
            <w:shd w:val="clear" w:color="auto" w:fill="auto"/>
            <w:noWrap/>
            <w:vAlign w:val="center"/>
          </w:tcPr>
          <w:p w14:paraId="06024A64" w14:textId="77777777" w:rsidR="006A34BA" w:rsidRPr="00614816" w:rsidRDefault="006A34BA" w:rsidP="006A34BA">
            <w:pPr>
              <w:spacing w:line="240" w:lineRule="auto"/>
              <w:ind w:firstLine="0"/>
              <w:jc w:val="center"/>
              <w:rPr>
                <w:rFonts w:eastAsia="Times New Roman"/>
                <w:sz w:val="16"/>
                <w:szCs w:val="16"/>
                <w:lang w:eastAsia="zh-CN"/>
              </w:rPr>
            </w:pPr>
          </w:p>
        </w:tc>
        <w:tc>
          <w:tcPr>
            <w:tcW w:w="945" w:type="dxa"/>
            <w:tcBorders>
              <w:bottom w:val="single" w:sz="4" w:space="0" w:color="auto"/>
            </w:tcBorders>
            <w:shd w:val="clear" w:color="auto" w:fill="auto"/>
            <w:noWrap/>
            <w:vAlign w:val="center"/>
          </w:tcPr>
          <w:p w14:paraId="20ECA330" w14:textId="77777777" w:rsidR="006A34BA" w:rsidRPr="00614816" w:rsidRDefault="006A34BA" w:rsidP="006A34BA">
            <w:pPr>
              <w:spacing w:line="240" w:lineRule="auto"/>
              <w:ind w:firstLine="0"/>
              <w:jc w:val="center"/>
              <w:rPr>
                <w:rFonts w:eastAsia="Times New Roman"/>
                <w:sz w:val="16"/>
                <w:szCs w:val="16"/>
                <w:lang w:eastAsia="zh-CN"/>
              </w:rPr>
            </w:pPr>
          </w:p>
        </w:tc>
        <w:tc>
          <w:tcPr>
            <w:tcW w:w="972" w:type="dxa"/>
            <w:tcBorders>
              <w:bottom w:val="single" w:sz="4" w:space="0" w:color="auto"/>
            </w:tcBorders>
            <w:shd w:val="clear" w:color="auto" w:fill="auto"/>
            <w:noWrap/>
            <w:vAlign w:val="center"/>
          </w:tcPr>
          <w:p w14:paraId="313D3F81" w14:textId="77777777" w:rsidR="006A34BA" w:rsidRPr="00614816" w:rsidRDefault="006A34BA" w:rsidP="006A34BA">
            <w:pPr>
              <w:spacing w:line="240" w:lineRule="auto"/>
              <w:ind w:firstLine="0"/>
              <w:jc w:val="center"/>
              <w:rPr>
                <w:rFonts w:eastAsia="Times New Roman"/>
                <w:sz w:val="16"/>
                <w:szCs w:val="16"/>
                <w:lang w:eastAsia="zh-CN"/>
              </w:rPr>
            </w:pPr>
          </w:p>
        </w:tc>
        <w:tc>
          <w:tcPr>
            <w:tcW w:w="1548" w:type="dxa"/>
            <w:tcBorders>
              <w:bottom w:val="single" w:sz="4" w:space="0" w:color="auto"/>
            </w:tcBorders>
            <w:shd w:val="clear" w:color="auto" w:fill="auto"/>
            <w:vAlign w:val="center"/>
          </w:tcPr>
          <w:p w14:paraId="15BA1441" w14:textId="77777777" w:rsidR="006A34BA" w:rsidRPr="00614816" w:rsidRDefault="006A34BA" w:rsidP="006A34BA">
            <w:pPr>
              <w:spacing w:line="240" w:lineRule="auto"/>
              <w:ind w:firstLine="0"/>
              <w:jc w:val="center"/>
              <w:rPr>
                <w:rFonts w:eastAsia="Times New Roman"/>
                <w:sz w:val="16"/>
                <w:szCs w:val="16"/>
                <w:lang w:eastAsia="zh-CN"/>
              </w:rPr>
            </w:pPr>
          </w:p>
        </w:tc>
      </w:tr>
      <w:tr w:rsidR="006A34BA" w:rsidRPr="00614816" w14:paraId="39FF8519" w14:textId="77777777" w:rsidTr="006A34BA">
        <w:trPr>
          <w:trHeight w:val="508"/>
        </w:trPr>
        <w:tc>
          <w:tcPr>
            <w:tcW w:w="456" w:type="dxa"/>
            <w:vMerge w:val="restart"/>
            <w:tcBorders>
              <w:top w:val="single" w:sz="4" w:space="0" w:color="auto"/>
            </w:tcBorders>
            <w:shd w:val="clear" w:color="auto" w:fill="auto"/>
            <w:vAlign w:val="center"/>
          </w:tcPr>
          <w:p w14:paraId="2E48F4FC" w14:textId="4FA6518F"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ID</w:t>
            </w:r>
          </w:p>
        </w:tc>
        <w:tc>
          <w:tcPr>
            <w:tcW w:w="624" w:type="dxa"/>
            <w:vMerge w:val="restart"/>
            <w:tcBorders>
              <w:top w:val="single" w:sz="4" w:space="0" w:color="auto"/>
            </w:tcBorders>
            <w:shd w:val="clear" w:color="auto" w:fill="auto"/>
            <w:vAlign w:val="center"/>
          </w:tcPr>
          <w:p w14:paraId="3FEB3EEA" w14:textId="3A93BBD5"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Age at baseline</w:t>
            </w:r>
          </w:p>
        </w:tc>
        <w:tc>
          <w:tcPr>
            <w:tcW w:w="900" w:type="dxa"/>
            <w:vMerge w:val="restart"/>
            <w:tcBorders>
              <w:top w:val="single" w:sz="4" w:space="0" w:color="auto"/>
            </w:tcBorders>
            <w:shd w:val="clear" w:color="auto" w:fill="auto"/>
            <w:vAlign w:val="center"/>
          </w:tcPr>
          <w:p w14:paraId="3ED968E8" w14:textId="5099AEE6"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 xml:space="preserve">Treatment Assignment </w:t>
            </w:r>
          </w:p>
        </w:tc>
        <w:tc>
          <w:tcPr>
            <w:tcW w:w="810" w:type="dxa"/>
            <w:vMerge w:val="restart"/>
            <w:tcBorders>
              <w:top w:val="single" w:sz="4" w:space="0" w:color="auto"/>
            </w:tcBorders>
            <w:shd w:val="clear" w:color="auto" w:fill="auto"/>
            <w:vAlign w:val="center"/>
          </w:tcPr>
          <w:p w14:paraId="359A5437" w14:textId="32D78333" w:rsidR="006A34BA" w:rsidRPr="00614816" w:rsidRDefault="006A34BA" w:rsidP="006A34BA">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COMT</w:t>
            </w:r>
            <w:r w:rsidRPr="00614816">
              <w:rPr>
                <w:rFonts w:eastAsia="Times New Roman"/>
                <w:sz w:val="16"/>
                <w:szCs w:val="16"/>
                <w:lang w:eastAsia="zh-CN"/>
              </w:rPr>
              <w:t xml:space="preserve"> genotype</w:t>
            </w:r>
          </w:p>
        </w:tc>
        <w:tc>
          <w:tcPr>
            <w:tcW w:w="1526" w:type="dxa"/>
            <w:gridSpan w:val="2"/>
            <w:tcBorders>
              <w:top w:val="single" w:sz="4" w:space="0" w:color="auto"/>
              <w:bottom w:val="single" w:sz="4" w:space="0" w:color="auto"/>
            </w:tcBorders>
            <w:shd w:val="clear" w:color="auto" w:fill="auto"/>
            <w:noWrap/>
            <w:vAlign w:val="center"/>
          </w:tcPr>
          <w:p w14:paraId="41D7C258" w14:textId="572595E2"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Baseline</w:t>
            </w:r>
          </w:p>
        </w:tc>
        <w:tc>
          <w:tcPr>
            <w:tcW w:w="1084" w:type="dxa"/>
            <w:vMerge w:val="restart"/>
            <w:tcBorders>
              <w:top w:val="single" w:sz="4" w:space="0" w:color="auto"/>
            </w:tcBorders>
            <w:shd w:val="clear" w:color="auto" w:fill="auto"/>
            <w:noWrap/>
            <w:vAlign w:val="center"/>
          </w:tcPr>
          <w:p w14:paraId="0D4791E6" w14:textId="2AAF0262"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Date of Randomization</w:t>
            </w:r>
          </w:p>
        </w:tc>
        <w:tc>
          <w:tcPr>
            <w:tcW w:w="1526" w:type="dxa"/>
            <w:gridSpan w:val="2"/>
            <w:tcBorders>
              <w:top w:val="single" w:sz="4" w:space="0" w:color="auto"/>
              <w:bottom w:val="single" w:sz="4" w:space="0" w:color="auto"/>
            </w:tcBorders>
            <w:shd w:val="clear" w:color="auto" w:fill="auto"/>
            <w:noWrap/>
            <w:vAlign w:val="center"/>
          </w:tcPr>
          <w:p w14:paraId="6D71A0D8" w14:textId="5671307F"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First Abnormal Elevation</w:t>
            </w:r>
          </w:p>
        </w:tc>
        <w:tc>
          <w:tcPr>
            <w:tcW w:w="1544" w:type="dxa"/>
            <w:gridSpan w:val="2"/>
            <w:tcBorders>
              <w:top w:val="single" w:sz="4" w:space="0" w:color="auto"/>
              <w:bottom w:val="single" w:sz="4" w:space="0" w:color="auto"/>
            </w:tcBorders>
            <w:shd w:val="clear" w:color="auto" w:fill="auto"/>
            <w:noWrap/>
            <w:vAlign w:val="center"/>
          </w:tcPr>
          <w:p w14:paraId="653D5D10" w14:textId="6A01AE0D"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Highest ALT Test</w:t>
            </w:r>
          </w:p>
        </w:tc>
        <w:tc>
          <w:tcPr>
            <w:tcW w:w="1544" w:type="dxa"/>
            <w:gridSpan w:val="2"/>
            <w:tcBorders>
              <w:top w:val="single" w:sz="4" w:space="0" w:color="auto"/>
              <w:bottom w:val="single" w:sz="4" w:space="0" w:color="auto"/>
            </w:tcBorders>
            <w:shd w:val="clear" w:color="auto" w:fill="auto"/>
            <w:noWrap/>
            <w:vAlign w:val="center"/>
          </w:tcPr>
          <w:p w14:paraId="64AF347F" w14:textId="5DE5D296"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Last ALT Test</w:t>
            </w:r>
          </w:p>
        </w:tc>
        <w:tc>
          <w:tcPr>
            <w:tcW w:w="945" w:type="dxa"/>
            <w:vMerge w:val="restart"/>
            <w:tcBorders>
              <w:top w:val="single" w:sz="4" w:space="0" w:color="auto"/>
            </w:tcBorders>
            <w:shd w:val="clear" w:color="auto" w:fill="auto"/>
            <w:noWrap/>
            <w:vAlign w:val="center"/>
          </w:tcPr>
          <w:p w14:paraId="307DDC02" w14:textId="5961E8A8"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Date of Stopping taking GTE</w:t>
            </w:r>
          </w:p>
        </w:tc>
        <w:tc>
          <w:tcPr>
            <w:tcW w:w="972" w:type="dxa"/>
            <w:vMerge w:val="restart"/>
            <w:tcBorders>
              <w:top w:val="single" w:sz="4" w:space="0" w:color="auto"/>
            </w:tcBorders>
            <w:shd w:val="clear" w:color="auto" w:fill="auto"/>
            <w:noWrap/>
            <w:vAlign w:val="center"/>
          </w:tcPr>
          <w:p w14:paraId="676DF378" w14:textId="2C22B436"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Status</w:t>
            </w:r>
          </w:p>
        </w:tc>
        <w:tc>
          <w:tcPr>
            <w:tcW w:w="1548" w:type="dxa"/>
            <w:vMerge w:val="restart"/>
            <w:tcBorders>
              <w:top w:val="single" w:sz="4" w:space="0" w:color="auto"/>
            </w:tcBorders>
            <w:shd w:val="clear" w:color="auto" w:fill="auto"/>
            <w:vAlign w:val="center"/>
          </w:tcPr>
          <w:p w14:paraId="00222C06" w14:textId="74E98772"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Notes</w:t>
            </w:r>
          </w:p>
        </w:tc>
      </w:tr>
      <w:tr w:rsidR="006A34BA" w:rsidRPr="00614816" w14:paraId="6B9DF1BF" w14:textId="77777777" w:rsidTr="006A34BA">
        <w:trPr>
          <w:trHeight w:val="508"/>
        </w:trPr>
        <w:tc>
          <w:tcPr>
            <w:tcW w:w="456" w:type="dxa"/>
            <w:vMerge/>
            <w:tcBorders>
              <w:bottom w:val="single" w:sz="4" w:space="0" w:color="auto"/>
            </w:tcBorders>
            <w:shd w:val="clear" w:color="auto" w:fill="auto"/>
            <w:vAlign w:val="center"/>
          </w:tcPr>
          <w:p w14:paraId="0C43A809" w14:textId="77777777" w:rsidR="006A34BA" w:rsidRPr="00614816" w:rsidRDefault="006A34BA" w:rsidP="006A34BA">
            <w:pPr>
              <w:spacing w:line="240" w:lineRule="auto"/>
              <w:ind w:firstLine="0"/>
              <w:jc w:val="center"/>
              <w:rPr>
                <w:rFonts w:eastAsia="Times New Roman"/>
                <w:sz w:val="16"/>
                <w:szCs w:val="16"/>
                <w:lang w:eastAsia="zh-CN"/>
              </w:rPr>
            </w:pPr>
          </w:p>
        </w:tc>
        <w:tc>
          <w:tcPr>
            <w:tcW w:w="624" w:type="dxa"/>
            <w:vMerge/>
            <w:tcBorders>
              <w:bottom w:val="single" w:sz="4" w:space="0" w:color="auto"/>
            </w:tcBorders>
            <w:shd w:val="clear" w:color="auto" w:fill="auto"/>
            <w:vAlign w:val="center"/>
          </w:tcPr>
          <w:p w14:paraId="1A922BFA" w14:textId="77777777" w:rsidR="006A34BA" w:rsidRPr="00614816" w:rsidRDefault="006A34BA" w:rsidP="006A34BA">
            <w:pPr>
              <w:spacing w:line="240" w:lineRule="auto"/>
              <w:ind w:firstLine="0"/>
              <w:jc w:val="center"/>
              <w:rPr>
                <w:rFonts w:eastAsia="Times New Roman"/>
                <w:sz w:val="16"/>
                <w:szCs w:val="16"/>
                <w:lang w:eastAsia="zh-CN"/>
              </w:rPr>
            </w:pPr>
          </w:p>
        </w:tc>
        <w:tc>
          <w:tcPr>
            <w:tcW w:w="900" w:type="dxa"/>
            <w:vMerge/>
            <w:tcBorders>
              <w:bottom w:val="single" w:sz="4" w:space="0" w:color="auto"/>
            </w:tcBorders>
            <w:shd w:val="clear" w:color="auto" w:fill="auto"/>
            <w:vAlign w:val="center"/>
          </w:tcPr>
          <w:p w14:paraId="74ADCCF7" w14:textId="77777777" w:rsidR="006A34BA" w:rsidRPr="00614816" w:rsidRDefault="006A34BA" w:rsidP="006A34BA">
            <w:pPr>
              <w:spacing w:line="240" w:lineRule="auto"/>
              <w:ind w:firstLine="0"/>
              <w:jc w:val="center"/>
              <w:rPr>
                <w:rFonts w:eastAsia="Times New Roman"/>
                <w:sz w:val="16"/>
                <w:szCs w:val="16"/>
                <w:lang w:eastAsia="zh-CN"/>
              </w:rPr>
            </w:pPr>
          </w:p>
        </w:tc>
        <w:tc>
          <w:tcPr>
            <w:tcW w:w="810" w:type="dxa"/>
            <w:vMerge/>
            <w:tcBorders>
              <w:bottom w:val="single" w:sz="4" w:space="0" w:color="auto"/>
            </w:tcBorders>
            <w:shd w:val="clear" w:color="auto" w:fill="auto"/>
            <w:vAlign w:val="center"/>
          </w:tcPr>
          <w:p w14:paraId="4A9D13F2" w14:textId="77777777" w:rsidR="006A34BA" w:rsidRPr="00614816" w:rsidRDefault="006A34BA" w:rsidP="006A34BA">
            <w:pPr>
              <w:spacing w:line="240" w:lineRule="auto"/>
              <w:ind w:firstLine="0"/>
              <w:jc w:val="center"/>
              <w:rPr>
                <w:rFonts w:eastAsia="Times New Roman"/>
                <w:i/>
                <w:iCs/>
                <w:sz w:val="16"/>
                <w:szCs w:val="16"/>
                <w:lang w:eastAsia="zh-CN"/>
              </w:rPr>
            </w:pPr>
          </w:p>
        </w:tc>
        <w:tc>
          <w:tcPr>
            <w:tcW w:w="945" w:type="dxa"/>
            <w:tcBorders>
              <w:top w:val="single" w:sz="4" w:space="0" w:color="auto"/>
              <w:bottom w:val="single" w:sz="4" w:space="0" w:color="auto"/>
            </w:tcBorders>
            <w:shd w:val="clear" w:color="auto" w:fill="auto"/>
            <w:noWrap/>
            <w:vAlign w:val="center"/>
          </w:tcPr>
          <w:p w14:paraId="0712FA44" w14:textId="025A4EDB"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Date</w:t>
            </w:r>
          </w:p>
        </w:tc>
        <w:tc>
          <w:tcPr>
            <w:tcW w:w="581" w:type="dxa"/>
            <w:tcBorders>
              <w:top w:val="single" w:sz="4" w:space="0" w:color="auto"/>
              <w:bottom w:val="single" w:sz="4" w:space="0" w:color="auto"/>
            </w:tcBorders>
            <w:shd w:val="clear" w:color="auto" w:fill="auto"/>
            <w:vAlign w:val="center"/>
          </w:tcPr>
          <w:p w14:paraId="7E17C3E3" w14:textId="5D8FC887"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ALT (U/L)</w:t>
            </w:r>
          </w:p>
        </w:tc>
        <w:tc>
          <w:tcPr>
            <w:tcW w:w="1084" w:type="dxa"/>
            <w:vMerge/>
            <w:tcBorders>
              <w:bottom w:val="single" w:sz="4" w:space="0" w:color="auto"/>
            </w:tcBorders>
            <w:shd w:val="clear" w:color="auto" w:fill="auto"/>
            <w:noWrap/>
            <w:vAlign w:val="center"/>
          </w:tcPr>
          <w:p w14:paraId="70C2DCB7" w14:textId="77777777" w:rsidR="006A34BA" w:rsidRPr="00614816" w:rsidRDefault="006A34BA" w:rsidP="006A34BA">
            <w:pPr>
              <w:spacing w:line="240" w:lineRule="auto"/>
              <w:ind w:firstLine="0"/>
              <w:jc w:val="center"/>
              <w:rPr>
                <w:rFonts w:eastAsia="Times New Roman"/>
                <w:sz w:val="16"/>
                <w:szCs w:val="16"/>
                <w:lang w:eastAsia="zh-CN"/>
              </w:rPr>
            </w:pPr>
          </w:p>
        </w:tc>
        <w:tc>
          <w:tcPr>
            <w:tcW w:w="945" w:type="dxa"/>
            <w:tcBorders>
              <w:top w:val="single" w:sz="4" w:space="0" w:color="auto"/>
              <w:bottom w:val="single" w:sz="4" w:space="0" w:color="auto"/>
            </w:tcBorders>
            <w:shd w:val="clear" w:color="auto" w:fill="auto"/>
            <w:noWrap/>
            <w:vAlign w:val="center"/>
          </w:tcPr>
          <w:p w14:paraId="7E9A3F0E" w14:textId="700CB9E2"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Date</w:t>
            </w:r>
          </w:p>
        </w:tc>
        <w:tc>
          <w:tcPr>
            <w:tcW w:w="581" w:type="dxa"/>
            <w:tcBorders>
              <w:top w:val="single" w:sz="4" w:space="0" w:color="auto"/>
              <w:bottom w:val="single" w:sz="4" w:space="0" w:color="auto"/>
            </w:tcBorders>
            <w:shd w:val="clear" w:color="auto" w:fill="auto"/>
            <w:noWrap/>
            <w:vAlign w:val="center"/>
          </w:tcPr>
          <w:p w14:paraId="7E71EF8C" w14:textId="334417F3"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ALT (U/L)</w:t>
            </w:r>
          </w:p>
        </w:tc>
        <w:tc>
          <w:tcPr>
            <w:tcW w:w="945" w:type="dxa"/>
            <w:tcBorders>
              <w:top w:val="single" w:sz="4" w:space="0" w:color="auto"/>
              <w:bottom w:val="single" w:sz="4" w:space="0" w:color="auto"/>
            </w:tcBorders>
            <w:shd w:val="clear" w:color="auto" w:fill="auto"/>
            <w:noWrap/>
            <w:vAlign w:val="center"/>
          </w:tcPr>
          <w:p w14:paraId="73FFCA9D" w14:textId="5657A110"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Date</w:t>
            </w:r>
          </w:p>
        </w:tc>
        <w:tc>
          <w:tcPr>
            <w:tcW w:w="599" w:type="dxa"/>
            <w:tcBorders>
              <w:top w:val="single" w:sz="4" w:space="0" w:color="auto"/>
              <w:bottom w:val="single" w:sz="4" w:space="0" w:color="auto"/>
            </w:tcBorders>
            <w:shd w:val="clear" w:color="auto" w:fill="auto"/>
            <w:noWrap/>
            <w:vAlign w:val="center"/>
          </w:tcPr>
          <w:p w14:paraId="370CD382" w14:textId="7ACAD034"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Value (U/L)</w:t>
            </w:r>
          </w:p>
        </w:tc>
        <w:tc>
          <w:tcPr>
            <w:tcW w:w="945" w:type="dxa"/>
            <w:tcBorders>
              <w:top w:val="single" w:sz="4" w:space="0" w:color="auto"/>
              <w:bottom w:val="single" w:sz="4" w:space="0" w:color="auto"/>
            </w:tcBorders>
            <w:shd w:val="clear" w:color="auto" w:fill="auto"/>
            <w:noWrap/>
            <w:vAlign w:val="center"/>
          </w:tcPr>
          <w:p w14:paraId="021B006A" w14:textId="51A26296"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Date</w:t>
            </w:r>
          </w:p>
        </w:tc>
        <w:tc>
          <w:tcPr>
            <w:tcW w:w="599" w:type="dxa"/>
            <w:tcBorders>
              <w:top w:val="single" w:sz="4" w:space="0" w:color="auto"/>
              <w:bottom w:val="single" w:sz="4" w:space="0" w:color="auto"/>
            </w:tcBorders>
            <w:shd w:val="clear" w:color="auto" w:fill="auto"/>
            <w:noWrap/>
            <w:vAlign w:val="center"/>
          </w:tcPr>
          <w:p w14:paraId="60EBA258" w14:textId="7CC127E5"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Value (U/L)</w:t>
            </w:r>
          </w:p>
        </w:tc>
        <w:tc>
          <w:tcPr>
            <w:tcW w:w="945" w:type="dxa"/>
            <w:vMerge/>
            <w:tcBorders>
              <w:bottom w:val="single" w:sz="4" w:space="0" w:color="auto"/>
            </w:tcBorders>
            <w:shd w:val="clear" w:color="auto" w:fill="auto"/>
            <w:noWrap/>
            <w:vAlign w:val="center"/>
          </w:tcPr>
          <w:p w14:paraId="4AC000E2" w14:textId="77777777" w:rsidR="006A34BA" w:rsidRPr="00614816" w:rsidRDefault="006A34BA" w:rsidP="006A34BA">
            <w:pPr>
              <w:spacing w:line="240" w:lineRule="auto"/>
              <w:ind w:firstLine="0"/>
              <w:jc w:val="center"/>
              <w:rPr>
                <w:rFonts w:eastAsia="Times New Roman"/>
                <w:sz w:val="16"/>
                <w:szCs w:val="16"/>
                <w:lang w:eastAsia="zh-CN"/>
              </w:rPr>
            </w:pPr>
          </w:p>
        </w:tc>
        <w:tc>
          <w:tcPr>
            <w:tcW w:w="972" w:type="dxa"/>
            <w:vMerge/>
            <w:tcBorders>
              <w:bottom w:val="single" w:sz="4" w:space="0" w:color="auto"/>
            </w:tcBorders>
            <w:shd w:val="clear" w:color="auto" w:fill="auto"/>
            <w:noWrap/>
            <w:vAlign w:val="center"/>
          </w:tcPr>
          <w:p w14:paraId="42EEB2B2" w14:textId="77777777" w:rsidR="006A34BA" w:rsidRPr="00614816" w:rsidRDefault="006A34BA" w:rsidP="006A34BA">
            <w:pPr>
              <w:spacing w:line="240" w:lineRule="auto"/>
              <w:ind w:firstLine="0"/>
              <w:jc w:val="center"/>
              <w:rPr>
                <w:rFonts w:eastAsia="Times New Roman"/>
                <w:sz w:val="16"/>
                <w:szCs w:val="16"/>
                <w:lang w:eastAsia="zh-CN"/>
              </w:rPr>
            </w:pPr>
          </w:p>
        </w:tc>
        <w:tc>
          <w:tcPr>
            <w:tcW w:w="1548" w:type="dxa"/>
            <w:vMerge/>
            <w:tcBorders>
              <w:bottom w:val="single" w:sz="4" w:space="0" w:color="auto"/>
            </w:tcBorders>
            <w:shd w:val="clear" w:color="auto" w:fill="auto"/>
            <w:vAlign w:val="center"/>
          </w:tcPr>
          <w:p w14:paraId="5A4A3346" w14:textId="77777777" w:rsidR="006A34BA" w:rsidRPr="00614816" w:rsidRDefault="006A34BA" w:rsidP="006A34BA">
            <w:pPr>
              <w:spacing w:line="240" w:lineRule="auto"/>
              <w:ind w:firstLine="0"/>
              <w:jc w:val="left"/>
              <w:rPr>
                <w:rFonts w:eastAsia="Times New Roman"/>
                <w:sz w:val="16"/>
                <w:szCs w:val="16"/>
                <w:lang w:eastAsia="zh-CN"/>
              </w:rPr>
            </w:pPr>
          </w:p>
        </w:tc>
      </w:tr>
      <w:tr w:rsidR="00FD7603" w:rsidRPr="00614816" w14:paraId="20918EF8" w14:textId="77777777" w:rsidTr="006A34BA">
        <w:trPr>
          <w:trHeight w:val="508"/>
        </w:trPr>
        <w:tc>
          <w:tcPr>
            <w:tcW w:w="456" w:type="dxa"/>
            <w:tcBorders>
              <w:top w:val="single" w:sz="4" w:space="0" w:color="auto"/>
              <w:left w:val="nil"/>
              <w:bottom w:val="nil"/>
              <w:right w:val="nil"/>
            </w:tcBorders>
            <w:shd w:val="clear" w:color="auto" w:fill="auto"/>
            <w:hideMark/>
          </w:tcPr>
          <w:p w14:paraId="406CAC10"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240</w:t>
            </w:r>
          </w:p>
        </w:tc>
        <w:tc>
          <w:tcPr>
            <w:tcW w:w="624" w:type="dxa"/>
            <w:tcBorders>
              <w:top w:val="single" w:sz="4" w:space="0" w:color="auto"/>
              <w:left w:val="nil"/>
              <w:bottom w:val="nil"/>
              <w:right w:val="nil"/>
            </w:tcBorders>
            <w:shd w:val="clear" w:color="auto" w:fill="auto"/>
            <w:hideMark/>
          </w:tcPr>
          <w:p w14:paraId="2411ACE5"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64.1</w:t>
            </w:r>
          </w:p>
        </w:tc>
        <w:tc>
          <w:tcPr>
            <w:tcW w:w="900" w:type="dxa"/>
            <w:tcBorders>
              <w:top w:val="single" w:sz="4" w:space="0" w:color="auto"/>
              <w:left w:val="nil"/>
              <w:bottom w:val="nil"/>
              <w:right w:val="nil"/>
            </w:tcBorders>
            <w:shd w:val="clear" w:color="auto" w:fill="auto"/>
            <w:hideMark/>
          </w:tcPr>
          <w:p w14:paraId="552280D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GTE</w:t>
            </w:r>
          </w:p>
        </w:tc>
        <w:tc>
          <w:tcPr>
            <w:tcW w:w="810" w:type="dxa"/>
            <w:tcBorders>
              <w:top w:val="single" w:sz="4" w:space="0" w:color="auto"/>
              <w:left w:val="nil"/>
              <w:bottom w:val="nil"/>
              <w:right w:val="nil"/>
            </w:tcBorders>
            <w:shd w:val="clear" w:color="auto" w:fill="auto"/>
            <w:hideMark/>
          </w:tcPr>
          <w:p w14:paraId="27B4B189" w14:textId="77777777" w:rsidR="004340E1" w:rsidRPr="00614816" w:rsidRDefault="004340E1" w:rsidP="004340E1">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HL</w:t>
            </w:r>
          </w:p>
        </w:tc>
        <w:tc>
          <w:tcPr>
            <w:tcW w:w="945" w:type="dxa"/>
            <w:tcBorders>
              <w:top w:val="single" w:sz="4" w:space="0" w:color="auto"/>
              <w:left w:val="nil"/>
              <w:bottom w:val="nil"/>
              <w:right w:val="nil"/>
            </w:tcBorders>
            <w:shd w:val="clear" w:color="auto" w:fill="auto"/>
            <w:noWrap/>
            <w:hideMark/>
          </w:tcPr>
          <w:p w14:paraId="5A0BA5E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10/14/2010</w:t>
            </w:r>
          </w:p>
        </w:tc>
        <w:tc>
          <w:tcPr>
            <w:tcW w:w="581" w:type="dxa"/>
            <w:tcBorders>
              <w:top w:val="single" w:sz="4" w:space="0" w:color="auto"/>
              <w:left w:val="nil"/>
              <w:bottom w:val="nil"/>
              <w:right w:val="nil"/>
            </w:tcBorders>
            <w:shd w:val="clear" w:color="auto" w:fill="auto"/>
            <w:hideMark/>
          </w:tcPr>
          <w:p w14:paraId="0BE8F759"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14</w:t>
            </w:r>
          </w:p>
        </w:tc>
        <w:tc>
          <w:tcPr>
            <w:tcW w:w="1084" w:type="dxa"/>
            <w:tcBorders>
              <w:top w:val="single" w:sz="4" w:space="0" w:color="auto"/>
              <w:left w:val="nil"/>
              <w:bottom w:val="nil"/>
              <w:right w:val="nil"/>
            </w:tcBorders>
            <w:shd w:val="clear" w:color="auto" w:fill="auto"/>
            <w:noWrap/>
            <w:hideMark/>
          </w:tcPr>
          <w:p w14:paraId="0365D60C"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11/9/2010</w:t>
            </w:r>
          </w:p>
        </w:tc>
        <w:tc>
          <w:tcPr>
            <w:tcW w:w="945" w:type="dxa"/>
            <w:tcBorders>
              <w:top w:val="single" w:sz="4" w:space="0" w:color="auto"/>
              <w:left w:val="nil"/>
              <w:bottom w:val="nil"/>
              <w:right w:val="nil"/>
            </w:tcBorders>
            <w:shd w:val="clear" w:color="auto" w:fill="auto"/>
            <w:noWrap/>
            <w:hideMark/>
          </w:tcPr>
          <w:p w14:paraId="74D12D20"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2/17/2011</w:t>
            </w:r>
          </w:p>
        </w:tc>
        <w:tc>
          <w:tcPr>
            <w:tcW w:w="581" w:type="dxa"/>
            <w:tcBorders>
              <w:top w:val="single" w:sz="4" w:space="0" w:color="auto"/>
              <w:left w:val="nil"/>
              <w:bottom w:val="nil"/>
              <w:right w:val="nil"/>
            </w:tcBorders>
            <w:shd w:val="clear" w:color="auto" w:fill="auto"/>
            <w:noWrap/>
            <w:hideMark/>
          </w:tcPr>
          <w:p w14:paraId="17BD094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128</w:t>
            </w:r>
          </w:p>
        </w:tc>
        <w:tc>
          <w:tcPr>
            <w:tcW w:w="945" w:type="dxa"/>
            <w:tcBorders>
              <w:top w:val="single" w:sz="4" w:space="0" w:color="auto"/>
              <w:left w:val="nil"/>
              <w:bottom w:val="nil"/>
              <w:right w:val="nil"/>
            </w:tcBorders>
            <w:shd w:val="clear" w:color="auto" w:fill="auto"/>
            <w:noWrap/>
            <w:hideMark/>
          </w:tcPr>
          <w:p w14:paraId="4A18DA5B"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2/17/2011</w:t>
            </w:r>
          </w:p>
        </w:tc>
        <w:tc>
          <w:tcPr>
            <w:tcW w:w="599" w:type="dxa"/>
            <w:tcBorders>
              <w:top w:val="single" w:sz="4" w:space="0" w:color="auto"/>
              <w:left w:val="nil"/>
              <w:bottom w:val="nil"/>
              <w:right w:val="nil"/>
            </w:tcBorders>
            <w:shd w:val="clear" w:color="auto" w:fill="auto"/>
            <w:noWrap/>
            <w:hideMark/>
          </w:tcPr>
          <w:p w14:paraId="367DA36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128</w:t>
            </w:r>
          </w:p>
        </w:tc>
        <w:tc>
          <w:tcPr>
            <w:tcW w:w="945" w:type="dxa"/>
            <w:tcBorders>
              <w:top w:val="single" w:sz="4" w:space="0" w:color="auto"/>
              <w:left w:val="nil"/>
              <w:bottom w:val="nil"/>
              <w:right w:val="nil"/>
            </w:tcBorders>
            <w:shd w:val="clear" w:color="auto" w:fill="auto"/>
            <w:noWrap/>
            <w:hideMark/>
          </w:tcPr>
          <w:p w14:paraId="0CF3B304"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4/15/2011</w:t>
            </w:r>
          </w:p>
        </w:tc>
        <w:tc>
          <w:tcPr>
            <w:tcW w:w="599" w:type="dxa"/>
            <w:tcBorders>
              <w:top w:val="single" w:sz="4" w:space="0" w:color="auto"/>
              <w:left w:val="nil"/>
              <w:bottom w:val="nil"/>
              <w:right w:val="nil"/>
            </w:tcBorders>
            <w:shd w:val="clear" w:color="auto" w:fill="auto"/>
            <w:noWrap/>
            <w:hideMark/>
          </w:tcPr>
          <w:p w14:paraId="7C27642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47</w:t>
            </w:r>
          </w:p>
        </w:tc>
        <w:tc>
          <w:tcPr>
            <w:tcW w:w="945" w:type="dxa"/>
            <w:tcBorders>
              <w:top w:val="single" w:sz="4" w:space="0" w:color="auto"/>
              <w:left w:val="nil"/>
              <w:bottom w:val="nil"/>
              <w:right w:val="nil"/>
            </w:tcBorders>
            <w:shd w:val="clear" w:color="auto" w:fill="auto"/>
            <w:noWrap/>
            <w:hideMark/>
          </w:tcPr>
          <w:p w14:paraId="0E3B6713"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2/17/2011</w:t>
            </w:r>
          </w:p>
        </w:tc>
        <w:tc>
          <w:tcPr>
            <w:tcW w:w="972" w:type="dxa"/>
            <w:tcBorders>
              <w:top w:val="single" w:sz="4" w:space="0" w:color="auto"/>
              <w:left w:val="nil"/>
              <w:bottom w:val="nil"/>
              <w:right w:val="nil"/>
            </w:tcBorders>
            <w:shd w:val="clear" w:color="auto" w:fill="auto"/>
            <w:noWrap/>
            <w:hideMark/>
          </w:tcPr>
          <w:p w14:paraId="17EDEB18"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Withdrawal</w:t>
            </w:r>
          </w:p>
        </w:tc>
        <w:tc>
          <w:tcPr>
            <w:tcW w:w="1548" w:type="dxa"/>
            <w:tcBorders>
              <w:top w:val="single" w:sz="4" w:space="0" w:color="auto"/>
              <w:left w:val="nil"/>
              <w:bottom w:val="nil"/>
              <w:right w:val="nil"/>
            </w:tcBorders>
            <w:shd w:val="clear" w:color="auto" w:fill="auto"/>
            <w:hideMark/>
          </w:tcPr>
          <w:p w14:paraId="1D60AB1F" w14:textId="77777777" w:rsidR="004340E1" w:rsidRPr="00614816" w:rsidRDefault="004340E1" w:rsidP="004340E1">
            <w:pPr>
              <w:spacing w:line="240" w:lineRule="auto"/>
              <w:ind w:firstLine="0"/>
              <w:jc w:val="left"/>
              <w:rPr>
                <w:rFonts w:eastAsia="Times New Roman"/>
                <w:sz w:val="16"/>
                <w:szCs w:val="16"/>
                <w:lang w:eastAsia="zh-CN"/>
              </w:rPr>
            </w:pPr>
            <w:r w:rsidRPr="00614816">
              <w:rPr>
                <w:rFonts w:eastAsia="Times New Roman"/>
                <w:sz w:val="16"/>
                <w:szCs w:val="16"/>
                <w:lang w:eastAsia="zh-CN"/>
              </w:rPr>
              <w:t>She was terminated from the study immediately when her ALT was 128U/L.</w:t>
            </w:r>
          </w:p>
        </w:tc>
      </w:tr>
      <w:tr w:rsidR="00FD7603" w:rsidRPr="00614816" w14:paraId="085B4413" w14:textId="77777777" w:rsidTr="0062702B">
        <w:trPr>
          <w:trHeight w:val="508"/>
        </w:trPr>
        <w:tc>
          <w:tcPr>
            <w:tcW w:w="456" w:type="dxa"/>
            <w:tcBorders>
              <w:top w:val="nil"/>
              <w:left w:val="nil"/>
              <w:bottom w:val="nil"/>
              <w:right w:val="nil"/>
            </w:tcBorders>
            <w:shd w:val="clear" w:color="auto" w:fill="auto"/>
            <w:hideMark/>
          </w:tcPr>
          <w:p w14:paraId="0B26773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461</w:t>
            </w:r>
          </w:p>
        </w:tc>
        <w:tc>
          <w:tcPr>
            <w:tcW w:w="624" w:type="dxa"/>
            <w:tcBorders>
              <w:top w:val="nil"/>
              <w:left w:val="nil"/>
              <w:bottom w:val="nil"/>
              <w:right w:val="nil"/>
            </w:tcBorders>
            <w:shd w:val="clear" w:color="auto" w:fill="auto"/>
            <w:hideMark/>
          </w:tcPr>
          <w:p w14:paraId="5DB9535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65.4</w:t>
            </w:r>
          </w:p>
        </w:tc>
        <w:tc>
          <w:tcPr>
            <w:tcW w:w="900" w:type="dxa"/>
            <w:tcBorders>
              <w:top w:val="nil"/>
              <w:left w:val="nil"/>
              <w:bottom w:val="nil"/>
              <w:right w:val="nil"/>
            </w:tcBorders>
            <w:shd w:val="clear" w:color="auto" w:fill="auto"/>
            <w:hideMark/>
          </w:tcPr>
          <w:p w14:paraId="29C05927"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GTE</w:t>
            </w:r>
          </w:p>
        </w:tc>
        <w:tc>
          <w:tcPr>
            <w:tcW w:w="810" w:type="dxa"/>
            <w:tcBorders>
              <w:top w:val="nil"/>
              <w:left w:val="nil"/>
              <w:bottom w:val="nil"/>
              <w:right w:val="nil"/>
            </w:tcBorders>
            <w:shd w:val="clear" w:color="auto" w:fill="auto"/>
            <w:hideMark/>
          </w:tcPr>
          <w:p w14:paraId="5328E763" w14:textId="77777777" w:rsidR="004340E1" w:rsidRPr="00614816" w:rsidRDefault="004340E1" w:rsidP="004340E1">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HL</w:t>
            </w:r>
          </w:p>
        </w:tc>
        <w:tc>
          <w:tcPr>
            <w:tcW w:w="945" w:type="dxa"/>
            <w:tcBorders>
              <w:top w:val="nil"/>
              <w:left w:val="nil"/>
              <w:bottom w:val="nil"/>
              <w:right w:val="nil"/>
            </w:tcBorders>
            <w:shd w:val="clear" w:color="auto" w:fill="auto"/>
            <w:noWrap/>
            <w:hideMark/>
          </w:tcPr>
          <w:p w14:paraId="63419FF9"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12/20/2011</w:t>
            </w:r>
          </w:p>
        </w:tc>
        <w:tc>
          <w:tcPr>
            <w:tcW w:w="581" w:type="dxa"/>
            <w:tcBorders>
              <w:top w:val="nil"/>
              <w:left w:val="nil"/>
              <w:bottom w:val="nil"/>
              <w:right w:val="nil"/>
            </w:tcBorders>
            <w:shd w:val="clear" w:color="auto" w:fill="auto"/>
            <w:hideMark/>
          </w:tcPr>
          <w:p w14:paraId="67A2F995"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18</w:t>
            </w:r>
          </w:p>
        </w:tc>
        <w:tc>
          <w:tcPr>
            <w:tcW w:w="1084" w:type="dxa"/>
            <w:tcBorders>
              <w:top w:val="nil"/>
              <w:left w:val="nil"/>
              <w:bottom w:val="nil"/>
              <w:right w:val="nil"/>
            </w:tcBorders>
            <w:shd w:val="clear" w:color="auto" w:fill="auto"/>
            <w:noWrap/>
            <w:hideMark/>
          </w:tcPr>
          <w:p w14:paraId="724DB91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1/19/2012</w:t>
            </w:r>
          </w:p>
        </w:tc>
        <w:tc>
          <w:tcPr>
            <w:tcW w:w="945" w:type="dxa"/>
            <w:tcBorders>
              <w:top w:val="nil"/>
              <w:left w:val="nil"/>
              <w:bottom w:val="nil"/>
              <w:right w:val="nil"/>
            </w:tcBorders>
            <w:shd w:val="clear" w:color="auto" w:fill="auto"/>
            <w:noWrap/>
            <w:hideMark/>
          </w:tcPr>
          <w:p w14:paraId="2AC1CF9E"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5/10/2012</w:t>
            </w:r>
          </w:p>
        </w:tc>
        <w:tc>
          <w:tcPr>
            <w:tcW w:w="581" w:type="dxa"/>
            <w:tcBorders>
              <w:top w:val="nil"/>
              <w:left w:val="nil"/>
              <w:bottom w:val="nil"/>
              <w:right w:val="nil"/>
            </w:tcBorders>
            <w:shd w:val="clear" w:color="auto" w:fill="auto"/>
            <w:noWrap/>
            <w:hideMark/>
          </w:tcPr>
          <w:p w14:paraId="68469F69"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102</w:t>
            </w:r>
          </w:p>
        </w:tc>
        <w:tc>
          <w:tcPr>
            <w:tcW w:w="945" w:type="dxa"/>
            <w:tcBorders>
              <w:top w:val="nil"/>
              <w:left w:val="nil"/>
              <w:bottom w:val="nil"/>
              <w:right w:val="nil"/>
            </w:tcBorders>
            <w:shd w:val="clear" w:color="auto" w:fill="auto"/>
            <w:noWrap/>
            <w:hideMark/>
          </w:tcPr>
          <w:p w14:paraId="785E762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8/6/2012</w:t>
            </w:r>
          </w:p>
        </w:tc>
        <w:tc>
          <w:tcPr>
            <w:tcW w:w="599" w:type="dxa"/>
            <w:tcBorders>
              <w:top w:val="nil"/>
              <w:left w:val="nil"/>
              <w:bottom w:val="nil"/>
              <w:right w:val="nil"/>
            </w:tcBorders>
            <w:shd w:val="clear" w:color="auto" w:fill="auto"/>
            <w:noWrap/>
            <w:hideMark/>
          </w:tcPr>
          <w:p w14:paraId="5AE6BAE9"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143</w:t>
            </w:r>
          </w:p>
        </w:tc>
        <w:tc>
          <w:tcPr>
            <w:tcW w:w="945" w:type="dxa"/>
            <w:tcBorders>
              <w:top w:val="nil"/>
              <w:left w:val="nil"/>
              <w:bottom w:val="nil"/>
              <w:right w:val="nil"/>
            </w:tcBorders>
            <w:shd w:val="clear" w:color="auto" w:fill="auto"/>
            <w:noWrap/>
            <w:hideMark/>
          </w:tcPr>
          <w:p w14:paraId="609D5E46"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8/22/2012</w:t>
            </w:r>
          </w:p>
        </w:tc>
        <w:tc>
          <w:tcPr>
            <w:tcW w:w="599" w:type="dxa"/>
            <w:tcBorders>
              <w:top w:val="nil"/>
              <w:left w:val="nil"/>
              <w:bottom w:val="nil"/>
              <w:right w:val="nil"/>
            </w:tcBorders>
            <w:shd w:val="clear" w:color="auto" w:fill="auto"/>
            <w:noWrap/>
            <w:hideMark/>
          </w:tcPr>
          <w:p w14:paraId="10369746"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83</w:t>
            </w:r>
          </w:p>
        </w:tc>
        <w:tc>
          <w:tcPr>
            <w:tcW w:w="945" w:type="dxa"/>
            <w:tcBorders>
              <w:top w:val="nil"/>
              <w:left w:val="nil"/>
              <w:bottom w:val="nil"/>
              <w:right w:val="nil"/>
            </w:tcBorders>
            <w:shd w:val="clear" w:color="auto" w:fill="auto"/>
            <w:noWrap/>
            <w:hideMark/>
          </w:tcPr>
          <w:p w14:paraId="195604DD"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5/10/2012</w:t>
            </w:r>
          </w:p>
        </w:tc>
        <w:tc>
          <w:tcPr>
            <w:tcW w:w="972" w:type="dxa"/>
            <w:tcBorders>
              <w:top w:val="nil"/>
              <w:left w:val="nil"/>
              <w:bottom w:val="nil"/>
              <w:right w:val="nil"/>
            </w:tcBorders>
            <w:shd w:val="clear" w:color="auto" w:fill="auto"/>
            <w:noWrap/>
            <w:hideMark/>
          </w:tcPr>
          <w:p w14:paraId="1405611D"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Withdrawal</w:t>
            </w:r>
          </w:p>
        </w:tc>
        <w:tc>
          <w:tcPr>
            <w:tcW w:w="1548" w:type="dxa"/>
            <w:tcBorders>
              <w:top w:val="nil"/>
              <w:left w:val="nil"/>
              <w:bottom w:val="nil"/>
              <w:right w:val="nil"/>
            </w:tcBorders>
            <w:shd w:val="clear" w:color="auto" w:fill="auto"/>
            <w:hideMark/>
          </w:tcPr>
          <w:p w14:paraId="2D6B4C4F" w14:textId="77777777" w:rsidR="004340E1" w:rsidRPr="00614816" w:rsidRDefault="004340E1" w:rsidP="004340E1">
            <w:pPr>
              <w:spacing w:line="240" w:lineRule="auto"/>
              <w:ind w:firstLine="0"/>
              <w:jc w:val="left"/>
              <w:rPr>
                <w:rFonts w:eastAsia="Times New Roman"/>
                <w:sz w:val="16"/>
                <w:szCs w:val="16"/>
                <w:lang w:eastAsia="zh-CN"/>
              </w:rPr>
            </w:pPr>
            <w:r w:rsidRPr="00614816">
              <w:rPr>
                <w:rFonts w:eastAsia="Times New Roman"/>
                <w:sz w:val="16"/>
                <w:szCs w:val="16"/>
                <w:lang w:eastAsia="zh-CN"/>
              </w:rPr>
              <w:t>Her ALT was high again when retaking the GTE.</w:t>
            </w:r>
          </w:p>
        </w:tc>
      </w:tr>
      <w:tr w:rsidR="00FD7603" w:rsidRPr="00614816" w14:paraId="43B73EAE" w14:textId="77777777" w:rsidTr="0062702B">
        <w:trPr>
          <w:trHeight w:val="253"/>
        </w:trPr>
        <w:tc>
          <w:tcPr>
            <w:tcW w:w="456" w:type="dxa"/>
            <w:tcBorders>
              <w:top w:val="nil"/>
              <w:left w:val="nil"/>
              <w:bottom w:val="nil"/>
              <w:right w:val="nil"/>
            </w:tcBorders>
            <w:shd w:val="clear" w:color="auto" w:fill="auto"/>
            <w:hideMark/>
          </w:tcPr>
          <w:p w14:paraId="304F4A6B"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475</w:t>
            </w:r>
          </w:p>
        </w:tc>
        <w:tc>
          <w:tcPr>
            <w:tcW w:w="624" w:type="dxa"/>
            <w:tcBorders>
              <w:top w:val="nil"/>
              <w:left w:val="nil"/>
              <w:bottom w:val="nil"/>
              <w:right w:val="nil"/>
            </w:tcBorders>
            <w:shd w:val="clear" w:color="auto" w:fill="auto"/>
            <w:hideMark/>
          </w:tcPr>
          <w:p w14:paraId="6CE6C994"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62.8</w:t>
            </w:r>
          </w:p>
        </w:tc>
        <w:tc>
          <w:tcPr>
            <w:tcW w:w="900" w:type="dxa"/>
            <w:tcBorders>
              <w:top w:val="nil"/>
              <w:left w:val="nil"/>
              <w:bottom w:val="nil"/>
              <w:right w:val="nil"/>
            </w:tcBorders>
            <w:shd w:val="clear" w:color="auto" w:fill="auto"/>
            <w:hideMark/>
          </w:tcPr>
          <w:p w14:paraId="6CD0236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GTE</w:t>
            </w:r>
          </w:p>
        </w:tc>
        <w:tc>
          <w:tcPr>
            <w:tcW w:w="810" w:type="dxa"/>
            <w:tcBorders>
              <w:top w:val="nil"/>
              <w:left w:val="nil"/>
              <w:bottom w:val="nil"/>
              <w:right w:val="nil"/>
            </w:tcBorders>
            <w:shd w:val="clear" w:color="auto" w:fill="auto"/>
            <w:hideMark/>
          </w:tcPr>
          <w:p w14:paraId="07EA40BE" w14:textId="77777777" w:rsidR="004340E1" w:rsidRPr="00614816" w:rsidRDefault="004340E1" w:rsidP="004340E1">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HL</w:t>
            </w:r>
          </w:p>
        </w:tc>
        <w:tc>
          <w:tcPr>
            <w:tcW w:w="945" w:type="dxa"/>
            <w:tcBorders>
              <w:top w:val="nil"/>
              <w:left w:val="nil"/>
              <w:bottom w:val="nil"/>
              <w:right w:val="nil"/>
            </w:tcBorders>
            <w:shd w:val="clear" w:color="auto" w:fill="auto"/>
            <w:noWrap/>
            <w:hideMark/>
          </w:tcPr>
          <w:p w14:paraId="40C28048"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12/23/2011</w:t>
            </w:r>
          </w:p>
        </w:tc>
        <w:tc>
          <w:tcPr>
            <w:tcW w:w="581" w:type="dxa"/>
            <w:tcBorders>
              <w:top w:val="nil"/>
              <w:left w:val="nil"/>
              <w:bottom w:val="nil"/>
              <w:right w:val="nil"/>
            </w:tcBorders>
            <w:shd w:val="clear" w:color="auto" w:fill="auto"/>
            <w:hideMark/>
          </w:tcPr>
          <w:p w14:paraId="00C01A09"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30</w:t>
            </w:r>
          </w:p>
        </w:tc>
        <w:tc>
          <w:tcPr>
            <w:tcW w:w="1084" w:type="dxa"/>
            <w:tcBorders>
              <w:top w:val="nil"/>
              <w:left w:val="nil"/>
              <w:bottom w:val="nil"/>
              <w:right w:val="nil"/>
            </w:tcBorders>
            <w:shd w:val="clear" w:color="auto" w:fill="auto"/>
            <w:noWrap/>
            <w:hideMark/>
          </w:tcPr>
          <w:p w14:paraId="64B3708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1/26/2012</w:t>
            </w:r>
          </w:p>
        </w:tc>
        <w:tc>
          <w:tcPr>
            <w:tcW w:w="945" w:type="dxa"/>
            <w:tcBorders>
              <w:top w:val="nil"/>
              <w:left w:val="nil"/>
              <w:bottom w:val="nil"/>
              <w:right w:val="nil"/>
            </w:tcBorders>
            <w:shd w:val="clear" w:color="auto" w:fill="auto"/>
            <w:noWrap/>
            <w:hideMark/>
          </w:tcPr>
          <w:p w14:paraId="52F00FA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3/15/2012</w:t>
            </w:r>
          </w:p>
        </w:tc>
        <w:tc>
          <w:tcPr>
            <w:tcW w:w="581" w:type="dxa"/>
            <w:tcBorders>
              <w:top w:val="nil"/>
              <w:left w:val="nil"/>
              <w:bottom w:val="nil"/>
              <w:right w:val="nil"/>
            </w:tcBorders>
            <w:shd w:val="clear" w:color="auto" w:fill="auto"/>
            <w:hideMark/>
          </w:tcPr>
          <w:p w14:paraId="5E948813"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81</w:t>
            </w:r>
          </w:p>
        </w:tc>
        <w:tc>
          <w:tcPr>
            <w:tcW w:w="945" w:type="dxa"/>
            <w:tcBorders>
              <w:top w:val="nil"/>
              <w:left w:val="nil"/>
              <w:bottom w:val="nil"/>
              <w:right w:val="nil"/>
            </w:tcBorders>
            <w:shd w:val="clear" w:color="auto" w:fill="auto"/>
            <w:noWrap/>
            <w:hideMark/>
          </w:tcPr>
          <w:p w14:paraId="03353306"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3/15/2012</w:t>
            </w:r>
          </w:p>
        </w:tc>
        <w:tc>
          <w:tcPr>
            <w:tcW w:w="599" w:type="dxa"/>
            <w:tcBorders>
              <w:top w:val="nil"/>
              <w:left w:val="nil"/>
              <w:bottom w:val="nil"/>
              <w:right w:val="nil"/>
            </w:tcBorders>
            <w:shd w:val="clear" w:color="auto" w:fill="auto"/>
            <w:hideMark/>
          </w:tcPr>
          <w:p w14:paraId="2AF312CC"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81</w:t>
            </w:r>
          </w:p>
        </w:tc>
        <w:tc>
          <w:tcPr>
            <w:tcW w:w="945" w:type="dxa"/>
            <w:tcBorders>
              <w:top w:val="nil"/>
              <w:left w:val="nil"/>
              <w:bottom w:val="nil"/>
              <w:right w:val="nil"/>
            </w:tcBorders>
            <w:shd w:val="clear" w:color="auto" w:fill="auto"/>
            <w:noWrap/>
            <w:hideMark/>
          </w:tcPr>
          <w:p w14:paraId="4A24D6A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8/13/2012</w:t>
            </w:r>
          </w:p>
        </w:tc>
        <w:tc>
          <w:tcPr>
            <w:tcW w:w="599" w:type="dxa"/>
            <w:tcBorders>
              <w:top w:val="nil"/>
              <w:left w:val="nil"/>
              <w:bottom w:val="nil"/>
              <w:right w:val="nil"/>
            </w:tcBorders>
            <w:shd w:val="clear" w:color="auto" w:fill="auto"/>
            <w:hideMark/>
          </w:tcPr>
          <w:p w14:paraId="024ACA04"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27</w:t>
            </w:r>
          </w:p>
        </w:tc>
        <w:tc>
          <w:tcPr>
            <w:tcW w:w="945" w:type="dxa"/>
            <w:tcBorders>
              <w:top w:val="nil"/>
              <w:left w:val="nil"/>
              <w:bottom w:val="nil"/>
              <w:right w:val="nil"/>
            </w:tcBorders>
            <w:shd w:val="clear" w:color="auto" w:fill="auto"/>
            <w:noWrap/>
            <w:hideMark/>
          </w:tcPr>
          <w:p w14:paraId="0A34A1AC"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3/15/2012</w:t>
            </w:r>
          </w:p>
        </w:tc>
        <w:tc>
          <w:tcPr>
            <w:tcW w:w="972" w:type="dxa"/>
            <w:tcBorders>
              <w:top w:val="nil"/>
              <w:left w:val="nil"/>
              <w:bottom w:val="nil"/>
              <w:right w:val="nil"/>
            </w:tcBorders>
            <w:shd w:val="clear" w:color="auto" w:fill="auto"/>
            <w:noWrap/>
            <w:hideMark/>
          </w:tcPr>
          <w:p w14:paraId="202AE907"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Withdrawal</w:t>
            </w:r>
          </w:p>
        </w:tc>
        <w:tc>
          <w:tcPr>
            <w:tcW w:w="1548" w:type="dxa"/>
            <w:tcBorders>
              <w:top w:val="nil"/>
              <w:left w:val="nil"/>
              <w:bottom w:val="nil"/>
              <w:right w:val="nil"/>
            </w:tcBorders>
            <w:shd w:val="clear" w:color="auto" w:fill="auto"/>
            <w:noWrap/>
            <w:hideMark/>
          </w:tcPr>
          <w:p w14:paraId="293A7C17" w14:textId="77777777" w:rsidR="004340E1" w:rsidRPr="00614816" w:rsidRDefault="004340E1" w:rsidP="004340E1">
            <w:pPr>
              <w:spacing w:line="240" w:lineRule="auto"/>
              <w:ind w:firstLine="0"/>
              <w:jc w:val="left"/>
              <w:rPr>
                <w:rFonts w:eastAsia="Times New Roman"/>
                <w:sz w:val="16"/>
                <w:szCs w:val="16"/>
                <w:lang w:eastAsia="zh-CN"/>
              </w:rPr>
            </w:pPr>
            <w:r w:rsidRPr="00614816">
              <w:rPr>
                <w:rFonts w:eastAsia="Times New Roman"/>
                <w:sz w:val="16"/>
                <w:szCs w:val="16"/>
                <w:lang w:eastAsia="zh-CN"/>
              </w:rPr>
              <w:t>She asked to withdraw from the study.</w:t>
            </w:r>
          </w:p>
        </w:tc>
      </w:tr>
      <w:tr w:rsidR="00FD7603" w:rsidRPr="00614816" w14:paraId="015F9F40" w14:textId="77777777" w:rsidTr="0062702B">
        <w:trPr>
          <w:trHeight w:val="508"/>
        </w:trPr>
        <w:tc>
          <w:tcPr>
            <w:tcW w:w="456" w:type="dxa"/>
            <w:tcBorders>
              <w:top w:val="nil"/>
              <w:left w:val="nil"/>
              <w:bottom w:val="nil"/>
              <w:right w:val="nil"/>
            </w:tcBorders>
            <w:shd w:val="clear" w:color="auto" w:fill="auto"/>
            <w:hideMark/>
          </w:tcPr>
          <w:p w14:paraId="67EC83D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477</w:t>
            </w:r>
          </w:p>
        </w:tc>
        <w:tc>
          <w:tcPr>
            <w:tcW w:w="624" w:type="dxa"/>
            <w:tcBorders>
              <w:top w:val="nil"/>
              <w:left w:val="nil"/>
              <w:bottom w:val="nil"/>
              <w:right w:val="nil"/>
            </w:tcBorders>
            <w:shd w:val="clear" w:color="auto" w:fill="auto"/>
            <w:hideMark/>
          </w:tcPr>
          <w:p w14:paraId="778BDE5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52.8</w:t>
            </w:r>
          </w:p>
        </w:tc>
        <w:tc>
          <w:tcPr>
            <w:tcW w:w="900" w:type="dxa"/>
            <w:tcBorders>
              <w:top w:val="nil"/>
              <w:left w:val="nil"/>
              <w:bottom w:val="nil"/>
              <w:right w:val="nil"/>
            </w:tcBorders>
            <w:shd w:val="clear" w:color="auto" w:fill="auto"/>
            <w:hideMark/>
          </w:tcPr>
          <w:p w14:paraId="4BDCE799"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GTE</w:t>
            </w:r>
          </w:p>
        </w:tc>
        <w:tc>
          <w:tcPr>
            <w:tcW w:w="810" w:type="dxa"/>
            <w:tcBorders>
              <w:top w:val="nil"/>
              <w:left w:val="nil"/>
              <w:bottom w:val="nil"/>
              <w:right w:val="nil"/>
            </w:tcBorders>
            <w:shd w:val="clear" w:color="auto" w:fill="auto"/>
            <w:hideMark/>
          </w:tcPr>
          <w:p w14:paraId="74ADC380" w14:textId="77777777" w:rsidR="004340E1" w:rsidRPr="00614816" w:rsidRDefault="004340E1" w:rsidP="004340E1">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LL</w:t>
            </w:r>
          </w:p>
        </w:tc>
        <w:tc>
          <w:tcPr>
            <w:tcW w:w="945" w:type="dxa"/>
            <w:tcBorders>
              <w:top w:val="nil"/>
              <w:left w:val="nil"/>
              <w:bottom w:val="nil"/>
              <w:right w:val="nil"/>
            </w:tcBorders>
            <w:shd w:val="clear" w:color="auto" w:fill="auto"/>
            <w:noWrap/>
            <w:hideMark/>
          </w:tcPr>
          <w:p w14:paraId="49320D6B"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12/9/2011</w:t>
            </w:r>
          </w:p>
        </w:tc>
        <w:tc>
          <w:tcPr>
            <w:tcW w:w="581" w:type="dxa"/>
            <w:tcBorders>
              <w:top w:val="nil"/>
              <w:left w:val="nil"/>
              <w:bottom w:val="nil"/>
              <w:right w:val="nil"/>
            </w:tcBorders>
            <w:shd w:val="clear" w:color="auto" w:fill="auto"/>
            <w:hideMark/>
          </w:tcPr>
          <w:p w14:paraId="2039AEE5"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16</w:t>
            </w:r>
          </w:p>
        </w:tc>
        <w:tc>
          <w:tcPr>
            <w:tcW w:w="1084" w:type="dxa"/>
            <w:tcBorders>
              <w:top w:val="nil"/>
              <w:left w:val="nil"/>
              <w:bottom w:val="nil"/>
              <w:right w:val="nil"/>
            </w:tcBorders>
            <w:shd w:val="clear" w:color="auto" w:fill="auto"/>
            <w:noWrap/>
            <w:hideMark/>
          </w:tcPr>
          <w:p w14:paraId="5FF745AE"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2/1/2012</w:t>
            </w:r>
          </w:p>
        </w:tc>
        <w:tc>
          <w:tcPr>
            <w:tcW w:w="945" w:type="dxa"/>
            <w:tcBorders>
              <w:top w:val="nil"/>
              <w:left w:val="nil"/>
              <w:bottom w:val="nil"/>
              <w:right w:val="nil"/>
            </w:tcBorders>
            <w:shd w:val="clear" w:color="auto" w:fill="auto"/>
            <w:noWrap/>
            <w:hideMark/>
          </w:tcPr>
          <w:p w14:paraId="2C3910C9"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8/9/2012</w:t>
            </w:r>
          </w:p>
        </w:tc>
        <w:tc>
          <w:tcPr>
            <w:tcW w:w="581" w:type="dxa"/>
            <w:tcBorders>
              <w:top w:val="nil"/>
              <w:left w:val="nil"/>
              <w:bottom w:val="nil"/>
              <w:right w:val="nil"/>
            </w:tcBorders>
            <w:shd w:val="clear" w:color="auto" w:fill="auto"/>
            <w:noWrap/>
            <w:hideMark/>
          </w:tcPr>
          <w:p w14:paraId="2445AA1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70</w:t>
            </w:r>
          </w:p>
        </w:tc>
        <w:tc>
          <w:tcPr>
            <w:tcW w:w="945" w:type="dxa"/>
            <w:tcBorders>
              <w:top w:val="nil"/>
              <w:left w:val="nil"/>
              <w:bottom w:val="nil"/>
              <w:right w:val="nil"/>
            </w:tcBorders>
            <w:shd w:val="clear" w:color="auto" w:fill="auto"/>
            <w:noWrap/>
            <w:hideMark/>
          </w:tcPr>
          <w:p w14:paraId="1F9A06C0"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11/2/2012</w:t>
            </w:r>
          </w:p>
        </w:tc>
        <w:tc>
          <w:tcPr>
            <w:tcW w:w="599" w:type="dxa"/>
            <w:tcBorders>
              <w:top w:val="nil"/>
              <w:left w:val="nil"/>
              <w:bottom w:val="nil"/>
              <w:right w:val="nil"/>
            </w:tcBorders>
            <w:shd w:val="clear" w:color="auto" w:fill="auto"/>
            <w:noWrap/>
            <w:hideMark/>
          </w:tcPr>
          <w:p w14:paraId="7301AC8B"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2055</w:t>
            </w:r>
          </w:p>
        </w:tc>
        <w:tc>
          <w:tcPr>
            <w:tcW w:w="945" w:type="dxa"/>
            <w:tcBorders>
              <w:top w:val="nil"/>
              <w:left w:val="nil"/>
              <w:bottom w:val="nil"/>
              <w:right w:val="nil"/>
            </w:tcBorders>
            <w:shd w:val="clear" w:color="auto" w:fill="auto"/>
            <w:noWrap/>
            <w:hideMark/>
          </w:tcPr>
          <w:p w14:paraId="22454490"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11/6/2012</w:t>
            </w:r>
          </w:p>
        </w:tc>
        <w:tc>
          <w:tcPr>
            <w:tcW w:w="599" w:type="dxa"/>
            <w:tcBorders>
              <w:top w:val="nil"/>
              <w:left w:val="nil"/>
              <w:bottom w:val="nil"/>
              <w:right w:val="nil"/>
            </w:tcBorders>
            <w:shd w:val="clear" w:color="auto" w:fill="auto"/>
            <w:noWrap/>
            <w:hideMark/>
          </w:tcPr>
          <w:p w14:paraId="566409B9"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1762</w:t>
            </w:r>
          </w:p>
        </w:tc>
        <w:tc>
          <w:tcPr>
            <w:tcW w:w="945" w:type="dxa"/>
            <w:tcBorders>
              <w:top w:val="nil"/>
              <w:left w:val="nil"/>
              <w:bottom w:val="nil"/>
              <w:right w:val="nil"/>
            </w:tcBorders>
            <w:shd w:val="clear" w:color="auto" w:fill="auto"/>
            <w:noWrap/>
            <w:hideMark/>
          </w:tcPr>
          <w:p w14:paraId="56D5EE00"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11/2/2012</w:t>
            </w:r>
          </w:p>
        </w:tc>
        <w:tc>
          <w:tcPr>
            <w:tcW w:w="972" w:type="dxa"/>
            <w:tcBorders>
              <w:top w:val="nil"/>
              <w:left w:val="nil"/>
              <w:bottom w:val="nil"/>
              <w:right w:val="nil"/>
            </w:tcBorders>
            <w:shd w:val="clear" w:color="auto" w:fill="auto"/>
            <w:noWrap/>
            <w:hideMark/>
          </w:tcPr>
          <w:p w14:paraId="68185023"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Withdrawal</w:t>
            </w:r>
          </w:p>
        </w:tc>
        <w:tc>
          <w:tcPr>
            <w:tcW w:w="1548" w:type="dxa"/>
            <w:tcBorders>
              <w:top w:val="nil"/>
              <w:left w:val="nil"/>
              <w:bottom w:val="nil"/>
              <w:right w:val="nil"/>
            </w:tcBorders>
            <w:shd w:val="clear" w:color="auto" w:fill="auto"/>
            <w:hideMark/>
          </w:tcPr>
          <w:p w14:paraId="07C73C44" w14:textId="77777777" w:rsidR="004340E1" w:rsidRPr="00614816" w:rsidRDefault="004340E1" w:rsidP="004340E1">
            <w:pPr>
              <w:spacing w:line="240" w:lineRule="auto"/>
              <w:ind w:firstLine="0"/>
              <w:jc w:val="left"/>
              <w:rPr>
                <w:rFonts w:eastAsia="Times New Roman"/>
                <w:sz w:val="16"/>
                <w:szCs w:val="16"/>
                <w:lang w:eastAsia="zh-CN"/>
              </w:rPr>
            </w:pPr>
            <w:r w:rsidRPr="00614816">
              <w:rPr>
                <w:rFonts w:eastAsia="Times New Roman"/>
                <w:sz w:val="16"/>
                <w:szCs w:val="16"/>
                <w:lang w:eastAsia="zh-CN"/>
              </w:rPr>
              <w:t>She was terminated from the study immediately when her ALT was 2055U/L.</w:t>
            </w:r>
          </w:p>
        </w:tc>
      </w:tr>
      <w:tr w:rsidR="00FD7603" w:rsidRPr="00614816" w14:paraId="19702B90" w14:textId="77777777" w:rsidTr="0062702B">
        <w:trPr>
          <w:trHeight w:val="508"/>
        </w:trPr>
        <w:tc>
          <w:tcPr>
            <w:tcW w:w="456" w:type="dxa"/>
            <w:tcBorders>
              <w:top w:val="nil"/>
              <w:left w:val="nil"/>
              <w:bottom w:val="nil"/>
              <w:right w:val="nil"/>
            </w:tcBorders>
            <w:shd w:val="clear" w:color="auto" w:fill="auto"/>
            <w:hideMark/>
          </w:tcPr>
          <w:p w14:paraId="4C6D039C"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558</w:t>
            </w:r>
          </w:p>
        </w:tc>
        <w:tc>
          <w:tcPr>
            <w:tcW w:w="624" w:type="dxa"/>
            <w:tcBorders>
              <w:top w:val="nil"/>
              <w:left w:val="nil"/>
              <w:bottom w:val="nil"/>
              <w:right w:val="nil"/>
            </w:tcBorders>
            <w:shd w:val="clear" w:color="auto" w:fill="auto"/>
            <w:hideMark/>
          </w:tcPr>
          <w:p w14:paraId="0D305BB5"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57.1</w:t>
            </w:r>
          </w:p>
        </w:tc>
        <w:tc>
          <w:tcPr>
            <w:tcW w:w="900" w:type="dxa"/>
            <w:tcBorders>
              <w:top w:val="nil"/>
              <w:left w:val="nil"/>
              <w:bottom w:val="nil"/>
              <w:right w:val="nil"/>
            </w:tcBorders>
            <w:shd w:val="clear" w:color="auto" w:fill="auto"/>
            <w:hideMark/>
          </w:tcPr>
          <w:p w14:paraId="133ADA24"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GTE</w:t>
            </w:r>
          </w:p>
        </w:tc>
        <w:tc>
          <w:tcPr>
            <w:tcW w:w="810" w:type="dxa"/>
            <w:tcBorders>
              <w:top w:val="nil"/>
              <w:left w:val="nil"/>
              <w:bottom w:val="nil"/>
              <w:right w:val="nil"/>
            </w:tcBorders>
            <w:shd w:val="clear" w:color="auto" w:fill="auto"/>
            <w:hideMark/>
          </w:tcPr>
          <w:p w14:paraId="53CF5112" w14:textId="77777777" w:rsidR="004340E1" w:rsidRPr="00614816" w:rsidRDefault="004340E1" w:rsidP="004340E1">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HL</w:t>
            </w:r>
          </w:p>
        </w:tc>
        <w:tc>
          <w:tcPr>
            <w:tcW w:w="945" w:type="dxa"/>
            <w:tcBorders>
              <w:top w:val="nil"/>
              <w:left w:val="nil"/>
              <w:bottom w:val="nil"/>
              <w:right w:val="nil"/>
            </w:tcBorders>
            <w:shd w:val="clear" w:color="auto" w:fill="auto"/>
            <w:noWrap/>
            <w:hideMark/>
          </w:tcPr>
          <w:p w14:paraId="5366100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2/8/2012</w:t>
            </w:r>
          </w:p>
        </w:tc>
        <w:tc>
          <w:tcPr>
            <w:tcW w:w="581" w:type="dxa"/>
            <w:tcBorders>
              <w:top w:val="nil"/>
              <w:left w:val="nil"/>
              <w:bottom w:val="nil"/>
              <w:right w:val="nil"/>
            </w:tcBorders>
            <w:shd w:val="clear" w:color="auto" w:fill="auto"/>
            <w:hideMark/>
          </w:tcPr>
          <w:p w14:paraId="0D80E8DB"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13</w:t>
            </w:r>
          </w:p>
        </w:tc>
        <w:tc>
          <w:tcPr>
            <w:tcW w:w="1084" w:type="dxa"/>
            <w:tcBorders>
              <w:top w:val="nil"/>
              <w:left w:val="nil"/>
              <w:bottom w:val="nil"/>
              <w:right w:val="nil"/>
            </w:tcBorders>
            <w:shd w:val="clear" w:color="auto" w:fill="auto"/>
            <w:noWrap/>
            <w:hideMark/>
          </w:tcPr>
          <w:p w14:paraId="2571E204"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3/6/2012</w:t>
            </w:r>
          </w:p>
        </w:tc>
        <w:tc>
          <w:tcPr>
            <w:tcW w:w="945" w:type="dxa"/>
            <w:tcBorders>
              <w:top w:val="nil"/>
              <w:left w:val="nil"/>
              <w:bottom w:val="nil"/>
              <w:right w:val="nil"/>
            </w:tcBorders>
            <w:shd w:val="clear" w:color="auto" w:fill="auto"/>
            <w:noWrap/>
            <w:hideMark/>
          </w:tcPr>
          <w:p w14:paraId="1CF87FBC"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6/19/2012</w:t>
            </w:r>
          </w:p>
        </w:tc>
        <w:tc>
          <w:tcPr>
            <w:tcW w:w="581" w:type="dxa"/>
            <w:tcBorders>
              <w:top w:val="nil"/>
              <w:left w:val="nil"/>
              <w:bottom w:val="nil"/>
              <w:right w:val="nil"/>
            </w:tcBorders>
            <w:shd w:val="clear" w:color="auto" w:fill="auto"/>
            <w:noWrap/>
            <w:hideMark/>
          </w:tcPr>
          <w:p w14:paraId="0448FF54"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497</w:t>
            </w:r>
          </w:p>
        </w:tc>
        <w:tc>
          <w:tcPr>
            <w:tcW w:w="945" w:type="dxa"/>
            <w:tcBorders>
              <w:top w:val="nil"/>
              <w:left w:val="nil"/>
              <w:bottom w:val="nil"/>
              <w:right w:val="nil"/>
            </w:tcBorders>
            <w:shd w:val="clear" w:color="auto" w:fill="auto"/>
            <w:noWrap/>
            <w:hideMark/>
          </w:tcPr>
          <w:p w14:paraId="7F77FD8C"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6/19/2012</w:t>
            </w:r>
          </w:p>
        </w:tc>
        <w:tc>
          <w:tcPr>
            <w:tcW w:w="599" w:type="dxa"/>
            <w:tcBorders>
              <w:top w:val="nil"/>
              <w:left w:val="nil"/>
              <w:bottom w:val="nil"/>
              <w:right w:val="nil"/>
            </w:tcBorders>
            <w:shd w:val="clear" w:color="auto" w:fill="auto"/>
            <w:noWrap/>
            <w:hideMark/>
          </w:tcPr>
          <w:p w14:paraId="3946E15D"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497</w:t>
            </w:r>
          </w:p>
        </w:tc>
        <w:tc>
          <w:tcPr>
            <w:tcW w:w="945" w:type="dxa"/>
            <w:tcBorders>
              <w:top w:val="nil"/>
              <w:left w:val="nil"/>
              <w:bottom w:val="nil"/>
              <w:right w:val="nil"/>
            </w:tcBorders>
            <w:shd w:val="clear" w:color="auto" w:fill="auto"/>
            <w:noWrap/>
            <w:hideMark/>
          </w:tcPr>
          <w:p w14:paraId="6F409036"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8/8/2012</w:t>
            </w:r>
          </w:p>
        </w:tc>
        <w:tc>
          <w:tcPr>
            <w:tcW w:w="599" w:type="dxa"/>
            <w:tcBorders>
              <w:top w:val="nil"/>
              <w:left w:val="nil"/>
              <w:bottom w:val="nil"/>
              <w:right w:val="nil"/>
            </w:tcBorders>
            <w:shd w:val="clear" w:color="auto" w:fill="auto"/>
            <w:noWrap/>
            <w:hideMark/>
          </w:tcPr>
          <w:p w14:paraId="1AE9693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59</w:t>
            </w:r>
          </w:p>
        </w:tc>
        <w:tc>
          <w:tcPr>
            <w:tcW w:w="945" w:type="dxa"/>
            <w:tcBorders>
              <w:top w:val="nil"/>
              <w:left w:val="nil"/>
              <w:bottom w:val="nil"/>
              <w:right w:val="nil"/>
            </w:tcBorders>
            <w:shd w:val="clear" w:color="auto" w:fill="auto"/>
            <w:noWrap/>
            <w:hideMark/>
          </w:tcPr>
          <w:p w14:paraId="077752A8"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6/19/2012</w:t>
            </w:r>
          </w:p>
        </w:tc>
        <w:tc>
          <w:tcPr>
            <w:tcW w:w="972" w:type="dxa"/>
            <w:tcBorders>
              <w:top w:val="nil"/>
              <w:left w:val="nil"/>
              <w:bottom w:val="nil"/>
              <w:right w:val="nil"/>
            </w:tcBorders>
            <w:shd w:val="clear" w:color="auto" w:fill="auto"/>
            <w:noWrap/>
            <w:hideMark/>
          </w:tcPr>
          <w:p w14:paraId="07AAB66D"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Completed - ITT</w:t>
            </w:r>
          </w:p>
        </w:tc>
        <w:tc>
          <w:tcPr>
            <w:tcW w:w="1548" w:type="dxa"/>
            <w:tcBorders>
              <w:top w:val="nil"/>
              <w:left w:val="nil"/>
              <w:bottom w:val="nil"/>
              <w:right w:val="nil"/>
            </w:tcBorders>
            <w:shd w:val="clear" w:color="auto" w:fill="auto"/>
            <w:hideMark/>
          </w:tcPr>
          <w:p w14:paraId="3B251A56" w14:textId="77777777" w:rsidR="004340E1" w:rsidRPr="00614816" w:rsidRDefault="004340E1" w:rsidP="004340E1">
            <w:pPr>
              <w:spacing w:line="240" w:lineRule="auto"/>
              <w:ind w:firstLine="0"/>
              <w:jc w:val="left"/>
              <w:rPr>
                <w:rFonts w:eastAsia="Times New Roman"/>
                <w:sz w:val="16"/>
                <w:szCs w:val="16"/>
                <w:lang w:eastAsia="zh-CN"/>
              </w:rPr>
            </w:pPr>
            <w:r w:rsidRPr="00614816">
              <w:rPr>
                <w:rFonts w:eastAsia="Times New Roman"/>
                <w:sz w:val="16"/>
                <w:szCs w:val="16"/>
                <w:lang w:eastAsia="zh-CN"/>
              </w:rPr>
              <w:t>She was terminated from the study immediately when her ALT was 497U/L.</w:t>
            </w:r>
          </w:p>
        </w:tc>
      </w:tr>
      <w:tr w:rsidR="00FD7603" w:rsidRPr="00614816" w14:paraId="1490D06C" w14:textId="77777777" w:rsidTr="0062702B">
        <w:trPr>
          <w:trHeight w:val="508"/>
        </w:trPr>
        <w:tc>
          <w:tcPr>
            <w:tcW w:w="456" w:type="dxa"/>
            <w:tcBorders>
              <w:top w:val="nil"/>
              <w:left w:val="nil"/>
              <w:bottom w:val="nil"/>
              <w:right w:val="nil"/>
            </w:tcBorders>
            <w:shd w:val="clear" w:color="auto" w:fill="auto"/>
            <w:hideMark/>
          </w:tcPr>
          <w:p w14:paraId="7F43F060"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608</w:t>
            </w:r>
          </w:p>
        </w:tc>
        <w:tc>
          <w:tcPr>
            <w:tcW w:w="624" w:type="dxa"/>
            <w:tcBorders>
              <w:top w:val="nil"/>
              <w:left w:val="nil"/>
              <w:bottom w:val="nil"/>
              <w:right w:val="nil"/>
            </w:tcBorders>
            <w:shd w:val="clear" w:color="auto" w:fill="auto"/>
            <w:hideMark/>
          </w:tcPr>
          <w:p w14:paraId="6C699480"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56.4</w:t>
            </w:r>
          </w:p>
        </w:tc>
        <w:tc>
          <w:tcPr>
            <w:tcW w:w="900" w:type="dxa"/>
            <w:tcBorders>
              <w:top w:val="nil"/>
              <w:left w:val="nil"/>
              <w:bottom w:val="nil"/>
              <w:right w:val="nil"/>
            </w:tcBorders>
            <w:shd w:val="clear" w:color="auto" w:fill="auto"/>
            <w:hideMark/>
          </w:tcPr>
          <w:p w14:paraId="2972D5A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GTE</w:t>
            </w:r>
          </w:p>
        </w:tc>
        <w:tc>
          <w:tcPr>
            <w:tcW w:w="810" w:type="dxa"/>
            <w:tcBorders>
              <w:top w:val="nil"/>
              <w:left w:val="nil"/>
              <w:bottom w:val="nil"/>
              <w:right w:val="nil"/>
            </w:tcBorders>
            <w:shd w:val="clear" w:color="auto" w:fill="auto"/>
            <w:hideMark/>
          </w:tcPr>
          <w:p w14:paraId="357A6751" w14:textId="77777777" w:rsidR="004340E1" w:rsidRPr="00614816" w:rsidRDefault="004340E1" w:rsidP="004340E1">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HL</w:t>
            </w:r>
          </w:p>
        </w:tc>
        <w:tc>
          <w:tcPr>
            <w:tcW w:w="945" w:type="dxa"/>
            <w:tcBorders>
              <w:top w:val="nil"/>
              <w:left w:val="nil"/>
              <w:bottom w:val="nil"/>
              <w:right w:val="nil"/>
            </w:tcBorders>
            <w:shd w:val="clear" w:color="auto" w:fill="auto"/>
            <w:noWrap/>
            <w:hideMark/>
          </w:tcPr>
          <w:p w14:paraId="33DA627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2/20/2012</w:t>
            </w:r>
          </w:p>
        </w:tc>
        <w:tc>
          <w:tcPr>
            <w:tcW w:w="581" w:type="dxa"/>
            <w:tcBorders>
              <w:top w:val="nil"/>
              <w:left w:val="nil"/>
              <w:bottom w:val="nil"/>
              <w:right w:val="nil"/>
            </w:tcBorders>
            <w:shd w:val="clear" w:color="auto" w:fill="auto"/>
            <w:hideMark/>
          </w:tcPr>
          <w:p w14:paraId="5C017455"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27</w:t>
            </w:r>
          </w:p>
        </w:tc>
        <w:tc>
          <w:tcPr>
            <w:tcW w:w="1084" w:type="dxa"/>
            <w:tcBorders>
              <w:top w:val="nil"/>
              <w:left w:val="nil"/>
              <w:bottom w:val="nil"/>
              <w:right w:val="nil"/>
            </w:tcBorders>
            <w:shd w:val="clear" w:color="auto" w:fill="auto"/>
            <w:noWrap/>
            <w:hideMark/>
          </w:tcPr>
          <w:p w14:paraId="3ED8C4A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4/2/2012</w:t>
            </w:r>
          </w:p>
        </w:tc>
        <w:tc>
          <w:tcPr>
            <w:tcW w:w="945" w:type="dxa"/>
            <w:tcBorders>
              <w:top w:val="nil"/>
              <w:left w:val="nil"/>
              <w:bottom w:val="nil"/>
              <w:right w:val="nil"/>
            </w:tcBorders>
            <w:shd w:val="clear" w:color="auto" w:fill="auto"/>
            <w:noWrap/>
            <w:hideMark/>
          </w:tcPr>
          <w:p w14:paraId="1CFE455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7/11/2012</w:t>
            </w:r>
          </w:p>
        </w:tc>
        <w:tc>
          <w:tcPr>
            <w:tcW w:w="581" w:type="dxa"/>
            <w:tcBorders>
              <w:top w:val="nil"/>
              <w:left w:val="nil"/>
              <w:bottom w:val="nil"/>
              <w:right w:val="nil"/>
            </w:tcBorders>
            <w:shd w:val="clear" w:color="auto" w:fill="auto"/>
            <w:noWrap/>
            <w:hideMark/>
          </w:tcPr>
          <w:p w14:paraId="61B602CD"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192</w:t>
            </w:r>
          </w:p>
        </w:tc>
        <w:tc>
          <w:tcPr>
            <w:tcW w:w="945" w:type="dxa"/>
            <w:tcBorders>
              <w:top w:val="nil"/>
              <w:left w:val="nil"/>
              <w:bottom w:val="nil"/>
              <w:right w:val="nil"/>
            </w:tcBorders>
            <w:shd w:val="clear" w:color="auto" w:fill="auto"/>
            <w:noWrap/>
            <w:hideMark/>
          </w:tcPr>
          <w:p w14:paraId="1E964C2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7/11/2012</w:t>
            </w:r>
          </w:p>
        </w:tc>
        <w:tc>
          <w:tcPr>
            <w:tcW w:w="599" w:type="dxa"/>
            <w:tcBorders>
              <w:top w:val="nil"/>
              <w:left w:val="nil"/>
              <w:bottom w:val="nil"/>
              <w:right w:val="nil"/>
            </w:tcBorders>
            <w:shd w:val="clear" w:color="auto" w:fill="auto"/>
            <w:noWrap/>
            <w:hideMark/>
          </w:tcPr>
          <w:p w14:paraId="06F4AAF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192</w:t>
            </w:r>
          </w:p>
        </w:tc>
        <w:tc>
          <w:tcPr>
            <w:tcW w:w="945" w:type="dxa"/>
            <w:tcBorders>
              <w:top w:val="nil"/>
              <w:left w:val="nil"/>
              <w:bottom w:val="nil"/>
              <w:right w:val="nil"/>
            </w:tcBorders>
            <w:shd w:val="clear" w:color="auto" w:fill="auto"/>
            <w:noWrap/>
            <w:hideMark/>
          </w:tcPr>
          <w:p w14:paraId="7350B3E7"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8/7/2012</w:t>
            </w:r>
          </w:p>
        </w:tc>
        <w:tc>
          <w:tcPr>
            <w:tcW w:w="599" w:type="dxa"/>
            <w:tcBorders>
              <w:top w:val="nil"/>
              <w:left w:val="nil"/>
              <w:bottom w:val="nil"/>
              <w:right w:val="nil"/>
            </w:tcBorders>
            <w:shd w:val="clear" w:color="auto" w:fill="auto"/>
            <w:noWrap/>
            <w:hideMark/>
          </w:tcPr>
          <w:p w14:paraId="7A1298C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79</w:t>
            </w:r>
          </w:p>
        </w:tc>
        <w:tc>
          <w:tcPr>
            <w:tcW w:w="945" w:type="dxa"/>
            <w:tcBorders>
              <w:top w:val="nil"/>
              <w:left w:val="nil"/>
              <w:bottom w:val="nil"/>
              <w:right w:val="nil"/>
            </w:tcBorders>
            <w:shd w:val="clear" w:color="auto" w:fill="auto"/>
            <w:noWrap/>
            <w:hideMark/>
          </w:tcPr>
          <w:p w14:paraId="367B1D6C"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7/11/2012</w:t>
            </w:r>
          </w:p>
        </w:tc>
        <w:tc>
          <w:tcPr>
            <w:tcW w:w="972" w:type="dxa"/>
            <w:tcBorders>
              <w:top w:val="nil"/>
              <w:left w:val="nil"/>
              <w:bottom w:val="nil"/>
              <w:right w:val="nil"/>
            </w:tcBorders>
            <w:shd w:val="clear" w:color="auto" w:fill="auto"/>
            <w:noWrap/>
            <w:hideMark/>
          </w:tcPr>
          <w:p w14:paraId="2C24951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Withdrawal</w:t>
            </w:r>
          </w:p>
        </w:tc>
        <w:tc>
          <w:tcPr>
            <w:tcW w:w="1548" w:type="dxa"/>
            <w:tcBorders>
              <w:top w:val="nil"/>
              <w:left w:val="nil"/>
              <w:bottom w:val="nil"/>
              <w:right w:val="nil"/>
            </w:tcBorders>
            <w:shd w:val="clear" w:color="auto" w:fill="auto"/>
            <w:hideMark/>
          </w:tcPr>
          <w:p w14:paraId="1277AF67" w14:textId="77777777" w:rsidR="004340E1" w:rsidRPr="00614816" w:rsidRDefault="004340E1" w:rsidP="004340E1">
            <w:pPr>
              <w:spacing w:line="240" w:lineRule="auto"/>
              <w:ind w:firstLine="0"/>
              <w:jc w:val="left"/>
              <w:rPr>
                <w:rFonts w:eastAsia="Times New Roman"/>
                <w:sz w:val="16"/>
                <w:szCs w:val="16"/>
                <w:lang w:eastAsia="zh-CN"/>
              </w:rPr>
            </w:pPr>
            <w:r w:rsidRPr="00614816">
              <w:rPr>
                <w:rFonts w:eastAsia="Times New Roman"/>
                <w:sz w:val="16"/>
                <w:szCs w:val="16"/>
                <w:lang w:eastAsia="zh-CN"/>
              </w:rPr>
              <w:t>She was terminated from the study immediately when her ALT was 192U/L.</w:t>
            </w:r>
          </w:p>
        </w:tc>
      </w:tr>
      <w:tr w:rsidR="00FD7603" w:rsidRPr="00614816" w14:paraId="03600F76" w14:textId="77777777" w:rsidTr="0062702B">
        <w:trPr>
          <w:trHeight w:val="763"/>
        </w:trPr>
        <w:tc>
          <w:tcPr>
            <w:tcW w:w="456" w:type="dxa"/>
            <w:tcBorders>
              <w:top w:val="nil"/>
              <w:left w:val="nil"/>
              <w:bottom w:val="nil"/>
              <w:right w:val="nil"/>
            </w:tcBorders>
            <w:shd w:val="clear" w:color="auto" w:fill="auto"/>
            <w:hideMark/>
          </w:tcPr>
          <w:p w14:paraId="12987616"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833</w:t>
            </w:r>
          </w:p>
        </w:tc>
        <w:tc>
          <w:tcPr>
            <w:tcW w:w="624" w:type="dxa"/>
            <w:tcBorders>
              <w:top w:val="nil"/>
              <w:left w:val="nil"/>
              <w:bottom w:val="nil"/>
              <w:right w:val="nil"/>
            </w:tcBorders>
            <w:shd w:val="clear" w:color="auto" w:fill="auto"/>
            <w:hideMark/>
          </w:tcPr>
          <w:p w14:paraId="7DF6DBF7"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63.8</w:t>
            </w:r>
          </w:p>
        </w:tc>
        <w:tc>
          <w:tcPr>
            <w:tcW w:w="900" w:type="dxa"/>
            <w:tcBorders>
              <w:top w:val="nil"/>
              <w:left w:val="nil"/>
              <w:bottom w:val="nil"/>
              <w:right w:val="nil"/>
            </w:tcBorders>
            <w:shd w:val="clear" w:color="auto" w:fill="auto"/>
            <w:hideMark/>
          </w:tcPr>
          <w:p w14:paraId="026198DB"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GTE</w:t>
            </w:r>
          </w:p>
        </w:tc>
        <w:tc>
          <w:tcPr>
            <w:tcW w:w="810" w:type="dxa"/>
            <w:tcBorders>
              <w:top w:val="nil"/>
              <w:left w:val="nil"/>
              <w:bottom w:val="nil"/>
              <w:right w:val="nil"/>
            </w:tcBorders>
            <w:shd w:val="clear" w:color="auto" w:fill="auto"/>
            <w:hideMark/>
          </w:tcPr>
          <w:p w14:paraId="7531C26D" w14:textId="77777777" w:rsidR="004340E1" w:rsidRPr="00614816" w:rsidRDefault="004340E1" w:rsidP="004340E1">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HH</w:t>
            </w:r>
          </w:p>
        </w:tc>
        <w:tc>
          <w:tcPr>
            <w:tcW w:w="945" w:type="dxa"/>
            <w:tcBorders>
              <w:top w:val="nil"/>
              <w:left w:val="nil"/>
              <w:bottom w:val="nil"/>
              <w:right w:val="nil"/>
            </w:tcBorders>
            <w:shd w:val="clear" w:color="auto" w:fill="auto"/>
            <w:noWrap/>
            <w:hideMark/>
          </w:tcPr>
          <w:p w14:paraId="10FCCAA3"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6/12/2012</w:t>
            </w:r>
          </w:p>
        </w:tc>
        <w:tc>
          <w:tcPr>
            <w:tcW w:w="581" w:type="dxa"/>
            <w:tcBorders>
              <w:top w:val="nil"/>
              <w:left w:val="nil"/>
              <w:bottom w:val="nil"/>
              <w:right w:val="nil"/>
            </w:tcBorders>
            <w:shd w:val="clear" w:color="auto" w:fill="auto"/>
            <w:hideMark/>
          </w:tcPr>
          <w:p w14:paraId="4CF67D25"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20</w:t>
            </w:r>
          </w:p>
        </w:tc>
        <w:tc>
          <w:tcPr>
            <w:tcW w:w="1084" w:type="dxa"/>
            <w:tcBorders>
              <w:top w:val="nil"/>
              <w:left w:val="nil"/>
              <w:bottom w:val="nil"/>
              <w:right w:val="nil"/>
            </w:tcBorders>
            <w:shd w:val="clear" w:color="auto" w:fill="auto"/>
            <w:noWrap/>
            <w:hideMark/>
          </w:tcPr>
          <w:p w14:paraId="272BDB8B"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7/20/2012</w:t>
            </w:r>
          </w:p>
        </w:tc>
        <w:tc>
          <w:tcPr>
            <w:tcW w:w="945" w:type="dxa"/>
            <w:tcBorders>
              <w:top w:val="nil"/>
              <w:left w:val="nil"/>
              <w:bottom w:val="nil"/>
              <w:right w:val="nil"/>
            </w:tcBorders>
            <w:shd w:val="clear" w:color="auto" w:fill="auto"/>
            <w:noWrap/>
            <w:hideMark/>
          </w:tcPr>
          <w:p w14:paraId="58923AF0"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11/1/2012</w:t>
            </w:r>
          </w:p>
        </w:tc>
        <w:tc>
          <w:tcPr>
            <w:tcW w:w="581" w:type="dxa"/>
            <w:tcBorders>
              <w:top w:val="nil"/>
              <w:left w:val="nil"/>
              <w:bottom w:val="nil"/>
              <w:right w:val="nil"/>
            </w:tcBorders>
            <w:shd w:val="clear" w:color="auto" w:fill="auto"/>
            <w:noWrap/>
            <w:hideMark/>
          </w:tcPr>
          <w:p w14:paraId="7CEBE20D"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114</w:t>
            </w:r>
          </w:p>
        </w:tc>
        <w:tc>
          <w:tcPr>
            <w:tcW w:w="945" w:type="dxa"/>
            <w:tcBorders>
              <w:top w:val="nil"/>
              <w:left w:val="nil"/>
              <w:bottom w:val="nil"/>
              <w:right w:val="nil"/>
            </w:tcBorders>
            <w:shd w:val="clear" w:color="auto" w:fill="auto"/>
            <w:noWrap/>
            <w:hideMark/>
          </w:tcPr>
          <w:p w14:paraId="004BF6E6"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1/2/2013</w:t>
            </w:r>
          </w:p>
        </w:tc>
        <w:tc>
          <w:tcPr>
            <w:tcW w:w="599" w:type="dxa"/>
            <w:tcBorders>
              <w:top w:val="nil"/>
              <w:left w:val="nil"/>
              <w:bottom w:val="nil"/>
              <w:right w:val="nil"/>
            </w:tcBorders>
            <w:shd w:val="clear" w:color="auto" w:fill="auto"/>
            <w:noWrap/>
            <w:hideMark/>
          </w:tcPr>
          <w:p w14:paraId="7D4B97DD"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303</w:t>
            </w:r>
          </w:p>
        </w:tc>
        <w:tc>
          <w:tcPr>
            <w:tcW w:w="945" w:type="dxa"/>
            <w:tcBorders>
              <w:top w:val="nil"/>
              <w:left w:val="nil"/>
              <w:bottom w:val="nil"/>
              <w:right w:val="nil"/>
            </w:tcBorders>
            <w:shd w:val="clear" w:color="auto" w:fill="auto"/>
            <w:noWrap/>
            <w:hideMark/>
          </w:tcPr>
          <w:p w14:paraId="580DEFF9"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2/25/2013</w:t>
            </w:r>
          </w:p>
        </w:tc>
        <w:tc>
          <w:tcPr>
            <w:tcW w:w="599" w:type="dxa"/>
            <w:tcBorders>
              <w:top w:val="nil"/>
              <w:left w:val="nil"/>
              <w:bottom w:val="nil"/>
              <w:right w:val="nil"/>
            </w:tcBorders>
            <w:shd w:val="clear" w:color="auto" w:fill="auto"/>
            <w:noWrap/>
            <w:hideMark/>
          </w:tcPr>
          <w:p w14:paraId="29BC00E5"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59</w:t>
            </w:r>
          </w:p>
        </w:tc>
        <w:tc>
          <w:tcPr>
            <w:tcW w:w="945" w:type="dxa"/>
            <w:tcBorders>
              <w:top w:val="nil"/>
              <w:left w:val="nil"/>
              <w:bottom w:val="nil"/>
              <w:right w:val="nil"/>
            </w:tcBorders>
            <w:shd w:val="clear" w:color="auto" w:fill="auto"/>
            <w:noWrap/>
            <w:hideMark/>
          </w:tcPr>
          <w:p w14:paraId="2C7B1813"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11/1/2012</w:t>
            </w:r>
          </w:p>
        </w:tc>
        <w:tc>
          <w:tcPr>
            <w:tcW w:w="972" w:type="dxa"/>
            <w:tcBorders>
              <w:top w:val="nil"/>
              <w:left w:val="nil"/>
              <w:bottom w:val="nil"/>
              <w:right w:val="nil"/>
            </w:tcBorders>
            <w:shd w:val="clear" w:color="auto" w:fill="auto"/>
            <w:noWrap/>
            <w:hideMark/>
          </w:tcPr>
          <w:p w14:paraId="0957644D"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Completed - ITT</w:t>
            </w:r>
          </w:p>
        </w:tc>
        <w:tc>
          <w:tcPr>
            <w:tcW w:w="1548" w:type="dxa"/>
            <w:tcBorders>
              <w:top w:val="nil"/>
              <w:left w:val="nil"/>
              <w:bottom w:val="nil"/>
              <w:right w:val="nil"/>
            </w:tcBorders>
            <w:shd w:val="clear" w:color="auto" w:fill="auto"/>
            <w:hideMark/>
          </w:tcPr>
          <w:p w14:paraId="78AF97D0" w14:textId="77777777" w:rsidR="004340E1" w:rsidRPr="00614816" w:rsidRDefault="004340E1" w:rsidP="004340E1">
            <w:pPr>
              <w:spacing w:line="240" w:lineRule="auto"/>
              <w:ind w:firstLine="0"/>
              <w:jc w:val="left"/>
              <w:rPr>
                <w:rFonts w:eastAsia="Times New Roman"/>
                <w:sz w:val="16"/>
                <w:szCs w:val="16"/>
                <w:lang w:eastAsia="zh-CN"/>
              </w:rPr>
            </w:pPr>
            <w:r w:rsidRPr="00614816">
              <w:rPr>
                <w:rFonts w:eastAsia="Times New Roman"/>
                <w:sz w:val="16"/>
                <w:szCs w:val="16"/>
                <w:lang w:eastAsia="zh-CN"/>
              </w:rPr>
              <w:t>Her ALT was high again when retaking the GTE. She was terminated from the study immediately when her ALT was 303U/L.</w:t>
            </w:r>
          </w:p>
        </w:tc>
      </w:tr>
      <w:tr w:rsidR="00FD7603" w:rsidRPr="00614816" w14:paraId="25A79885" w14:textId="77777777" w:rsidTr="0062702B">
        <w:trPr>
          <w:trHeight w:val="508"/>
        </w:trPr>
        <w:tc>
          <w:tcPr>
            <w:tcW w:w="456" w:type="dxa"/>
            <w:tcBorders>
              <w:top w:val="nil"/>
              <w:left w:val="nil"/>
              <w:bottom w:val="nil"/>
              <w:right w:val="nil"/>
            </w:tcBorders>
            <w:shd w:val="clear" w:color="auto" w:fill="auto"/>
            <w:hideMark/>
          </w:tcPr>
          <w:p w14:paraId="173DCFF3"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864</w:t>
            </w:r>
          </w:p>
        </w:tc>
        <w:tc>
          <w:tcPr>
            <w:tcW w:w="624" w:type="dxa"/>
            <w:tcBorders>
              <w:top w:val="nil"/>
              <w:left w:val="nil"/>
              <w:bottom w:val="nil"/>
              <w:right w:val="nil"/>
            </w:tcBorders>
            <w:shd w:val="clear" w:color="auto" w:fill="auto"/>
            <w:hideMark/>
          </w:tcPr>
          <w:p w14:paraId="395F6BF4"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65.9</w:t>
            </w:r>
          </w:p>
        </w:tc>
        <w:tc>
          <w:tcPr>
            <w:tcW w:w="900" w:type="dxa"/>
            <w:tcBorders>
              <w:top w:val="nil"/>
              <w:left w:val="nil"/>
              <w:bottom w:val="nil"/>
              <w:right w:val="nil"/>
            </w:tcBorders>
            <w:shd w:val="clear" w:color="auto" w:fill="auto"/>
            <w:hideMark/>
          </w:tcPr>
          <w:p w14:paraId="1CBD3ED8"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GTE</w:t>
            </w:r>
          </w:p>
        </w:tc>
        <w:tc>
          <w:tcPr>
            <w:tcW w:w="810" w:type="dxa"/>
            <w:tcBorders>
              <w:top w:val="nil"/>
              <w:left w:val="nil"/>
              <w:bottom w:val="nil"/>
              <w:right w:val="nil"/>
            </w:tcBorders>
            <w:shd w:val="clear" w:color="auto" w:fill="auto"/>
            <w:hideMark/>
          </w:tcPr>
          <w:p w14:paraId="232097B9" w14:textId="77777777" w:rsidR="004340E1" w:rsidRPr="00614816" w:rsidRDefault="004340E1" w:rsidP="004340E1">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LL</w:t>
            </w:r>
          </w:p>
        </w:tc>
        <w:tc>
          <w:tcPr>
            <w:tcW w:w="945" w:type="dxa"/>
            <w:tcBorders>
              <w:top w:val="nil"/>
              <w:left w:val="nil"/>
              <w:bottom w:val="nil"/>
              <w:right w:val="nil"/>
            </w:tcBorders>
            <w:shd w:val="clear" w:color="auto" w:fill="auto"/>
            <w:noWrap/>
            <w:hideMark/>
          </w:tcPr>
          <w:p w14:paraId="346950F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6/22/2012</w:t>
            </w:r>
          </w:p>
        </w:tc>
        <w:tc>
          <w:tcPr>
            <w:tcW w:w="581" w:type="dxa"/>
            <w:tcBorders>
              <w:top w:val="nil"/>
              <w:left w:val="nil"/>
              <w:bottom w:val="nil"/>
              <w:right w:val="nil"/>
            </w:tcBorders>
            <w:shd w:val="clear" w:color="auto" w:fill="auto"/>
            <w:hideMark/>
          </w:tcPr>
          <w:p w14:paraId="47544636"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14</w:t>
            </w:r>
          </w:p>
        </w:tc>
        <w:tc>
          <w:tcPr>
            <w:tcW w:w="1084" w:type="dxa"/>
            <w:tcBorders>
              <w:top w:val="nil"/>
              <w:left w:val="nil"/>
              <w:bottom w:val="nil"/>
              <w:right w:val="nil"/>
            </w:tcBorders>
            <w:shd w:val="clear" w:color="auto" w:fill="auto"/>
            <w:noWrap/>
            <w:hideMark/>
          </w:tcPr>
          <w:p w14:paraId="071652B9"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8/9/2012</w:t>
            </w:r>
          </w:p>
        </w:tc>
        <w:tc>
          <w:tcPr>
            <w:tcW w:w="945" w:type="dxa"/>
            <w:tcBorders>
              <w:top w:val="nil"/>
              <w:left w:val="nil"/>
              <w:bottom w:val="nil"/>
              <w:right w:val="nil"/>
            </w:tcBorders>
            <w:shd w:val="clear" w:color="auto" w:fill="auto"/>
            <w:noWrap/>
            <w:hideMark/>
          </w:tcPr>
          <w:p w14:paraId="7E703328"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11/20/2012</w:t>
            </w:r>
          </w:p>
        </w:tc>
        <w:tc>
          <w:tcPr>
            <w:tcW w:w="581" w:type="dxa"/>
            <w:tcBorders>
              <w:top w:val="nil"/>
              <w:left w:val="nil"/>
              <w:bottom w:val="nil"/>
              <w:right w:val="nil"/>
            </w:tcBorders>
            <w:shd w:val="clear" w:color="auto" w:fill="auto"/>
            <w:noWrap/>
            <w:hideMark/>
          </w:tcPr>
          <w:p w14:paraId="31678F53"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896</w:t>
            </w:r>
          </w:p>
        </w:tc>
        <w:tc>
          <w:tcPr>
            <w:tcW w:w="945" w:type="dxa"/>
            <w:tcBorders>
              <w:top w:val="nil"/>
              <w:left w:val="nil"/>
              <w:bottom w:val="nil"/>
              <w:right w:val="nil"/>
            </w:tcBorders>
            <w:shd w:val="clear" w:color="auto" w:fill="auto"/>
            <w:noWrap/>
            <w:hideMark/>
          </w:tcPr>
          <w:p w14:paraId="6CF23E7D"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11/20/2012</w:t>
            </w:r>
          </w:p>
        </w:tc>
        <w:tc>
          <w:tcPr>
            <w:tcW w:w="599" w:type="dxa"/>
            <w:tcBorders>
              <w:top w:val="nil"/>
              <w:left w:val="nil"/>
              <w:bottom w:val="nil"/>
              <w:right w:val="nil"/>
            </w:tcBorders>
            <w:shd w:val="clear" w:color="auto" w:fill="auto"/>
            <w:noWrap/>
            <w:hideMark/>
          </w:tcPr>
          <w:p w14:paraId="24542B5C"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896</w:t>
            </w:r>
          </w:p>
        </w:tc>
        <w:tc>
          <w:tcPr>
            <w:tcW w:w="945" w:type="dxa"/>
            <w:tcBorders>
              <w:top w:val="nil"/>
              <w:left w:val="nil"/>
              <w:bottom w:val="nil"/>
              <w:right w:val="nil"/>
            </w:tcBorders>
            <w:shd w:val="clear" w:color="auto" w:fill="auto"/>
            <w:noWrap/>
            <w:hideMark/>
          </w:tcPr>
          <w:p w14:paraId="4C103C44"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1/10/2013</w:t>
            </w:r>
          </w:p>
        </w:tc>
        <w:tc>
          <w:tcPr>
            <w:tcW w:w="599" w:type="dxa"/>
            <w:tcBorders>
              <w:top w:val="nil"/>
              <w:left w:val="nil"/>
              <w:bottom w:val="nil"/>
              <w:right w:val="nil"/>
            </w:tcBorders>
            <w:shd w:val="clear" w:color="auto" w:fill="auto"/>
            <w:noWrap/>
            <w:hideMark/>
          </w:tcPr>
          <w:p w14:paraId="25E4E05C"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80</w:t>
            </w:r>
          </w:p>
        </w:tc>
        <w:tc>
          <w:tcPr>
            <w:tcW w:w="945" w:type="dxa"/>
            <w:tcBorders>
              <w:top w:val="nil"/>
              <w:left w:val="nil"/>
              <w:bottom w:val="nil"/>
              <w:right w:val="nil"/>
            </w:tcBorders>
            <w:shd w:val="clear" w:color="auto" w:fill="auto"/>
            <w:noWrap/>
            <w:hideMark/>
          </w:tcPr>
          <w:p w14:paraId="587FF33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11/20/2012</w:t>
            </w:r>
          </w:p>
        </w:tc>
        <w:tc>
          <w:tcPr>
            <w:tcW w:w="972" w:type="dxa"/>
            <w:tcBorders>
              <w:top w:val="nil"/>
              <w:left w:val="nil"/>
              <w:bottom w:val="nil"/>
              <w:right w:val="nil"/>
            </w:tcBorders>
            <w:shd w:val="clear" w:color="auto" w:fill="auto"/>
            <w:noWrap/>
            <w:hideMark/>
          </w:tcPr>
          <w:p w14:paraId="3FA2CEB0"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Completed - ITT</w:t>
            </w:r>
          </w:p>
        </w:tc>
        <w:tc>
          <w:tcPr>
            <w:tcW w:w="1548" w:type="dxa"/>
            <w:tcBorders>
              <w:top w:val="nil"/>
              <w:left w:val="nil"/>
              <w:bottom w:val="nil"/>
              <w:right w:val="nil"/>
            </w:tcBorders>
            <w:shd w:val="clear" w:color="auto" w:fill="auto"/>
            <w:hideMark/>
          </w:tcPr>
          <w:p w14:paraId="63E00EE0" w14:textId="77777777" w:rsidR="004340E1" w:rsidRPr="00614816" w:rsidRDefault="004340E1" w:rsidP="004340E1">
            <w:pPr>
              <w:spacing w:line="240" w:lineRule="auto"/>
              <w:ind w:firstLine="0"/>
              <w:jc w:val="left"/>
              <w:rPr>
                <w:rFonts w:eastAsia="Times New Roman"/>
                <w:sz w:val="16"/>
                <w:szCs w:val="16"/>
                <w:lang w:eastAsia="zh-CN"/>
              </w:rPr>
            </w:pPr>
            <w:r w:rsidRPr="00614816">
              <w:rPr>
                <w:rFonts w:eastAsia="Times New Roman"/>
                <w:sz w:val="16"/>
                <w:szCs w:val="16"/>
                <w:lang w:eastAsia="zh-CN"/>
              </w:rPr>
              <w:t>She was terminated from the study immediately when her ALT was 896U/L.</w:t>
            </w:r>
          </w:p>
        </w:tc>
      </w:tr>
      <w:tr w:rsidR="00FD7603" w:rsidRPr="00614816" w14:paraId="720C9728" w14:textId="77777777" w:rsidTr="0062702B">
        <w:trPr>
          <w:trHeight w:val="508"/>
        </w:trPr>
        <w:tc>
          <w:tcPr>
            <w:tcW w:w="456" w:type="dxa"/>
            <w:tcBorders>
              <w:top w:val="nil"/>
              <w:left w:val="nil"/>
              <w:bottom w:val="nil"/>
              <w:right w:val="nil"/>
            </w:tcBorders>
            <w:shd w:val="clear" w:color="auto" w:fill="auto"/>
            <w:hideMark/>
          </w:tcPr>
          <w:p w14:paraId="2992E46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992</w:t>
            </w:r>
          </w:p>
        </w:tc>
        <w:tc>
          <w:tcPr>
            <w:tcW w:w="624" w:type="dxa"/>
            <w:tcBorders>
              <w:top w:val="nil"/>
              <w:left w:val="nil"/>
              <w:bottom w:val="nil"/>
              <w:right w:val="nil"/>
            </w:tcBorders>
            <w:shd w:val="clear" w:color="auto" w:fill="auto"/>
            <w:hideMark/>
          </w:tcPr>
          <w:p w14:paraId="0352400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68.5</w:t>
            </w:r>
          </w:p>
        </w:tc>
        <w:tc>
          <w:tcPr>
            <w:tcW w:w="900" w:type="dxa"/>
            <w:tcBorders>
              <w:top w:val="nil"/>
              <w:left w:val="nil"/>
              <w:bottom w:val="nil"/>
              <w:right w:val="nil"/>
            </w:tcBorders>
            <w:shd w:val="clear" w:color="auto" w:fill="auto"/>
            <w:hideMark/>
          </w:tcPr>
          <w:p w14:paraId="057028BD"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GTE</w:t>
            </w:r>
          </w:p>
        </w:tc>
        <w:tc>
          <w:tcPr>
            <w:tcW w:w="810" w:type="dxa"/>
            <w:tcBorders>
              <w:top w:val="nil"/>
              <w:left w:val="nil"/>
              <w:bottom w:val="nil"/>
              <w:right w:val="nil"/>
            </w:tcBorders>
            <w:shd w:val="clear" w:color="auto" w:fill="auto"/>
            <w:hideMark/>
          </w:tcPr>
          <w:p w14:paraId="3AD7915C" w14:textId="77777777" w:rsidR="004340E1" w:rsidRPr="00614816" w:rsidRDefault="004340E1" w:rsidP="004340E1">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LL</w:t>
            </w:r>
          </w:p>
        </w:tc>
        <w:tc>
          <w:tcPr>
            <w:tcW w:w="945" w:type="dxa"/>
            <w:tcBorders>
              <w:top w:val="nil"/>
              <w:left w:val="nil"/>
              <w:bottom w:val="nil"/>
              <w:right w:val="nil"/>
            </w:tcBorders>
            <w:shd w:val="clear" w:color="auto" w:fill="auto"/>
            <w:noWrap/>
            <w:hideMark/>
          </w:tcPr>
          <w:p w14:paraId="7AF057D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10/9/2012</w:t>
            </w:r>
          </w:p>
        </w:tc>
        <w:tc>
          <w:tcPr>
            <w:tcW w:w="581" w:type="dxa"/>
            <w:tcBorders>
              <w:top w:val="nil"/>
              <w:left w:val="nil"/>
              <w:bottom w:val="nil"/>
              <w:right w:val="nil"/>
            </w:tcBorders>
            <w:shd w:val="clear" w:color="auto" w:fill="auto"/>
            <w:hideMark/>
          </w:tcPr>
          <w:p w14:paraId="7165E2E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17</w:t>
            </w:r>
          </w:p>
        </w:tc>
        <w:tc>
          <w:tcPr>
            <w:tcW w:w="1084" w:type="dxa"/>
            <w:tcBorders>
              <w:top w:val="nil"/>
              <w:left w:val="nil"/>
              <w:bottom w:val="nil"/>
              <w:right w:val="nil"/>
            </w:tcBorders>
            <w:shd w:val="clear" w:color="auto" w:fill="auto"/>
            <w:noWrap/>
            <w:hideMark/>
          </w:tcPr>
          <w:p w14:paraId="6CBFEE5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12/13/2012</w:t>
            </w:r>
          </w:p>
        </w:tc>
        <w:tc>
          <w:tcPr>
            <w:tcW w:w="945" w:type="dxa"/>
            <w:tcBorders>
              <w:top w:val="nil"/>
              <w:left w:val="nil"/>
              <w:bottom w:val="nil"/>
              <w:right w:val="nil"/>
            </w:tcBorders>
            <w:shd w:val="clear" w:color="auto" w:fill="auto"/>
            <w:noWrap/>
            <w:hideMark/>
          </w:tcPr>
          <w:p w14:paraId="1A26B79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2/21/2013</w:t>
            </w:r>
          </w:p>
        </w:tc>
        <w:tc>
          <w:tcPr>
            <w:tcW w:w="581" w:type="dxa"/>
            <w:tcBorders>
              <w:top w:val="nil"/>
              <w:left w:val="nil"/>
              <w:bottom w:val="nil"/>
              <w:right w:val="nil"/>
            </w:tcBorders>
            <w:shd w:val="clear" w:color="auto" w:fill="auto"/>
            <w:noWrap/>
            <w:hideMark/>
          </w:tcPr>
          <w:p w14:paraId="5A5E538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93</w:t>
            </w:r>
          </w:p>
        </w:tc>
        <w:tc>
          <w:tcPr>
            <w:tcW w:w="945" w:type="dxa"/>
            <w:tcBorders>
              <w:top w:val="nil"/>
              <w:left w:val="nil"/>
              <w:bottom w:val="nil"/>
              <w:right w:val="nil"/>
            </w:tcBorders>
            <w:shd w:val="clear" w:color="auto" w:fill="auto"/>
            <w:noWrap/>
            <w:hideMark/>
          </w:tcPr>
          <w:p w14:paraId="6FB65D6B"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3/21/2013</w:t>
            </w:r>
          </w:p>
        </w:tc>
        <w:tc>
          <w:tcPr>
            <w:tcW w:w="599" w:type="dxa"/>
            <w:tcBorders>
              <w:top w:val="nil"/>
              <w:left w:val="nil"/>
              <w:bottom w:val="nil"/>
              <w:right w:val="nil"/>
            </w:tcBorders>
            <w:shd w:val="clear" w:color="auto" w:fill="auto"/>
            <w:noWrap/>
            <w:hideMark/>
          </w:tcPr>
          <w:p w14:paraId="422ABEBE"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120</w:t>
            </w:r>
          </w:p>
        </w:tc>
        <w:tc>
          <w:tcPr>
            <w:tcW w:w="945" w:type="dxa"/>
            <w:tcBorders>
              <w:top w:val="nil"/>
              <w:left w:val="nil"/>
              <w:bottom w:val="nil"/>
              <w:right w:val="nil"/>
            </w:tcBorders>
            <w:shd w:val="clear" w:color="auto" w:fill="auto"/>
            <w:noWrap/>
            <w:hideMark/>
          </w:tcPr>
          <w:p w14:paraId="7CE45603"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5/24/52013</w:t>
            </w:r>
          </w:p>
        </w:tc>
        <w:tc>
          <w:tcPr>
            <w:tcW w:w="599" w:type="dxa"/>
            <w:tcBorders>
              <w:top w:val="nil"/>
              <w:left w:val="nil"/>
              <w:bottom w:val="nil"/>
              <w:right w:val="nil"/>
            </w:tcBorders>
            <w:shd w:val="clear" w:color="auto" w:fill="auto"/>
            <w:noWrap/>
            <w:hideMark/>
          </w:tcPr>
          <w:p w14:paraId="5EC4ACD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54</w:t>
            </w:r>
          </w:p>
        </w:tc>
        <w:tc>
          <w:tcPr>
            <w:tcW w:w="945" w:type="dxa"/>
            <w:tcBorders>
              <w:top w:val="nil"/>
              <w:left w:val="nil"/>
              <w:bottom w:val="nil"/>
              <w:right w:val="nil"/>
            </w:tcBorders>
            <w:shd w:val="clear" w:color="auto" w:fill="auto"/>
            <w:noWrap/>
            <w:hideMark/>
          </w:tcPr>
          <w:p w14:paraId="3A28C38D"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2/21/2013</w:t>
            </w:r>
          </w:p>
        </w:tc>
        <w:tc>
          <w:tcPr>
            <w:tcW w:w="972" w:type="dxa"/>
            <w:tcBorders>
              <w:top w:val="nil"/>
              <w:left w:val="nil"/>
              <w:bottom w:val="nil"/>
              <w:right w:val="nil"/>
            </w:tcBorders>
            <w:shd w:val="clear" w:color="auto" w:fill="auto"/>
            <w:noWrap/>
            <w:hideMark/>
          </w:tcPr>
          <w:p w14:paraId="48E2B836"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Withdrawal</w:t>
            </w:r>
          </w:p>
        </w:tc>
        <w:tc>
          <w:tcPr>
            <w:tcW w:w="1548" w:type="dxa"/>
            <w:tcBorders>
              <w:top w:val="nil"/>
              <w:left w:val="nil"/>
              <w:bottom w:val="nil"/>
              <w:right w:val="nil"/>
            </w:tcBorders>
            <w:shd w:val="clear" w:color="auto" w:fill="auto"/>
            <w:hideMark/>
          </w:tcPr>
          <w:p w14:paraId="3CC1CE1A" w14:textId="77777777" w:rsidR="004340E1" w:rsidRPr="00614816" w:rsidRDefault="004340E1" w:rsidP="004340E1">
            <w:pPr>
              <w:spacing w:line="240" w:lineRule="auto"/>
              <w:ind w:firstLine="0"/>
              <w:jc w:val="left"/>
              <w:rPr>
                <w:rFonts w:eastAsia="Times New Roman"/>
                <w:sz w:val="16"/>
                <w:szCs w:val="16"/>
                <w:lang w:eastAsia="zh-CN"/>
              </w:rPr>
            </w:pPr>
            <w:r w:rsidRPr="00614816">
              <w:rPr>
                <w:rFonts w:eastAsia="Times New Roman"/>
                <w:sz w:val="16"/>
                <w:szCs w:val="16"/>
                <w:lang w:eastAsia="zh-CN"/>
              </w:rPr>
              <w:t xml:space="preserve">Her ALT was high again when retaking the GTE. </w:t>
            </w:r>
          </w:p>
        </w:tc>
      </w:tr>
      <w:tr w:rsidR="006A34BA" w:rsidRPr="00614816" w14:paraId="3B21BC8C" w14:textId="77777777" w:rsidTr="00DC7530">
        <w:trPr>
          <w:trHeight w:val="360"/>
        </w:trPr>
        <w:tc>
          <w:tcPr>
            <w:tcW w:w="8470" w:type="dxa"/>
            <w:gridSpan w:val="11"/>
            <w:tcBorders>
              <w:top w:val="nil"/>
              <w:left w:val="nil"/>
              <w:bottom w:val="single" w:sz="4" w:space="0" w:color="auto"/>
              <w:right w:val="nil"/>
            </w:tcBorders>
            <w:shd w:val="clear" w:color="auto" w:fill="auto"/>
          </w:tcPr>
          <w:p w14:paraId="1466B6B7" w14:textId="2D521310" w:rsidR="006A34BA" w:rsidRPr="00614816" w:rsidRDefault="006A34BA" w:rsidP="00DC7530">
            <w:pPr>
              <w:spacing w:before="240" w:line="240" w:lineRule="auto"/>
              <w:ind w:firstLine="0"/>
              <w:jc w:val="left"/>
              <w:rPr>
                <w:rFonts w:eastAsia="Times New Roman"/>
                <w:b/>
                <w:sz w:val="20"/>
                <w:szCs w:val="20"/>
                <w:lang w:eastAsia="zh-CN"/>
              </w:rPr>
            </w:pPr>
            <w:r w:rsidRPr="00614816">
              <w:rPr>
                <w:rFonts w:eastAsia="Times New Roman"/>
                <w:b/>
                <w:sz w:val="20"/>
                <w:szCs w:val="20"/>
                <w:lang w:eastAsia="zh-CN"/>
              </w:rPr>
              <w:lastRenderedPageBreak/>
              <w:t>Supplemental Table 3 continued</w:t>
            </w:r>
          </w:p>
        </w:tc>
        <w:tc>
          <w:tcPr>
            <w:tcW w:w="945" w:type="dxa"/>
            <w:tcBorders>
              <w:top w:val="nil"/>
              <w:left w:val="nil"/>
              <w:bottom w:val="single" w:sz="4" w:space="0" w:color="auto"/>
              <w:right w:val="nil"/>
            </w:tcBorders>
            <w:shd w:val="clear" w:color="auto" w:fill="auto"/>
            <w:noWrap/>
          </w:tcPr>
          <w:p w14:paraId="437C47D9" w14:textId="77777777" w:rsidR="006A34BA" w:rsidRPr="00614816" w:rsidRDefault="006A34BA" w:rsidP="00DC7530">
            <w:pPr>
              <w:spacing w:before="240" w:line="240" w:lineRule="auto"/>
              <w:ind w:firstLine="0"/>
              <w:jc w:val="center"/>
              <w:rPr>
                <w:rFonts w:eastAsia="Times New Roman"/>
                <w:sz w:val="16"/>
                <w:szCs w:val="16"/>
                <w:lang w:eastAsia="zh-CN"/>
              </w:rPr>
            </w:pPr>
          </w:p>
        </w:tc>
        <w:tc>
          <w:tcPr>
            <w:tcW w:w="599" w:type="dxa"/>
            <w:tcBorders>
              <w:top w:val="nil"/>
              <w:left w:val="nil"/>
              <w:bottom w:val="single" w:sz="4" w:space="0" w:color="auto"/>
              <w:right w:val="nil"/>
            </w:tcBorders>
            <w:shd w:val="clear" w:color="auto" w:fill="auto"/>
            <w:noWrap/>
          </w:tcPr>
          <w:p w14:paraId="11DD209C" w14:textId="77777777" w:rsidR="006A34BA" w:rsidRPr="00614816" w:rsidRDefault="006A34BA" w:rsidP="00DC7530">
            <w:pPr>
              <w:spacing w:before="240" w:line="240" w:lineRule="auto"/>
              <w:ind w:firstLine="0"/>
              <w:jc w:val="center"/>
              <w:rPr>
                <w:rFonts w:eastAsia="Times New Roman"/>
                <w:sz w:val="16"/>
                <w:szCs w:val="16"/>
                <w:lang w:eastAsia="zh-CN"/>
              </w:rPr>
            </w:pPr>
          </w:p>
        </w:tc>
        <w:tc>
          <w:tcPr>
            <w:tcW w:w="945" w:type="dxa"/>
            <w:tcBorders>
              <w:top w:val="nil"/>
              <w:left w:val="nil"/>
              <w:bottom w:val="single" w:sz="4" w:space="0" w:color="auto"/>
              <w:right w:val="nil"/>
            </w:tcBorders>
            <w:shd w:val="clear" w:color="auto" w:fill="auto"/>
            <w:noWrap/>
          </w:tcPr>
          <w:p w14:paraId="6B38ACCD" w14:textId="77777777" w:rsidR="006A34BA" w:rsidRPr="00614816" w:rsidRDefault="006A34BA" w:rsidP="00DC7530">
            <w:pPr>
              <w:spacing w:before="240" w:line="240" w:lineRule="auto"/>
              <w:ind w:firstLine="0"/>
              <w:jc w:val="center"/>
              <w:rPr>
                <w:rFonts w:eastAsia="Times New Roman"/>
                <w:sz w:val="16"/>
                <w:szCs w:val="16"/>
                <w:lang w:eastAsia="zh-CN"/>
              </w:rPr>
            </w:pPr>
          </w:p>
        </w:tc>
        <w:tc>
          <w:tcPr>
            <w:tcW w:w="972" w:type="dxa"/>
            <w:tcBorders>
              <w:top w:val="nil"/>
              <w:left w:val="nil"/>
              <w:bottom w:val="single" w:sz="4" w:space="0" w:color="auto"/>
              <w:right w:val="nil"/>
            </w:tcBorders>
            <w:shd w:val="clear" w:color="auto" w:fill="auto"/>
            <w:noWrap/>
          </w:tcPr>
          <w:p w14:paraId="784A3426" w14:textId="77777777" w:rsidR="006A34BA" w:rsidRPr="00614816" w:rsidRDefault="006A34BA" w:rsidP="00DC7530">
            <w:pPr>
              <w:spacing w:before="240" w:line="240" w:lineRule="auto"/>
              <w:ind w:firstLine="0"/>
              <w:jc w:val="center"/>
              <w:rPr>
                <w:rFonts w:eastAsia="Times New Roman"/>
                <w:sz w:val="16"/>
                <w:szCs w:val="16"/>
                <w:lang w:eastAsia="zh-CN"/>
              </w:rPr>
            </w:pPr>
          </w:p>
        </w:tc>
        <w:tc>
          <w:tcPr>
            <w:tcW w:w="1548" w:type="dxa"/>
            <w:tcBorders>
              <w:top w:val="nil"/>
              <w:left w:val="nil"/>
              <w:bottom w:val="single" w:sz="4" w:space="0" w:color="auto"/>
              <w:right w:val="nil"/>
            </w:tcBorders>
            <w:shd w:val="clear" w:color="auto" w:fill="auto"/>
          </w:tcPr>
          <w:p w14:paraId="51BF836D" w14:textId="77777777" w:rsidR="006A34BA" w:rsidRPr="00614816" w:rsidRDefault="006A34BA" w:rsidP="00DC7530">
            <w:pPr>
              <w:spacing w:before="240" w:line="240" w:lineRule="auto"/>
              <w:ind w:firstLine="0"/>
              <w:jc w:val="left"/>
              <w:rPr>
                <w:rFonts w:eastAsia="Times New Roman"/>
                <w:sz w:val="16"/>
                <w:szCs w:val="16"/>
                <w:lang w:eastAsia="zh-CN"/>
              </w:rPr>
            </w:pPr>
          </w:p>
        </w:tc>
      </w:tr>
      <w:tr w:rsidR="006A34BA" w:rsidRPr="00614816" w14:paraId="3910589A" w14:textId="77777777" w:rsidTr="00BF1CB7">
        <w:trPr>
          <w:trHeight w:val="508"/>
        </w:trPr>
        <w:tc>
          <w:tcPr>
            <w:tcW w:w="456" w:type="dxa"/>
            <w:vMerge w:val="restart"/>
            <w:tcBorders>
              <w:top w:val="nil"/>
              <w:left w:val="nil"/>
              <w:right w:val="nil"/>
            </w:tcBorders>
            <w:shd w:val="clear" w:color="auto" w:fill="auto"/>
            <w:vAlign w:val="center"/>
          </w:tcPr>
          <w:p w14:paraId="663EADAC" w14:textId="6E95C07E"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ID</w:t>
            </w:r>
          </w:p>
        </w:tc>
        <w:tc>
          <w:tcPr>
            <w:tcW w:w="624" w:type="dxa"/>
            <w:vMerge w:val="restart"/>
            <w:tcBorders>
              <w:top w:val="nil"/>
              <w:left w:val="nil"/>
              <w:right w:val="nil"/>
            </w:tcBorders>
            <w:shd w:val="clear" w:color="auto" w:fill="auto"/>
            <w:vAlign w:val="center"/>
          </w:tcPr>
          <w:p w14:paraId="0D9998B9" w14:textId="0206A128"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Age at baseline</w:t>
            </w:r>
          </w:p>
        </w:tc>
        <w:tc>
          <w:tcPr>
            <w:tcW w:w="900" w:type="dxa"/>
            <w:vMerge w:val="restart"/>
            <w:tcBorders>
              <w:top w:val="nil"/>
              <w:left w:val="nil"/>
              <w:right w:val="nil"/>
            </w:tcBorders>
            <w:shd w:val="clear" w:color="auto" w:fill="auto"/>
            <w:vAlign w:val="center"/>
          </w:tcPr>
          <w:p w14:paraId="5884A0A3" w14:textId="536126EA"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 xml:space="preserve">Treatment Assignment </w:t>
            </w:r>
          </w:p>
        </w:tc>
        <w:tc>
          <w:tcPr>
            <w:tcW w:w="810" w:type="dxa"/>
            <w:vMerge w:val="restart"/>
            <w:tcBorders>
              <w:top w:val="nil"/>
              <w:left w:val="nil"/>
              <w:right w:val="nil"/>
            </w:tcBorders>
            <w:shd w:val="clear" w:color="auto" w:fill="auto"/>
            <w:vAlign w:val="center"/>
          </w:tcPr>
          <w:p w14:paraId="7313663A" w14:textId="511EBF5E" w:rsidR="006A34BA" w:rsidRPr="00614816" w:rsidRDefault="006A34BA" w:rsidP="006A34BA">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COMT</w:t>
            </w:r>
            <w:r w:rsidRPr="00614816">
              <w:rPr>
                <w:rFonts w:eastAsia="Times New Roman"/>
                <w:sz w:val="16"/>
                <w:szCs w:val="16"/>
                <w:lang w:eastAsia="zh-CN"/>
              </w:rPr>
              <w:t xml:space="preserve"> genotype</w:t>
            </w:r>
          </w:p>
        </w:tc>
        <w:tc>
          <w:tcPr>
            <w:tcW w:w="1526" w:type="dxa"/>
            <w:gridSpan w:val="2"/>
            <w:tcBorders>
              <w:top w:val="nil"/>
              <w:left w:val="nil"/>
              <w:bottom w:val="single" w:sz="4" w:space="0" w:color="auto"/>
              <w:right w:val="nil"/>
            </w:tcBorders>
            <w:shd w:val="clear" w:color="auto" w:fill="auto"/>
            <w:noWrap/>
            <w:vAlign w:val="center"/>
          </w:tcPr>
          <w:p w14:paraId="6F914024" w14:textId="23A05A42"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Baseline</w:t>
            </w:r>
          </w:p>
        </w:tc>
        <w:tc>
          <w:tcPr>
            <w:tcW w:w="1084" w:type="dxa"/>
            <w:vMerge w:val="restart"/>
            <w:tcBorders>
              <w:top w:val="nil"/>
              <w:left w:val="nil"/>
              <w:right w:val="nil"/>
            </w:tcBorders>
            <w:shd w:val="clear" w:color="auto" w:fill="auto"/>
            <w:noWrap/>
            <w:vAlign w:val="center"/>
          </w:tcPr>
          <w:p w14:paraId="32569C84" w14:textId="59B35909"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Date of Randomization</w:t>
            </w:r>
          </w:p>
        </w:tc>
        <w:tc>
          <w:tcPr>
            <w:tcW w:w="1526" w:type="dxa"/>
            <w:gridSpan w:val="2"/>
            <w:tcBorders>
              <w:top w:val="nil"/>
              <w:left w:val="nil"/>
              <w:bottom w:val="single" w:sz="4" w:space="0" w:color="auto"/>
              <w:right w:val="nil"/>
            </w:tcBorders>
            <w:shd w:val="clear" w:color="auto" w:fill="auto"/>
            <w:noWrap/>
            <w:vAlign w:val="center"/>
          </w:tcPr>
          <w:p w14:paraId="2671D4F1" w14:textId="506B9DE9"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First Abnormal Elevation</w:t>
            </w:r>
          </w:p>
        </w:tc>
        <w:tc>
          <w:tcPr>
            <w:tcW w:w="1544" w:type="dxa"/>
            <w:gridSpan w:val="2"/>
            <w:tcBorders>
              <w:top w:val="nil"/>
              <w:left w:val="nil"/>
              <w:bottom w:val="single" w:sz="4" w:space="0" w:color="auto"/>
              <w:right w:val="nil"/>
            </w:tcBorders>
            <w:shd w:val="clear" w:color="auto" w:fill="auto"/>
            <w:noWrap/>
            <w:vAlign w:val="center"/>
          </w:tcPr>
          <w:p w14:paraId="21A768B7" w14:textId="4B95E636"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Highest ALT Test</w:t>
            </w:r>
          </w:p>
        </w:tc>
        <w:tc>
          <w:tcPr>
            <w:tcW w:w="1544" w:type="dxa"/>
            <w:gridSpan w:val="2"/>
            <w:tcBorders>
              <w:top w:val="nil"/>
              <w:left w:val="nil"/>
              <w:bottom w:val="single" w:sz="4" w:space="0" w:color="auto"/>
              <w:right w:val="nil"/>
            </w:tcBorders>
            <w:shd w:val="clear" w:color="auto" w:fill="auto"/>
            <w:noWrap/>
            <w:vAlign w:val="center"/>
          </w:tcPr>
          <w:p w14:paraId="0B4C6006" w14:textId="50AD750A"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Last ALT Test</w:t>
            </w:r>
          </w:p>
        </w:tc>
        <w:tc>
          <w:tcPr>
            <w:tcW w:w="945" w:type="dxa"/>
            <w:vMerge w:val="restart"/>
            <w:tcBorders>
              <w:top w:val="nil"/>
              <w:left w:val="nil"/>
              <w:right w:val="nil"/>
            </w:tcBorders>
            <w:shd w:val="clear" w:color="auto" w:fill="auto"/>
            <w:noWrap/>
            <w:vAlign w:val="center"/>
          </w:tcPr>
          <w:p w14:paraId="0C0C6C9F" w14:textId="296FEF27"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Date of Stopping taking GTE</w:t>
            </w:r>
          </w:p>
        </w:tc>
        <w:tc>
          <w:tcPr>
            <w:tcW w:w="972" w:type="dxa"/>
            <w:vMerge w:val="restart"/>
            <w:tcBorders>
              <w:top w:val="nil"/>
              <w:left w:val="nil"/>
              <w:right w:val="nil"/>
            </w:tcBorders>
            <w:shd w:val="clear" w:color="auto" w:fill="auto"/>
            <w:noWrap/>
            <w:vAlign w:val="center"/>
          </w:tcPr>
          <w:p w14:paraId="53AFCA34" w14:textId="463681EF"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Status</w:t>
            </w:r>
          </w:p>
        </w:tc>
        <w:tc>
          <w:tcPr>
            <w:tcW w:w="1548" w:type="dxa"/>
            <w:vMerge w:val="restart"/>
            <w:tcBorders>
              <w:top w:val="nil"/>
              <w:left w:val="nil"/>
              <w:right w:val="nil"/>
            </w:tcBorders>
            <w:shd w:val="clear" w:color="auto" w:fill="auto"/>
            <w:vAlign w:val="center"/>
          </w:tcPr>
          <w:p w14:paraId="19ED20CF" w14:textId="342394B4" w:rsidR="006A34BA" w:rsidRPr="00614816" w:rsidRDefault="006A34BA" w:rsidP="006A34BA">
            <w:pPr>
              <w:spacing w:line="240" w:lineRule="auto"/>
              <w:ind w:firstLine="0"/>
              <w:jc w:val="left"/>
              <w:rPr>
                <w:rFonts w:eastAsia="Times New Roman"/>
                <w:sz w:val="16"/>
                <w:szCs w:val="16"/>
                <w:lang w:eastAsia="zh-CN"/>
              </w:rPr>
            </w:pPr>
            <w:r w:rsidRPr="00614816">
              <w:rPr>
                <w:rFonts w:eastAsia="Times New Roman"/>
                <w:sz w:val="16"/>
                <w:szCs w:val="16"/>
                <w:lang w:eastAsia="zh-CN"/>
              </w:rPr>
              <w:t>Notes</w:t>
            </w:r>
          </w:p>
        </w:tc>
      </w:tr>
      <w:tr w:rsidR="006A34BA" w:rsidRPr="00614816" w14:paraId="42ADC2C8" w14:textId="77777777" w:rsidTr="00BF1CB7">
        <w:trPr>
          <w:trHeight w:val="508"/>
        </w:trPr>
        <w:tc>
          <w:tcPr>
            <w:tcW w:w="456" w:type="dxa"/>
            <w:vMerge/>
            <w:tcBorders>
              <w:left w:val="nil"/>
              <w:bottom w:val="single" w:sz="4" w:space="0" w:color="auto"/>
              <w:right w:val="nil"/>
            </w:tcBorders>
            <w:shd w:val="clear" w:color="auto" w:fill="auto"/>
            <w:vAlign w:val="center"/>
          </w:tcPr>
          <w:p w14:paraId="0BE9B231" w14:textId="77777777" w:rsidR="006A34BA" w:rsidRPr="00614816" w:rsidRDefault="006A34BA" w:rsidP="006A34BA">
            <w:pPr>
              <w:spacing w:line="240" w:lineRule="auto"/>
              <w:ind w:firstLine="0"/>
              <w:jc w:val="center"/>
              <w:rPr>
                <w:rFonts w:eastAsia="Times New Roman"/>
                <w:sz w:val="16"/>
                <w:szCs w:val="16"/>
                <w:lang w:eastAsia="zh-CN"/>
              </w:rPr>
            </w:pPr>
          </w:p>
        </w:tc>
        <w:tc>
          <w:tcPr>
            <w:tcW w:w="624" w:type="dxa"/>
            <w:vMerge/>
            <w:tcBorders>
              <w:left w:val="nil"/>
              <w:bottom w:val="single" w:sz="4" w:space="0" w:color="auto"/>
              <w:right w:val="nil"/>
            </w:tcBorders>
            <w:shd w:val="clear" w:color="auto" w:fill="auto"/>
            <w:vAlign w:val="center"/>
          </w:tcPr>
          <w:p w14:paraId="1F65AC36" w14:textId="77777777" w:rsidR="006A34BA" w:rsidRPr="00614816" w:rsidRDefault="006A34BA" w:rsidP="006A34BA">
            <w:pPr>
              <w:spacing w:line="240" w:lineRule="auto"/>
              <w:ind w:firstLine="0"/>
              <w:jc w:val="center"/>
              <w:rPr>
                <w:rFonts w:eastAsia="Times New Roman"/>
                <w:sz w:val="16"/>
                <w:szCs w:val="16"/>
                <w:lang w:eastAsia="zh-CN"/>
              </w:rPr>
            </w:pPr>
          </w:p>
        </w:tc>
        <w:tc>
          <w:tcPr>
            <w:tcW w:w="900" w:type="dxa"/>
            <w:vMerge/>
            <w:tcBorders>
              <w:left w:val="nil"/>
              <w:bottom w:val="single" w:sz="4" w:space="0" w:color="auto"/>
              <w:right w:val="nil"/>
            </w:tcBorders>
            <w:shd w:val="clear" w:color="auto" w:fill="auto"/>
            <w:vAlign w:val="center"/>
          </w:tcPr>
          <w:p w14:paraId="1A8C661E" w14:textId="77777777" w:rsidR="006A34BA" w:rsidRPr="00614816" w:rsidRDefault="006A34BA" w:rsidP="006A34BA">
            <w:pPr>
              <w:spacing w:line="240" w:lineRule="auto"/>
              <w:ind w:firstLine="0"/>
              <w:jc w:val="center"/>
              <w:rPr>
                <w:rFonts w:eastAsia="Times New Roman"/>
                <w:sz w:val="16"/>
                <w:szCs w:val="16"/>
                <w:lang w:eastAsia="zh-CN"/>
              </w:rPr>
            </w:pPr>
          </w:p>
        </w:tc>
        <w:tc>
          <w:tcPr>
            <w:tcW w:w="810" w:type="dxa"/>
            <w:vMerge/>
            <w:tcBorders>
              <w:left w:val="nil"/>
              <w:bottom w:val="single" w:sz="4" w:space="0" w:color="auto"/>
              <w:right w:val="nil"/>
            </w:tcBorders>
            <w:shd w:val="clear" w:color="auto" w:fill="auto"/>
            <w:vAlign w:val="center"/>
          </w:tcPr>
          <w:p w14:paraId="17363FDA" w14:textId="77777777" w:rsidR="006A34BA" w:rsidRPr="00614816" w:rsidRDefault="006A34BA" w:rsidP="006A34BA">
            <w:pPr>
              <w:spacing w:line="240" w:lineRule="auto"/>
              <w:ind w:firstLine="0"/>
              <w:jc w:val="center"/>
              <w:rPr>
                <w:rFonts w:eastAsia="Times New Roman"/>
                <w:i/>
                <w:iCs/>
                <w:sz w:val="16"/>
                <w:szCs w:val="16"/>
                <w:lang w:eastAsia="zh-CN"/>
              </w:rPr>
            </w:pPr>
          </w:p>
        </w:tc>
        <w:tc>
          <w:tcPr>
            <w:tcW w:w="945" w:type="dxa"/>
            <w:tcBorders>
              <w:top w:val="nil"/>
              <w:left w:val="nil"/>
              <w:bottom w:val="single" w:sz="4" w:space="0" w:color="auto"/>
              <w:right w:val="nil"/>
            </w:tcBorders>
            <w:shd w:val="clear" w:color="auto" w:fill="auto"/>
            <w:noWrap/>
            <w:vAlign w:val="center"/>
          </w:tcPr>
          <w:p w14:paraId="173C5574" w14:textId="540C7FED"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Date</w:t>
            </w:r>
          </w:p>
        </w:tc>
        <w:tc>
          <w:tcPr>
            <w:tcW w:w="581" w:type="dxa"/>
            <w:tcBorders>
              <w:top w:val="nil"/>
              <w:left w:val="nil"/>
              <w:bottom w:val="single" w:sz="4" w:space="0" w:color="auto"/>
              <w:right w:val="nil"/>
            </w:tcBorders>
            <w:shd w:val="clear" w:color="auto" w:fill="auto"/>
            <w:vAlign w:val="center"/>
          </w:tcPr>
          <w:p w14:paraId="00A71305" w14:textId="7E948C53"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ALT (U/L)</w:t>
            </w:r>
          </w:p>
        </w:tc>
        <w:tc>
          <w:tcPr>
            <w:tcW w:w="1084" w:type="dxa"/>
            <w:vMerge/>
            <w:tcBorders>
              <w:left w:val="nil"/>
              <w:bottom w:val="single" w:sz="4" w:space="0" w:color="auto"/>
              <w:right w:val="nil"/>
            </w:tcBorders>
            <w:shd w:val="clear" w:color="auto" w:fill="auto"/>
            <w:noWrap/>
            <w:vAlign w:val="center"/>
          </w:tcPr>
          <w:p w14:paraId="24914C0F" w14:textId="77777777" w:rsidR="006A34BA" w:rsidRPr="00614816" w:rsidRDefault="006A34BA" w:rsidP="006A34BA">
            <w:pPr>
              <w:spacing w:line="240" w:lineRule="auto"/>
              <w:ind w:firstLine="0"/>
              <w:jc w:val="center"/>
              <w:rPr>
                <w:rFonts w:eastAsia="Times New Roman"/>
                <w:sz w:val="16"/>
                <w:szCs w:val="16"/>
                <w:lang w:eastAsia="zh-CN"/>
              </w:rPr>
            </w:pPr>
          </w:p>
        </w:tc>
        <w:tc>
          <w:tcPr>
            <w:tcW w:w="945" w:type="dxa"/>
            <w:tcBorders>
              <w:top w:val="nil"/>
              <w:left w:val="nil"/>
              <w:bottom w:val="single" w:sz="4" w:space="0" w:color="auto"/>
              <w:right w:val="nil"/>
            </w:tcBorders>
            <w:shd w:val="clear" w:color="auto" w:fill="auto"/>
            <w:noWrap/>
            <w:vAlign w:val="center"/>
          </w:tcPr>
          <w:p w14:paraId="751F997D" w14:textId="23D83534"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Date</w:t>
            </w:r>
          </w:p>
        </w:tc>
        <w:tc>
          <w:tcPr>
            <w:tcW w:w="581" w:type="dxa"/>
            <w:tcBorders>
              <w:top w:val="nil"/>
              <w:left w:val="nil"/>
              <w:bottom w:val="single" w:sz="4" w:space="0" w:color="auto"/>
              <w:right w:val="nil"/>
            </w:tcBorders>
            <w:shd w:val="clear" w:color="auto" w:fill="auto"/>
            <w:noWrap/>
            <w:vAlign w:val="center"/>
          </w:tcPr>
          <w:p w14:paraId="58504509" w14:textId="387DD8D8"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ALT (U/L)</w:t>
            </w:r>
          </w:p>
        </w:tc>
        <w:tc>
          <w:tcPr>
            <w:tcW w:w="945" w:type="dxa"/>
            <w:tcBorders>
              <w:top w:val="nil"/>
              <w:left w:val="nil"/>
              <w:bottom w:val="single" w:sz="4" w:space="0" w:color="auto"/>
              <w:right w:val="nil"/>
            </w:tcBorders>
            <w:shd w:val="clear" w:color="auto" w:fill="auto"/>
            <w:noWrap/>
            <w:vAlign w:val="center"/>
          </w:tcPr>
          <w:p w14:paraId="1A754CCE" w14:textId="4EF49ED9"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Date</w:t>
            </w:r>
          </w:p>
        </w:tc>
        <w:tc>
          <w:tcPr>
            <w:tcW w:w="599" w:type="dxa"/>
            <w:tcBorders>
              <w:top w:val="nil"/>
              <w:left w:val="nil"/>
              <w:bottom w:val="single" w:sz="4" w:space="0" w:color="auto"/>
              <w:right w:val="nil"/>
            </w:tcBorders>
            <w:shd w:val="clear" w:color="auto" w:fill="auto"/>
            <w:noWrap/>
            <w:vAlign w:val="center"/>
          </w:tcPr>
          <w:p w14:paraId="211028D8" w14:textId="197ED682"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Value (U/L)</w:t>
            </w:r>
          </w:p>
        </w:tc>
        <w:tc>
          <w:tcPr>
            <w:tcW w:w="945" w:type="dxa"/>
            <w:tcBorders>
              <w:top w:val="nil"/>
              <w:left w:val="nil"/>
              <w:bottom w:val="single" w:sz="4" w:space="0" w:color="auto"/>
              <w:right w:val="nil"/>
            </w:tcBorders>
            <w:shd w:val="clear" w:color="auto" w:fill="auto"/>
            <w:noWrap/>
            <w:vAlign w:val="center"/>
          </w:tcPr>
          <w:p w14:paraId="03FBAE2E" w14:textId="31F7ED61"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Date</w:t>
            </w:r>
          </w:p>
        </w:tc>
        <w:tc>
          <w:tcPr>
            <w:tcW w:w="599" w:type="dxa"/>
            <w:tcBorders>
              <w:top w:val="nil"/>
              <w:left w:val="nil"/>
              <w:bottom w:val="single" w:sz="4" w:space="0" w:color="auto"/>
              <w:right w:val="nil"/>
            </w:tcBorders>
            <w:shd w:val="clear" w:color="auto" w:fill="auto"/>
            <w:noWrap/>
            <w:vAlign w:val="center"/>
          </w:tcPr>
          <w:p w14:paraId="6955C7AA" w14:textId="3DED2BC3" w:rsidR="006A34BA" w:rsidRPr="00614816" w:rsidRDefault="006A34BA" w:rsidP="006A34BA">
            <w:pPr>
              <w:spacing w:line="240" w:lineRule="auto"/>
              <w:ind w:firstLine="0"/>
              <w:jc w:val="center"/>
              <w:rPr>
                <w:rFonts w:eastAsia="Times New Roman"/>
                <w:sz w:val="16"/>
                <w:szCs w:val="16"/>
                <w:lang w:eastAsia="zh-CN"/>
              </w:rPr>
            </w:pPr>
            <w:r w:rsidRPr="00614816">
              <w:rPr>
                <w:rFonts w:eastAsia="Times New Roman"/>
                <w:sz w:val="16"/>
                <w:szCs w:val="16"/>
                <w:lang w:eastAsia="zh-CN"/>
              </w:rPr>
              <w:t>Value (U/L)</w:t>
            </w:r>
          </w:p>
        </w:tc>
        <w:tc>
          <w:tcPr>
            <w:tcW w:w="945" w:type="dxa"/>
            <w:vMerge/>
            <w:tcBorders>
              <w:left w:val="nil"/>
              <w:bottom w:val="single" w:sz="4" w:space="0" w:color="auto"/>
              <w:right w:val="nil"/>
            </w:tcBorders>
            <w:shd w:val="clear" w:color="auto" w:fill="auto"/>
            <w:noWrap/>
            <w:vAlign w:val="center"/>
          </w:tcPr>
          <w:p w14:paraId="1AD9C45D" w14:textId="77777777" w:rsidR="006A34BA" w:rsidRPr="00614816" w:rsidRDefault="006A34BA" w:rsidP="006A34BA">
            <w:pPr>
              <w:spacing w:line="240" w:lineRule="auto"/>
              <w:ind w:firstLine="0"/>
              <w:jc w:val="center"/>
              <w:rPr>
                <w:rFonts w:eastAsia="Times New Roman"/>
                <w:sz w:val="16"/>
                <w:szCs w:val="16"/>
                <w:lang w:eastAsia="zh-CN"/>
              </w:rPr>
            </w:pPr>
          </w:p>
        </w:tc>
        <w:tc>
          <w:tcPr>
            <w:tcW w:w="972" w:type="dxa"/>
            <w:vMerge/>
            <w:tcBorders>
              <w:left w:val="nil"/>
              <w:bottom w:val="single" w:sz="4" w:space="0" w:color="auto"/>
              <w:right w:val="nil"/>
            </w:tcBorders>
            <w:shd w:val="clear" w:color="auto" w:fill="auto"/>
            <w:noWrap/>
            <w:vAlign w:val="center"/>
          </w:tcPr>
          <w:p w14:paraId="2F4EE413" w14:textId="77777777" w:rsidR="006A34BA" w:rsidRPr="00614816" w:rsidRDefault="006A34BA" w:rsidP="006A34BA">
            <w:pPr>
              <w:spacing w:line="240" w:lineRule="auto"/>
              <w:ind w:firstLine="0"/>
              <w:jc w:val="center"/>
              <w:rPr>
                <w:rFonts w:eastAsia="Times New Roman"/>
                <w:sz w:val="16"/>
                <w:szCs w:val="16"/>
                <w:lang w:eastAsia="zh-CN"/>
              </w:rPr>
            </w:pPr>
          </w:p>
        </w:tc>
        <w:tc>
          <w:tcPr>
            <w:tcW w:w="1548" w:type="dxa"/>
            <w:vMerge/>
            <w:tcBorders>
              <w:left w:val="nil"/>
              <w:bottom w:val="single" w:sz="4" w:space="0" w:color="auto"/>
              <w:right w:val="nil"/>
            </w:tcBorders>
            <w:shd w:val="clear" w:color="auto" w:fill="auto"/>
            <w:vAlign w:val="center"/>
          </w:tcPr>
          <w:p w14:paraId="009080E7" w14:textId="77777777" w:rsidR="006A34BA" w:rsidRPr="00614816" w:rsidRDefault="006A34BA" w:rsidP="006A34BA">
            <w:pPr>
              <w:spacing w:line="240" w:lineRule="auto"/>
              <w:ind w:firstLine="0"/>
              <w:jc w:val="left"/>
              <w:rPr>
                <w:rFonts w:eastAsia="Times New Roman"/>
                <w:sz w:val="16"/>
                <w:szCs w:val="16"/>
                <w:lang w:eastAsia="zh-CN"/>
              </w:rPr>
            </w:pPr>
          </w:p>
        </w:tc>
      </w:tr>
      <w:tr w:rsidR="00FD7603" w:rsidRPr="00614816" w14:paraId="22975DF4" w14:textId="77777777" w:rsidTr="0062702B">
        <w:trPr>
          <w:trHeight w:val="508"/>
        </w:trPr>
        <w:tc>
          <w:tcPr>
            <w:tcW w:w="456" w:type="dxa"/>
            <w:tcBorders>
              <w:top w:val="nil"/>
              <w:left w:val="nil"/>
              <w:bottom w:val="single" w:sz="4" w:space="0" w:color="auto"/>
              <w:right w:val="nil"/>
            </w:tcBorders>
            <w:shd w:val="clear" w:color="auto" w:fill="auto"/>
            <w:hideMark/>
          </w:tcPr>
          <w:p w14:paraId="680FBFF5"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996</w:t>
            </w:r>
          </w:p>
        </w:tc>
        <w:tc>
          <w:tcPr>
            <w:tcW w:w="624" w:type="dxa"/>
            <w:tcBorders>
              <w:top w:val="nil"/>
              <w:left w:val="nil"/>
              <w:bottom w:val="single" w:sz="4" w:space="0" w:color="auto"/>
              <w:right w:val="nil"/>
            </w:tcBorders>
            <w:shd w:val="clear" w:color="auto" w:fill="auto"/>
            <w:hideMark/>
          </w:tcPr>
          <w:p w14:paraId="3F43FF88"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67.6</w:t>
            </w:r>
          </w:p>
        </w:tc>
        <w:tc>
          <w:tcPr>
            <w:tcW w:w="900" w:type="dxa"/>
            <w:tcBorders>
              <w:top w:val="nil"/>
              <w:left w:val="nil"/>
              <w:bottom w:val="single" w:sz="4" w:space="0" w:color="auto"/>
              <w:right w:val="nil"/>
            </w:tcBorders>
            <w:shd w:val="clear" w:color="auto" w:fill="auto"/>
            <w:hideMark/>
          </w:tcPr>
          <w:p w14:paraId="2EAEE2F8"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GTE</w:t>
            </w:r>
          </w:p>
        </w:tc>
        <w:tc>
          <w:tcPr>
            <w:tcW w:w="810" w:type="dxa"/>
            <w:tcBorders>
              <w:top w:val="nil"/>
              <w:left w:val="nil"/>
              <w:bottom w:val="single" w:sz="4" w:space="0" w:color="auto"/>
              <w:right w:val="nil"/>
            </w:tcBorders>
            <w:shd w:val="clear" w:color="auto" w:fill="auto"/>
            <w:hideMark/>
          </w:tcPr>
          <w:p w14:paraId="0646006A" w14:textId="77777777" w:rsidR="004340E1" w:rsidRPr="00614816" w:rsidRDefault="004340E1" w:rsidP="004340E1">
            <w:pPr>
              <w:spacing w:line="240" w:lineRule="auto"/>
              <w:ind w:firstLine="0"/>
              <w:jc w:val="center"/>
              <w:rPr>
                <w:rFonts w:eastAsia="Times New Roman"/>
                <w:i/>
                <w:iCs/>
                <w:sz w:val="16"/>
                <w:szCs w:val="16"/>
                <w:lang w:eastAsia="zh-CN"/>
              </w:rPr>
            </w:pPr>
            <w:r w:rsidRPr="00614816">
              <w:rPr>
                <w:rFonts w:eastAsia="Times New Roman"/>
                <w:i/>
                <w:iCs/>
                <w:sz w:val="16"/>
                <w:szCs w:val="16"/>
                <w:lang w:eastAsia="zh-CN"/>
              </w:rPr>
              <w:t>HH</w:t>
            </w:r>
          </w:p>
        </w:tc>
        <w:tc>
          <w:tcPr>
            <w:tcW w:w="945" w:type="dxa"/>
            <w:tcBorders>
              <w:top w:val="nil"/>
              <w:left w:val="nil"/>
              <w:bottom w:val="single" w:sz="4" w:space="0" w:color="auto"/>
              <w:right w:val="nil"/>
            </w:tcBorders>
            <w:shd w:val="clear" w:color="auto" w:fill="auto"/>
            <w:noWrap/>
            <w:hideMark/>
          </w:tcPr>
          <w:p w14:paraId="468A9E73"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11/15/2012</w:t>
            </w:r>
          </w:p>
        </w:tc>
        <w:tc>
          <w:tcPr>
            <w:tcW w:w="581" w:type="dxa"/>
            <w:tcBorders>
              <w:top w:val="nil"/>
              <w:left w:val="nil"/>
              <w:bottom w:val="single" w:sz="4" w:space="0" w:color="auto"/>
              <w:right w:val="nil"/>
            </w:tcBorders>
            <w:shd w:val="clear" w:color="auto" w:fill="auto"/>
            <w:hideMark/>
          </w:tcPr>
          <w:p w14:paraId="4EED879B"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26</w:t>
            </w:r>
          </w:p>
        </w:tc>
        <w:tc>
          <w:tcPr>
            <w:tcW w:w="1084" w:type="dxa"/>
            <w:tcBorders>
              <w:top w:val="nil"/>
              <w:left w:val="nil"/>
              <w:bottom w:val="single" w:sz="4" w:space="0" w:color="auto"/>
              <w:right w:val="nil"/>
            </w:tcBorders>
            <w:shd w:val="clear" w:color="auto" w:fill="auto"/>
            <w:noWrap/>
            <w:hideMark/>
          </w:tcPr>
          <w:p w14:paraId="0978196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12/27/2012</w:t>
            </w:r>
          </w:p>
        </w:tc>
        <w:tc>
          <w:tcPr>
            <w:tcW w:w="945" w:type="dxa"/>
            <w:tcBorders>
              <w:top w:val="nil"/>
              <w:left w:val="nil"/>
              <w:bottom w:val="single" w:sz="4" w:space="0" w:color="auto"/>
              <w:right w:val="nil"/>
            </w:tcBorders>
            <w:shd w:val="clear" w:color="auto" w:fill="auto"/>
            <w:noWrap/>
            <w:hideMark/>
          </w:tcPr>
          <w:p w14:paraId="5F72706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3/7/2013</w:t>
            </w:r>
          </w:p>
        </w:tc>
        <w:tc>
          <w:tcPr>
            <w:tcW w:w="581" w:type="dxa"/>
            <w:tcBorders>
              <w:top w:val="nil"/>
              <w:left w:val="nil"/>
              <w:bottom w:val="single" w:sz="4" w:space="0" w:color="auto"/>
              <w:right w:val="nil"/>
            </w:tcBorders>
            <w:shd w:val="clear" w:color="auto" w:fill="auto"/>
            <w:noWrap/>
            <w:hideMark/>
          </w:tcPr>
          <w:p w14:paraId="4450362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243</w:t>
            </w:r>
          </w:p>
        </w:tc>
        <w:tc>
          <w:tcPr>
            <w:tcW w:w="945" w:type="dxa"/>
            <w:tcBorders>
              <w:top w:val="nil"/>
              <w:left w:val="nil"/>
              <w:bottom w:val="single" w:sz="4" w:space="0" w:color="auto"/>
              <w:right w:val="nil"/>
            </w:tcBorders>
            <w:shd w:val="clear" w:color="auto" w:fill="auto"/>
            <w:noWrap/>
            <w:hideMark/>
          </w:tcPr>
          <w:p w14:paraId="543967BA"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3/7/2013</w:t>
            </w:r>
          </w:p>
        </w:tc>
        <w:tc>
          <w:tcPr>
            <w:tcW w:w="599" w:type="dxa"/>
            <w:tcBorders>
              <w:top w:val="nil"/>
              <w:left w:val="nil"/>
              <w:bottom w:val="single" w:sz="4" w:space="0" w:color="auto"/>
              <w:right w:val="nil"/>
            </w:tcBorders>
            <w:shd w:val="clear" w:color="auto" w:fill="auto"/>
            <w:noWrap/>
            <w:hideMark/>
          </w:tcPr>
          <w:p w14:paraId="394D3F4F"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243</w:t>
            </w:r>
          </w:p>
        </w:tc>
        <w:tc>
          <w:tcPr>
            <w:tcW w:w="945" w:type="dxa"/>
            <w:tcBorders>
              <w:top w:val="nil"/>
              <w:left w:val="nil"/>
              <w:bottom w:val="single" w:sz="4" w:space="0" w:color="auto"/>
              <w:right w:val="nil"/>
            </w:tcBorders>
            <w:shd w:val="clear" w:color="auto" w:fill="auto"/>
            <w:noWrap/>
            <w:hideMark/>
          </w:tcPr>
          <w:p w14:paraId="63829363"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3/21/2013</w:t>
            </w:r>
          </w:p>
        </w:tc>
        <w:tc>
          <w:tcPr>
            <w:tcW w:w="599" w:type="dxa"/>
            <w:tcBorders>
              <w:top w:val="nil"/>
              <w:left w:val="nil"/>
              <w:bottom w:val="single" w:sz="4" w:space="0" w:color="auto"/>
              <w:right w:val="nil"/>
            </w:tcBorders>
            <w:shd w:val="clear" w:color="auto" w:fill="auto"/>
            <w:noWrap/>
            <w:hideMark/>
          </w:tcPr>
          <w:p w14:paraId="235D2711"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41</w:t>
            </w:r>
          </w:p>
        </w:tc>
        <w:tc>
          <w:tcPr>
            <w:tcW w:w="945" w:type="dxa"/>
            <w:tcBorders>
              <w:top w:val="nil"/>
              <w:left w:val="nil"/>
              <w:bottom w:val="single" w:sz="4" w:space="0" w:color="auto"/>
              <w:right w:val="nil"/>
            </w:tcBorders>
            <w:shd w:val="clear" w:color="auto" w:fill="auto"/>
            <w:noWrap/>
            <w:hideMark/>
          </w:tcPr>
          <w:p w14:paraId="47B07272"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3/7/2013</w:t>
            </w:r>
          </w:p>
        </w:tc>
        <w:tc>
          <w:tcPr>
            <w:tcW w:w="972" w:type="dxa"/>
            <w:tcBorders>
              <w:top w:val="nil"/>
              <w:left w:val="nil"/>
              <w:bottom w:val="single" w:sz="4" w:space="0" w:color="auto"/>
              <w:right w:val="nil"/>
            </w:tcBorders>
            <w:shd w:val="clear" w:color="auto" w:fill="auto"/>
            <w:noWrap/>
            <w:hideMark/>
          </w:tcPr>
          <w:p w14:paraId="57234CE4" w14:textId="77777777" w:rsidR="004340E1" w:rsidRPr="00614816" w:rsidRDefault="004340E1" w:rsidP="004340E1">
            <w:pPr>
              <w:spacing w:line="240" w:lineRule="auto"/>
              <w:ind w:firstLine="0"/>
              <w:jc w:val="center"/>
              <w:rPr>
                <w:rFonts w:eastAsia="Times New Roman"/>
                <w:sz w:val="16"/>
                <w:szCs w:val="16"/>
                <w:lang w:eastAsia="zh-CN"/>
              </w:rPr>
            </w:pPr>
            <w:r w:rsidRPr="00614816">
              <w:rPr>
                <w:rFonts w:eastAsia="Times New Roman"/>
                <w:sz w:val="16"/>
                <w:szCs w:val="16"/>
                <w:lang w:eastAsia="zh-CN"/>
              </w:rPr>
              <w:t>Withdrawal</w:t>
            </w:r>
          </w:p>
        </w:tc>
        <w:tc>
          <w:tcPr>
            <w:tcW w:w="1548" w:type="dxa"/>
            <w:tcBorders>
              <w:top w:val="nil"/>
              <w:left w:val="nil"/>
              <w:bottom w:val="single" w:sz="4" w:space="0" w:color="auto"/>
              <w:right w:val="nil"/>
            </w:tcBorders>
            <w:shd w:val="clear" w:color="auto" w:fill="auto"/>
            <w:hideMark/>
          </w:tcPr>
          <w:p w14:paraId="004999A1" w14:textId="77777777" w:rsidR="004340E1" w:rsidRPr="00614816" w:rsidRDefault="004340E1" w:rsidP="004340E1">
            <w:pPr>
              <w:spacing w:line="240" w:lineRule="auto"/>
              <w:ind w:firstLine="0"/>
              <w:jc w:val="left"/>
              <w:rPr>
                <w:rFonts w:eastAsia="Times New Roman"/>
                <w:sz w:val="16"/>
                <w:szCs w:val="16"/>
                <w:lang w:eastAsia="zh-CN"/>
              </w:rPr>
            </w:pPr>
            <w:r w:rsidRPr="00614816">
              <w:rPr>
                <w:rFonts w:eastAsia="Times New Roman"/>
                <w:sz w:val="16"/>
                <w:szCs w:val="16"/>
                <w:lang w:eastAsia="zh-CN"/>
              </w:rPr>
              <w:t>She was terminated from the study immediately when her ALT was 243U/L.</w:t>
            </w:r>
          </w:p>
        </w:tc>
      </w:tr>
      <w:tr w:rsidR="004340E1" w:rsidRPr="00614816" w14:paraId="180E9245" w14:textId="77777777" w:rsidTr="0062702B">
        <w:trPr>
          <w:trHeight w:val="253"/>
        </w:trPr>
        <w:tc>
          <w:tcPr>
            <w:tcW w:w="13479" w:type="dxa"/>
            <w:gridSpan w:val="16"/>
            <w:tcBorders>
              <w:top w:val="single" w:sz="4" w:space="0" w:color="auto"/>
              <w:left w:val="nil"/>
              <w:bottom w:val="nil"/>
              <w:right w:val="nil"/>
            </w:tcBorders>
            <w:shd w:val="clear" w:color="auto" w:fill="auto"/>
            <w:noWrap/>
            <w:vAlign w:val="center"/>
            <w:hideMark/>
          </w:tcPr>
          <w:p w14:paraId="23FC106B" w14:textId="77777777" w:rsidR="004340E1" w:rsidRPr="00614816" w:rsidRDefault="004340E1" w:rsidP="004340E1">
            <w:pPr>
              <w:spacing w:line="240" w:lineRule="auto"/>
              <w:ind w:firstLine="0"/>
              <w:jc w:val="left"/>
              <w:rPr>
                <w:rFonts w:eastAsia="Times New Roman"/>
                <w:sz w:val="16"/>
                <w:szCs w:val="16"/>
                <w:lang w:eastAsia="zh-CN"/>
              </w:rPr>
            </w:pPr>
            <w:r w:rsidRPr="00614816">
              <w:rPr>
                <w:rFonts w:eastAsia="Times New Roman"/>
                <w:sz w:val="16"/>
                <w:szCs w:val="16"/>
                <w:lang w:eastAsia="zh-CN"/>
              </w:rPr>
              <w:t xml:space="preserve">GTE, green tea extract; </w:t>
            </w:r>
            <w:r w:rsidRPr="00614816">
              <w:rPr>
                <w:rFonts w:eastAsia="Times New Roman"/>
                <w:i/>
                <w:iCs/>
                <w:sz w:val="16"/>
                <w:szCs w:val="16"/>
                <w:lang w:eastAsia="zh-CN"/>
              </w:rPr>
              <w:t xml:space="preserve">COMT </w:t>
            </w:r>
            <w:proofErr w:type="spellStart"/>
            <w:r w:rsidRPr="00614816">
              <w:rPr>
                <w:rFonts w:eastAsia="Times New Roman"/>
                <w:i/>
                <w:iCs/>
                <w:sz w:val="16"/>
                <w:szCs w:val="16"/>
                <w:lang w:eastAsia="zh-CN"/>
              </w:rPr>
              <w:t>catecheol</w:t>
            </w:r>
            <w:proofErr w:type="spellEnd"/>
            <w:r w:rsidRPr="00614816">
              <w:rPr>
                <w:rFonts w:eastAsia="Times New Roman"/>
                <w:i/>
                <w:iCs/>
                <w:sz w:val="16"/>
                <w:szCs w:val="16"/>
                <w:lang w:eastAsia="zh-CN"/>
              </w:rPr>
              <w:t>-O-methyltransferase</w:t>
            </w:r>
            <w:r w:rsidRPr="00614816">
              <w:rPr>
                <w:rFonts w:eastAsia="Times New Roman"/>
                <w:sz w:val="16"/>
                <w:szCs w:val="16"/>
                <w:lang w:eastAsia="zh-CN"/>
              </w:rPr>
              <w:t xml:space="preserve">; </w:t>
            </w:r>
            <w:r w:rsidRPr="00614816">
              <w:rPr>
                <w:rFonts w:eastAsia="Times New Roman"/>
                <w:i/>
                <w:sz w:val="16"/>
                <w:szCs w:val="16"/>
                <w:lang w:eastAsia="zh-CN"/>
              </w:rPr>
              <w:t>LL</w:t>
            </w:r>
            <w:r w:rsidRPr="00614816">
              <w:rPr>
                <w:rFonts w:eastAsia="Times New Roman"/>
                <w:sz w:val="16"/>
                <w:szCs w:val="16"/>
                <w:lang w:eastAsia="zh-CN"/>
              </w:rPr>
              <w:t xml:space="preserve"> low activity; </w:t>
            </w:r>
            <w:r w:rsidRPr="00614816">
              <w:rPr>
                <w:rFonts w:eastAsia="Times New Roman"/>
                <w:i/>
                <w:sz w:val="16"/>
                <w:szCs w:val="16"/>
                <w:lang w:eastAsia="zh-CN"/>
              </w:rPr>
              <w:t>HL</w:t>
            </w:r>
            <w:r w:rsidRPr="00614816">
              <w:rPr>
                <w:rFonts w:eastAsia="Times New Roman"/>
                <w:sz w:val="16"/>
                <w:szCs w:val="16"/>
                <w:lang w:eastAsia="zh-CN"/>
              </w:rPr>
              <w:t xml:space="preserve"> intermediate activity; </w:t>
            </w:r>
            <w:r w:rsidRPr="00614816">
              <w:rPr>
                <w:rFonts w:eastAsia="Times New Roman"/>
                <w:i/>
                <w:sz w:val="16"/>
                <w:szCs w:val="16"/>
                <w:lang w:eastAsia="zh-CN"/>
              </w:rPr>
              <w:t>HH</w:t>
            </w:r>
            <w:r w:rsidRPr="00614816">
              <w:rPr>
                <w:rFonts w:eastAsia="Times New Roman"/>
                <w:sz w:val="16"/>
                <w:szCs w:val="16"/>
                <w:lang w:eastAsia="zh-CN"/>
              </w:rPr>
              <w:t xml:space="preserve"> high activity; AST aspartate transaminase; ITT intention-to-treat</w:t>
            </w:r>
          </w:p>
        </w:tc>
      </w:tr>
    </w:tbl>
    <w:p w14:paraId="020E19CB" w14:textId="6E19CD9E" w:rsidR="00DA5BA8" w:rsidRPr="00614816" w:rsidRDefault="00DA5BA8" w:rsidP="00CC4BA7">
      <w:pPr>
        <w:pStyle w:val="EndNoteBibliography"/>
        <w:ind w:firstLine="0"/>
      </w:pPr>
    </w:p>
    <w:sectPr w:rsidR="00DA5BA8" w:rsidRPr="00614816" w:rsidSect="00CC4BA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B1958" w14:textId="77777777" w:rsidR="00830F6F" w:rsidRDefault="00830F6F">
      <w:r>
        <w:separator/>
      </w:r>
    </w:p>
  </w:endnote>
  <w:endnote w:type="continuationSeparator" w:id="0">
    <w:p w14:paraId="3ED27668" w14:textId="77777777" w:rsidR="00830F6F" w:rsidRDefault="0083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8D1D7" w14:textId="77777777" w:rsidR="002143C5" w:rsidRDefault="002143C5" w:rsidP="006B1124">
    <w:pPr>
      <w:tabs>
        <w:tab w:val="center" w:pos="4680"/>
      </w:tabs>
      <w:ind w:firstLine="0"/>
    </w:pPr>
    <w:r>
      <w:tab/>
    </w:r>
    <w:r>
      <w:fldChar w:fldCharType="begin"/>
    </w:r>
    <w:r>
      <w:instrText xml:space="preserve"> PAGE </w:instrText>
    </w:r>
    <w:r>
      <w:fldChar w:fldCharType="separate"/>
    </w:r>
    <w:r w:rsidR="00C8363B">
      <w:rPr>
        <w:noProof/>
      </w:rPr>
      <w:t>viii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7EC3" w14:textId="77777777" w:rsidR="002143C5" w:rsidRPr="009A4736" w:rsidRDefault="002143C5" w:rsidP="007B0A50">
    <w:pPr>
      <w:pStyle w:val="Footer"/>
      <w:jc w:val="center"/>
      <w:rPr>
        <w:caps/>
        <w:noProof/>
      </w:rPr>
    </w:pPr>
    <w:r w:rsidRPr="009A4736">
      <w:rPr>
        <w:caps/>
      </w:rPr>
      <w:fldChar w:fldCharType="begin"/>
    </w:r>
    <w:r w:rsidRPr="009A4736">
      <w:rPr>
        <w:caps/>
      </w:rPr>
      <w:instrText xml:space="preserve"> PAGE   \* MERGEFORMAT </w:instrText>
    </w:r>
    <w:r w:rsidRPr="009A4736">
      <w:rPr>
        <w:caps/>
      </w:rPr>
      <w:fldChar w:fldCharType="separate"/>
    </w:r>
    <w:r w:rsidR="00C8363B">
      <w:rPr>
        <w:caps/>
        <w:noProof/>
      </w:rPr>
      <w:t>1</w:t>
    </w:r>
    <w:r w:rsidRPr="009A4736">
      <w:rPr>
        <w:cap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E0F2C" w14:textId="77777777" w:rsidR="002143C5" w:rsidRDefault="002143C5" w:rsidP="006B1124">
    <w:pPr>
      <w:tabs>
        <w:tab w:val="center" w:pos="4680"/>
      </w:tabs>
      <w:ind w:firstLine="0"/>
    </w:pPr>
    <w:r>
      <w:tab/>
    </w:r>
    <w:r>
      <w:fldChar w:fldCharType="begin"/>
    </w:r>
    <w:r>
      <w:instrText xml:space="preserve"> PAGE </w:instrText>
    </w:r>
    <w:r>
      <w:fldChar w:fldCharType="separate"/>
    </w:r>
    <w:r w:rsidR="00C8363B">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10459" w14:textId="77777777" w:rsidR="00830F6F" w:rsidRDefault="00830F6F">
      <w:r>
        <w:separator/>
      </w:r>
    </w:p>
  </w:footnote>
  <w:footnote w:type="continuationSeparator" w:id="0">
    <w:p w14:paraId="434F4C66" w14:textId="77777777" w:rsidR="00830F6F" w:rsidRDefault="00830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3"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468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4"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8"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13"/>
  </w:num>
  <w:num w:numId="4">
    <w:abstractNumId w:val="10"/>
  </w:num>
  <w:num w:numId="5">
    <w:abstractNumId w:val="10"/>
  </w:num>
  <w:num w:numId="6">
    <w:abstractNumId w:val="10"/>
  </w:num>
  <w:num w:numId="7">
    <w:abstractNumId w:val="10"/>
  </w:num>
  <w:num w:numId="8">
    <w:abstractNumId w:val="13"/>
  </w:num>
  <w:num w:numId="9">
    <w:abstractNumId w:val="13"/>
  </w:num>
  <w:num w:numId="10">
    <w:abstractNumId w:val="13"/>
  </w:num>
  <w:num w:numId="11">
    <w:abstractNumId w:val="10"/>
  </w:num>
  <w:num w:numId="12">
    <w:abstractNumId w:val="10"/>
  </w:num>
  <w:num w:numId="13">
    <w:abstractNumId w:val="10"/>
  </w:num>
  <w:num w:numId="14">
    <w:abstractNumId w:val="10"/>
  </w:num>
  <w:num w:numId="15">
    <w:abstractNumId w:val="17"/>
  </w:num>
  <w:num w:numId="16">
    <w:abstractNumId w:val="13"/>
  </w:num>
  <w:num w:numId="17">
    <w:abstractNumId w:val="13"/>
  </w:num>
  <w:num w:numId="18">
    <w:abstractNumId w:val="13"/>
  </w:num>
  <w:num w:numId="19">
    <w:abstractNumId w:val="10"/>
  </w:num>
  <w:num w:numId="20">
    <w:abstractNumId w:val="10"/>
  </w:num>
  <w:num w:numId="21">
    <w:abstractNumId w:val="10"/>
  </w:num>
  <w:num w:numId="22">
    <w:abstractNumId w:val="10"/>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0"/>
  </w:num>
  <w:num w:numId="30">
    <w:abstractNumId w:val="18"/>
  </w:num>
  <w:num w:numId="31">
    <w:abstractNumId w:val="16"/>
  </w:num>
  <w:num w:numId="32">
    <w:abstractNumId w:val="15"/>
  </w:num>
  <w:num w:numId="33">
    <w:abstractNumId w:val="14"/>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Prevention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xwws2pftftdgez52spx2z5re050zw5ser9&quot;&gt;My EndNote Library-Saved&lt;record-ids&gt;&lt;item&gt;321&lt;/item&gt;&lt;item&gt;353&lt;/item&gt;&lt;item&gt;370&lt;/item&gt;&lt;item&gt;391&lt;/item&gt;&lt;item&gt;409&lt;/item&gt;&lt;item&gt;411&lt;/item&gt;&lt;item&gt;413&lt;/item&gt;&lt;item&gt;415&lt;/item&gt;&lt;item&gt;418&lt;/item&gt;&lt;item&gt;424&lt;/item&gt;&lt;item&gt;431&lt;/item&gt;&lt;item&gt;435&lt;/item&gt;&lt;item&gt;437&lt;/item&gt;&lt;item&gt;439&lt;/item&gt;&lt;item&gt;441&lt;/item&gt;&lt;item&gt;451&lt;/item&gt;&lt;item&gt;470&lt;/item&gt;&lt;item&gt;472&lt;/item&gt;&lt;item&gt;474&lt;/item&gt;&lt;item&gt;476&lt;/item&gt;&lt;item&gt;478&lt;/item&gt;&lt;item&gt;481&lt;/item&gt;&lt;item&gt;483&lt;/item&gt;&lt;item&gt;489&lt;/item&gt;&lt;item&gt;491&lt;/item&gt;&lt;item&gt;493&lt;/item&gt;&lt;item&gt;496&lt;/item&gt;&lt;item&gt;506&lt;/item&gt;&lt;item&gt;512&lt;/item&gt;&lt;item&gt;515&lt;/item&gt;&lt;item&gt;516&lt;/item&gt;&lt;item&gt;520&lt;/item&gt;&lt;item&gt;522&lt;/item&gt;&lt;item&gt;524&lt;/item&gt;&lt;item&gt;526&lt;/item&gt;&lt;item&gt;530&lt;/item&gt;&lt;item&gt;532&lt;/item&gt;&lt;item&gt;534&lt;/item&gt;&lt;item&gt;535&lt;/item&gt;&lt;item&gt;539&lt;/item&gt;&lt;item&gt;541&lt;/item&gt;&lt;item&gt;544&lt;/item&gt;&lt;item&gt;546&lt;/item&gt;&lt;item&gt;548&lt;/item&gt;&lt;item&gt;550&lt;/item&gt;&lt;item&gt;552&lt;/item&gt;&lt;item&gt;554&lt;/item&gt;&lt;/record-ids&gt;&lt;/item&gt;&lt;/Libraries&gt;"/>
  </w:docVars>
  <w:rsids>
    <w:rsidRoot w:val="008A4541"/>
    <w:rsid w:val="00000F09"/>
    <w:rsid w:val="00005BC1"/>
    <w:rsid w:val="00005CC0"/>
    <w:rsid w:val="000062A1"/>
    <w:rsid w:val="000109CF"/>
    <w:rsid w:val="00011547"/>
    <w:rsid w:val="0001247B"/>
    <w:rsid w:val="000124D5"/>
    <w:rsid w:val="00017109"/>
    <w:rsid w:val="00021F5B"/>
    <w:rsid w:val="000257C0"/>
    <w:rsid w:val="0002645E"/>
    <w:rsid w:val="00026743"/>
    <w:rsid w:val="000267AE"/>
    <w:rsid w:val="00026DD6"/>
    <w:rsid w:val="000271C8"/>
    <w:rsid w:val="00030439"/>
    <w:rsid w:val="00030BF2"/>
    <w:rsid w:val="00030D3B"/>
    <w:rsid w:val="00030FA3"/>
    <w:rsid w:val="000316FD"/>
    <w:rsid w:val="0003185C"/>
    <w:rsid w:val="0003295B"/>
    <w:rsid w:val="000338D3"/>
    <w:rsid w:val="00033E4F"/>
    <w:rsid w:val="0003517B"/>
    <w:rsid w:val="00035D1E"/>
    <w:rsid w:val="000362E8"/>
    <w:rsid w:val="00037CEE"/>
    <w:rsid w:val="000413F5"/>
    <w:rsid w:val="000434BC"/>
    <w:rsid w:val="0004657B"/>
    <w:rsid w:val="00046BCC"/>
    <w:rsid w:val="0005140A"/>
    <w:rsid w:val="000515CB"/>
    <w:rsid w:val="00051E83"/>
    <w:rsid w:val="0005210F"/>
    <w:rsid w:val="0005729D"/>
    <w:rsid w:val="000619DB"/>
    <w:rsid w:val="00062EC8"/>
    <w:rsid w:val="00066D2E"/>
    <w:rsid w:val="00067E9C"/>
    <w:rsid w:val="00070CAA"/>
    <w:rsid w:val="00072063"/>
    <w:rsid w:val="0007341B"/>
    <w:rsid w:val="00073596"/>
    <w:rsid w:val="00075BD2"/>
    <w:rsid w:val="0007660C"/>
    <w:rsid w:val="000770CF"/>
    <w:rsid w:val="00084C00"/>
    <w:rsid w:val="000864CB"/>
    <w:rsid w:val="00092907"/>
    <w:rsid w:val="00097491"/>
    <w:rsid w:val="000976C1"/>
    <w:rsid w:val="000A1E47"/>
    <w:rsid w:val="000A37D3"/>
    <w:rsid w:val="000A538B"/>
    <w:rsid w:val="000A5D05"/>
    <w:rsid w:val="000B0AC4"/>
    <w:rsid w:val="000B0F8B"/>
    <w:rsid w:val="000B12CF"/>
    <w:rsid w:val="000B26E8"/>
    <w:rsid w:val="000C0C92"/>
    <w:rsid w:val="000C12D6"/>
    <w:rsid w:val="000C178E"/>
    <w:rsid w:val="000C4A52"/>
    <w:rsid w:val="000D0BB4"/>
    <w:rsid w:val="000D1493"/>
    <w:rsid w:val="000D21A6"/>
    <w:rsid w:val="000D2E0C"/>
    <w:rsid w:val="000D651D"/>
    <w:rsid w:val="000D6774"/>
    <w:rsid w:val="000D73CA"/>
    <w:rsid w:val="000E41AC"/>
    <w:rsid w:val="000E581D"/>
    <w:rsid w:val="000E6DED"/>
    <w:rsid w:val="000F30A9"/>
    <w:rsid w:val="000F35C4"/>
    <w:rsid w:val="000F679B"/>
    <w:rsid w:val="00107F37"/>
    <w:rsid w:val="00114A60"/>
    <w:rsid w:val="00123AF2"/>
    <w:rsid w:val="0012595E"/>
    <w:rsid w:val="001265D1"/>
    <w:rsid w:val="001273F3"/>
    <w:rsid w:val="00133C24"/>
    <w:rsid w:val="00134CDF"/>
    <w:rsid w:val="00136087"/>
    <w:rsid w:val="0013657B"/>
    <w:rsid w:val="00136859"/>
    <w:rsid w:val="00137C41"/>
    <w:rsid w:val="001402A8"/>
    <w:rsid w:val="00141CCA"/>
    <w:rsid w:val="00143D8F"/>
    <w:rsid w:val="001456EB"/>
    <w:rsid w:val="00150A72"/>
    <w:rsid w:val="00150EF7"/>
    <w:rsid w:val="001548E6"/>
    <w:rsid w:val="0015626B"/>
    <w:rsid w:val="00157B6E"/>
    <w:rsid w:val="001603D6"/>
    <w:rsid w:val="00161F23"/>
    <w:rsid w:val="00161F33"/>
    <w:rsid w:val="00164174"/>
    <w:rsid w:val="00166F0D"/>
    <w:rsid w:val="001674C6"/>
    <w:rsid w:val="00167C38"/>
    <w:rsid w:val="00170089"/>
    <w:rsid w:val="001707E9"/>
    <w:rsid w:val="00171088"/>
    <w:rsid w:val="00173739"/>
    <w:rsid w:val="001748E8"/>
    <w:rsid w:val="00174A3E"/>
    <w:rsid w:val="00174FDC"/>
    <w:rsid w:val="00176162"/>
    <w:rsid w:val="00181D59"/>
    <w:rsid w:val="00183A0C"/>
    <w:rsid w:val="00183E48"/>
    <w:rsid w:val="00186E7E"/>
    <w:rsid w:val="001930DF"/>
    <w:rsid w:val="00196A55"/>
    <w:rsid w:val="00197855"/>
    <w:rsid w:val="001A006A"/>
    <w:rsid w:val="001A0AEA"/>
    <w:rsid w:val="001A23F3"/>
    <w:rsid w:val="001A409C"/>
    <w:rsid w:val="001B470C"/>
    <w:rsid w:val="001B78F0"/>
    <w:rsid w:val="001B7BCE"/>
    <w:rsid w:val="001B7FA2"/>
    <w:rsid w:val="001C2E51"/>
    <w:rsid w:val="001C3A3C"/>
    <w:rsid w:val="001C7CDC"/>
    <w:rsid w:val="001D16FB"/>
    <w:rsid w:val="001D17AC"/>
    <w:rsid w:val="001D20B3"/>
    <w:rsid w:val="001D221B"/>
    <w:rsid w:val="001D2673"/>
    <w:rsid w:val="001D2F8A"/>
    <w:rsid w:val="001D39F0"/>
    <w:rsid w:val="001D3F8C"/>
    <w:rsid w:val="001D4B4B"/>
    <w:rsid w:val="001D6FC5"/>
    <w:rsid w:val="001D70B4"/>
    <w:rsid w:val="001D74B9"/>
    <w:rsid w:val="001E0769"/>
    <w:rsid w:val="001E100F"/>
    <w:rsid w:val="001E21A5"/>
    <w:rsid w:val="001E2700"/>
    <w:rsid w:val="001E3CAB"/>
    <w:rsid w:val="001E4F53"/>
    <w:rsid w:val="001E6242"/>
    <w:rsid w:val="001E7614"/>
    <w:rsid w:val="001F006D"/>
    <w:rsid w:val="001F0661"/>
    <w:rsid w:val="001F2569"/>
    <w:rsid w:val="001F4E7F"/>
    <w:rsid w:val="001F68A6"/>
    <w:rsid w:val="001F7371"/>
    <w:rsid w:val="001F749E"/>
    <w:rsid w:val="001F7E0D"/>
    <w:rsid w:val="00200B2E"/>
    <w:rsid w:val="00201021"/>
    <w:rsid w:val="002015B6"/>
    <w:rsid w:val="0020224B"/>
    <w:rsid w:val="00203C0B"/>
    <w:rsid w:val="002068ED"/>
    <w:rsid w:val="002102E6"/>
    <w:rsid w:val="00212CA7"/>
    <w:rsid w:val="002143C5"/>
    <w:rsid w:val="002164C4"/>
    <w:rsid w:val="0022015B"/>
    <w:rsid w:val="002231FA"/>
    <w:rsid w:val="00224825"/>
    <w:rsid w:val="002250AD"/>
    <w:rsid w:val="002261DD"/>
    <w:rsid w:val="00230AF6"/>
    <w:rsid w:val="002333E1"/>
    <w:rsid w:val="002350DC"/>
    <w:rsid w:val="002354C5"/>
    <w:rsid w:val="0024164D"/>
    <w:rsid w:val="00243120"/>
    <w:rsid w:val="002460E4"/>
    <w:rsid w:val="002461BC"/>
    <w:rsid w:val="002518F2"/>
    <w:rsid w:val="00251BEB"/>
    <w:rsid w:val="00253BE8"/>
    <w:rsid w:val="00253DB9"/>
    <w:rsid w:val="00253EAC"/>
    <w:rsid w:val="00256385"/>
    <w:rsid w:val="00256B5C"/>
    <w:rsid w:val="00257DE4"/>
    <w:rsid w:val="00261173"/>
    <w:rsid w:val="00261B0D"/>
    <w:rsid w:val="00263106"/>
    <w:rsid w:val="00265427"/>
    <w:rsid w:val="002668F8"/>
    <w:rsid w:val="002706BA"/>
    <w:rsid w:val="00272444"/>
    <w:rsid w:val="00273940"/>
    <w:rsid w:val="0027451B"/>
    <w:rsid w:val="00274B61"/>
    <w:rsid w:val="00275FEC"/>
    <w:rsid w:val="00276E7E"/>
    <w:rsid w:val="00277342"/>
    <w:rsid w:val="002802B4"/>
    <w:rsid w:val="00282278"/>
    <w:rsid w:val="0028254C"/>
    <w:rsid w:val="00282770"/>
    <w:rsid w:val="002865B7"/>
    <w:rsid w:val="00286C4D"/>
    <w:rsid w:val="0028782F"/>
    <w:rsid w:val="00291A9D"/>
    <w:rsid w:val="002923D3"/>
    <w:rsid w:val="002930C3"/>
    <w:rsid w:val="0029429C"/>
    <w:rsid w:val="002A1066"/>
    <w:rsid w:val="002A1928"/>
    <w:rsid w:val="002A50E7"/>
    <w:rsid w:val="002A6231"/>
    <w:rsid w:val="002A6DAB"/>
    <w:rsid w:val="002A7B97"/>
    <w:rsid w:val="002B11B6"/>
    <w:rsid w:val="002B3F31"/>
    <w:rsid w:val="002B4B12"/>
    <w:rsid w:val="002B7A82"/>
    <w:rsid w:val="002C086A"/>
    <w:rsid w:val="002C0BFA"/>
    <w:rsid w:val="002C0E2D"/>
    <w:rsid w:val="002C2DEB"/>
    <w:rsid w:val="002C6792"/>
    <w:rsid w:val="002D01B1"/>
    <w:rsid w:val="002D0463"/>
    <w:rsid w:val="002D11E0"/>
    <w:rsid w:val="002D383F"/>
    <w:rsid w:val="002D3ABC"/>
    <w:rsid w:val="002D4460"/>
    <w:rsid w:val="002D6201"/>
    <w:rsid w:val="002D749E"/>
    <w:rsid w:val="002E18FA"/>
    <w:rsid w:val="002E4929"/>
    <w:rsid w:val="002E4D7C"/>
    <w:rsid w:val="002E5023"/>
    <w:rsid w:val="002E5981"/>
    <w:rsid w:val="002E6095"/>
    <w:rsid w:val="002F1AAC"/>
    <w:rsid w:val="002F5614"/>
    <w:rsid w:val="003004CB"/>
    <w:rsid w:val="00301FEF"/>
    <w:rsid w:val="00302ADD"/>
    <w:rsid w:val="0030323F"/>
    <w:rsid w:val="00304C50"/>
    <w:rsid w:val="00307721"/>
    <w:rsid w:val="00314F17"/>
    <w:rsid w:val="003160CF"/>
    <w:rsid w:val="003175EA"/>
    <w:rsid w:val="00317B41"/>
    <w:rsid w:val="00321DA0"/>
    <w:rsid w:val="0032248B"/>
    <w:rsid w:val="0032557D"/>
    <w:rsid w:val="003264F1"/>
    <w:rsid w:val="00333525"/>
    <w:rsid w:val="003347F5"/>
    <w:rsid w:val="00335790"/>
    <w:rsid w:val="00335E0F"/>
    <w:rsid w:val="00337C62"/>
    <w:rsid w:val="00337CC7"/>
    <w:rsid w:val="00340CA4"/>
    <w:rsid w:val="00340D16"/>
    <w:rsid w:val="00341EFE"/>
    <w:rsid w:val="003434F9"/>
    <w:rsid w:val="00343D0D"/>
    <w:rsid w:val="00345759"/>
    <w:rsid w:val="0034785D"/>
    <w:rsid w:val="00350AD2"/>
    <w:rsid w:val="0035395D"/>
    <w:rsid w:val="00357C49"/>
    <w:rsid w:val="003614AF"/>
    <w:rsid w:val="00363C80"/>
    <w:rsid w:val="00364ABA"/>
    <w:rsid w:val="003671D3"/>
    <w:rsid w:val="003672A3"/>
    <w:rsid w:val="00367476"/>
    <w:rsid w:val="00373ADC"/>
    <w:rsid w:val="00373D09"/>
    <w:rsid w:val="003744FC"/>
    <w:rsid w:val="00375D60"/>
    <w:rsid w:val="0037632B"/>
    <w:rsid w:val="003828B7"/>
    <w:rsid w:val="00385963"/>
    <w:rsid w:val="00390798"/>
    <w:rsid w:val="003912D9"/>
    <w:rsid w:val="003936BC"/>
    <w:rsid w:val="003949A3"/>
    <w:rsid w:val="003A1750"/>
    <w:rsid w:val="003A1C3F"/>
    <w:rsid w:val="003A1C71"/>
    <w:rsid w:val="003A275F"/>
    <w:rsid w:val="003A3E13"/>
    <w:rsid w:val="003A63C9"/>
    <w:rsid w:val="003A6DB0"/>
    <w:rsid w:val="003A7E86"/>
    <w:rsid w:val="003B0073"/>
    <w:rsid w:val="003B04A3"/>
    <w:rsid w:val="003B0E9B"/>
    <w:rsid w:val="003B3033"/>
    <w:rsid w:val="003B4B0C"/>
    <w:rsid w:val="003B69F4"/>
    <w:rsid w:val="003C3074"/>
    <w:rsid w:val="003C539E"/>
    <w:rsid w:val="003C55FF"/>
    <w:rsid w:val="003D102A"/>
    <w:rsid w:val="003D25B1"/>
    <w:rsid w:val="003D3123"/>
    <w:rsid w:val="003E56A8"/>
    <w:rsid w:val="003E7040"/>
    <w:rsid w:val="003E7F01"/>
    <w:rsid w:val="003F0D8C"/>
    <w:rsid w:val="003F16B3"/>
    <w:rsid w:val="003F5228"/>
    <w:rsid w:val="003F5711"/>
    <w:rsid w:val="00404C94"/>
    <w:rsid w:val="00406539"/>
    <w:rsid w:val="00411194"/>
    <w:rsid w:val="00413041"/>
    <w:rsid w:val="004154E8"/>
    <w:rsid w:val="004169B9"/>
    <w:rsid w:val="00417A7A"/>
    <w:rsid w:val="00420433"/>
    <w:rsid w:val="004212FC"/>
    <w:rsid w:val="004214B8"/>
    <w:rsid w:val="00421FB7"/>
    <w:rsid w:val="00422987"/>
    <w:rsid w:val="00425CC1"/>
    <w:rsid w:val="004273DE"/>
    <w:rsid w:val="004302F1"/>
    <w:rsid w:val="00431543"/>
    <w:rsid w:val="00432336"/>
    <w:rsid w:val="004340E1"/>
    <w:rsid w:val="00435573"/>
    <w:rsid w:val="0044077C"/>
    <w:rsid w:val="004407A0"/>
    <w:rsid w:val="00441CCE"/>
    <w:rsid w:val="004445EF"/>
    <w:rsid w:val="004448B8"/>
    <w:rsid w:val="00447773"/>
    <w:rsid w:val="00450D67"/>
    <w:rsid w:val="00451151"/>
    <w:rsid w:val="0045669E"/>
    <w:rsid w:val="004630BE"/>
    <w:rsid w:val="00467161"/>
    <w:rsid w:val="0047033D"/>
    <w:rsid w:val="00471E11"/>
    <w:rsid w:val="00473676"/>
    <w:rsid w:val="00473EF1"/>
    <w:rsid w:val="004813FD"/>
    <w:rsid w:val="00482E28"/>
    <w:rsid w:val="00483A86"/>
    <w:rsid w:val="00484853"/>
    <w:rsid w:val="00486480"/>
    <w:rsid w:val="00486B3D"/>
    <w:rsid w:val="00486C7E"/>
    <w:rsid w:val="00490430"/>
    <w:rsid w:val="0049045D"/>
    <w:rsid w:val="004924DA"/>
    <w:rsid w:val="00492688"/>
    <w:rsid w:val="0049745F"/>
    <w:rsid w:val="004A01A9"/>
    <w:rsid w:val="004A26EF"/>
    <w:rsid w:val="004A2738"/>
    <w:rsid w:val="004A3AF6"/>
    <w:rsid w:val="004A3EAF"/>
    <w:rsid w:val="004A521D"/>
    <w:rsid w:val="004B0B92"/>
    <w:rsid w:val="004B5F69"/>
    <w:rsid w:val="004B6102"/>
    <w:rsid w:val="004B62A6"/>
    <w:rsid w:val="004B7B28"/>
    <w:rsid w:val="004C15E1"/>
    <w:rsid w:val="004C264D"/>
    <w:rsid w:val="004C2BC4"/>
    <w:rsid w:val="004C48CA"/>
    <w:rsid w:val="004C6F0E"/>
    <w:rsid w:val="004D17DD"/>
    <w:rsid w:val="004D428B"/>
    <w:rsid w:val="004D58D6"/>
    <w:rsid w:val="004D7AA4"/>
    <w:rsid w:val="004E10F5"/>
    <w:rsid w:val="004E15B1"/>
    <w:rsid w:val="004E1899"/>
    <w:rsid w:val="004E1C34"/>
    <w:rsid w:val="004E3A82"/>
    <w:rsid w:val="004E3B59"/>
    <w:rsid w:val="004E64F6"/>
    <w:rsid w:val="004E6852"/>
    <w:rsid w:val="004E766C"/>
    <w:rsid w:val="004E7FC4"/>
    <w:rsid w:val="004E7FE5"/>
    <w:rsid w:val="004F19FB"/>
    <w:rsid w:val="004F47F8"/>
    <w:rsid w:val="005035C8"/>
    <w:rsid w:val="0051037B"/>
    <w:rsid w:val="005123B8"/>
    <w:rsid w:val="005130E4"/>
    <w:rsid w:val="005135A1"/>
    <w:rsid w:val="00516A6A"/>
    <w:rsid w:val="00520E9E"/>
    <w:rsid w:val="00521BCC"/>
    <w:rsid w:val="00521DD7"/>
    <w:rsid w:val="0052235B"/>
    <w:rsid w:val="00524F93"/>
    <w:rsid w:val="00525A9C"/>
    <w:rsid w:val="00527BC9"/>
    <w:rsid w:val="005308FF"/>
    <w:rsid w:val="005345AB"/>
    <w:rsid w:val="00535959"/>
    <w:rsid w:val="00536110"/>
    <w:rsid w:val="00536CBF"/>
    <w:rsid w:val="00541EF2"/>
    <w:rsid w:val="00542A46"/>
    <w:rsid w:val="00543A3C"/>
    <w:rsid w:val="00545A8D"/>
    <w:rsid w:val="00546DF5"/>
    <w:rsid w:val="005521D0"/>
    <w:rsid w:val="00552A46"/>
    <w:rsid w:val="00554803"/>
    <w:rsid w:val="00556F70"/>
    <w:rsid w:val="005574E4"/>
    <w:rsid w:val="005615F3"/>
    <w:rsid w:val="0056247C"/>
    <w:rsid w:val="005630BD"/>
    <w:rsid w:val="00572479"/>
    <w:rsid w:val="00572B19"/>
    <w:rsid w:val="00574488"/>
    <w:rsid w:val="005760D0"/>
    <w:rsid w:val="00580227"/>
    <w:rsid w:val="00580DF9"/>
    <w:rsid w:val="00582850"/>
    <w:rsid w:val="00582FC3"/>
    <w:rsid w:val="00586F89"/>
    <w:rsid w:val="00593765"/>
    <w:rsid w:val="00593B23"/>
    <w:rsid w:val="005952ED"/>
    <w:rsid w:val="00596371"/>
    <w:rsid w:val="00596B28"/>
    <w:rsid w:val="005A1F55"/>
    <w:rsid w:val="005A3F2D"/>
    <w:rsid w:val="005A5D20"/>
    <w:rsid w:val="005B01F9"/>
    <w:rsid w:val="005B0773"/>
    <w:rsid w:val="005B5AA9"/>
    <w:rsid w:val="005B5BE8"/>
    <w:rsid w:val="005C087B"/>
    <w:rsid w:val="005C0914"/>
    <w:rsid w:val="005C3244"/>
    <w:rsid w:val="005C6CE4"/>
    <w:rsid w:val="005C7E8E"/>
    <w:rsid w:val="005D2739"/>
    <w:rsid w:val="005D288B"/>
    <w:rsid w:val="005D2EE0"/>
    <w:rsid w:val="005D30B9"/>
    <w:rsid w:val="005D53D5"/>
    <w:rsid w:val="005D6AAF"/>
    <w:rsid w:val="005D7B16"/>
    <w:rsid w:val="005E2EFE"/>
    <w:rsid w:val="005E3D29"/>
    <w:rsid w:val="005E4210"/>
    <w:rsid w:val="005F0DD3"/>
    <w:rsid w:val="005F1026"/>
    <w:rsid w:val="005F1BB6"/>
    <w:rsid w:val="005F4E9F"/>
    <w:rsid w:val="00603A8C"/>
    <w:rsid w:val="00605100"/>
    <w:rsid w:val="00605C69"/>
    <w:rsid w:val="006118F4"/>
    <w:rsid w:val="00614816"/>
    <w:rsid w:val="00615452"/>
    <w:rsid w:val="00617B63"/>
    <w:rsid w:val="00625E13"/>
    <w:rsid w:val="00626945"/>
    <w:rsid w:val="0062702B"/>
    <w:rsid w:val="006270E0"/>
    <w:rsid w:val="00630825"/>
    <w:rsid w:val="00630F28"/>
    <w:rsid w:val="00630FBB"/>
    <w:rsid w:val="00630FD6"/>
    <w:rsid w:val="00633C06"/>
    <w:rsid w:val="006347EC"/>
    <w:rsid w:val="006368B3"/>
    <w:rsid w:val="00636963"/>
    <w:rsid w:val="00636C11"/>
    <w:rsid w:val="0063775C"/>
    <w:rsid w:val="0064034F"/>
    <w:rsid w:val="006425BF"/>
    <w:rsid w:val="00643A69"/>
    <w:rsid w:val="00644B44"/>
    <w:rsid w:val="00644E60"/>
    <w:rsid w:val="006477F3"/>
    <w:rsid w:val="006540FD"/>
    <w:rsid w:val="00655662"/>
    <w:rsid w:val="00656012"/>
    <w:rsid w:val="0065680C"/>
    <w:rsid w:val="00656E32"/>
    <w:rsid w:val="00656EE6"/>
    <w:rsid w:val="0066196A"/>
    <w:rsid w:val="00661BA7"/>
    <w:rsid w:val="00662369"/>
    <w:rsid w:val="006624B4"/>
    <w:rsid w:val="00662560"/>
    <w:rsid w:val="0066520D"/>
    <w:rsid w:val="006653FA"/>
    <w:rsid w:val="00665ABF"/>
    <w:rsid w:val="00667A84"/>
    <w:rsid w:val="00673068"/>
    <w:rsid w:val="00673155"/>
    <w:rsid w:val="00673723"/>
    <w:rsid w:val="00673E1C"/>
    <w:rsid w:val="006750CC"/>
    <w:rsid w:val="0068183C"/>
    <w:rsid w:val="00681DF8"/>
    <w:rsid w:val="00682018"/>
    <w:rsid w:val="00683DB7"/>
    <w:rsid w:val="006910BF"/>
    <w:rsid w:val="00692187"/>
    <w:rsid w:val="006934B6"/>
    <w:rsid w:val="00694DB3"/>
    <w:rsid w:val="006961E6"/>
    <w:rsid w:val="0069660E"/>
    <w:rsid w:val="00696BD9"/>
    <w:rsid w:val="00697205"/>
    <w:rsid w:val="006A0565"/>
    <w:rsid w:val="006A0898"/>
    <w:rsid w:val="006A283C"/>
    <w:rsid w:val="006A34BA"/>
    <w:rsid w:val="006A5169"/>
    <w:rsid w:val="006A5780"/>
    <w:rsid w:val="006B1124"/>
    <w:rsid w:val="006B1F32"/>
    <w:rsid w:val="006B550D"/>
    <w:rsid w:val="006B653C"/>
    <w:rsid w:val="006C1B67"/>
    <w:rsid w:val="006C733D"/>
    <w:rsid w:val="006C7D9C"/>
    <w:rsid w:val="006D04AD"/>
    <w:rsid w:val="006D3108"/>
    <w:rsid w:val="006D469B"/>
    <w:rsid w:val="006D5FBE"/>
    <w:rsid w:val="006E1A37"/>
    <w:rsid w:val="006E1A86"/>
    <w:rsid w:val="006E37E5"/>
    <w:rsid w:val="006E58BC"/>
    <w:rsid w:val="006F1404"/>
    <w:rsid w:val="006F14FA"/>
    <w:rsid w:val="006F35C9"/>
    <w:rsid w:val="006F6B3A"/>
    <w:rsid w:val="007014CC"/>
    <w:rsid w:val="00703CAA"/>
    <w:rsid w:val="00703DEB"/>
    <w:rsid w:val="00713FF7"/>
    <w:rsid w:val="00717D1B"/>
    <w:rsid w:val="0072231C"/>
    <w:rsid w:val="0072503B"/>
    <w:rsid w:val="00725067"/>
    <w:rsid w:val="007277FD"/>
    <w:rsid w:val="0073173E"/>
    <w:rsid w:val="007340B8"/>
    <w:rsid w:val="00734BC2"/>
    <w:rsid w:val="00735FC8"/>
    <w:rsid w:val="00737901"/>
    <w:rsid w:val="0074022B"/>
    <w:rsid w:val="0074208E"/>
    <w:rsid w:val="00742DE1"/>
    <w:rsid w:val="00745F88"/>
    <w:rsid w:val="00745FE1"/>
    <w:rsid w:val="00751FB8"/>
    <w:rsid w:val="00755798"/>
    <w:rsid w:val="007564F4"/>
    <w:rsid w:val="00757532"/>
    <w:rsid w:val="007620FE"/>
    <w:rsid w:val="00763550"/>
    <w:rsid w:val="00767584"/>
    <w:rsid w:val="007708DF"/>
    <w:rsid w:val="007721D9"/>
    <w:rsid w:val="00773045"/>
    <w:rsid w:val="00775247"/>
    <w:rsid w:val="00775294"/>
    <w:rsid w:val="0077580B"/>
    <w:rsid w:val="00775A1B"/>
    <w:rsid w:val="00781D6D"/>
    <w:rsid w:val="007820C2"/>
    <w:rsid w:val="00784190"/>
    <w:rsid w:val="00785D5D"/>
    <w:rsid w:val="00786BF9"/>
    <w:rsid w:val="00794414"/>
    <w:rsid w:val="007966D8"/>
    <w:rsid w:val="007974D1"/>
    <w:rsid w:val="007A03A5"/>
    <w:rsid w:val="007A151C"/>
    <w:rsid w:val="007A2895"/>
    <w:rsid w:val="007A3ABE"/>
    <w:rsid w:val="007A41F3"/>
    <w:rsid w:val="007A6139"/>
    <w:rsid w:val="007B0A50"/>
    <w:rsid w:val="007B1DA9"/>
    <w:rsid w:val="007B2830"/>
    <w:rsid w:val="007B3848"/>
    <w:rsid w:val="007B4504"/>
    <w:rsid w:val="007B4B6E"/>
    <w:rsid w:val="007B7C66"/>
    <w:rsid w:val="007C17EE"/>
    <w:rsid w:val="007C223F"/>
    <w:rsid w:val="007D719B"/>
    <w:rsid w:val="007E2355"/>
    <w:rsid w:val="007E289F"/>
    <w:rsid w:val="007E6573"/>
    <w:rsid w:val="007E6B1B"/>
    <w:rsid w:val="007E6F72"/>
    <w:rsid w:val="007E762E"/>
    <w:rsid w:val="007F1C85"/>
    <w:rsid w:val="007F3005"/>
    <w:rsid w:val="007F53B9"/>
    <w:rsid w:val="007F763B"/>
    <w:rsid w:val="00804C7E"/>
    <w:rsid w:val="008056B4"/>
    <w:rsid w:val="00806DDA"/>
    <w:rsid w:val="00807B16"/>
    <w:rsid w:val="00810D8B"/>
    <w:rsid w:val="00810DA7"/>
    <w:rsid w:val="00814D50"/>
    <w:rsid w:val="008156F9"/>
    <w:rsid w:val="008161B8"/>
    <w:rsid w:val="00816A9A"/>
    <w:rsid w:val="00817900"/>
    <w:rsid w:val="008179D9"/>
    <w:rsid w:val="00817A50"/>
    <w:rsid w:val="0082110A"/>
    <w:rsid w:val="008216D3"/>
    <w:rsid w:val="008222F6"/>
    <w:rsid w:val="00822828"/>
    <w:rsid w:val="00823C82"/>
    <w:rsid w:val="00825374"/>
    <w:rsid w:val="00825CB9"/>
    <w:rsid w:val="0083069B"/>
    <w:rsid w:val="00830F6F"/>
    <w:rsid w:val="00834193"/>
    <w:rsid w:val="0083439E"/>
    <w:rsid w:val="008373F3"/>
    <w:rsid w:val="008376CD"/>
    <w:rsid w:val="00837E28"/>
    <w:rsid w:val="00842FC1"/>
    <w:rsid w:val="008435B2"/>
    <w:rsid w:val="0084419C"/>
    <w:rsid w:val="008500F7"/>
    <w:rsid w:val="00850476"/>
    <w:rsid w:val="00853969"/>
    <w:rsid w:val="00854C85"/>
    <w:rsid w:val="00856474"/>
    <w:rsid w:val="0086144C"/>
    <w:rsid w:val="008627FF"/>
    <w:rsid w:val="0086354D"/>
    <w:rsid w:val="00863D37"/>
    <w:rsid w:val="008650E7"/>
    <w:rsid w:val="00866403"/>
    <w:rsid w:val="00866777"/>
    <w:rsid w:val="00866DF3"/>
    <w:rsid w:val="008674BD"/>
    <w:rsid w:val="00870BAE"/>
    <w:rsid w:val="008734C3"/>
    <w:rsid w:val="00876D21"/>
    <w:rsid w:val="00877C36"/>
    <w:rsid w:val="00884292"/>
    <w:rsid w:val="00884B88"/>
    <w:rsid w:val="00884E1F"/>
    <w:rsid w:val="00893D4F"/>
    <w:rsid w:val="00894FCF"/>
    <w:rsid w:val="00895220"/>
    <w:rsid w:val="0089544A"/>
    <w:rsid w:val="008A09F6"/>
    <w:rsid w:val="008A110F"/>
    <w:rsid w:val="008A1DC4"/>
    <w:rsid w:val="008A4541"/>
    <w:rsid w:val="008A4E70"/>
    <w:rsid w:val="008A7978"/>
    <w:rsid w:val="008B04E7"/>
    <w:rsid w:val="008B0CD9"/>
    <w:rsid w:val="008B17F3"/>
    <w:rsid w:val="008B1DF4"/>
    <w:rsid w:val="008B7C04"/>
    <w:rsid w:val="008C1FD9"/>
    <w:rsid w:val="008C5546"/>
    <w:rsid w:val="008C65DB"/>
    <w:rsid w:val="008D1311"/>
    <w:rsid w:val="008D1B0E"/>
    <w:rsid w:val="008D3EA9"/>
    <w:rsid w:val="008D585C"/>
    <w:rsid w:val="008D5AEF"/>
    <w:rsid w:val="008D5C45"/>
    <w:rsid w:val="008E2E1B"/>
    <w:rsid w:val="008E3A33"/>
    <w:rsid w:val="008E75D1"/>
    <w:rsid w:val="008F12A5"/>
    <w:rsid w:val="008F17CA"/>
    <w:rsid w:val="008F27CF"/>
    <w:rsid w:val="00900564"/>
    <w:rsid w:val="009007CA"/>
    <w:rsid w:val="009011E0"/>
    <w:rsid w:val="00901820"/>
    <w:rsid w:val="00901CC9"/>
    <w:rsid w:val="00901F2C"/>
    <w:rsid w:val="00903D38"/>
    <w:rsid w:val="00903F72"/>
    <w:rsid w:val="00904640"/>
    <w:rsid w:val="00906899"/>
    <w:rsid w:val="00906DD1"/>
    <w:rsid w:val="009103D1"/>
    <w:rsid w:val="0091122D"/>
    <w:rsid w:val="00912CB4"/>
    <w:rsid w:val="009152C4"/>
    <w:rsid w:val="00917F4A"/>
    <w:rsid w:val="009227F9"/>
    <w:rsid w:val="00923007"/>
    <w:rsid w:val="00923C4C"/>
    <w:rsid w:val="00923F77"/>
    <w:rsid w:val="0092541E"/>
    <w:rsid w:val="0093494F"/>
    <w:rsid w:val="00936D40"/>
    <w:rsid w:val="00936D8F"/>
    <w:rsid w:val="009379AB"/>
    <w:rsid w:val="009428A8"/>
    <w:rsid w:val="0094290F"/>
    <w:rsid w:val="00944E94"/>
    <w:rsid w:val="00947295"/>
    <w:rsid w:val="00950B4C"/>
    <w:rsid w:val="0095186D"/>
    <w:rsid w:val="009568AB"/>
    <w:rsid w:val="009605A0"/>
    <w:rsid w:val="00962708"/>
    <w:rsid w:val="00963001"/>
    <w:rsid w:val="00965239"/>
    <w:rsid w:val="00966798"/>
    <w:rsid w:val="00967EE3"/>
    <w:rsid w:val="0097369F"/>
    <w:rsid w:val="0097475E"/>
    <w:rsid w:val="00974931"/>
    <w:rsid w:val="00980771"/>
    <w:rsid w:val="00981556"/>
    <w:rsid w:val="009839C1"/>
    <w:rsid w:val="00983CAE"/>
    <w:rsid w:val="00984548"/>
    <w:rsid w:val="00985331"/>
    <w:rsid w:val="00985DBB"/>
    <w:rsid w:val="00987018"/>
    <w:rsid w:val="00991915"/>
    <w:rsid w:val="00992A75"/>
    <w:rsid w:val="0099539E"/>
    <w:rsid w:val="009A0B0E"/>
    <w:rsid w:val="009A5331"/>
    <w:rsid w:val="009A6443"/>
    <w:rsid w:val="009A67B8"/>
    <w:rsid w:val="009A7D80"/>
    <w:rsid w:val="009A7F24"/>
    <w:rsid w:val="009B0AA8"/>
    <w:rsid w:val="009B0AC9"/>
    <w:rsid w:val="009B0D67"/>
    <w:rsid w:val="009B2181"/>
    <w:rsid w:val="009B6223"/>
    <w:rsid w:val="009C07A7"/>
    <w:rsid w:val="009C15C4"/>
    <w:rsid w:val="009C3355"/>
    <w:rsid w:val="009C799B"/>
    <w:rsid w:val="009D03BB"/>
    <w:rsid w:val="009D2513"/>
    <w:rsid w:val="009D5CA6"/>
    <w:rsid w:val="009E0870"/>
    <w:rsid w:val="009E09E7"/>
    <w:rsid w:val="009E246A"/>
    <w:rsid w:val="009E36B2"/>
    <w:rsid w:val="009F01F5"/>
    <w:rsid w:val="009F7A50"/>
    <w:rsid w:val="00A03274"/>
    <w:rsid w:val="00A11B7E"/>
    <w:rsid w:val="00A12598"/>
    <w:rsid w:val="00A13F53"/>
    <w:rsid w:val="00A14155"/>
    <w:rsid w:val="00A16AA8"/>
    <w:rsid w:val="00A176F9"/>
    <w:rsid w:val="00A208D2"/>
    <w:rsid w:val="00A213DD"/>
    <w:rsid w:val="00A2252B"/>
    <w:rsid w:val="00A25F46"/>
    <w:rsid w:val="00A27782"/>
    <w:rsid w:val="00A2797F"/>
    <w:rsid w:val="00A31ACF"/>
    <w:rsid w:val="00A3281F"/>
    <w:rsid w:val="00A35269"/>
    <w:rsid w:val="00A43A0D"/>
    <w:rsid w:val="00A4495A"/>
    <w:rsid w:val="00A45F73"/>
    <w:rsid w:val="00A46116"/>
    <w:rsid w:val="00A464E2"/>
    <w:rsid w:val="00A46FC2"/>
    <w:rsid w:val="00A505D3"/>
    <w:rsid w:val="00A50C38"/>
    <w:rsid w:val="00A5171C"/>
    <w:rsid w:val="00A52448"/>
    <w:rsid w:val="00A55346"/>
    <w:rsid w:val="00A56EA6"/>
    <w:rsid w:val="00A57E8D"/>
    <w:rsid w:val="00A57F5D"/>
    <w:rsid w:val="00A60ED4"/>
    <w:rsid w:val="00A6241E"/>
    <w:rsid w:val="00A638B4"/>
    <w:rsid w:val="00A65366"/>
    <w:rsid w:val="00A70127"/>
    <w:rsid w:val="00A70E43"/>
    <w:rsid w:val="00A71134"/>
    <w:rsid w:val="00A718F7"/>
    <w:rsid w:val="00A721A0"/>
    <w:rsid w:val="00A73786"/>
    <w:rsid w:val="00A750F3"/>
    <w:rsid w:val="00A7551F"/>
    <w:rsid w:val="00A83066"/>
    <w:rsid w:val="00A83E3E"/>
    <w:rsid w:val="00A84A38"/>
    <w:rsid w:val="00A865BA"/>
    <w:rsid w:val="00A879C3"/>
    <w:rsid w:val="00A91F57"/>
    <w:rsid w:val="00A96345"/>
    <w:rsid w:val="00A96597"/>
    <w:rsid w:val="00AA1593"/>
    <w:rsid w:val="00AA2C6A"/>
    <w:rsid w:val="00AA3E52"/>
    <w:rsid w:val="00AA494A"/>
    <w:rsid w:val="00AA5B2D"/>
    <w:rsid w:val="00AA61E1"/>
    <w:rsid w:val="00AA6D0B"/>
    <w:rsid w:val="00AA7A5E"/>
    <w:rsid w:val="00AA7E9A"/>
    <w:rsid w:val="00AB08F3"/>
    <w:rsid w:val="00AB0DDE"/>
    <w:rsid w:val="00AB1FE4"/>
    <w:rsid w:val="00AB4760"/>
    <w:rsid w:val="00AB4ABB"/>
    <w:rsid w:val="00AC14CC"/>
    <w:rsid w:val="00AC4CF3"/>
    <w:rsid w:val="00AD0A35"/>
    <w:rsid w:val="00AD1C0A"/>
    <w:rsid w:val="00AD26EB"/>
    <w:rsid w:val="00AD4018"/>
    <w:rsid w:val="00AE04CE"/>
    <w:rsid w:val="00AE3AD5"/>
    <w:rsid w:val="00AE4869"/>
    <w:rsid w:val="00AE60EA"/>
    <w:rsid w:val="00AE7A56"/>
    <w:rsid w:val="00AF131C"/>
    <w:rsid w:val="00AF340B"/>
    <w:rsid w:val="00AF577B"/>
    <w:rsid w:val="00B01229"/>
    <w:rsid w:val="00B04BE5"/>
    <w:rsid w:val="00B1078B"/>
    <w:rsid w:val="00B110DC"/>
    <w:rsid w:val="00B124C8"/>
    <w:rsid w:val="00B12CF0"/>
    <w:rsid w:val="00B152E2"/>
    <w:rsid w:val="00B20C32"/>
    <w:rsid w:val="00B22B2B"/>
    <w:rsid w:val="00B24A28"/>
    <w:rsid w:val="00B25E7C"/>
    <w:rsid w:val="00B324AE"/>
    <w:rsid w:val="00B33801"/>
    <w:rsid w:val="00B35206"/>
    <w:rsid w:val="00B35A3A"/>
    <w:rsid w:val="00B37DD6"/>
    <w:rsid w:val="00B424B6"/>
    <w:rsid w:val="00B42812"/>
    <w:rsid w:val="00B42AA9"/>
    <w:rsid w:val="00B43815"/>
    <w:rsid w:val="00B43887"/>
    <w:rsid w:val="00B44F36"/>
    <w:rsid w:val="00B455C0"/>
    <w:rsid w:val="00B45FE1"/>
    <w:rsid w:val="00B500B9"/>
    <w:rsid w:val="00B50A52"/>
    <w:rsid w:val="00B513CC"/>
    <w:rsid w:val="00B52DF0"/>
    <w:rsid w:val="00B5354B"/>
    <w:rsid w:val="00B5429D"/>
    <w:rsid w:val="00B5596B"/>
    <w:rsid w:val="00B55D5F"/>
    <w:rsid w:val="00B56DEE"/>
    <w:rsid w:val="00B56F3C"/>
    <w:rsid w:val="00B57E9B"/>
    <w:rsid w:val="00B614F2"/>
    <w:rsid w:val="00B616F0"/>
    <w:rsid w:val="00B62E8A"/>
    <w:rsid w:val="00B65A11"/>
    <w:rsid w:val="00B65C2D"/>
    <w:rsid w:val="00B66CBF"/>
    <w:rsid w:val="00B708F4"/>
    <w:rsid w:val="00B74B67"/>
    <w:rsid w:val="00B76448"/>
    <w:rsid w:val="00B82C4C"/>
    <w:rsid w:val="00B8319A"/>
    <w:rsid w:val="00B857C9"/>
    <w:rsid w:val="00B9134B"/>
    <w:rsid w:val="00B917F0"/>
    <w:rsid w:val="00B91A60"/>
    <w:rsid w:val="00B9238A"/>
    <w:rsid w:val="00B92DA4"/>
    <w:rsid w:val="00B93C1D"/>
    <w:rsid w:val="00B93DB4"/>
    <w:rsid w:val="00B972E3"/>
    <w:rsid w:val="00B976EB"/>
    <w:rsid w:val="00BA1554"/>
    <w:rsid w:val="00BA214D"/>
    <w:rsid w:val="00BA238A"/>
    <w:rsid w:val="00BA435E"/>
    <w:rsid w:val="00BA5281"/>
    <w:rsid w:val="00BA5FE7"/>
    <w:rsid w:val="00BA61EA"/>
    <w:rsid w:val="00BA797E"/>
    <w:rsid w:val="00BB1121"/>
    <w:rsid w:val="00BB29C7"/>
    <w:rsid w:val="00BB5449"/>
    <w:rsid w:val="00BB6244"/>
    <w:rsid w:val="00BB6E3F"/>
    <w:rsid w:val="00BB755E"/>
    <w:rsid w:val="00BC1168"/>
    <w:rsid w:val="00BD073E"/>
    <w:rsid w:val="00BD075A"/>
    <w:rsid w:val="00BD1B4B"/>
    <w:rsid w:val="00BD5319"/>
    <w:rsid w:val="00BD6527"/>
    <w:rsid w:val="00BD687F"/>
    <w:rsid w:val="00BD7B9B"/>
    <w:rsid w:val="00BE0847"/>
    <w:rsid w:val="00BE21AC"/>
    <w:rsid w:val="00BE4E01"/>
    <w:rsid w:val="00BE5162"/>
    <w:rsid w:val="00BE520D"/>
    <w:rsid w:val="00BF1CB7"/>
    <w:rsid w:val="00BF22C7"/>
    <w:rsid w:val="00BF2B29"/>
    <w:rsid w:val="00BF33EE"/>
    <w:rsid w:val="00BF55BD"/>
    <w:rsid w:val="00BF5AC7"/>
    <w:rsid w:val="00C01B97"/>
    <w:rsid w:val="00C027F2"/>
    <w:rsid w:val="00C02D2A"/>
    <w:rsid w:val="00C05B11"/>
    <w:rsid w:val="00C06050"/>
    <w:rsid w:val="00C109D9"/>
    <w:rsid w:val="00C10FD5"/>
    <w:rsid w:val="00C148E1"/>
    <w:rsid w:val="00C1543B"/>
    <w:rsid w:val="00C17796"/>
    <w:rsid w:val="00C17C66"/>
    <w:rsid w:val="00C20B6A"/>
    <w:rsid w:val="00C20FC0"/>
    <w:rsid w:val="00C22164"/>
    <w:rsid w:val="00C2318B"/>
    <w:rsid w:val="00C23BFD"/>
    <w:rsid w:val="00C274C6"/>
    <w:rsid w:val="00C3010F"/>
    <w:rsid w:val="00C3090D"/>
    <w:rsid w:val="00C331EA"/>
    <w:rsid w:val="00C35215"/>
    <w:rsid w:val="00C3638B"/>
    <w:rsid w:val="00C3782C"/>
    <w:rsid w:val="00C40D61"/>
    <w:rsid w:val="00C43835"/>
    <w:rsid w:val="00C43878"/>
    <w:rsid w:val="00C479E8"/>
    <w:rsid w:val="00C47C0B"/>
    <w:rsid w:val="00C50CA3"/>
    <w:rsid w:val="00C54571"/>
    <w:rsid w:val="00C55601"/>
    <w:rsid w:val="00C55AA5"/>
    <w:rsid w:val="00C60452"/>
    <w:rsid w:val="00C61C05"/>
    <w:rsid w:val="00C61D84"/>
    <w:rsid w:val="00C7176D"/>
    <w:rsid w:val="00C71FD4"/>
    <w:rsid w:val="00C72792"/>
    <w:rsid w:val="00C73F16"/>
    <w:rsid w:val="00C80D9F"/>
    <w:rsid w:val="00C8271B"/>
    <w:rsid w:val="00C82F75"/>
    <w:rsid w:val="00C8363B"/>
    <w:rsid w:val="00C9228E"/>
    <w:rsid w:val="00C92613"/>
    <w:rsid w:val="00C93C7B"/>
    <w:rsid w:val="00C97356"/>
    <w:rsid w:val="00CA2CFB"/>
    <w:rsid w:val="00CA5BEF"/>
    <w:rsid w:val="00CA76CA"/>
    <w:rsid w:val="00CB03F9"/>
    <w:rsid w:val="00CB26C7"/>
    <w:rsid w:val="00CB4930"/>
    <w:rsid w:val="00CB51C6"/>
    <w:rsid w:val="00CB6DCD"/>
    <w:rsid w:val="00CB76DC"/>
    <w:rsid w:val="00CC0719"/>
    <w:rsid w:val="00CC309B"/>
    <w:rsid w:val="00CC43D7"/>
    <w:rsid w:val="00CC4BA7"/>
    <w:rsid w:val="00CC5446"/>
    <w:rsid w:val="00CC5C34"/>
    <w:rsid w:val="00CD1C00"/>
    <w:rsid w:val="00CD6E51"/>
    <w:rsid w:val="00CE1237"/>
    <w:rsid w:val="00CE2FA5"/>
    <w:rsid w:val="00CE3397"/>
    <w:rsid w:val="00CE3BF4"/>
    <w:rsid w:val="00CE497F"/>
    <w:rsid w:val="00CE771F"/>
    <w:rsid w:val="00CF1D93"/>
    <w:rsid w:val="00CF2522"/>
    <w:rsid w:val="00CF439D"/>
    <w:rsid w:val="00CF7FEB"/>
    <w:rsid w:val="00D007C9"/>
    <w:rsid w:val="00D02009"/>
    <w:rsid w:val="00D02AFC"/>
    <w:rsid w:val="00D02B5F"/>
    <w:rsid w:val="00D1253B"/>
    <w:rsid w:val="00D13499"/>
    <w:rsid w:val="00D153CF"/>
    <w:rsid w:val="00D16199"/>
    <w:rsid w:val="00D1693B"/>
    <w:rsid w:val="00D205D3"/>
    <w:rsid w:val="00D2129E"/>
    <w:rsid w:val="00D22F48"/>
    <w:rsid w:val="00D23C51"/>
    <w:rsid w:val="00D30A43"/>
    <w:rsid w:val="00D31DFC"/>
    <w:rsid w:val="00D31EC6"/>
    <w:rsid w:val="00D36D5F"/>
    <w:rsid w:val="00D376A5"/>
    <w:rsid w:val="00D44A01"/>
    <w:rsid w:val="00D453BC"/>
    <w:rsid w:val="00D530BC"/>
    <w:rsid w:val="00D53FB2"/>
    <w:rsid w:val="00D55C18"/>
    <w:rsid w:val="00D55C4D"/>
    <w:rsid w:val="00D56804"/>
    <w:rsid w:val="00D60E7A"/>
    <w:rsid w:val="00D63266"/>
    <w:rsid w:val="00D63BBA"/>
    <w:rsid w:val="00D675B4"/>
    <w:rsid w:val="00D74066"/>
    <w:rsid w:val="00D75B0E"/>
    <w:rsid w:val="00D7622A"/>
    <w:rsid w:val="00D7738E"/>
    <w:rsid w:val="00D77688"/>
    <w:rsid w:val="00D77A56"/>
    <w:rsid w:val="00D802E8"/>
    <w:rsid w:val="00D809E2"/>
    <w:rsid w:val="00D8135D"/>
    <w:rsid w:val="00D84791"/>
    <w:rsid w:val="00D86805"/>
    <w:rsid w:val="00D92676"/>
    <w:rsid w:val="00D932C9"/>
    <w:rsid w:val="00D95003"/>
    <w:rsid w:val="00D96C7A"/>
    <w:rsid w:val="00DA082F"/>
    <w:rsid w:val="00DA1475"/>
    <w:rsid w:val="00DA2BB5"/>
    <w:rsid w:val="00DA3EB0"/>
    <w:rsid w:val="00DA3F5C"/>
    <w:rsid w:val="00DA4145"/>
    <w:rsid w:val="00DA5BA8"/>
    <w:rsid w:val="00DA6BCC"/>
    <w:rsid w:val="00DB117B"/>
    <w:rsid w:val="00DB12EC"/>
    <w:rsid w:val="00DB2116"/>
    <w:rsid w:val="00DB23D6"/>
    <w:rsid w:val="00DB6155"/>
    <w:rsid w:val="00DB6B14"/>
    <w:rsid w:val="00DC23BF"/>
    <w:rsid w:val="00DC32A1"/>
    <w:rsid w:val="00DC7530"/>
    <w:rsid w:val="00DD4EB5"/>
    <w:rsid w:val="00DD6C57"/>
    <w:rsid w:val="00DE2356"/>
    <w:rsid w:val="00DE2B9A"/>
    <w:rsid w:val="00DE2F43"/>
    <w:rsid w:val="00DE4A61"/>
    <w:rsid w:val="00DE56B6"/>
    <w:rsid w:val="00DE7885"/>
    <w:rsid w:val="00DF166E"/>
    <w:rsid w:val="00DF1C58"/>
    <w:rsid w:val="00DF3059"/>
    <w:rsid w:val="00DF321E"/>
    <w:rsid w:val="00DF454D"/>
    <w:rsid w:val="00E00760"/>
    <w:rsid w:val="00E00DAC"/>
    <w:rsid w:val="00E077BC"/>
    <w:rsid w:val="00E10962"/>
    <w:rsid w:val="00E15498"/>
    <w:rsid w:val="00E175AA"/>
    <w:rsid w:val="00E21CED"/>
    <w:rsid w:val="00E239AA"/>
    <w:rsid w:val="00E2658C"/>
    <w:rsid w:val="00E3101E"/>
    <w:rsid w:val="00E31928"/>
    <w:rsid w:val="00E35244"/>
    <w:rsid w:val="00E35361"/>
    <w:rsid w:val="00E36107"/>
    <w:rsid w:val="00E36398"/>
    <w:rsid w:val="00E36565"/>
    <w:rsid w:val="00E3708E"/>
    <w:rsid w:val="00E372A8"/>
    <w:rsid w:val="00E37A8C"/>
    <w:rsid w:val="00E4149D"/>
    <w:rsid w:val="00E456F4"/>
    <w:rsid w:val="00E45834"/>
    <w:rsid w:val="00E47ABC"/>
    <w:rsid w:val="00E508D4"/>
    <w:rsid w:val="00E51EBA"/>
    <w:rsid w:val="00E52DD4"/>
    <w:rsid w:val="00E537C3"/>
    <w:rsid w:val="00E54B5A"/>
    <w:rsid w:val="00E54F82"/>
    <w:rsid w:val="00E5518B"/>
    <w:rsid w:val="00E56AF0"/>
    <w:rsid w:val="00E604A4"/>
    <w:rsid w:val="00E63F63"/>
    <w:rsid w:val="00E65E33"/>
    <w:rsid w:val="00E65EFA"/>
    <w:rsid w:val="00E6612B"/>
    <w:rsid w:val="00E6691A"/>
    <w:rsid w:val="00E715CC"/>
    <w:rsid w:val="00E7364A"/>
    <w:rsid w:val="00E74945"/>
    <w:rsid w:val="00E75494"/>
    <w:rsid w:val="00E76C82"/>
    <w:rsid w:val="00E811A6"/>
    <w:rsid w:val="00E81A34"/>
    <w:rsid w:val="00E845D9"/>
    <w:rsid w:val="00E85A21"/>
    <w:rsid w:val="00E90460"/>
    <w:rsid w:val="00E906E3"/>
    <w:rsid w:val="00E90EE2"/>
    <w:rsid w:val="00E91883"/>
    <w:rsid w:val="00E93F3D"/>
    <w:rsid w:val="00EA04A0"/>
    <w:rsid w:val="00EB0249"/>
    <w:rsid w:val="00EB094A"/>
    <w:rsid w:val="00EB2027"/>
    <w:rsid w:val="00EB295B"/>
    <w:rsid w:val="00EB3E7E"/>
    <w:rsid w:val="00EB618C"/>
    <w:rsid w:val="00EC1DEA"/>
    <w:rsid w:val="00EC2668"/>
    <w:rsid w:val="00EC765C"/>
    <w:rsid w:val="00ED02D7"/>
    <w:rsid w:val="00ED3BE1"/>
    <w:rsid w:val="00ED55E7"/>
    <w:rsid w:val="00ED7B7F"/>
    <w:rsid w:val="00ED7CAB"/>
    <w:rsid w:val="00ED7F4B"/>
    <w:rsid w:val="00EE1A79"/>
    <w:rsid w:val="00EE25E4"/>
    <w:rsid w:val="00EF0D8F"/>
    <w:rsid w:val="00EF140B"/>
    <w:rsid w:val="00EF1582"/>
    <w:rsid w:val="00EF1A6E"/>
    <w:rsid w:val="00EF2B43"/>
    <w:rsid w:val="00F009FE"/>
    <w:rsid w:val="00F015D4"/>
    <w:rsid w:val="00F0330D"/>
    <w:rsid w:val="00F05192"/>
    <w:rsid w:val="00F05862"/>
    <w:rsid w:val="00F0686B"/>
    <w:rsid w:val="00F10E1F"/>
    <w:rsid w:val="00F11F84"/>
    <w:rsid w:val="00F156B1"/>
    <w:rsid w:val="00F15861"/>
    <w:rsid w:val="00F16AC8"/>
    <w:rsid w:val="00F26952"/>
    <w:rsid w:val="00F27580"/>
    <w:rsid w:val="00F301C2"/>
    <w:rsid w:val="00F30265"/>
    <w:rsid w:val="00F3041B"/>
    <w:rsid w:val="00F3232F"/>
    <w:rsid w:val="00F34251"/>
    <w:rsid w:val="00F359D4"/>
    <w:rsid w:val="00F37543"/>
    <w:rsid w:val="00F407F6"/>
    <w:rsid w:val="00F423F1"/>
    <w:rsid w:val="00F426D9"/>
    <w:rsid w:val="00F42ACB"/>
    <w:rsid w:val="00F43173"/>
    <w:rsid w:val="00F44332"/>
    <w:rsid w:val="00F46080"/>
    <w:rsid w:val="00F46A24"/>
    <w:rsid w:val="00F47BAB"/>
    <w:rsid w:val="00F51581"/>
    <w:rsid w:val="00F51B92"/>
    <w:rsid w:val="00F5337E"/>
    <w:rsid w:val="00F53B28"/>
    <w:rsid w:val="00F53C86"/>
    <w:rsid w:val="00F53EE9"/>
    <w:rsid w:val="00F554EC"/>
    <w:rsid w:val="00F558C2"/>
    <w:rsid w:val="00F56341"/>
    <w:rsid w:val="00F56B64"/>
    <w:rsid w:val="00F60005"/>
    <w:rsid w:val="00F60DC4"/>
    <w:rsid w:val="00F61829"/>
    <w:rsid w:val="00F62D28"/>
    <w:rsid w:val="00F636E1"/>
    <w:rsid w:val="00F64489"/>
    <w:rsid w:val="00F65555"/>
    <w:rsid w:val="00F67A4D"/>
    <w:rsid w:val="00F70267"/>
    <w:rsid w:val="00F70331"/>
    <w:rsid w:val="00F707C9"/>
    <w:rsid w:val="00F70C04"/>
    <w:rsid w:val="00F7445C"/>
    <w:rsid w:val="00F80C93"/>
    <w:rsid w:val="00F80E0C"/>
    <w:rsid w:val="00F82DBD"/>
    <w:rsid w:val="00F8460C"/>
    <w:rsid w:val="00F84978"/>
    <w:rsid w:val="00F85177"/>
    <w:rsid w:val="00F8670A"/>
    <w:rsid w:val="00F86B51"/>
    <w:rsid w:val="00F87EA6"/>
    <w:rsid w:val="00F90DEF"/>
    <w:rsid w:val="00F91BDB"/>
    <w:rsid w:val="00F91F06"/>
    <w:rsid w:val="00F92C5C"/>
    <w:rsid w:val="00F96BAF"/>
    <w:rsid w:val="00F97A96"/>
    <w:rsid w:val="00FA5477"/>
    <w:rsid w:val="00FA60A5"/>
    <w:rsid w:val="00FB4814"/>
    <w:rsid w:val="00FB6459"/>
    <w:rsid w:val="00FC12EC"/>
    <w:rsid w:val="00FC1761"/>
    <w:rsid w:val="00FC2370"/>
    <w:rsid w:val="00FC3B20"/>
    <w:rsid w:val="00FC42BA"/>
    <w:rsid w:val="00FC4BDE"/>
    <w:rsid w:val="00FC5047"/>
    <w:rsid w:val="00FC5317"/>
    <w:rsid w:val="00FC550D"/>
    <w:rsid w:val="00FC6409"/>
    <w:rsid w:val="00FD0FAD"/>
    <w:rsid w:val="00FD32E2"/>
    <w:rsid w:val="00FD7603"/>
    <w:rsid w:val="00FD7C29"/>
    <w:rsid w:val="00FE4191"/>
    <w:rsid w:val="00FE5607"/>
    <w:rsid w:val="00FE564D"/>
    <w:rsid w:val="00FF0530"/>
    <w:rsid w:val="00FF4A09"/>
    <w:rsid w:val="00FF50EB"/>
    <w:rsid w:val="00FF546C"/>
    <w:rsid w:val="00FF5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A610DE"/>
  <w15:docId w15:val="{4BF487E7-5EF2-441E-8B1F-E767F46D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lang w:eastAsia="en-US"/>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link w:val="BibliographyEntryChar"/>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semiHidden/>
    <w:rsid w:val="00DA5BA8"/>
    <w:pPr>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character" w:customStyle="1" w:styleId="FooterChar">
    <w:name w:val="Footer Char"/>
    <w:link w:val="Footer"/>
    <w:uiPriority w:val="99"/>
    <w:rsid w:val="009A7F24"/>
    <w:rPr>
      <w:sz w:val="24"/>
      <w:szCs w:val="24"/>
      <w:lang w:eastAsia="en-US"/>
    </w:rPr>
  </w:style>
  <w:style w:type="paragraph" w:customStyle="1" w:styleId="EndNoteBibliographyTitle">
    <w:name w:val="EndNote Bibliography Title"/>
    <w:basedOn w:val="Normal"/>
    <w:link w:val="EndNoteBibliographyTitleChar"/>
    <w:rsid w:val="004A3EAF"/>
    <w:pPr>
      <w:jc w:val="center"/>
    </w:pPr>
    <w:rPr>
      <w:noProof/>
    </w:rPr>
  </w:style>
  <w:style w:type="character" w:customStyle="1" w:styleId="BibliographyEntryChar">
    <w:name w:val="Bibliography Entry Char"/>
    <w:link w:val="BibliographyEntry"/>
    <w:rsid w:val="004A3EAF"/>
    <w:rPr>
      <w:sz w:val="24"/>
      <w:szCs w:val="24"/>
      <w:lang w:eastAsia="en-US"/>
    </w:rPr>
  </w:style>
  <w:style w:type="character" w:customStyle="1" w:styleId="EndNoteBibliographyTitleChar">
    <w:name w:val="EndNote Bibliography Title Char"/>
    <w:link w:val="EndNoteBibliographyTitle"/>
    <w:rsid w:val="004A3EAF"/>
    <w:rPr>
      <w:noProof/>
      <w:sz w:val="24"/>
      <w:szCs w:val="24"/>
      <w:lang w:eastAsia="en-US"/>
    </w:rPr>
  </w:style>
  <w:style w:type="paragraph" w:customStyle="1" w:styleId="EndNoteBibliography">
    <w:name w:val="EndNote Bibliography"/>
    <w:basedOn w:val="Normal"/>
    <w:link w:val="EndNoteBibliographyChar"/>
    <w:rsid w:val="004A3EAF"/>
    <w:pPr>
      <w:spacing w:line="240" w:lineRule="auto"/>
    </w:pPr>
    <w:rPr>
      <w:noProof/>
    </w:rPr>
  </w:style>
  <w:style w:type="character" w:customStyle="1" w:styleId="EndNoteBibliographyChar">
    <w:name w:val="EndNote Bibliography Char"/>
    <w:link w:val="EndNoteBibliography"/>
    <w:rsid w:val="004A3EAF"/>
    <w:rPr>
      <w:noProof/>
      <w:sz w:val="24"/>
      <w:szCs w:val="24"/>
      <w:lang w:eastAsia="en-US"/>
    </w:rPr>
  </w:style>
  <w:style w:type="character" w:styleId="FollowedHyperlink">
    <w:name w:val="FollowedHyperlink"/>
    <w:basedOn w:val="DefaultParagraphFont"/>
    <w:rsid w:val="000C178E"/>
    <w:rPr>
      <w:color w:val="954F72" w:themeColor="followedHyperlink"/>
      <w:u w:val="single"/>
    </w:rPr>
  </w:style>
  <w:style w:type="character" w:styleId="CommentReference">
    <w:name w:val="annotation reference"/>
    <w:basedOn w:val="DefaultParagraphFont"/>
    <w:uiPriority w:val="99"/>
    <w:unhideWhenUsed/>
    <w:rsid w:val="00BD073E"/>
    <w:rPr>
      <w:sz w:val="16"/>
      <w:szCs w:val="16"/>
    </w:rPr>
  </w:style>
  <w:style w:type="paragraph" w:styleId="CommentText">
    <w:name w:val="annotation text"/>
    <w:basedOn w:val="Normal"/>
    <w:link w:val="CommentTextChar"/>
    <w:uiPriority w:val="99"/>
    <w:unhideWhenUsed/>
    <w:rsid w:val="00BD073E"/>
    <w:pPr>
      <w:spacing w:after="160" w:line="240" w:lineRule="auto"/>
      <w:ind w:firstLine="0"/>
      <w:jc w:val="left"/>
    </w:pPr>
    <w:rPr>
      <w:rFonts w:asciiTheme="minorHAnsi" w:hAnsiTheme="minorHAnsi" w:cstheme="minorBidi"/>
      <w:sz w:val="20"/>
      <w:szCs w:val="20"/>
      <w:lang w:eastAsia="zh-CN"/>
    </w:rPr>
  </w:style>
  <w:style w:type="character" w:customStyle="1" w:styleId="CommentTextChar">
    <w:name w:val="Comment Text Char"/>
    <w:basedOn w:val="DefaultParagraphFont"/>
    <w:link w:val="CommentText"/>
    <w:uiPriority w:val="99"/>
    <w:rsid w:val="00BD073E"/>
    <w:rPr>
      <w:rFonts w:asciiTheme="minorHAnsi" w:eastAsiaTheme="minorEastAsia" w:hAnsiTheme="minorHAnsi" w:cstheme="minorBidi"/>
    </w:rPr>
  </w:style>
  <w:style w:type="paragraph" w:styleId="BalloonText">
    <w:name w:val="Balloon Text"/>
    <w:basedOn w:val="Normal"/>
    <w:link w:val="BalloonTextChar"/>
    <w:rsid w:val="00BD07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BD073E"/>
    <w:rPr>
      <w:rFonts w:ascii="Segoe UI" w:hAnsi="Segoe UI" w:cs="Segoe UI"/>
      <w:sz w:val="18"/>
      <w:szCs w:val="18"/>
      <w:lang w:eastAsia="en-US"/>
    </w:rPr>
  </w:style>
  <w:style w:type="character" w:styleId="PlaceholderText">
    <w:name w:val="Placeholder Text"/>
    <w:basedOn w:val="DefaultParagraphFont"/>
    <w:uiPriority w:val="99"/>
    <w:semiHidden/>
    <w:rsid w:val="00CB51C6"/>
    <w:rPr>
      <w:color w:val="808080"/>
    </w:rPr>
  </w:style>
  <w:style w:type="paragraph" w:styleId="NormalWeb">
    <w:name w:val="Normal (Web)"/>
    <w:basedOn w:val="Normal"/>
    <w:uiPriority w:val="99"/>
    <w:unhideWhenUsed/>
    <w:rsid w:val="00275FEC"/>
    <w:pPr>
      <w:spacing w:before="100" w:beforeAutospacing="1" w:after="100" w:afterAutospacing="1" w:line="240" w:lineRule="auto"/>
      <w:ind w:firstLine="0"/>
      <w:jc w:val="left"/>
    </w:pPr>
    <w:rPr>
      <w:lang w:eastAsia="zh-CN"/>
    </w:rPr>
  </w:style>
  <w:style w:type="paragraph" w:styleId="CommentSubject">
    <w:name w:val="annotation subject"/>
    <w:basedOn w:val="CommentText"/>
    <w:next w:val="CommentText"/>
    <w:link w:val="CommentSubjectChar"/>
    <w:rsid w:val="00F407F6"/>
    <w:pPr>
      <w:spacing w:after="0"/>
      <w:ind w:firstLine="720"/>
      <w:jc w:val="both"/>
    </w:pPr>
    <w:rPr>
      <w:rFonts w:ascii="Times New Roman" w:hAnsi="Times New Roman" w:cs="Times New Roman"/>
      <w:b/>
      <w:bCs/>
      <w:lang w:eastAsia="en-US"/>
    </w:rPr>
  </w:style>
  <w:style w:type="character" w:customStyle="1" w:styleId="CommentSubjectChar">
    <w:name w:val="Comment Subject Char"/>
    <w:basedOn w:val="CommentTextChar"/>
    <w:link w:val="CommentSubject"/>
    <w:rsid w:val="00F407F6"/>
    <w:rPr>
      <w:rFonts w:asciiTheme="minorHAnsi" w:eastAsiaTheme="minorEastAsia"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0503">
      <w:bodyDiv w:val="1"/>
      <w:marLeft w:val="0"/>
      <w:marRight w:val="0"/>
      <w:marTop w:val="0"/>
      <w:marBottom w:val="0"/>
      <w:divBdr>
        <w:top w:val="none" w:sz="0" w:space="0" w:color="auto"/>
        <w:left w:val="none" w:sz="0" w:space="0" w:color="auto"/>
        <w:bottom w:val="none" w:sz="0" w:space="0" w:color="auto"/>
        <w:right w:val="none" w:sz="0" w:space="0" w:color="auto"/>
      </w:divBdr>
    </w:div>
    <w:div w:id="192159216">
      <w:bodyDiv w:val="1"/>
      <w:marLeft w:val="0"/>
      <w:marRight w:val="0"/>
      <w:marTop w:val="0"/>
      <w:marBottom w:val="0"/>
      <w:divBdr>
        <w:top w:val="none" w:sz="0" w:space="0" w:color="auto"/>
        <w:left w:val="none" w:sz="0" w:space="0" w:color="auto"/>
        <w:bottom w:val="none" w:sz="0" w:space="0" w:color="auto"/>
        <w:right w:val="none" w:sz="0" w:space="0" w:color="auto"/>
      </w:divBdr>
    </w:div>
    <w:div w:id="290522075">
      <w:bodyDiv w:val="1"/>
      <w:marLeft w:val="0"/>
      <w:marRight w:val="0"/>
      <w:marTop w:val="0"/>
      <w:marBottom w:val="0"/>
      <w:divBdr>
        <w:top w:val="none" w:sz="0" w:space="0" w:color="auto"/>
        <w:left w:val="none" w:sz="0" w:space="0" w:color="auto"/>
        <w:bottom w:val="none" w:sz="0" w:space="0" w:color="auto"/>
        <w:right w:val="none" w:sz="0" w:space="0" w:color="auto"/>
      </w:divBdr>
    </w:div>
    <w:div w:id="300697823">
      <w:bodyDiv w:val="1"/>
      <w:marLeft w:val="0"/>
      <w:marRight w:val="0"/>
      <w:marTop w:val="0"/>
      <w:marBottom w:val="0"/>
      <w:divBdr>
        <w:top w:val="none" w:sz="0" w:space="0" w:color="auto"/>
        <w:left w:val="none" w:sz="0" w:space="0" w:color="auto"/>
        <w:bottom w:val="none" w:sz="0" w:space="0" w:color="auto"/>
        <w:right w:val="none" w:sz="0" w:space="0" w:color="auto"/>
      </w:divBdr>
    </w:div>
    <w:div w:id="307712964">
      <w:bodyDiv w:val="1"/>
      <w:marLeft w:val="0"/>
      <w:marRight w:val="0"/>
      <w:marTop w:val="0"/>
      <w:marBottom w:val="0"/>
      <w:divBdr>
        <w:top w:val="none" w:sz="0" w:space="0" w:color="auto"/>
        <w:left w:val="none" w:sz="0" w:space="0" w:color="auto"/>
        <w:bottom w:val="none" w:sz="0" w:space="0" w:color="auto"/>
        <w:right w:val="none" w:sz="0" w:space="0" w:color="auto"/>
      </w:divBdr>
    </w:div>
    <w:div w:id="385639822">
      <w:bodyDiv w:val="1"/>
      <w:marLeft w:val="0"/>
      <w:marRight w:val="0"/>
      <w:marTop w:val="0"/>
      <w:marBottom w:val="0"/>
      <w:divBdr>
        <w:top w:val="none" w:sz="0" w:space="0" w:color="auto"/>
        <w:left w:val="none" w:sz="0" w:space="0" w:color="auto"/>
        <w:bottom w:val="none" w:sz="0" w:space="0" w:color="auto"/>
        <w:right w:val="none" w:sz="0" w:space="0" w:color="auto"/>
      </w:divBdr>
    </w:div>
    <w:div w:id="436798374">
      <w:bodyDiv w:val="1"/>
      <w:marLeft w:val="0"/>
      <w:marRight w:val="0"/>
      <w:marTop w:val="0"/>
      <w:marBottom w:val="0"/>
      <w:divBdr>
        <w:top w:val="none" w:sz="0" w:space="0" w:color="auto"/>
        <w:left w:val="none" w:sz="0" w:space="0" w:color="auto"/>
        <w:bottom w:val="none" w:sz="0" w:space="0" w:color="auto"/>
        <w:right w:val="none" w:sz="0" w:space="0" w:color="auto"/>
      </w:divBdr>
    </w:div>
    <w:div w:id="437917670">
      <w:bodyDiv w:val="1"/>
      <w:marLeft w:val="0"/>
      <w:marRight w:val="0"/>
      <w:marTop w:val="0"/>
      <w:marBottom w:val="0"/>
      <w:divBdr>
        <w:top w:val="none" w:sz="0" w:space="0" w:color="auto"/>
        <w:left w:val="none" w:sz="0" w:space="0" w:color="auto"/>
        <w:bottom w:val="none" w:sz="0" w:space="0" w:color="auto"/>
        <w:right w:val="none" w:sz="0" w:space="0" w:color="auto"/>
      </w:divBdr>
    </w:div>
    <w:div w:id="531571573">
      <w:bodyDiv w:val="1"/>
      <w:marLeft w:val="0"/>
      <w:marRight w:val="0"/>
      <w:marTop w:val="0"/>
      <w:marBottom w:val="0"/>
      <w:divBdr>
        <w:top w:val="none" w:sz="0" w:space="0" w:color="auto"/>
        <w:left w:val="none" w:sz="0" w:space="0" w:color="auto"/>
        <w:bottom w:val="none" w:sz="0" w:space="0" w:color="auto"/>
        <w:right w:val="none" w:sz="0" w:space="0" w:color="auto"/>
      </w:divBdr>
    </w:div>
    <w:div w:id="549657455">
      <w:bodyDiv w:val="1"/>
      <w:marLeft w:val="0"/>
      <w:marRight w:val="0"/>
      <w:marTop w:val="0"/>
      <w:marBottom w:val="0"/>
      <w:divBdr>
        <w:top w:val="none" w:sz="0" w:space="0" w:color="auto"/>
        <w:left w:val="none" w:sz="0" w:space="0" w:color="auto"/>
        <w:bottom w:val="none" w:sz="0" w:space="0" w:color="auto"/>
        <w:right w:val="none" w:sz="0" w:space="0" w:color="auto"/>
      </w:divBdr>
    </w:div>
    <w:div w:id="815726784">
      <w:bodyDiv w:val="1"/>
      <w:marLeft w:val="0"/>
      <w:marRight w:val="0"/>
      <w:marTop w:val="0"/>
      <w:marBottom w:val="0"/>
      <w:divBdr>
        <w:top w:val="none" w:sz="0" w:space="0" w:color="auto"/>
        <w:left w:val="none" w:sz="0" w:space="0" w:color="auto"/>
        <w:bottom w:val="none" w:sz="0" w:space="0" w:color="auto"/>
        <w:right w:val="none" w:sz="0" w:space="0" w:color="auto"/>
      </w:divBdr>
    </w:div>
    <w:div w:id="999819177">
      <w:bodyDiv w:val="1"/>
      <w:marLeft w:val="0"/>
      <w:marRight w:val="0"/>
      <w:marTop w:val="0"/>
      <w:marBottom w:val="0"/>
      <w:divBdr>
        <w:top w:val="none" w:sz="0" w:space="0" w:color="auto"/>
        <w:left w:val="none" w:sz="0" w:space="0" w:color="auto"/>
        <w:bottom w:val="none" w:sz="0" w:space="0" w:color="auto"/>
        <w:right w:val="none" w:sz="0" w:space="0" w:color="auto"/>
      </w:divBdr>
    </w:div>
    <w:div w:id="1072696736">
      <w:bodyDiv w:val="1"/>
      <w:marLeft w:val="0"/>
      <w:marRight w:val="0"/>
      <w:marTop w:val="0"/>
      <w:marBottom w:val="0"/>
      <w:divBdr>
        <w:top w:val="none" w:sz="0" w:space="0" w:color="auto"/>
        <w:left w:val="none" w:sz="0" w:space="0" w:color="auto"/>
        <w:bottom w:val="none" w:sz="0" w:space="0" w:color="auto"/>
        <w:right w:val="none" w:sz="0" w:space="0" w:color="auto"/>
      </w:divBdr>
    </w:div>
    <w:div w:id="1305350893">
      <w:bodyDiv w:val="1"/>
      <w:marLeft w:val="0"/>
      <w:marRight w:val="0"/>
      <w:marTop w:val="0"/>
      <w:marBottom w:val="0"/>
      <w:divBdr>
        <w:top w:val="none" w:sz="0" w:space="0" w:color="auto"/>
        <w:left w:val="none" w:sz="0" w:space="0" w:color="auto"/>
        <w:bottom w:val="none" w:sz="0" w:space="0" w:color="auto"/>
        <w:right w:val="none" w:sz="0" w:space="0" w:color="auto"/>
      </w:divBdr>
    </w:div>
    <w:div w:id="1428229211">
      <w:bodyDiv w:val="1"/>
      <w:marLeft w:val="0"/>
      <w:marRight w:val="0"/>
      <w:marTop w:val="0"/>
      <w:marBottom w:val="0"/>
      <w:divBdr>
        <w:top w:val="none" w:sz="0" w:space="0" w:color="auto"/>
        <w:left w:val="none" w:sz="0" w:space="0" w:color="auto"/>
        <w:bottom w:val="none" w:sz="0" w:space="0" w:color="auto"/>
        <w:right w:val="none" w:sz="0" w:space="0" w:color="auto"/>
      </w:divBdr>
    </w:div>
    <w:div w:id="1439183003">
      <w:bodyDiv w:val="1"/>
      <w:marLeft w:val="0"/>
      <w:marRight w:val="0"/>
      <w:marTop w:val="0"/>
      <w:marBottom w:val="0"/>
      <w:divBdr>
        <w:top w:val="none" w:sz="0" w:space="0" w:color="auto"/>
        <w:left w:val="none" w:sz="0" w:space="0" w:color="auto"/>
        <w:bottom w:val="none" w:sz="0" w:space="0" w:color="auto"/>
        <w:right w:val="none" w:sz="0" w:space="0" w:color="auto"/>
      </w:divBdr>
    </w:div>
    <w:div w:id="1945844625">
      <w:bodyDiv w:val="1"/>
      <w:marLeft w:val="0"/>
      <w:marRight w:val="0"/>
      <w:marTop w:val="0"/>
      <w:marBottom w:val="0"/>
      <w:divBdr>
        <w:top w:val="none" w:sz="0" w:space="0" w:color="auto"/>
        <w:left w:val="none" w:sz="0" w:space="0" w:color="auto"/>
        <w:bottom w:val="none" w:sz="0" w:space="0" w:color="auto"/>
        <w:right w:val="none" w:sz="0" w:space="0" w:color="auto"/>
      </w:divBdr>
    </w:div>
    <w:div w:id="1991863090">
      <w:bodyDiv w:val="1"/>
      <w:marLeft w:val="0"/>
      <w:marRight w:val="0"/>
      <w:marTop w:val="0"/>
      <w:marBottom w:val="0"/>
      <w:divBdr>
        <w:top w:val="none" w:sz="0" w:space="0" w:color="auto"/>
        <w:left w:val="none" w:sz="0" w:space="0" w:color="auto"/>
        <w:bottom w:val="none" w:sz="0" w:space="0" w:color="auto"/>
        <w:right w:val="none" w:sz="0" w:space="0" w:color="auto"/>
      </w:divBdr>
    </w:div>
    <w:div w:id="20760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utaro\Documents\PITT\Grad%20topic\essay\drafts\Forth%20Revision%20after%20read\Zheming%20Yu_4%202016%204.25%20TWK%20BL.docx"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file:///C:\Users\yutaro\Documents\PITT\Grad%20topic\essay\drafts\Forth%20Revision%20after%20read\Zheming%20Yu_4%202016%204.25%20TWK%20BL.docx" TargetMode="Externa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B27A0-E9DA-450A-9BC5-4E17DA0A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178</TotalTime>
  <Pages>50</Pages>
  <Words>10818</Words>
  <Characters>72523</Characters>
  <Application>Microsoft Office Word</Application>
  <DocSecurity>0</DocSecurity>
  <Lines>604</Lines>
  <Paragraphs>166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83175</CharactersWithSpaces>
  <SharedDoc>false</SharedDoc>
  <HLinks>
    <vt:vector size="96" baseType="variant">
      <vt:variant>
        <vt:i4>262202</vt:i4>
      </vt:variant>
      <vt:variant>
        <vt:i4>56</vt:i4>
      </vt:variant>
      <vt:variant>
        <vt:i4>0</vt:i4>
      </vt:variant>
      <vt:variant>
        <vt:i4>5</vt:i4>
      </vt:variant>
      <vt:variant>
        <vt:lpwstr/>
      </vt:variant>
      <vt:variant>
        <vt:lpwstr>OLE_LINK25</vt:lpwstr>
      </vt:variant>
      <vt:variant>
        <vt:i4>393274</vt:i4>
      </vt:variant>
      <vt:variant>
        <vt:i4>53</vt:i4>
      </vt:variant>
      <vt:variant>
        <vt:i4>0</vt:i4>
      </vt:variant>
      <vt:variant>
        <vt:i4>5</vt:i4>
      </vt:variant>
      <vt:variant>
        <vt:lpwstr/>
      </vt:variant>
      <vt:variant>
        <vt:lpwstr>OLE_LINK27</vt:lpwstr>
      </vt:variant>
      <vt:variant>
        <vt:i4>65594</vt:i4>
      </vt:variant>
      <vt:variant>
        <vt:i4>50</vt:i4>
      </vt:variant>
      <vt:variant>
        <vt:i4>0</vt:i4>
      </vt:variant>
      <vt:variant>
        <vt:i4>5</vt:i4>
      </vt:variant>
      <vt:variant>
        <vt:lpwstr/>
      </vt:variant>
      <vt:variant>
        <vt:lpwstr>OLE_LINK20</vt:lpwstr>
      </vt:variant>
      <vt:variant>
        <vt:i4>58</vt:i4>
      </vt:variant>
      <vt:variant>
        <vt:i4>44</vt:i4>
      </vt:variant>
      <vt:variant>
        <vt:i4>0</vt:i4>
      </vt:variant>
      <vt:variant>
        <vt:i4>5</vt:i4>
      </vt:variant>
      <vt:variant>
        <vt:lpwstr/>
      </vt:variant>
      <vt:variant>
        <vt:lpwstr>OLE_LINK21</vt:lpwstr>
      </vt:variant>
      <vt:variant>
        <vt:i4>1966139</vt:i4>
      </vt:variant>
      <vt:variant>
        <vt:i4>38</vt:i4>
      </vt:variant>
      <vt:variant>
        <vt:i4>0</vt:i4>
      </vt:variant>
      <vt:variant>
        <vt:i4>5</vt:i4>
      </vt:variant>
      <vt:variant>
        <vt:lpwstr/>
      </vt:variant>
      <vt:variant>
        <vt:lpwstr>_Toc114179905</vt:lpwstr>
      </vt:variant>
      <vt:variant>
        <vt:i4>1966139</vt:i4>
      </vt:variant>
      <vt:variant>
        <vt:i4>35</vt:i4>
      </vt:variant>
      <vt:variant>
        <vt:i4>0</vt:i4>
      </vt:variant>
      <vt:variant>
        <vt:i4>5</vt:i4>
      </vt:variant>
      <vt:variant>
        <vt:lpwstr/>
      </vt:variant>
      <vt:variant>
        <vt:lpwstr>_Toc114179903</vt:lpwstr>
      </vt:variant>
      <vt:variant>
        <vt:i4>8192079</vt:i4>
      </vt:variant>
      <vt:variant>
        <vt:i4>32</vt:i4>
      </vt:variant>
      <vt:variant>
        <vt:i4>0</vt:i4>
      </vt:variant>
      <vt:variant>
        <vt:i4>5</vt:i4>
      </vt:variant>
      <vt:variant>
        <vt:lpwstr/>
      </vt:variant>
      <vt:variant>
        <vt:lpwstr>_CONCLUSION</vt:lpwstr>
      </vt:variant>
      <vt:variant>
        <vt:i4>8257615</vt:i4>
      </vt:variant>
      <vt:variant>
        <vt:i4>29</vt:i4>
      </vt:variant>
      <vt:variant>
        <vt:i4>0</vt:i4>
      </vt:variant>
      <vt:variant>
        <vt:i4>5</vt:i4>
      </vt:variant>
      <vt:variant>
        <vt:lpwstr/>
      </vt:variant>
      <vt:variant>
        <vt:lpwstr>_discussion</vt:lpwstr>
      </vt:variant>
      <vt:variant>
        <vt:i4>1966139</vt:i4>
      </vt:variant>
      <vt:variant>
        <vt:i4>26</vt:i4>
      </vt:variant>
      <vt:variant>
        <vt:i4>0</vt:i4>
      </vt:variant>
      <vt:variant>
        <vt:i4>5</vt:i4>
      </vt:variant>
      <vt:variant>
        <vt:lpwstr/>
      </vt:variant>
      <vt:variant>
        <vt:lpwstr>_Results</vt:lpwstr>
      </vt:variant>
      <vt:variant>
        <vt:i4>1048586</vt:i4>
      </vt:variant>
      <vt:variant>
        <vt:i4>23</vt:i4>
      </vt:variant>
      <vt:variant>
        <vt:i4>0</vt:i4>
      </vt:variant>
      <vt:variant>
        <vt:i4>5</vt:i4>
      </vt:variant>
      <vt:variant>
        <vt:lpwstr/>
      </vt:variant>
      <vt:variant>
        <vt:lpwstr>_Statistical_analysis</vt:lpwstr>
      </vt:variant>
      <vt:variant>
        <vt:i4>3211307</vt:i4>
      </vt:variant>
      <vt:variant>
        <vt:i4>20</vt:i4>
      </vt:variant>
      <vt:variant>
        <vt:i4>0</vt:i4>
      </vt:variant>
      <vt:variant>
        <vt:i4>5</vt:i4>
      </vt:variant>
      <vt:variant>
        <vt:lpwstr/>
      </vt:variant>
      <vt:variant>
        <vt:lpwstr>_Laboratory_measurements</vt:lpwstr>
      </vt:variant>
      <vt:variant>
        <vt:i4>6291553</vt:i4>
      </vt:variant>
      <vt:variant>
        <vt:i4>17</vt:i4>
      </vt:variant>
      <vt:variant>
        <vt:i4>0</vt:i4>
      </vt:variant>
      <vt:variant>
        <vt:i4>5</vt:i4>
      </vt:variant>
      <vt:variant>
        <vt:lpwstr/>
      </vt:variant>
      <vt:variant>
        <vt:lpwstr>_study_supplements</vt:lpwstr>
      </vt:variant>
      <vt:variant>
        <vt:i4>35</vt:i4>
      </vt:variant>
      <vt:variant>
        <vt:i4>14</vt:i4>
      </vt:variant>
      <vt:variant>
        <vt:i4>0</vt:i4>
      </vt:variant>
      <vt:variant>
        <vt:i4>5</vt:i4>
      </vt:variant>
      <vt:variant>
        <vt:lpwstr/>
      </vt:variant>
      <vt:variant>
        <vt:lpwstr>_sUBJECTS</vt:lpwstr>
      </vt:variant>
      <vt:variant>
        <vt:i4>458787</vt:i4>
      </vt:variant>
      <vt:variant>
        <vt:i4>11</vt:i4>
      </vt:variant>
      <vt:variant>
        <vt:i4>0</vt:i4>
      </vt:variant>
      <vt:variant>
        <vt:i4>5</vt:i4>
      </vt:variant>
      <vt:variant>
        <vt:lpwstr/>
      </vt:variant>
      <vt:variant>
        <vt:lpwstr>_Subjects_and_METHODS</vt:lpwstr>
      </vt:variant>
      <vt:variant>
        <vt:i4>1507386</vt:i4>
      </vt:variant>
      <vt:variant>
        <vt:i4>8</vt:i4>
      </vt:variant>
      <vt:variant>
        <vt:i4>0</vt:i4>
      </vt:variant>
      <vt:variant>
        <vt:i4>5</vt:i4>
      </vt:variant>
      <vt:variant>
        <vt:lpwstr/>
      </vt:variant>
      <vt:variant>
        <vt:lpwstr>_Toc114179894</vt:lpwstr>
      </vt:variant>
      <vt:variant>
        <vt:i4>1507386</vt:i4>
      </vt:variant>
      <vt:variant>
        <vt:i4>2</vt:i4>
      </vt:variant>
      <vt:variant>
        <vt:i4>0</vt:i4>
      </vt:variant>
      <vt:variant>
        <vt:i4>5</vt:i4>
      </vt:variant>
      <vt:variant>
        <vt:lpwstr/>
      </vt:variant>
      <vt:variant>
        <vt:lpwstr>_Toc114179893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39</cp:revision>
  <cp:lastPrinted>2016-04-28T00:36:00Z</cp:lastPrinted>
  <dcterms:created xsi:type="dcterms:W3CDTF">2016-04-27T21:40:00Z</dcterms:created>
  <dcterms:modified xsi:type="dcterms:W3CDTF">2016-09-06T20:39:00Z</dcterms:modified>
</cp:coreProperties>
</file>