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0C582" w14:textId="77777777" w:rsidR="004E3B59" w:rsidRDefault="00323F06" w:rsidP="00BF2B29">
      <w:pPr>
        <w:ind w:firstLine="0"/>
      </w:pPr>
      <w:r>
        <w:rPr>
          <w:noProof/>
        </w:rPr>
        <mc:AlternateContent>
          <mc:Choice Requires="wps">
            <w:drawing>
              <wp:anchor distT="0" distB="0" distL="114300" distR="114300" simplePos="0" relativeHeight="251656192" behindDoc="0" locked="0" layoutInCell="1" allowOverlap="1" wp14:anchorId="4321B9C5" wp14:editId="7FE0978D">
                <wp:simplePos x="0" y="0"/>
                <wp:positionH relativeFrom="page">
                  <wp:posOffset>914400</wp:posOffset>
                </wp:positionH>
                <wp:positionV relativeFrom="page">
                  <wp:posOffset>1143000</wp:posOffset>
                </wp:positionV>
                <wp:extent cx="5943600" cy="8343900"/>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A7BF5" w14:textId="579A1D3C" w:rsidR="00CB4EAE" w:rsidRPr="00DB0BA7" w:rsidRDefault="00CB4EAE" w:rsidP="00DB0BA7">
                            <w:pPr>
                              <w:spacing w:line="240" w:lineRule="auto"/>
                              <w:ind w:firstLine="0"/>
                              <w:jc w:val="center"/>
                              <w:rPr>
                                <w:b/>
                              </w:rPr>
                            </w:pPr>
                            <w:r w:rsidRPr="00DB0BA7">
                              <w:rPr>
                                <w:b/>
                              </w:rPr>
                              <w:t>RECENT HEALTHCARE PROVIDER PERCEPTIONS OF THE HUMAN PAPILLOMAVIRUS VACCINE: A LITERATURE REVIEW</w:t>
                            </w:r>
                          </w:p>
                          <w:p w14:paraId="127233B5" w14:textId="77777777" w:rsidR="00CB4EAE" w:rsidRDefault="00CB4EAE" w:rsidP="00DB0BA7">
                            <w:pPr>
                              <w:spacing w:line="240" w:lineRule="auto"/>
                              <w:ind w:firstLine="0"/>
                              <w:rPr>
                                <w:b/>
                              </w:rPr>
                            </w:pPr>
                          </w:p>
                          <w:p w14:paraId="42366817" w14:textId="77777777" w:rsidR="00CB4EAE" w:rsidRDefault="00CB4EAE" w:rsidP="00536110">
                            <w:pPr>
                              <w:spacing w:line="240" w:lineRule="auto"/>
                              <w:ind w:firstLine="0"/>
                              <w:jc w:val="center"/>
                              <w:rPr>
                                <w:b/>
                              </w:rPr>
                            </w:pPr>
                          </w:p>
                          <w:p w14:paraId="3C44232E" w14:textId="77777777" w:rsidR="00CB4EAE" w:rsidRDefault="00CB4EAE" w:rsidP="00536110">
                            <w:pPr>
                              <w:spacing w:line="240" w:lineRule="auto"/>
                              <w:ind w:firstLine="0"/>
                              <w:jc w:val="center"/>
                              <w:rPr>
                                <w:b/>
                              </w:rPr>
                            </w:pPr>
                          </w:p>
                          <w:p w14:paraId="1D0679F9" w14:textId="77777777" w:rsidR="00CB4EAE" w:rsidRDefault="00CB4EAE" w:rsidP="00536110">
                            <w:pPr>
                              <w:spacing w:line="240" w:lineRule="auto"/>
                              <w:ind w:firstLine="0"/>
                              <w:jc w:val="center"/>
                              <w:rPr>
                                <w:b/>
                              </w:rPr>
                            </w:pPr>
                          </w:p>
                          <w:p w14:paraId="1C820C44" w14:textId="77777777" w:rsidR="00CB4EAE" w:rsidRDefault="00CB4EAE" w:rsidP="00536110">
                            <w:pPr>
                              <w:spacing w:line="240" w:lineRule="auto"/>
                              <w:ind w:firstLine="0"/>
                              <w:jc w:val="center"/>
                              <w:rPr>
                                <w:b/>
                              </w:rPr>
                            </w:pPr>
                          </w:p>
                          <w:p w14:paraId="441D5921" w14:textId="77777777" w:rsidR="00CB4EAE" w:rsidRDefault="00CB4EAE" w:rsidP="00536110">
                            <w:pPr>
                              <w:spacing w:line="240" w:lineRule="auto"/>
                              <w:ind w:firstLine="0"/>
                              <w:jc w:val="center"/>
                              <w:rPr>
                                <w:b/>
                              </w:rPr>
                            </w:pPr>
                          </w:p>
                          <w:p w14:paraId="34F12B51" w14:textId="77777777" w:rsidR="00CB4EAE" w:rsidRDefault="00CB4EAE" w:rsidP="00536110">
                            <w:pPr>
                              <w:spacing w:line="240" w:lineRule="auto"/>
                              <w:ind w:firstLine="0"/>
                              <w:jc w:val="center"/>
                              <w:rPr>
                                <w:b/>
                              </w:rPr>
                            </w:pPr>
                          </w:p>
                          <w:p w14:paraId="2317A495" w14:textId="77777777" w:rsidR="00CB4EAE" w:rsidRDefault="00CB4EAE" w:rsidP="00536110">
                            <w:pPr>
                              <w:spacing w:line="240" w:lineRule="auto"/>
                              <w:ind w:firstLine="0"/>
                              <w:jc w:val="center"/>
                              <w:rPr>
                                <w:b/>
                              </w:rPr>
                            </w:pPr>
                          </w:p>
                          <w:p w14:paraId="5D11C005" w14:textId="77777777" w:rsidR="00CB4EAE" w:rsidRDefault="00CB4EAE" w:rsidP="00536110">
                            <w:pPr>
                              <w:spacing w:line="240" w:lineRule="auto"/>
                              <w:ind w:firstLine="0"/>
                              <w:jc w:val="center"/>
                              <w:rPr>
                                <w:b/>
                              </w:rPr>
                            </w:pPr>
                          </w:p>
                          <w:p w14:paraId="0D005C22" w14:textId="77777777" w:rsidR="00CB4EAE" w:rsidRDefault="00CB4EAE" w:rsidP="00B57E9B">
                            <w:pPr>
                              <w:ind w:firstLine="0"/>
                              <w:jc w:val="center"/>
                            </w:pPr>
                            <w:proofErr w:type="gramStart"/>
                            <w:r>
                              <w:t>by</w:t>
                            </w:r>
                            <w:proofErr w:type="gramEnd"/>
                          </w:p>
                          <w:p w14:paraId="61DB2F6F" w14:textId="77777777" w:rsidR="00CB4EAE" w:rsidRDefault="00CB4EAE" w:rsidP="00B57E9B">
                            <w:pPr>
                              <w:ind w:firstLine="0"/>
                              <w:jc w:val="center"/>
                            </w:pPr>
                            <w:r>
                              <w:t xml:space="preserve">Marissa </w:t>
                            </w:r>
                            <w:proofErr w:type="spellStart"/>
                            <w:r>
                              <w:t>Elana</w:t>
                            </w:r>
                            <w:proofErr w:type="spellEnd"/>
                            <w:r>
                              <w:t xml:space="preserve"> Baron</w:t>
                            </w:r>
                          </w:p>
                          <w:p w14:paraId="30B7A02C" w14:textId="66776C67" w:rsidR="00CB4EAE" w:rsidRDefault="00CB4EAE" w:rsidP="00DB0BA7">
                            <w:pPr>
                              <w:spacing w:line="240" w:lineRule="auto"/>
                              <w:ind w:firstLine="0"/>
                              <w:jc w:val="center"/>
                            </w:pPr>
                            <w:r>
                              <w:t>BS, University of Wisconsin-Madison, 2015</w:t>
                            </w:r>
                          </w:p>
                          <w:p w14:paraId="0F889293" w14:textId="77777777" w:rsidR="00CB4EAE" w:rsidRPr="00834193" w:rsidRDefault="00CB4EAE" w:rsidP="00536110">
                            <w:pPr>
                              <w:spacing w:line="240" w:lineRule="auto"/>
                              <w:ind w:firstLine="0"/>
                              <w:jc w:val="center"/>
                              <w:rPr>
                                <w:noProof/>
                              </w:rPr>
                            </w:pPr>
                          </w:p>
                          <w:p w14:paraId="056BDC09" w14:textId="77777777" w:rsidR="00CB4EAE" w:rsidRDefault="00CB4EAE" w:rsidP="00536110">
                            <w:pPr>
                              <w:spacing w:line="240" w:lineRule="auto"/>
                              <w:ind w:firstLine="0"/>
                              <w:jc w:val="center"/>
                              <w:rPr>
                                <w:b/>
                              </w:rPr>
                            </w:pPr>
                          </w:p>
                          <w:p w14:paraId="15E4F574" w14:textId="77777777" w:rsidR="00CB4EAE" w:rsidRDefault="00CB4EAE" w:rsidP="00536110">
                            <w:pPr>
                              <w:spacing w:line="240" w:lineRule="auto"/>
                              <w:ind w:firstLine="0"/>
                              <w:jc w:val="center"/>
                              <w:rPr>
                                <w:b/>
                              </w:rPr>
                            </w:pPr>
                          </w:p>
                          <w:p w14:paraId="0BA90EC1" w14:textId="77777777" w:rsidR="00CB4EAE" w:rsidRDefault="00CB4EAE" w:rsidP="00536110">
                            <w:pPr>
                              <w:spacing w:line="240" w:lineRule="auto"/>
                              <w:ind w:firstLine="0"/>
                              <w:jc w:val="center"/>
                              <w:rPr>
                                <w:b/>
                              </w:rPr>
                            </w:pPr>
                          </w:p>
                          <w:p w14:paraId="6FA7AAA6" w14:textId="77777777" w:rsidR="00CB4EAE" w:rsidRDefault="00CB4EAE" w:rsidP="00536110">
                            <w:pPr>
                              <w:spacing w:line="240" w:lineRule="auto"/>
                              <w:ind w:firstLine="0"/>
                              <w:jc w:val="center"/>
                              <w:rPr>
                                <w:b/>
                              </w:rPr>
                            </w:pPr>
                          </w:p>
                          <w:p w14:paraId="0E4A866A" w14:textId="77777777" w:rsidR="00CB4EAE" w:rsidRDefault="00CB4EAE" w:rsidP="00536110">
                            <w:pPr>
                              <w:spacing w:line="240" w:lineRule="auto"/>
                              <w:ind w:firstLine="0"/>
                              <w:jc w:val="center"/>
                              <w:rPr>
                                <w:b/>
                              </w:rPr>
                            </w:pPr>
                          </w:p>
                          <w:p w14:paraId="5C133765" w14:textId="77777777" w:rsidR="00CB4EAE" w:rsidRDefault="00CB4EAE" w:rsidP="00536110">
                            <w:pPr>
                              <w:spacing w:line="240" w:lineRule="auto"/>
                              <w:ind w:firstLine="0"/>
                              <w:jc w:val="center"/>
                              <w:rPr>
                                <w:b/>
                              </w:rPr>
                            </w:pPr>
                          </w:p>
                          <w:p w14:paraId="684101F1" w14:textId="77777777" w:rsidR="00CB4EAE" w:rsidRDefault="00CB4EAE" w:rsidP="00536110">
                            <w:pPr>
                              <w:spacing w:line="240" w:lineRule="auto"/>
                              <w:ind w:firstLine="0"/>
                              <w:jc w:val="center"/>
                              <w:rPr>
                                <w:b/>
                              </w:rPr>
                            </w:pPr>
                          </w:p>
                          <w:p w14:paraId="20F47C1B" w14:textId="77777777" w:rsidR="00CB4EAE" w:rsidRDefault="00CB4EAE" w:rsidP="00536110">
                            <w:pPr>
                              <w:spacing w:line="240" w:lineRule="auto"/>
                              <w:ind w:firstLine="0"/>
                              <w:jc w:val="center"/>
                              <w:rPr>
                                <w:b/>
                              </w:rPr>
                            </w:pPr>
                          </w:p>
                          <w:p w14:paraId="5E49CD75" w14:textId="77777777" w:rsidR="00CB4EAE" w:rsidRDefault="00CB4EAE" w:rsidP="00B57E9B">
                            <w:pPr>
                              <w:ind w:firstLine="0"/>
                              <w:jc w:val="center"/>
                            </w:pPr>
                            <w:r>
                              <w:t>Submitted to the Graduate Faculty of</w:t>
                            </w:r>
                          </w:p>
                          <w:p w14:paraId="505BDD71" w14:textId="77777777" w:rsidR="00CB4EAE" w:rsidRDefault="00CB4EAE" w:rsidP="00B57E9B">
                            <w:pPr>
                              <w:ind w:firstLine="0"/>
                              <w:jc w:val="center"/>
                            </w:pPr>
                            <w:r>
                              <w:t xml:space="preserve">Graduate School of Public Health in partial fulfillment </w:t>
                            </w:r>
                          </w:p>
                          <w:p w14:paraId="6F4B0D04" w14:textId="77777777" w:rsidR="00CB4EAE" w:rsidRDefault="00CB4EAE" w:rsidP="00B57E9B">
                            <w:pPr>
                              <w:ind w:firstLine="0"/>
                              <w:jc w:val="center"/>
                            </w:pPr>
                            <w:proofErr w:type="gramStart"/>
                            <w:r>
                              <w:t>of</w:t>
                            </w:r>
                            <w:proofErr w:type="gramEnd"/>
                            <w:r>
                              <w:t xml:space="preserve"> the requirements for the degree of</w:t>
                            </w:r>
                          </w:p>
                          <w:p w14:paraId="2D3F51E8" w14:textId="77777777" w:rsidR="00CB4EAE" w:rsidRDefault="00CB4EAE" w:rsidP="00536110">
                            <w:pPr>
                              <w:spacing w:line="240" w:lineRule="auto"/>
                              <w:ind w:firstLine="0"/>
                              <w:jc w:val="center"/>
                            </w:pPr>
                            <w:r>
                              <w:t>Master of Public Health</w:t>
                            </w:r>
                          </w:p>
                          <w:p w14:paraId="71360A12" w14:textId="77777777" w:rsidR="00CB4EAE" w:rsidRDefault="00CB4EAE" w:rsidP="00536110">
                            <w:pPr>
                              <w:spacing w:line="240" w:lineRule="auto"/>
                              <w:ind w:firstLine="0"/>
                              <w:jc w:val="center"/>
                            </w:pPr>
                          </w:p>
                          <w:p w14:paraId="412D37BF" w14:textId="77777777" w:rsidR="00CB4EAE" w:rsidRDefault="00CB4EAE" w:rsidP="00536110">
                            <w:pPr>
                              <w:spacing w:line="240" w:lineRule="auto"/>
                              <w:ind w:firstLine="0"/>
                              <w:jc w:val="center"/>
                            </w:pPr>
                          </w:p>
                          <w:p w14:paraId="7EC060BE" w14:textId="77777777" w:rsidR="00CB4EAE" w:rsidRDefault="00CB4EAE" w:rsidP="00B57E9B">
                            <w:pPr>
                              <w:spacing w:line="240" w:lineRule="auto"/>
                              <w:ind w:firstLine="0"/>
                              <w:jc w:val="center"/>
                            </w:pPr>
                          </w:p>
                          <w:p w14:paraId="354C485E" w14:textId="77777777" w:rsidR="00CB4EAE" w:rsidRDefault="00CB4EAE" w:rsidP="00B57E9B">
                            <w:pPr>
                              <w:spacing w:line="240" w:lineRule="auto"/>
                              <w:ind w:firstLine="0"/>
                              <w:jc w:val="center"/>
                            </w:pPr>
                          </w:p>
                          <w:p w14:paraId="4A8114FD" w14:textId="77777777" w:rsidR="00CB4EAE" w:rsidRDefault="00CB4EAE" w:rsidP="00B57E9B">
                            <w:pPr>
                              <w:spacing w:line="240" w:lineRule="auto"/>
                              <w:ind w:firstLine="0"/>
                              <w:jc w:val="center"/>
                            </w:pPr>
                          </w:p>
                          <w:p w14:paraId="550F1BC1" w14:textId="77777777" w:rsidR="00CB4EAE" w:rsidRDefault="00CB4EAE" w:rsidP="00B57E9B">
                            <w:pPr>
                              <w:spacing w:line="240" w:lineRule="auto"/>
                              <w:ind w:firstLine="0"/>
                              <w:jc w:val="center"/>
                            </w:pPr>
                          </w:p>
                          <w:p w14:paraId="3FA89FE4" w14:textId="77777777" w:rsidR="00CB4EAE" w:rsidRDefault="00CB4EAE" w:rsidP="00B57E9B">
                            <w:pPr>
                              <w:spacing w:line="240" w:lineRule="auto"/>
                              <w:ind w:firstLine="0"/>
                              <w:jc w:val="center"/>
                            </w:pPr>
                          </w:p>
                          <w:p w14:paraId="430AD36E" w14:textId="77777777" w:rsidR="00CB4EAE" w:rsidRDefault="00CB4EAE" w:rsidP="00B57E9B">
                            <w:pPr>
                              <w:spacing w:line="240" w:lineRule="auto"/>
                              <w:ind w:firstLine="0"/>
                              <w:jc w:val="center"/>
                            </w:pPr>
                          </w:p>
                          <w:p w14:paraId="115E087E" w14:textId="77777777" w:rsidR="00CB4EAE" w:rsidRDefault="00CB4EAE" w:rsidP="00B57E9B">
                            <w:pPr>
                              <w:spacing w:line="240" w:lineRule="auto"/>
                              <w:ind w:firstLine="0"/>
                              <w:jc w:val="center"/>
                            </w:pPr>
                          </w:p>
                          <w:p w14:paraId="5F7881F8" w14:textId="77777777" w:rsidR="00CB4EAE" w:rsidRPr="00AB08F3" w:rsidRDefault="00CB4EAE" w:rsidP="00337CC7">
                            <w:pPr>
                              <w:ind w:firstLine="0"/>
                              <w:jc w:val="center"/>
                            </w:pPr>
                            <w:r w:rsidRPr="00AB08F3">
                              <w:t>University of Pittsburg</w:t>
                            </w:r>
                            <w:r>
                              <w:t>h</w:t>
                            </w:r>
                          </w:p>
                          <w:p w14:paraId="2D1EE9C7" w14:textId="77777777" w:rsidR="00CB4EAE" w:rsidRPr="00AB08F3" w:rsidRDefault="00CB4EAE" w:rsidP="00B57E9B">
                            <w:pPr>
                              <w:ind w:firstLine="0"/>
                              <w:jc w:val="center"/>
                              <w:rPr>
                                <w:noProof/>
                              </w:rPr>
                            </w:pPr>
                            <w:r>
                              <w:t>2016</w:t>
                            </w:r>
                          </w:p>
                          <w:p w14:paraId="15FB333D" w14:textId="77777777" w:rsidR="00CB4EAE" w:rsidRPr="004E3B59" w:rsidRDefault="00CB4EAE"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" stroked="f">
                <v:textbox inset="0,0,0,0">
                  <w:txbxContent>
                    <w:p w14:paraId="46FA7BF5" w14:textId="579A1D3C" w:rsidR="00CB4EAE" w:rsidRPr="00DB0BA7" w:rsidRDefault="00CB4EAE" w:rsidP="00DB0BA7">
                      <w:pPr>
                        <w:spacing w:line="240" w:lineRule="auto"/>
                        <w:ind w:firstLine="0"/>
                        <w:jc w:val="center"/>
                        <w:rPr>
                          <w:b/>
                        </w:rPr>
                      </w:pPr>
                      <w:r w:rsidRPr="00DB0BA7">
                        <w:rPr>
                          <w:b/>
                        </w:rPr>
                        <w:t>RECENT HEALTHCARE PROVIDER PERCEPTIONS OF THE HUMAN PAPILLOMAVIRUS VACCINE: A LITERATURE REVIEW</w:t>
                      </w:r>
                    </w:p>
                    <w:p w14:paraId="127233B5" w14:textId="77777777" w:rsidR="00CB4EAE" w:rsidRDefault="00CB4EAE" w:rsidP="00DB0BA7">
                      <w:pPr>
                        <w:spacing w:line="240" w:lineRule="auto"/>
                        <w:ind w:firstLine="0"/>
                        <w:rPr>
                          <w:b/>
                        </w:rPr>
                      </w:pPr>
                    </w:p>
                    <w:p w14:paraId="42366817" w14:textId="77777777" w:rsidR="00CB4EAE" w:rsidRDefault="00CB4EAE" w:rsidP="00536110">
                      <w:pPr>
                        <w:spacing w:line="240" w:lineRule="auto"/>
                        <w:ind w:firstLine="0"/>
                        <w:jc w:val="center"/>
                        <w:rPr>
                          <w:b/>
                        </w:rPr>
                      </w:pPr>
                    </w:p>
                    <w:p w14:paraId="3C44232E" w14:textId="77777777" w:rsidR="00CB4EAE" w:rsidRDefault="00CB4EAE" w:rsidP="00536110">
                      <w:pPr>
                        <w:spacing w:line="240" w:lineRule="auto"/>
                        <w:ind w:firstLine="0"/>
                        <w:jc w:val="center"/>
                        <w:rPr>
                          <w:b/>
                        </w:rPr>
                      </w:pPr>
                    </w:p>
                    <w:p w14:paraId="1D0679F9" w14:textId="77777777" w:rsidR="00CB4EAE" w:rsidRDefault="00CB4EAE" w:rsidP="00536110">
                      <w:pPr>
                        <w:spacing w:line="240" w:lineRule="auto"/>
                        <w:ind w:firstLine="0"/>
                        <w:jc w:val="center"/>
                        <w:rPr>
                          <w:b/>
                        </w:rPr>
                      </w:pPr>
                    </w:p>
                    <w:p w14:paraId="1C820C44" w14:textId="77777777" w:rsidR="00CB4EAE" w:rsidRDefault="00CB4EAE" w:rsidP="00536110">
                      <w:pPr>
                        <w:spacing w:line="240" w:lineRule="auto"/>
                        <w:ind w:firstLine="0"/>
                        <w:jc w:val="center"/>
                        <w:rPr>
                          <w:b/>
                        </w:rPr>
                      </w:pPr>
                    </w:p>
                    <w:p w14:paraId="441D5921" w14:textId="77777777" w:rsidR="00CB4EAE" w:rsidRDefault="00CB4EAE" w:rsidP="00536110">
                      <w:pPr>
                        <w:spacing w:line="240" w:lineRule="auto"/>
                        <w:ind w:firstLine="0"/>
                        <w:jc w:val="center"/>
                        <w:rPr>
                          <w:b/>
                        </w:rPr>
                      </w:pPr>
                    </w:p>
                    <w:p w14:paraId="34F12B51" w14:textId="77777777" w:rsidR="00CB4EAE" w:rsidRDefault="00CB4EAE" w:rsidP="00536110">
                      <w:pPr>
                        <w:spacing w:line="240" w:lineRule="auto"/>
                        <w:ind w:firstLine="0"/>
                        <w:jc w:val="center"/>
                        <w:rPr>
                          <w:b/>
                        </w:rPr>
                      </w:pPr>
                    </w:p>
                    <w:p w14:paraId="2317A495" w14:textId="77777777" w:rsidR="00CB4EAE" w:rsidRDefault="00CB4EAE" w:rsidP="00536110">
                      <w:pPr>
                        <w:spacing w:line="240" w:lineRule="auto"/>
                        <w:ind w:firstLine="0"/>
                        <w:jc w:val="center"/>
                        <w:rPr>
                          <w:b/>
                        </w:rPr>
                      </w:pPr>
                    </w:p>
                    <w:p w14:paraId="5D11C005" w14:textId="77777777" w:rsidR="00CB4EAE" w:rsidRDefault="00CB4EAE" w:rsidP="00536110">
                      <w:pPr>
                        <w:spacing w:line="240" w:lineRule="auto"/>
                        <w:ind w:firstLine="0"/>
                        <w:jc w:val="center"/>
                        <w:rPr>
                          <w:b/>
                        </w:rPr>
                      </w:pPr>
                    </w:p>
                    <w:p w14:paraId="0D005C22" w14:textId="77777777" w:rsidR="00CB4EAE" w:rsidRDefault="00CB4EAE" w:rsidP="00B57E9B">
                      <w:pPr>
                        <w:ind w:firstLine="0"/>
                        <w:jc w:val="center"/>
                      </w:pPr>
                      <w:proofErr w:type="gramStart"/>
                      <w:r>
                        <w:t>by</w:t>
                      </w:r>
                      <w:proofErr w:type="gramEnd"/>
                    </w:p>
                    <w:p w14:paraId="61DB2F6F" w14:textId="77777777" w:rsidR="00CB4EAE" w:rsidRDefault="00CB4EAE" w:rsidP="00B57E9B">
                      <w:pPr>
                        <w:ind w:firstLine="0"/>
                        <w:jc w:val="center"/>
                      </w:pPr>
                      <w:r>
                        <w:t xml:space="preserve">Marissa </w:t>
                      </w:r>
                      <w:proofErr w:type="spellStart"/>
                      <w:r>
                        <w:t>Elana</w:t>
                      </w:r>
                      <w:proofErr w:type="spellEnd"/>
                      <w:r>
                        <w:t xml:space="preserve"> Baron</w:t>
                      </w:r>
                    </w:p>
                    <w:p w14:paraId="30B7A02C" w14:textId="66776C67" w:rsidR="00CB4EAE" w:rsidRDefault="00CB4EAE" w:rsidP="00DB0BA7">
                      <w:pPr>
                        <w:spacing w:line="240" w:lineRule="auto"/>
                        <w:ind w:firstLine="0"/>
                        <w:jc w:val="center"/>
                      </w:pPr>
                      <w:r>
                        <w:t>BS, University of Wisconsin-Madison, 2015</w:t>
                      </w:r>
                    </w:p>
                    <w:p w14:paraId="0F889293" w14:textId="77777777" w:rsidR="00CB4EAE" w:rsidRPr="00834193" w:rsidRDefault="00CB4EAE" w:rsidP="00536110">
                      <w:pPr>
                        <w:spacing w:line="240" w:lineRule="auto"/>
                        <w:ind w:firstLine="0"/>
                        <w:jc w:val="center"/>
                        <w:rPr>
                          <w:noProof/>
                        </w:rPr>
                      </w:pPr>
                    </w:p>
                    <w:p w14:paraId="056BDC09" w14:textId="77777777" w:rsidR="00CB4EAE" w:rsidRDefault="00CB4EAE" w:rsidP="00536110">
                      <w:pPr>
                        <w:spacing w:line="240" w:lineRule="auto"/>
                        <w:ind w:firstLine="0"/>
                        <w:jc w:val="center"/>
                        <w:rPr>
                          <w:b/>
                        </w:rPr>
                      </w:pPr>
                    </w:p>
                    <w:p w14:paraId="15E4F574" w14:textId="77777777" w:rsidR="00CB4EAE" w:rsidRDefault="00CB4EAE" w:rsidP="00536110">
                      <w:pPr>
                        <w:spacing w:line="240" w:lineRule="auto"/>
                        <w:ind w:firstLine="0"/>
                        <w:jc w:val="center"/>
                        <w:rPr>
                          <w:b/>
                        </w:rPr>
                      </w:pPr>
                    </w:p>
                    <w:p w14:paraId="0BA90EC1" w14:textId="77777777" w:rsidR="00CB4EAE" w:rsidRDefault="00CB4EAE" w:rsidP="00536110">
                      <w:pPr>
                        <w:spacing w:line="240" w:lineRule="auto"/>
                        <w:ind w:firstLine="0"/>
                        <w:jc w:val="center"/>
                        <w:rPr>
                          <w:b/>
                        </w:rPr>
                      </w:pPr>
                    </w:p>
                    <w:p w14:paraId="6FA7AAA6" w14:textId="77777777" w:rsidR="00CB4EAE" w:rsidRDefault="00CB4EAE" w:rsidP="00536110">
                      <w:pPr>
                        <w:spacing w:line="240" w:lineRule="auto"/>
                        <w:ind w:firstLine="0"/>
                        <w:jc w:val="center"/>
                        <w:rPr>
                          <w:b/>
                        </w:rPr>
                      </w:pPr>
                    </w:p>
                    <w:p w14:paraId="0E4A866A" w14:textId="77777777" w:rsidR="00CB4EAE" w:rsidRDefault="00CB4EAE" w:rsidP="00536110">
                      <w:pPr>
                        <w:spacing w:line="240" w:lineRule="auto"/>
                        <w:ind w:firstLine="0"/>
                        <w:jc w:val="center"/>
                        <w:rPr>
                          <w:b/>
                        </w:rPr>
                      </w:pPr>
                    </w:p>
                    <w:p w14:paraId="5C133765" w14:textId="77777777" w:rsidR="00CB4EAE" w:rsidRDefault="00CB4EAE" w:rsidP="00536110">
                      <w:pPr>
                        <w:spacing w:line="240" w:lineRule="auto"/>
                        <w:ind w:firstLine="0"/>
                        <w:jc w:val="center"/>
                        <w:rPr>
                          <w:b/>
                        </w:rPr>
                      </w:pPr>
                    </w:p>
                    <w:p w14:paraId="684101F1" w14:textId="77777777" w:rsidR="00CB4EAE" w:rsidRDefault="00CB4EAE" w:rsidP="00536110">
                      <w:pPr>
                        <w:spacing w:line="240" w:lineRule="auto"/>
                        <w:ind w:firstLine="0"/>
                        <w:jc w:val="center"/>
                        <w:rPr>
                          <w:b/>
                        </w:rPr>
                      </w:pPr>
                    </w:p>
                    <w:p w14:paraId="20F47C1B" w14:textId="77777777" w:rsidR="00CB4EAE" w:rsidRDefault="00CB4EAE" w:rsidP="00536110">
                      <w:pPr>
                        <w:spacing w:line="240" w:lineRule="auto"/>
                        <w:ind w:firstLine="0"/>
                        <w:jc w:val="center"/>
                        <w:rPr>
                          <w:b/>
                        </w:rPr>
                      </w:pPr>
                    </w:p>
                    <w:p w14:paraId="5E49CD75" w14:textId="77777777" w:rsidR="00CB4EAE" w:rsidRDefault="00CB4EAE" w:rsidP="00B57E9B">
                      <w:pPr>
                        <w:ind w:firstLine="0"/>
                        <w:jc w:val="center"/>
                      </w:pPr>
                      <w:r>
                        <w:t>Submitted to the Graduate Faculty of</w:t>
                      </w:r>
                    </w:p>
                    <w:p w14:paraId="505BDD71" w14:textId="77777777" w:rsidR="00CB4EAE" w:rsidRDefault="00CB4EAE" w:rsidP="00B57E9B">
                      <w:pPr>
                        <w:ind w:firstLine="0"/>
                        <w:jc w:val="center"/>
                      </w:pPr>
                      <w:r>
                        <w:t xml:space="preserve">Graduate School of Public Health in partial fulfillment </w:t>
                      </w:r>
                    </w:p>
                    <w:p w14:paraId="6F4B0D04" w14:textId="77777777" w:rsidR="00CB4EAE" w:rsidRDefault="00CB4EAE" w:rsidP="00B57E9B">
                      <w:pPr>
                        <w:ind w:firstLine="0"/>
                        <w:jc w:val="center"/>
                      </w:pPr>
                      <w:proofErr w:type="gramStart"/>
                      <w:r>
                        <w:t>of</w:t>
                      </w:r>
                      <w:proofErr w:type="gramEnd"/>
                      <w:r>
                        <w:t xml:space="preserve"> the requirements for the degree of</w:t>
                      </w:r>
                    </w:p>
                    <w:p w14:paraId="2D3F51E8" w14:textId="77777777" w:rsidR="00CB4EAE" w:rsidRDefault="00CB4EAE" w:rsidP="00536110">
                      <w:pPr>
                        <w:spacing w:line="240" w:lineRule="auto"/>
                        <w:ind w:firstLine="0"/>
                        <w:jc w:val="center"/>
                      </w:pPr>
                      <w:r>
                        <w:t>Master of Public Health</w:t>
                      </w:r>
                    </w:p>
                    <w:p w14:paraId="71360A12" w14:textId="77777777" w:rsidR="00CB4EAE" w:rsidRDefault="00CB4EAE" w:rsidP="00536110">
                      <w:pPr>
                        <w:spacing w:line="240" w:lineRule="auto"/>
                        <w:ind w:firstLine="0"/>
                        <w:jc w:val="center"/>
                      </w:pPr>
                    </w:p>
                    <w:p w14:paraId="412D37BF" w14:textId="77777777" w:rsidR="00CB4EAE" w:rsidRDefault="00CB4EAE" w:rsidP="00536110">
                      <w:pPr>
                        <w:spacing w:line="240" w:lineRule="auto"/>
                        <w:ind w:firstLine="0"/>
                        <w:jc w:val="center"/>
                      </w:pPr>
                    </w:p>
                    <w:p w14:paraId="7EC060BE" w14:textId="77777777" w:rsidR="00CB4EAE" w:rsidRDefault="00CB4EAE" w:rsidP="00B57E9B">
                      <w:pPr>
                        <w:spacing w:line="240" w:lineRule="auto"/>
                        <w:ind w:firstLine="0"/>
                        <w:jc w:val="center"/>
                      </w:pPr>
                    </w:p>
                    <w:p w14:paraId="354C485E" w14:textId="77777777" w:rsidR="00CB4EAE" w:rsidRDefault="00CB4EAE" w:rsidP="00B57E9B">
                      <w:pPr>
                        <w:spacing w:line="240" w:lineRule="auto"/>
                        <w:ind w:firstLine="0"/>
                        <w:jc w:val="center"/>
                      </w:pPr>
                    </w:p>
                    <w:p w14:paraId="4A8114FD" w14:textId="77777777" w:rsidR="00CB4EAE" w:rsidRDefault="00CB4EAE" w:rsidP="00B57E9B">
                      <w:pPr>
                        <w:spacing w:line="240" w:lineRule="auto"/>
                        <w:ind w:firstLine="0"/>
                        <w:jc w:val="center"/>
                      </w:pPr>
                    </w:p>
                    <w:p w14:paraId="550F1BC1" w14:textId="77777777" w:rsidR="00CB4EAE" w:rsidRDefault="00CB4EAE" w:rsidP="00B57E9B">
                      <w:pPr>
                        <w:spacing w:line="240" w:lineRule="auto"/>
                        <w:ind w:firstLine="0"/>
                        <w:jc w:val="center"/>
                      </w:pPr>
                    </w:p>
                    <w:p w14:paraId="3FA89FE4" w14:textId="77777777" w:rsidR="00CB4EAE" w:rsidRDefault="00CB4EAE" w:rsidP="00B57E9B">
                      <w:pPr>
                        <w:spacing w:line="240" w:lineRule="auto"/>
                        <w:ind w:firstLine="0"/>
                        <w:jc w:val="center"/>
                      </w:pPr>
                    </w:p>
                    <w:p w14:paraId="430AD36E" w14:textId="77777777" w:rsidR="00CB4EAE" w:rsidRDefault="00CB4EAE" w:rsidP="00B57E9B">
                      <w:pPr>
                        <w:spacing w:line="240" w:lineRule="auto"/>
                        <w:ind w:firstLine="0"/>
                        <w:jc w:val="center"/>
                      </w:pPr>
                    </w:p>
                    <w:p w14:paraId="115E087E" w14:textId="77777777" w:rsidR="00CB4EAE" w:rsidRDefault="00CB4EAE" w:rsidP="00B57E9B">
                      <w:pPr>
                        <w:spacing w:line="240" w:lineRule="auto"/>
                        <w:ind w:firstLine="0"/>
                        <w:jc w:val="center"/>
                      </w:pPr>
                    </w:p>
                    <w:p w14:paraId="5F7881F8" w14:textId="77777777" w:rsidR="00CB4EAE" w:rsidRPr="00AB08F3" w:rsidRDefault="00CB4EAE" w:rsidP="00337CC7">
                      <w:pPr>
                        <w:ind w:firstLine="0"/>
                        <w:jc w:val="center"/>
                      </w:pPr>
                      <w:r w:rsidRPr="00AB08F3">
                        <w:t>University of Pittsburg</w:t>
                      </w:r>
                      <w:r>
                        <w:t>h</w:t>
                      </w:r>
                    </w:p>
                    <w:p w14:paraId="2D1EE9C7" w14:textId="77777777" w:rsidR="00CB4EAE" w:rsidRPr="00AB08F3" w:rsidRDefault="00CB4EAE" w:rsidP="00B57E9B">
                      <w:pPr>
                        <w:ind w:firstLine="0"/>
                        <w:jc w:val="center"/>
                        <w:rPr>
                          <w:noProof/>
                        </w:rPr>
                      </w:pPr>
                      <w:r>
                        <w:t>2016</w:t>
                      </w:r>
                    </w:p>
                    <w:p w14:paraId="15FB333D" w14:textId="77777777" w:rsidR="00CB4EAE" w:rsidRPr="004E3B59" w:rsidRDefault="00CB4EAE" w:rsidP="006B1124">
                      <w:pPr>
                        <w:ind w:firstLine="0"/>
                        <w:jc w:val="center"/>
                        <w:rPr>
                          <w:b/>
                        </w:rPr>
                      </w:pPr>
                    </w:p>
                  </w:txbxContent>
                </v:textbox>
                <w10:wrap type="square" anchorx="page" anchory="page"/>
              </v:shape>
            </w:pict>
          </mc:Fallback>
        </mc:AlternateContent>
      </w:r>
    </w:p>
    <w:p w14:paraId="0595E878" w14:textId="26FDF941" w:rsidR="0028782F" w:rsidRPr="007F763B" w:rsidRDefault="00323F06" w:rsidP="007F763B">
      <w:pPr>
        <w:pStyle w:val="Noindent"/>
        <w:spacing w:line="240" w:lineRule="auto"/>
        <w:rPr>
          <w:b/>
        </w:rPr>
      </w:pPr>
      <w:r>
        <w:rPr>
          <w:noProof/>
        </w:rPr>
        <w:lastRenderedPageBreak/>
        <mc:AlternateContent>
          <mc:Choice Requires="wps">
            <w:drawing>
              <wp:anchor distT="0" distB="0" distL="114300" distR="114300" simplePos="0" relativeHeight="251657216" behindDoc="0" locked="0" layoutInCell="1" allowOverlap="1" wp14:anchorId="6622E605" wp14:editId="63DF39F0">
                <wp:simplePos x="0" y="0"/>
                <wp:positionH relativeFrom="page">
                  <wp:align>center</wp:align>
                </wp:positionH>
                <wp:positionV relativeFrom="margin">
                  <wp:posOffset>301625</wp:posOffset>
                </wp:positionV>
                <wp:extent cx="5943600" cy="7242175"/>
                <wp:effectExtent l="0" t="0" r="0" b="0"/>
                <wp:wrapSquare wrapText="bothSides"/>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C5031" w14:textId="77777777" w:rsidR="00CB4EAE" w:rsidRDefault="00CB4EAE" w:rsidP="006B1124">
                            <w:pPr>
                              <w:ind w:firstLine="0"/>
                              <w:jc w:val="center"/>
                            </w:pPr>
                            <w:r>
                              <w:t>UNIVERSITY OF PITTSBURGH</w:t>
                            </w:r>
                          </w:p>
                          <w:p w14:paraId="6E8D605C" w14:textId="77777777" w:rsidR="00CB4EAE" w:rsidRDefault="00CB4EAE" w:rsidP="00536110">
                            <w:pPr>
                              <w:spacing w:line="240" w:lineRule="auto"/>
                              <w:ind w:firstLine="0"/>
                              <w:jc w:val="center"/>
                            </w:pPr>
                            <w:r>
                              <w:t>GRADUATE SCHOOL OF PUBLIC HEALTH</w:t>
                            </w:r>
                          </w:p>
                          <w:p w14:paraId="40B68D4D" w14:textId="77777777" w:rsidR="00CB4EAE" w:rsidRDefault="00CB4EAE" w:rsidP="00536110">
                            <w:pPr>
                              <w:spacing w:line="240" w:lineRule="auto"/>
                              <w:ind w:firstLine="0"/>
                              <w:jc w:val="center"/>
                            </w:pPr>
                          </w:p>
                          <w:p w14:paraId="3657A1C2" w14:textId="77777777" w:rsidR="00CB4EAE" w:rsidRDefault="00CB4EAE" w:rsidP="00536110">
                            <w:pPr>
                              <w:spacing w:line="240" w:lineRule="auto"/>
                              <w:ind w:firstLine="0"/>
                              <w:jc w:val="center"/>
                            </w:pPr>
                          </w:p>
                          <w:p w14:paraId="5AE560B3" w14:textId="77777777" w:rsidR="00CB4EAE" w:rsidRDefault="00CB4EAE" w:rsidP="00536110">
                            <w:pPr>
                              <w:spacing w:line="240" w:lineRule="auto"/>
                              <w:ind w:firstLine="0"/>
                              <w:jc w:val="center"/>
                            </w:pPr>
                          </w:p>
                          <w:p w14:paraId="2CBB88F9" w14:textId="77777777" w:rsidR="00CB4EAE" w:rsidRDefault="00CB4EAE" w:rsidP="00536110">
                            <w:pPr>
                              <w:spacing w:line="240" w:lineRule="auto"/>
                              <w:ind w:firstLine="0"/>
                              <w:jc w:val="center"/>
                            </w:pPr>
                          </w:p>
                          <w:p w14:paraId="3182790C" w14:textId="77777777" w:rsidR="00CB4EAE" w:rsidRDefault="00CB4EAE" w:rsidP="00536110">
                            <w:pPr>
                              <w:spacing w:line="240" w:lineRule="auto"/>
                              <w:ind w:firstLine="0"/>
                              <w:jc w:val="center"/>
                            </w:pPr>
                          </w:p>
                          <w:p w14:paraId="756A8ADC" w14:textId="77777777" w:rsidR="00CB4EAE" w:rsidRDefault="00CB4EAE" w:rsidP="00536110">
                            <w:pPr>
                              <w:spacing w:line="240" w:lineRule="auto"/>
                              <w:ind w:firstLine="0"/>
                              <w:jc w:val="center"/>
                            </w:pPr>
                          </w:p>
                          <w:p w14:paraId="135E2165" w14:textId="77777777" w:rsidR="00CB4EAE" w:rsidRDefault="00CB4EAE" w:rsidP="006A5780">
                            <w:pPr>
                              <w:ind w:firstLine="0"/>
                              <w:jc w:val="center"/>
                            </w:pPr>
                            <w:r>
                              <w:t>This essay is submitted</w:t>
                            </w:r>
                          </w:p>
                          <w:p w14:paraId="1D33E2C1" w14:textId="77777777" w:rsidR="00CB4EAE" w:rsidRDefault="00CB4EAE" w:rsidP="006B1124">
                            <w:pPr>
                              <w:ind w:firstLine="0"/>
                              <w:jc w:val="center"/>
                            </w:pPr>
                            <w:proofErr w:type="gramStart"/>
                            <w:r>
                              <w:t>by</w:t>
                            </w:r>
                            <w:proofErr w:type="gramEnd"/>
                          </w:p>
                          <w:p w14:paraId="6A8ECF64" w14:textId="77777777" w:rsidR="00CB4EAE" w:rsidRDefault="00CB4EAE" w:rsidP="006A5780">
                            <w:pPr>
                              <w:spacing w:line="240" w:lineRule="auto"/>
                              <w:ind w:firstLine="0"/>
                              <w:jc w:val="center"/>
                            </w:pPr>
                            <w:r>
                              <w:t>Marissa Baron</w:t>
                            </w:r>
                          </w:p>
                          <w:p w14:paraId="03B721E6" w14:textId="77777777" w:rsidR="00CB4EAE" w:rsidRDefault="00CB4EAE" w:rsidP="006A5780">
                            <w:pPr>
                              <w:spacing w:line="240" w:lineRule="auto"/>
                              <w:ind w:firstLine="0"/>
                              <w:jc w:val="center"/>
                            </w:pPr>
                          </w:p>
                          <w:p w14:paraId="239C1D9E" w14:textId="77777777" w:rsidR="00CB4EAE" w:rsidRDefault="00CB4EAE" w:rsidP="006A5780">
                            <w:pPr>
                              <w:spacing w:line="240" w:lineRule="auto"/>
                              <w:ind w:firstLine="0"/>
                              <w:jc w:val="center"/>
                            </w:pPr>
                            <w:proofErr w:type="gramStart"/>
                            <w:r>
                              <w:t>on</w:t>
                            </w:r>
                            <w:proofErr w:type="gramEnd"/>
                          </w:p>
                          <w:p w14:paraId="3728FE8E" w14:textId="77777777" w:rsidR="00CB4EAE" w:rsidRDefault="00CB4EAE" w:rsidP="006A5780">
                            <w:pPr>
                              <w:spacing w:line="240" w:lineRule="auto"/>
                              <w:ind w:firstLine="0"/>
                              <w:jc w:val="center"/>
                            </w:pPr>
                          </w:p>
                          <w:p w14:paraId="3ABA645B" w14:textId="77777777" w:rsidR="00CB4EAE" w:rsidRDefault="00CB4EAE" w:rsidP="006A5780">
                            <w:pPr>
                              <w:ind w:firstLine="0"/>
                              <w:jc w:val="center"/>
                            </w:pPr>
                            <w:r>
                              <w:t>December 14, 2016</w:t>
                            </w:r>
                          </w:p>
                          <w:p w14:paraId="1BA8B793" w14:textId="77777777" w:rsidR="00CB4EAE" w:rsidRDefault="00CB4EAE" w:rsidP="006A5780">
                            <w:pPr>
                              <w:ind w:firstLine="0"/>
                              <w:jc w:val="center"/>
                            </w:pPr>
                            <w:proofErr w:type="gramStart"/>
                            <w:r>
                              <w:t>and</w:t>
                            </w:r>
                            <w:proofErr w:type="gramEnd"/>
                            <w:r>
                              <w:t xml:space="preserve"> approved by</w:t>
                            </w:r>
                          </w:p>
                          <w:p w14:paraId="329744F1" w14:textId="02F57646" w:rsidR="00CB4EAE" w:rsidRDefault="00CB4EAE" w:rsidP="006A5780">
                            <w:pPr>
                              <w:ind w:firstLine="0"/>
                              <w:jc w:val="center"/>
                            </w:pPr>
                          </w:p>
                          <w:p w14:paraId="1DC70DA2" w14:textId="77777777" w:rsidR="00CB4EAE" w:rsidRDefault="00CB4EAE" w:rsidP="006A5780">
                            <w:pPr>
                              <w:ind w:firstLine="0"/>
                              <w:jc w:val="center"/>
                            </w:pPr>
                          </w:p>
                          <w:p w14:paraId="703C906A" w14:textId="77777777" w:rsidR="00CB4EAE" w:rsidRDefault="00CB4EAE" w:rsidP="00030D3B">
                            <w:pPr>
                              <w:spacing w:line="240" w:lineRule="auto"/>
                              <w:ind w:firstLine="0"/>
                            </w:pPr>
                            <w:r>
                              <w:t>Essay Advisor:</w:t>
                            </w:r>
                          </w:p>
                          <w:p w14:paraId="5E7D1B8E" w14:textId="77777777" w:rsidR="00CB4EAE" w:rsidRDefault="00CB4EAE" w:rsidP="00030D3B">
                            <w:pPr>
                              <w:spacing w:line="240" w:lineRule="auto"/>
                              <w:ind w:firstLine="0"/>
                            </w:pPr>
                            <w:r>
                              <w:t>Mackey Friedman, PhD</w:t>
                            </w:r>
                            <w:r>
                              <w:tab/>
                            </w:r>
                            <w:r>
                              <w:tab/>
                            </w:r>
                            <w:r>
                              <w:tab/>
                              <w:t>______________________________________</w:t>
                            </w:r>
                          </w:p>
                          <w:p w14:paraId="009709E8" w14:textId="77777777" w:rsidR="00CB4EAE" w:rsidRDefault="00CB4EAE" w:rsidP="00030D3B">
                            <w:pPr>
                              <w:spacing w:line="240" w:lineRule="auto"/>
                              <w:ind w:firstLine="0"/>
                            </w:pPr>
                            <w:r>
                              <w:t>Assistant Professor</w:t>
                            </w:r>
                          </w:p>
                          <w:p w14:paraId="3D63AB4D" w14:textId="622BC2D3" w:rsidR="00CB4EAE" w:rsidRDefault="00CB4EAE" w:rsidP="00030D3B">
                            <w:pPr>
                              <w:spacing w:line="240" w:lineRule="auto"/>
                              <w:ind w:firstLine="0"/>
                            </w:pPr>
                            <w:r>
                              <w:t>Infectious Diseases and Microbiology</w:t>
                            </w:r>
                          </w:p>
                          <w:p w14:paraId="33AF6E49" w14:textId="77777777" w:rsidR="00CB4EAE" w:rsidRDefault="00CB4EAE" w:rsidP="00030D3B">
                            <w:pPr>
                              <w:spacing w:line="240" w:lineRule="auto"/>
                              <w:ind w:firstLine="0"/>
                            </w:pPr>
                            <w:r>
                              <w:t>Graduate School of Public Health</w:t>
                            </w:r>
                          </w:p>
                          <w:p w14:paraId="6C26A622" w14:textId="77777777" w:rsidR="00CB4EAE" w:rsidRDefault="00CB4EAE" w:rsidP="00030D3B">
                            <w:pPr>
                              <w:spacing w:line="240" w:lineRule="auto"/>
                              <w:ind w:firstLine="0"/>
                            </w:pPr>
                            <w:r>
                              <w:t>University of Pittsburgh</w:t>
                            </w:r>
                          </w:p>
                          <w:p w14:paraId="21C0485C" w14:textId="77777777" w:rsidR="00CB4EAE" w:rsidRDefault="00CB4EAE" w:rsidP="00030D3B">
                            <w:pPr>
                              <w:spacing w:line="240" w:lineRule="auto"/>
                              <w:ind w:firstLine="0"/>
                            </w:pPr>
                          </w:p>
                          <w:p w14:paraId="68A4BB60" w14:textId="77777777" w:rsidR="00CB4EAE" w:rsidRDefault="00CB4EAE" w:rsidP="00030D3B">
                            <w:pPr>
                              <w:spacing w:line="240" w:lineRule="auto"/>
                              <w:ind w:firstLine="0"/>
                            </w:pPr>
                          </w:p>
                          <w:p w14:paraId="12B5366F" w14:textId="77777777" w:rsidR="00CB4EAE" w:rsidRDefault="00CB4EAE" w:rsidP="00030D3B">
                            <w:pPr>
                              <w:spacing w:line="240" w:lineRule="auto"/>
                              <w:ind w:firstLine="0"/>
                            </w:pPr>
                            <w:r>
                              <w:t>Essay Reader:</w:t>
                            </w:r>
                          </w:p>
                          <w:p w14:paraId="4CF5EAA9" w14:textId="77777777" w:rsidR="00CB4EAE" w:rsidRDefault="00CB4EAE" w:rsidP="00030D3B">
                            <w:pPr>
                              <w:spacing w:line="240" w:lineRule="auto"/>
                              <w:ind w:firstLine="0"/>
                            </w:pPr>
                            <w:r>
                              <w:t xml:space="preserve">Elizabeth </w:t>
                            </w:r>
                            <w:proofErr w:type="spellStart"/>
                            <w:r>
                              <w:t>Felter</w:t>
                            </w:r>
                            <w:proofErr w:type="spellEnd"/>
                            <w:r>
                              <w:t xml:space="preserve">, </w:t>
                            </w:r>
                            <w:proofErr w:type="spellStart"/>
                            <w:r>
                              <w:t>DrPH</w:t>
                            </w:r>
                            <w:proofErr w:type="spellEnd"/>
                            <w:r>
                              <w:tab/>
                            </w:r>
                            <w:r>
                              <w:tab/>
                            </w:r>
                            <w:r>
                              <w:tab/>
                              <w:t>______________________________________</w:t>
                            </w:r>
                          </w:p>
                          <w:p w14:paraId="113820ED" w14:textId="77777777" w:rsidR="00CB4EAE" w:rsidRDefault="00CB4EAE" w:rsidP="00030D3B">
                            <w:pPr>
                              <w:spacing w:line="240" w:lineRule="auto"/>
                              <w:ind w:firstLine="0"/>
                            </w:pPr>
                            <w:r>
                              <w:t>Assistant Professor</w:t>
                            </w:r>
                          </w:p>
                          <w:p w14:paraId="3153DB2C" w14:textId="77777777" w:rsidR="00CB4EAE" w:rsidRDefault="00CB4EAE" w:rsidP="00030D3B">
                            <w:pPr>
                              <w:spacing w:line="240" w:lineRule="auto"/>
                              <w:ind w:firstLine="0"/>
                            </w:pPr>
                            <w:r>
                              <w:t>Behavioral and Community Health Sciences</w:t>
                            </w:r>
                          </w:p>
                          <w:p w14:paraId="790BEDDD" w14:textId="77777777" w:rsidR="00CB4EAE" w:rsidRDefault="00CB4EAE" w:rsidP="00030D3B">
                            <w:pPr>
                              <w:spacing w:line="240" w:lineRule="auto"/>
                              <w:ind w:firstLine="0"/>
                            </w:pPr>
                            <w:r>
                              <w:t>Graduate School of Public Health</w:t>
                            </w:r>
                          </w:p>
                          <w:p w14:paraId="59B1310B" w14:textId="77777777" w:rsidR="00CB4EAE" w:rsidRDefault="00CB4EAE" w:rsidP="00030D3B">
                            <w:pPr>
                              <w:spacing w:line="240" w:lineRule="auto"/>
                              <w:ind w:firstLine="0"/>
                            </w:pPr>
                            <w:r>
                              <w:t>University of Pittsburgh</w:t>
                            </w:r>
                          </w:p>
                          <w:p w14:paraId="7DB35347" w14:textId="77777777" w:rsidR="00CB4EAE" w:rsidRDefault="00CB4EAE" w:rsidP="00030D3B">
                            <w:pPr>
                              <w:spacing w:line="240" w:lineRule="auto"/>
                              <w:ind w:firstLine="0"/>
                            </w:pPr>
                          </w:p>
                          <w:p w14:paraId="638EB44A" w14:textId="77777777" w:rsidR="00CB4EAE" w:rsidRDefault="00CB4EAE" w:rsidP="00030D3B">
                            <w:pPr>
                              <w:spacing w:line="240" w:lineRule="auto"/>
                              <w:ind w:firstLine="0"/>
                            </w:pPr>
                          </w:p>
                          <w:p w14:paraId="74A7717E" w14:textId="77777777" w:rsidR="00CB4EAE" w:rsidRPr="00936D40" w:rsidRDefault="00CB4EAE"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0;margin-top:23.75pt;width:468pt;height:570.2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" stroked="f">
                <v:textbox>
                  <w:txbxContent>
                    <w:p w14:paraId="75AC5031" w14:textId="77777777" w:rsidR="00CB4EAE" w:rsidRDefault="00CB4EAE" w:rsidP="006B1124">
                      <w:pPr>
                        <w:ind w:firstLine="0"/>
                        <w:jc w:val="center"/>
                      </w:pPr>
                      <w:r>
                        <w:t>UNIVERSITY OF PITTSBURGH</w:t>
                      </w:r>
                    </w:p>
                    <w:p w14:paraId="6E8D605C" w14:textId="77777777" w:rsidR="00CB4EAE" w:rsidRDefault="00CB4EAE" w:rsidP="00536110">
                      <w:pPr>
                        <w:spacing w:line="240" w:lineRule="auto"/>
                        <w:ind w:firstLine="0"/>
                        <w:jc w:val="center"/>
                      </w:pPr>
                      <w:r>
                        <w:t>GRADUATE SCHOOL OF PUBLIC HEALTH</w:t>
                      </w:r>
                    </w:p>
                    <w:p w14:paraId="40B68D4D" w14:textId="77777777" w:rsidR="00CB4EAE" w:rsidRDefault="00CB4EAE" w:rsidP="00536110">
                      <w:pPr>
                        <w:spacing w:line="240" w:lineRule="auto"/>
                        <w:ind w:firstLine="0"/>
                        <w:jc w:val="center"/>
                      </w:pPr>
                    </w:p>
                    <w:p w14:paraId="3657A1C2" w14:textId="77777777" w:rsidR="00CB4EAE" w:rsidRDefault="00CB4EAE" w:rsidP="00536110">
                      <w:pPr>
                        <w:spacing w:line="240" w:lineRule="auto"/>
                        <w:ind w:firstLine="0"/>
                        <w:jc w:val="center"/>
                      </w:pPr>
                    </w:p>
                    <w:p w14:paraId="5AE560B3" w14:textId="77777777" w:rsidR="00CB4EAE" w:rsidRDefault="00CB4EAE" w:rsidP="00536110">
                      <w:pPr>
                        <w:spacing w:line="240" w:lineRule="auto"/>
                        <w:ind w:firstLine="0"/>
                        <w:jc w:val="center"/>
                      </w:pPr>
                    </w:p>
                    <w:p w14:paraId="2CBB88F9" w14:textId="77777777" w:rsidR="00CB4EAE" w:rsidRDefault="00CB4EAE" w:rsidP="00536110">
                      <w:pPr>
                        <w:spacing w:line="240" w:lineRule="auto"/>
                        <w:ind w:firstLine="0"/>
                        <w:jc w:val="center"/>
                      </w:pPr>
                    </w:p>
                    <w:p w14:paraId="3182790C" w14:textId="77777777" w:rsidR="00CB4EAE" w:rsidRDefault="00CB4EAE" w:rsidP="00536110">
                      <w:pPr>
                        <w:spacing w:line="240" w:lineRule="auto"/>
                        <w:ind w:firstLine="0"/>
                        <w:jc w:val="center"/>
                      </w:pPr>
                    </w:p>
                    <w:p w14:paraId="756A8ADC" w14:textId="77777777" w:rsidR="00CB4EAE" w:rsidRDefault="00CB4EAE" w:rsidP="00536110">
                      <w:pPr>
                        <w:spacing w:line="240" w:lineRule="auto"/>
                        <w:ind w:firstLine="0"/>
                        <w:jc w:val="center"/>
                      </w:pPr>
                    </w:p>
                    <w:p w14:paraId="135E2165" w14:textId="77777777" w:rsidR="00CB4EAE" w:rsidRDefault="00CB4EAE" w:rsidP="006A5780">
                      <w:pPr>
                        <w:ind w:firstLine="0"/>
                        <w:jc w:val="center"/>
                      </w:pPr>
                      <w:r>
                        <w:t>This essay is submitted</w:t>
                      </w:r>
                    </w:p>
                    <w:p w14:paraId="1D33E2C1" w14:textId="77777777" w:rsidR="00CB4EAE" w:rsidRDefault="00CB4EAE" w:rsidP="006B1124">
                      <w:pPr>
                        <w:ind w:firstLine="0"/>
                        <w:jc w:val="center"/>
                      </w:pPr>
                      <w:proofErr w:type="gramStart"/>
                      <w:r>
                        <w:t>by</w:t>
                      </w:r>
                      <w:proofErr w:type="gramEnd"/>
                    </w:p>
                    <w:p w14:paraId="6A8ECF64" w14:textId="77777777" w:rsidR="00CB4EAE" w:rsidRDefault="00CB4EAE" w:rsidP="006A5780">
                      <w:pPr>
                        <w:spacing w:line="240" w:lineRule="auto"/>
                        <w:ind w:firstLine="0"/>
                        <w:jc w:val="center"/>
                      </w:pPr>
                      <w:r>
                        <w:t>Marissa Baron</w:t>
                      </w:r>
                    </w:p>
                    <w:p w14:paraId="03B721E6" w14:textId="77777777" w:rsidR="00CB4EAE" w:rsidRDefault="00CB4EAE" w:rsidP="006A5780">
                      <w:pPr>
                        <w:spacing w:line="240" w:lineRule="auto"/>
                        <w:ind w:firstLine="0"/>
                        <w:jc w:val="center"/>
                      </w:pPr>
                    </w:p>
                    <w:p w14:paraId="239C1D9E" w14:textId="77777777" w:rsidR="00CB4EAE" w:rsidRDefault="00CB4EAE" w:rsidP="006A5780">
                      <w:pPr>
                        <w:spacing w:line="240" w:lineRule="auto"/>
                        <w:ind w:firstLine="0"/>
                        <w:jc w:val="center"/>
                      </w:pPr>
                      <w:proofErr w:type="gramStart"/>
                      <w:r>
                        <w:t>on</w:t>
                      </w:r>
                      <w:proofErr w:type="gramEnd"/>
                    </w:p>
                    <w:p w14:paraId="3728FE8E" w14:textId="77777777" w:rsidR="00CB4EAE" w:rsidRDefault="00CB4EAE" w:rsidP="006A5780">
                      <w:pPr>
                        <w:spacing w:line="240" w:lineRule="auto"/>
                        <w:ind w:firstLine="0"/>
                        <w:jc w:val="center"/>
                      </w:pPr>
                    </w:p>
                    <w:p w14:paraId="3ABA645B" w14:textId="77777777" w:rsidR="00CB4EAE" w:rsidRDefault="00CB4EAE" w:rsidP="006A5780">
                      <w:pPr>
                        <w:ind w:firstLine="0"/>
                        <w:jc w:val="center"/>
                      </w:pPr>
                      <w:r>
                        <w:t>December 14, 2016</w:t>
                      </w:r>
                    </w:p>
                    <w:p w14:paraId="1BA8B793" w14:textId="77777777" w:rsidR="00CB4EAE" w:rsidRDefault="00CB4EAE" w:rsidP="006A5780">
                      <w:pPr>
                        <w:ind w:firstLine="0"/>
                        <w:jc w:val="center"/>
                      </w:pPr>
                      <w:proofErr w:type="gramStart"/>
                      <w:r>
                        <w:t>and</w:t>
                      </w:r>
                      <w:proofErr w:type="gramEnd"/>
                      <w:r>
                        <w:t xml:space="preserve"> approved by</w:t>
                      </w:r>
                    </w:p>
                    <w:p w14:paraId="329744F1" w14:textId="02F57646" w:rsidR="00CB4EAE" w:rsidRDefault="00CB4EAE" w:rsidP="006A5780">
                      <w:pPr>
                        <w:ind w:firstLine="0"/>
                        <w:jc w:val="center"/>
                      </w:pPr>
                    </w:p>
                    <w:p w14:paraId="1DC70DA2" w14:textId="77777777" w:rsidR="00CB4EAE" w:rsidRDefault="00CB4EAE" w:rsidP="006A5780">
                      <w:pPr>
                        <w:ind w:firstLine="0"/>
                        <w:jc w:val="center"/>
                      </w:pPr>
                    </w:p>
                    <w:p w14:paraId="703C906A" w14:textId="77777777" w:rsidR="00CB4EAE" w:rsidRDefault="00CB4EAE" w:rsidP="00030D3B">
                      <w:pPr>
                        <w:spacing w:line="240" w:lineRule="auto"/>
                        <w:ind w:firstLine="0"/>
                      </w:pPr>
                      <w:r>
                        <w:t>Essay Advisor:</w:t>
                      </w:r>
                    </w:p>
                    <w:p w14:paraId="5E7D1B8E" w14:textId="77777777" w:rsidR="00CB4EAE" w:rsidRDefault="00CB4EAE" w:rsidP="00030D3B">
                      <w:pPr>
                        <w:spacing w:line="240" w:lineRule="auto"/>
                        <w:ind w:firstLine="0"/>
                      </w:pPr>
                      <w:r>
                        <w:t>Mackey Friedman, PhD</w:t>
                      </w:r>
                      <w:r>
                        <w:tab/>
                      </w:r>
                      <w:r>
                        <w:tab/>
                      </w:r>
                      <w:r>
                        <w:tab/>
                        <w:t>______________________________________</w:t>
                      </w:r>
                    </w:p>
                    <w:p w14:paraId="009709E8" w14:textId="77777777" w:rsidR="00CB4EAE" w:rsidRDefault="00CB4EAE" w:rsidP="00030D3B">
                      <w:pPr>
                        <w:spacing w:line="240" w:lineRule="auto"/>
                        <w:ind w:firstLine="0"/>
                      </w:pPr>
                      <w:r>
                        <w:t>Assistant Professor</w:t>
                      </w:r>
                    </w:p>
                    <w:p w14:paraId="3D63AB4D" w14:textId="622BC2D3" w:rsidR="00CB4EAE" w:rsidRDefault="00CB4EAE" w:rsidP="00030D3B">
                      <w:pPr>
                        <w:spacing w:line="240" w:lineRule="auto"/>
                        <w:ind w:firstLine="0"/>
                      </w:pPr>
                      <w:r>
                        <w:t>Infectious Diseases and Microbiology</w:t>
                      </w:r>
                    </w:p>
                    <w:p w14:paraId="33AF6E49" w14:textId="77777777" w:rsidR="00CB4EAE" w:rsidRDefault="00CB4EAE" w:rsidP="00030D3B">
                      <w:pPr>
                        <w:spacing w:line="240" w:lineRule="auto"/>
                        <w:ind w:firstLine="0"/>
                      </w:pPr>
                      <w:r>
                        <w:t>Graduate School of Public Health</w:t>
                      </w:r>
                    </w:p>
                    <w:p w14:paraId="6C26A622" w14:textId="77777777" w:rsidR="00CB4EAE" w:rsidRDefault="00CB4EAE" w:rsidP="00030D3B">
                      <w:pPr>
                        <w:spacing w:line="240" w:lineRule="auto"/>
                        <w:ind w:firstLine="0"/>
                      </w:pPr>
                      <w:r>
                        <w:t>University of Pittsburgh</w:t>
                      </w:r>
                    </w:p>
                    <w:p w14:paraId="21C0485C" w14:textId="77777777" w:rsidR="00CB4EAE" w:rsidRDefault="00CB4EAE" w:rsidP="00030D3B">
                      <w:pPr>
                        <w:spacing w:line="240" w:lineRule="auto"/>
                        <w:ind w:firstLine="0"/>
                      </w:pPr>
                    </w:p>
                    <w:p w14:paraId="68A4BB60" w14:textId="77777777" w:rsidR="00CB4EAE" w:rsidRDefault="00CB4EAE" w:rsidP="00030D3B">
                      <w:pPr>
                        <w:spacing w:line="240" w:lineRule="auto"/>
                        <w:ind w:firstLine="0"/>
                      </w:pPr>
                    </w:p>
                    <w:p w14:paraId="12B5366F" w14:textId="77777777" w:rsidR="00CB4EAE" w:rsidRDefault="00CB4EAE" w:rsidP="00030D3B">
                      <w:pPr>
                        <w:spacing w:line="240" w:lineRule="auto"/>
                        <w:ind w:firstLine="0"/>
                      </w:pPr>
                      <w:r>
                        <w:t>Essay Reader:</w:t>
                      </w:r>
                    </w:p>
                    <w:p w14:paraId="4CF5EAA9" w14:textId="77777777" w:rsidR="00CB4EAE" w:rsidRDefault="00CB4EAE" w:rsidP="00030D3B">
                      <w:pPr>
                        <w:spacing w:line="240" w:lineRule="auto"/>
                        <w:ind w:firstLine="0"/>
                      </w:pPr>
                      <w:r>
                        <w:t xml:space="preserve">Elizabeth </w:t>
                      </w:r>
                      <w:proofErr w:type="spellStart"/>
                      <w:r>
                        <w:t>Felter</w:t>
                      </w:r>
                      <w:proofErr w:type="spellEnd"/>
                      <w:r>
                        <w:t xml:space="preserve">, </w:t>
                      </w:r>
                      <w:proofErr w:type="spellStart"/>
                      <w:r>
                        <w:t>DrPH</w:t>
                      </w:r>
                      <w:proofErr w:type="spellEnd"/>
                      <w:r>
                        <w:tab/>
                      </w:r>
                      <w:r>
                        <w:tab/>
                      </w:r>
                      <w:r>
                        <w:tab/>
                        <w:t>______________________________________</w:t>
                      </w:r>
                    </w:p>
                    <w:p w14:paraId="113820ED" w14:textId="77777777" w:rsidR="00CB4EAE" w:rsidRDefault="00CB4EAE" w:rsidP="00030D3B">
                      <w:pPr>
                        <w:spacing w:line="240" w:lineRule="auto"/>
                        <w:ind w:firstLine="0"/>
                      </w:pPr>
                      <w:r>
                        <w:t>Assistant Professor</w:t>
                      </w:r>
                    </w:p>
                    <w:p w14:paraId="3153DB2C" w14:textId="77777777" w:rsidR="00CB4EAE" w:rsidRDefault="00CB4EAE" w:rsidP="00030D3B">
                      <w:pPr>
                        <w:spacing w:line="240" w:lineRule="auto"/>
                        <w:ind w:firstLine="0"/>
                      </w:pPr>
                      <w:r>
                        <w:t>Behavioral and Community Health Sciences</w:t>
                      </w:r>
                    </w:p>
                    <w:p w14:paraId="790BEDDD" w14:textId="77777777" w:rsidR="00CB4EAE" w:rsidRDefault="00CB4EAE" w:rsidP="00030D3B">
                      <w:pPr>
                        <w:spacing w:line="240" w:lineRule="auto"/>
                        <w:ind w:firstLine="0"/>
                      </w:pPr>
                      <w:r>
                        <w:t>Graduate School of Public Health</w:t>
                      </w:r>
                    </w:p>
                    <w:p w14:paraId="59B1310B" w14:textId="77777777" w:rsidR="00CB4EAE" w:rsidRDefault="00CB4EAE" w:rsidP="00030D3B">
                      <w:pPr>
                        <w:spacing w:line="240" w:lineRule="auto"/>
                        <w:ind w:firstLine="0"/>
                      </w:pPr>
                      <w:r>
                        <w:t>University of Pittsburgh</w:t>
                      </w:r>
                    </w:p>
                    <w:p w14:paraId="7DB35347" w14:textId="77777777" w:rsidR="00CB4EAE" w:rsidRDefault="00CB4EAE" w:rsidP="00030D3B">
                      <w:pPr>
                        <w:spacing w:line="240" w:lineRule="auto"/>
                        <w:ind w:firstLine="0"/>
                      </w:pPr>
                    </w:p>
                    <w:p w14:paraId="638EB44A" w14:textId="77777777" w:rsidR="00CB4EAE" w:rsidRDefault="00CB4EAE" w:rsidP="00030D3B">
                      <w:pPr>
                        <w:spacing w:line="240" w:lineRule="auto"/>
                        <w:ind w:firstLine="0"/>
                      </w:pPr>
                    </w:p>
                    <w:p w14:paraId="74A7717E" w14:textId="77777777" w:rsidR="00CB4EAE" w:rsidRPr="00936D40" w:rsidRDefault="00CB4EAE" w:rsidP="006B1124">
                      <w:pPr>
                        <w:ind w:firstLine="0"/>
                        <w:jc w:val="center"/>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8240" behindDoc="0" locked="0" layoutInCell="1" allowOverlap="1" wp14:anchorId="05BE8A27" wp14:editId="79C6A519">
                <wp:simplePos x="0" y="0"/>
                <wp:positionH relativeFrom="page">
                  <wp:align>center</wp:align>
                </wp:positionH>
                <wp:positionV relativeFrom="page">
                  <wp:posOffset>4648200</wp:posOffset>
                </wp:positionV>
                <wp:extent cx="5943600" cy="1066800"/>
                <wp:effectExtent l="0" t="0" r="0"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87D4B" w14:textId="77777777" w:rsidR="00CB4EAE" w:rsidRDefault="00CB4EAE" w:rsidP="006B1124">
                            <w:pPr>
                              <w:ind w:firstLine="0"/>
                              <w:jc w:val="center"/>
                            </w:pPr>
                            <w:r>
                              <w:t>Copyright © by Marissa Baron</w:t>
                            </w:r>
                          </w:p>
                          <w:p w14:paraId="4A9B78D1" w14:textId="77777777" w:rsidR="00CB4EAE" w:rsidRDefault="00CB4EAE" w:rsidP="006B1124">
                            <w:pPr>
                              <w:ind w:firstLine="0"/>
                              <w:jc w:val="center"/>
                            </w:pPr>
                            <w: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" stroked="f">
                <v:textbox>
                  <w:txbxContent>
                    <w:p w14:paraId="33687D4B" w14:textId="77777777" w:rsidR="00CB4EAE" w:rsidRDefault="00CB4EAE" w:rsidP="006B1124">
                      <w:pPr>
                        <w:ind w:firstLine="0"/>
                        <w:jc w:val="center"/>
                      </w:pPr>
                      <w:r>
                        <w:t>Copyright © by Marissa Baron</w:t>
                      </w:r>
                    </w:p>
                    <w:p w14:paraId="4A9B78D1" w14:textId="77777777" w:rsidR="00CB4EAE" w:rsidRDefault="00CB4EAE" w:rsidP="006B1124">
                      <w:pPr>
                        <w:ind w:firstLine="0"/>
                        <w:jc w:val="center"/>
                      </w:pPr>
                      <w:r>
                        <w:t>2016</w:t>
                      </w:r>
                    </w:p>
                  </w:txbxContent>
                </v:textbox>
                <w10:wrap type="square" anchorx="page" anchory="page"/>
              </v:shape>
            </w:pict>
          </mc:Fallback>
        </mc:AlternateContent>
      </w:r>
      <w:r w:rsidR="002D01B1">
        <w:br w:type="page"/>
      </w:r>
      <w:r w:rsidR="007F763B" w:rsidRPr="007F763B">
        <w:rPr>
          <w:b/>
        </w:rPr>
        <w:lastRenderedPageBreak/>
        <w:t>ABSTRACT</w:t>
      </w:r>
    </w:p>
    <w:p w14:paraId="6303E7B5" w14:textId="77777777" w:rsidR="007F763B" w:rsidRDefault="007F763B" w:rsidP="007F763B">
      <w:pPr>
        <w:pStyle w:val="Noindent"/>
        <w:spacing w:line="240" w:lineRule="auto"/>
      </w:pPr>
    </w:p>
    <w:p w14:paraId="27DCF9B9" w14:textId="6F8468A0" w:rsidR="00840CD6" w:rsidRPr="0019273E" w:rsidRDefault="008F74BE" w:rsidP="00840CD6">
      <w:r>
        <w:rPr>
          <w:noProof/>
        </w:rPr>
        <mc:AlternateContent>
          <mc:Choice Requires="wps">
            <w:drawing>
              <wp:anchor distT="0" distB="0" distL="114300" distR="114300" simplePos="0" relativeHeight="251659264" behindDoc="0" locked="0" layoutInCell="1" allowOverlap="1" wp14:anchorId="54B8B35B" wp14:editId="191E76FF">
                <wp:simplePos x="0" y="0"/>
                <wp:positionH relativeFrom="column">
                  <wp:align>center</wp:align>
                </wp:positionH>
                <wp:positionV relativeFrom="margin">
                  <wp:posOffset>-222250</wp:posOffset>
                </wp:positionV>
                <wp:extent cx="5943600" cy="2041525"/>
                <wp:effectExtent l="0" t="635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83CC0" w14:textId="77777777" w:rsidR="00CB4EAE" w:rsidRDefault="00CB4EAE" w:rsidP="005F1BB6">
                            <w:pPr>
                              <w:ind w:firstLine="0"/>
                              <w:jc w:val="right"/>
                            </w:pPr>
                            <w:r>
                              <w:t>Mackey Friedman, PhD</w:t>
                            </w:r>
                          </w:p>
                          <w:p w14:paraId="349F1FF1" w14:textId="4E606B6D" w:rsidR="00CB4EAE" w:rsidRPr="00DB7018" w:rsidRDefault="00CB4EAE" w:rsidP="00C24936">
                            <w:pPr>
                              <w:ind w:firstLine="0"/>
                              <w:jc w:val="center"/>
                              <w:rPr>
                                <w:b/>
                              </w:rPr>
                            </w:pPr>
                            <w:r w:rsidRPr="00DB7018">
                              <w:rPr>
                                <w:b/>
                              </w:rPr>
                              <w:t>RECENT HEALTHCARE</w:t>
                            </w:r>
                            <w:r>
                              <w:rPr>
                                <w:b/>
                              </w:rPr>
                              <w:t xml:space="preserve"> PROVIDER PERCEPTIONS OF THE HUMAN PAPILLOMAVIRUS</w:t>
                            </w:r>
                            <w:r w:rsidRPr="00DB7018">
                              <w:rPr>
                                <w:b/>
                              </w:rPr>
                              <w:t xml:space="preserve"> VACCINE: A </w:t>
                            </w:r>
                            <w:r>
                              <w:rPr>
                                <w:b/>
                              </w:rPr>
                              <w:t xml:space="preserve">LITERATURE </w:t>
                            </w:r>
                            <w:r w:rsidRPr="00DB7018">
                              <w:rPr>
                                <w:b/>
                              </w:rPr>
                              <w:t>REVIEW</w:t>
                            </w:r>
                          </w:p>
                          <w:p w14:paraId="57993751" w14:textId="34EEA211" w:rsidR="00CB4EAE" w:rsidRDefault="00CB4EAE" w:rsidP="00CA4C41">
                            <w:pPr>
                              <w:ind w:firstLine="0"/>
                              <w:jc w:val="center"/>
                            </w:pPr>
                            <w:r>
                              <w:t>Marissa Baron, MPH</w:t>
                            </w:r>
                          </w:p>
                          <w:p w14:paraId="2BEC054E" w14:textId="77777777" w:rsidR="00CB4EAE" w:rsidRDefault="00CB4EAE" w:rsidP="006B1124">
                            <w:pPr>
                              <w:ind w:firstLine="0"/>
                              <w:jc w:val="center"/>
                            </w:pPr>
                            <w:r>
                              <w:t>University of Pittsburgh, 2016</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0;margin-top:-17.4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" filled="f" stroked="f">
                <v:textbox>
                  <w:txbxContent>
                    <w:p w14:paraId="6D383CC0" w14:textId="77777777" w:rsidR="00CB4EAE" w:rsidRDefault="00CB4EAE" w:rsidP="005F1BB6">
                      <w:pPr>
                        <w:ind w:firstLine="0"/>
                        <w:jc w:val="right"/>
                      </w:pPr>
                      <w:r>
                        <w:t>Mackey Friedman, PhD</w:t>
                      </w:r>
                    </w:p>
                    <w:p w14:paraId="349F1FF1" w14:textId="4E606B6D" w:rsidR="00CB4EAE" w:rsidRPr="00DB7018" w:rsidRDefault="00CB4EAE" w:rsidP="00C24936">
                      <w:pPr>
                        <w:ind w:firstLine="0"/>
                        <w:jc w:val="center"/>
                        <w:rPr>
                          <w:b/>
                        </w:rPr>
                      </w:pPr>
                      <w:r w:rsidRPr="00DB7018">
                        <w:rPr>
                          <w:b/>
                        </w:rPr>
                        <w:t>RECENT HEALTHCARE</w:t>
                      </w:r>
                      <w:r>
                        <w:rPr>
                          <w:b/>
                        </w:rPr>
                        <w:t xml:space="preserve"> PROVIDER PERCEPTIONS OF THE HUMAN PAPILLOMAVIRUS</w:t>
                      </w:r>
                      <w:r w:rsidRPr="00DB7018">
                        <w:rPr>
                          <w:b/>
                        </w:rPr>
                        <w:t xml:space="preserve"> VACCINE: A </w:t>
                      </w:r>
                      <w:r>
                        <w:rPr>
                          <w:b/>
                        </w:rPr>
                        <w:t xml:space="preserve">LITERATURE </w:t>
                      </w:r>
                      <w:r w:rsidRPr="00DB7018">
                        <w:rPr>
                          <w:b/>
                        </w:rPr>
                        <w:t>REVIEW</w:t>
                      </w:r>
                    </w:p>
                    <w:p w14:paraId="57993751" w14:textId="34EEA211" w:rsidR="00CB4EAE" w:rsidRDefault="00CB4EAE" w:rsidP="00CA4C41">
                      <w:pPr>
                        <w:ind w:firstLine="0"/>
                        <w:jc w:val="center"/>
                      </w:pPr>
                      <w:r>
                        <w:t>Marissa Baron, MPH</w:t>
                      </w:r>
                    </w:p>
                    <w:p w14:paraId="2BEC054E" w14:textId="77777777" w:rsidR="00CB4EAE" w:rsidRDefault="00CB4EAE" w:rsidP="006B1124">
                      <w:pPr>
                        <w:ind w:firstLine="0"/>
                        <w:jc w:val="center"/>
                      </w:pPr>
                      <w:r>
                        <w:t>University of Pittsburgh, 2016</w:t>
                      </w:r>
                      <w:r>
                        <w:br w:type="page"/>
                      </w:r>
                    </w:p>
                  </w:txbxContent>
                </v:textbox>
                <w10:wrap type="square" anchory="margin"/>
              </v:shape>
            </w:pict>
          </mc:Fallback>
        </mc:AlternateContent>
      </w:r>
      <w:r w:rsidR="00840CD6">
        <w:t xml:space="preserve">Human papillomavirus (HPV) is the most common sexually transmitted disease in the United States and the primary cause of cervical cancer. Approximately 14 million people will contract the virus this year. Luckily, the HPV vaccine provides protection from HPV infection and, therefore, HPV related cancers and conditions. Unfortunately, only 42% of adolescent girls and 28% of adolescent boys have received the recommended three doses of the vaccine. This </w:t>
      </w:r>
      <w:r w:rsidR="008D5573">
        <w:t>literature review examines</w:t>
      </w:r>
      <w:r w:rsidR="00840CD6">
        <w:t xml:space="preserve"> provider perspectives on the HPV vaccine with an emphasis on identifying the barriers and facilitators of vaccination. Thirty articles from the United States were found to meet the selection criteria through a PubMed database search using parameters regarding HPV, providers, and perceptions. Providers not recommending the vaccine, concerns about vaccine safety and side effects, the cost or the perceived cost of the vaccine, and providers not prioritizing the vaccine because it is not mandated for school entry were among the barriers identified. Facilitators of vaccination included repetitive recommendations at each subsequent visit after a vaccine denial and presenting the vaccine as a means of cancer prevention. The reduction of cervical cancer cases is a public health issue that is facilitated by the HPV vaccine. Understanding the perspectives of health care providers is certainly useful and may be essential in efforts to increase the uptake of this vaccine, making these perspectives of public health importance. Ongoing efforts to increase HPV vaccination rates should be designed with an </w:t>
      </w:r>
      <w:r w:rsidR="00840CD6">
        <w:lastRenderedPageBreak/>
        <w:t xml:space="preserve">understanding of the current dynamics in play between providers, adolescent patients, and their parents with regards to the HPV vaccine. </w:t>
      </w:r>
    </w:p>
    <w:p w14:paraId="6365086B" w14:textId="77777777" w:rsidR="00AA2C6A" w:rsidRDefault="00AA2C6A" w:rsidP="00840CD6">
      <w:pPr>
        <w:pStyle w:val="Noindent"/>
      </w:pPr>
    </w:p>
    <w:p w14:paraId="3600E563" w14:textId="77777777" w:rsidR="00AA2C6A" w:rsidRPr="00AA2C6A" w:rsidRDefault="00AA2C6A" w:rsidP="00AA2C6A"/>
    <w:p w14:paraId="5B6CCBBF" w14:textId="77777777" w:rsidR="008A110F" w:rsidRDefault="008A110F" w:rsidP="00656EE6">
      <w:pPr>
        <w:pStyle w:val="Preliminary"/>
      </w:pPr>
      <w:bookmarkStart w:id="0" w:name="_Toc106717784"/>
      <w:r w:rsidRPr="00E36565">
        <w:lastRenderedPageBreak/>
        <w:t>TABLE</w:t>
      </w:r>
      <w:r>
        <w:t xml:space="preserve"> OF CONTENTS</w:t>
      </w:r>
      <w:bookmarkEnd w:id="0"/>
    </w:p>
    <w:p w14:paraId="42F6C08F" w14:textId="77777777" w:rsidR="00463E38" w:rsidRDefault="00367476">
      <w:pPr>
        <w:pStyle w:val="TOC1"/>
        <w:tabs>
          <w:tab w:val="left" w:pos="540"/>
          <w:tab w:val="right" w:leader="dot" w:pos="9350"/>
        </w:tabs>
        <w:rPr>
          <w:rFonts w:asciiTheme="minorHAnsi" w:eastAsiaTheme="minorEastAsia" w:hAnsiTheme="minorHAnsi" w:cstheme="minorBidi"/>
          <w:b w:val="0"/>
          <w:caps w:val="0"/>
          <w:noProof/>
          <w:lang w:eastAsia="ja-JP"/>
        </w:rPr>
      </w:pPr>
      <w:r>
        <w:fldChar w:fldCharType="begin"/>
      </w:r>
      <w:r>
        <w:instrText xml:space="preserve"> TOC \o "2-4" \h \z \t "Heading 1,1,Appendix,1,Heading,1" </w:instrText>
      </w:r>
      <w:r>
        <w:fldChar w:fldCharType="separate"/>
      </w:r>
      <w:r w:rsidR="00463E38">
        <w:rPr>
          <w:noProof/>
        </w:rPr>
        <w:t>1.0</w:t>
      </w:r>
      <w:r w:rsidR="00463E38">
        <w:rPr>
          <w:rFonts w:asciiTheme="minorHAnsi" w:eastAsiaTheme="minorEastAsia" w:hAnsiTheme="minorHAnsi" w:cstheme="minorBidi"/>
          <w:b w:val="0"/>
          <w:caps w:val="0"/>
          <w:noProof/>
          <w:lang w:eastAsia="ja-JP"/>
        </w:rPr>
        <w:tab/>
      </w:r>
      <w:r w:rsidR="00463E38">
        <w:rPr>
          <w:noProof/>
        </w:rPr>
        <w:t>Introduction</w:t>
      </w:r>
      <w:r w:rsidR="00463E38">
        <w:rPr>
          <w:noProof/>
        </w:rPr>
        <w:tab/>
      </w:r>
      <w:r w:rsidR="00463E38">
        <w:rPr>
          <w:noProof/>
        </w:rPr>
        <w:fldChar w:fldCharType="begin"/>
      </w:r>
      <w:r w:rsidR="00463E38">
        <w:rPr>
          <w:noProof/>
        </w:rPr>
        <w:instrText xml:space="preserve"> PAGEREF _Toc343343328 \h </w:instrText>
      </w:r>
      <w:r w:rsidR="00463E38">
        <w:rPr>
          <w:noProof/>
        </w:rPr>
      </w:r>
      <w:r w:rsidR="00463E38">
        <w:rPr>
          <w:noProof/>
        </w:rPr>
        <w:fldChar w:fldCharType="separate"/>
      </w:r>
      <w:r w:rsidR="00463E38">
        <w:rPr>
          <w:noProof/>
        </w:rPr>
        <w:t>1</w:t>
      </w:r>
      <w:r w:rsidR="00463E38">
        <w:rPr>
          <w:noProof/>
        </w:rPr>
        <w:fldChar w:fldCharType="end"/>
      </w:r>
    </w:p>
    <w:p w14:paraId="0F46108F" w14:textId="77777777" w:rsidR="00463E38" w:rsidRDefault="00463E38">
      <w:pPr>
        <w:pStyle w:val="TOC2"/>
        <w:tabs>
          <w:tab w:val="left" w:pos="1044"/>
          <w:tab w:val="right" w:leader="dot" w:pos="9350"/>
        </w:tabs>
        <w:rPr>
          <w:rFonts w:asciiTheme="minorHAnsi" w:eastAsiaTheme="minorEastAsia" w:hAnsiTheme="minorHAnsi" w:cstheme="minorBidi"/>
          <w:b w:val="0"/>
          <w:caps w:val="0"/>
          <w:noProof/>
          <w:lang w:eastAsia="ja-JP"/>
        </w:rPr>
      </w:pPr>
      <w:r>
        <w:rPr>
          <w:noProof/>
        </w:rPr>
        <w:t>1.1</w:t>
      </w:r>
      <w:r>
        <w:rPr>
          <w:rFonts w:asciiTheme="minorHAnsi" w:eastAsiaTheme="minorEastAsia" w:hAnsiTheme="minorHAnsi" w:cstheme="minorBidi"/>
          <w:b w:val="0"/>
          <w:caps w:val="0"/>
          <w:noProof/>
          <w:lang w:eastAsia="ja-JP"/>
        </w:rPr>
        <w:tab/>
      </w:r>
      <w:r>
        <w:rPr>
          <w:noProof/>
        </w:rPr>
        <w:t>Review of relevant literature</w:t>
      </w:r>
      <w:r>
        <w:rPr>
          <w:noProof/>
        </w:rPr>
        <w:tab/>
      </w:r>
      <w:r>
        <w:rPr>
          <w:noProof/>
        </w:rPr>
        <w:fldChar w:fldCharType="begin"/>
      </w:r>
      <w:r>
        <w:rPr>
          <w:noProof/>
        </w:rPr>
        <w:instrText xml:space="preserve"> PAGEREF _Toc343343329 \h </w:instrText>
      </w:r>
      <w:r>
        <w:rPr>
          <w:noProof/>
        </w:rPr>
      </w:r>
      <w:r>
        <w:rPr>
          <w:noProof/>
        </w:rPr>
        <w:fldChar w:fldCharType="separate"/>
      </w:r>
      <w:r>
        <w:rPr>
          <w:noProof/>
        </w:rPr>
        <w:t>3</w:t>
      </w:r>
      <w:r>
        <w:rPr>
          <w:noProof/>
        </w:rPr>
        <w:fldChar w:fldCharType="end"/>
      </w:r>
    </w:p>
    <w:p w14:paraId="0DF5F2ED" w14:textId="77777777" w:rsidR="00463E38" w:rsidRDefault="00463E38">
      <w:pPr>
        <w:pStyle w:val="TOC1"/>
        <w:tabs>
          <w:tab w:val="left" w:pos="540"/>
          <w:tab w:val="right" w:leader="dot" w:pos="9350"/>
        </w:tabs>
        <w:rPr>
          <w:rFonts w:asciiTheme="minorHAnsi" w:eastAsiaTheme="minorEastAsia" w:hAnsiTheme="minorHAnsi" w:cstheme="minorBidi"/>
          <w:b w:val="0"/>
          <w:caps w:val="0"/>
          <w:noProof/>
          <w:lang w:eastAsia="ja-JP"/>
        </w:rPr>
      </w:pPr>
      <w:r>
        <w:rPr>
          <w:noProof/>
        </w:rPr>
        <w:t>2.0</w:t>
      </w:r>
      <w:r>
        <w:rPr>
          <w:rFonts w:asciiTheme="minorHAnsi" w:eastAsiaTheme="minorEastAsia" w:hAnsiTheme="minorHAnsi" w:cstheme="minorBidi"/>
          <w:b w:val="0"/>
          <w:caps w:val="0"/>
          <w:noProof/>
          <w:lang w:eastAsia="ja-JP"/>
        </w:rPr>
        <w:tab/>
      </w:r>
      <w:r>
        <w:rPr>
          <w:noProof/>
        </w:rPr>
        <w:t>Methods</w:t>
      </w:r>
      <w:r>
        <w:rPr>
          <w:noProof/>
        </w:rPr>
        <w:tab/>
      </w:r>
      <w:r>
        <w:rPr>
          <w:noProof/>
        </w:rPr>
        <w:fldChar w:fldCharType="begin"/>
      </w:r>
      <w:r>
        <w:rPr>
          <w:noProof/>
        </w:rPr>
        <w:instrText xml:space="preserve"> PAGEREF _Toc343343330 \h </w:instrText>
      </w:r>
      <w:r>
        <w:rPr>
          <w:noProof/>
        </w:rPr>
      </w:r>
      <w:r>
        <w:rPr>
          <w:noProof/>
        </w:rPr>
        <w:fldChar w:fldCharType="separate"/>
      </w:r>
      <w:r>
        <w:rPr>
          <w:noProof/>
        </w:rPr>
        <w:t>6</w:t>
      </w:r>
      <w:r>
        <w:rPr>
          <w:noProof/>
        </w:rPr>
        <w:fldChar w:fldCharType="end"/>
      </w:r>
    </w:p>
    <w:p w14:paraId="2F7531AF" w14:textId="77777777" w:rsidR="00463E38" w:rsidRDefault="00463E38">
      <w:pPr>
        <w:pStyle w:val="TOC1"/>
        <w:tabs>
          <w:tab w:val="left" w:pos="540"/>
          <w:tab w:val="right" w:leader="dot" w:pos="9350"/>
        </w:tabs>
        <w:rPr>
          <w:rFonts w:asciiTheme="minorHAnsi" w:eastAsiaTheme="minorEastAsia" w:hAnsiTheme="minorHAnsi" w:cstheme="minorBidi"/>
          <w:b w:val="0"/>
          <w:caps w:val="0"/>
          <w:noProof/>
          <w:lang w:eastAsia="ja-JP"/>
        </w:rPr>
      </w:pPr>
      <w:r>
        <w:rPr>
          <w:noProof/>
        </w:rPr>
        <w:t>3.0</w:t>
      </w:r>
      <w:r>
        <w:rPr>
          <w:rFonts w:asciiTheme="minorHAnsi" w:eastAsiaTheme="minorEastAsia" w:hAnsiTheme="minorHAnsi" w:cstheme="minorBidi"/>
          <w:b w:val="0"/>
          <w:caps w:val="0"/>
          <w:noProof/>
          <w:lang w:eastAsia="ja-JP"/>
        </w:rPr>
        <w:tab/>
      </w:r>
      <w:r>
        <w:rPr>
          <w:noProof/>
        </w:rPr>
        <w:t>results</w:t>
      </w:r>
      <w:r>
        <w:rPr>
          <w:noProof/>
        </w:rPr>
        <w:tab/>
      </w:r>
      <w:r>
        <w:rPr>
          <w:noProof/>
        </w:rPr>
        <w:fldChar w:fldCharType="begin"/>
      </w:r>
      <w:r>
        <w:rPr>
          <w:noProof/>
        </w:rPr>
        <w:instrText xml:space="preserve"> PAGEREF _Toc343343331 \h </w:instrText>
      </w:r>
      <w:r>
        <w:rPr>
          <w:noProof/>
        </w:rPr>
      </w:r>
      <w:r>
        <w:rPr>
          <w:noProof/>
        </w:rPr>
        <w:fldChar w:fldCharType="separate"/>
      </w:r>
      <w:r>
        <w:rPr>
          <w:noProof/>
        </w:rPr>
        <w:t>8</w:t>
      </w:r>
      <w:r>
        <w:rPr>
          <w:noProof/>
        </w:rPr>
        <w:fldChar w:fldCharType="end"/>
      </w:r>
    </w:p>
    <w:p w14:paraId="3DFFDA45" w14:textId="77777777" w:rsidR="00463E38" w:rsidRDefault="00463E38">
      <w:pPr>
        <w:pStyle w:val="TOC2"/>
        <w:tabs>
          <w:tab w:val="left" w:pos="1044"/>
          <w:tab w:val="right" w:leader="dot" w:pos="9350"/>
        </w:tabs>
        <w:rPr>
          <w:rFonts w:asciiTheme="minorHAnsi" w:eastAsiaTheme="minorEastAsia" w:hAnsiTheme="minorHAnsi" w:cstheme="minorBidi"/>
          <w:b w:val="0"/>
          <w:caps w:val="0"/>
          <w:noProof/>
          <w:lang w:eastAsia="ja-JP"/>
        </w:rPr>
      </w:pPr>
      <w:r>
        <w:rPr>
          <w:noProof/>
        </w:rPr>
        <w:t>3.1</w:t>
      </w:r>
      <w:r>
        <w:rPr>
          <w:rFonts w:asciiTheme="minorHAnsi" w:eastAsiaTheme="minorEastAsia" w:hAnsiTheme="minorHAnsi" w:cstheme="minorBidi"/>
          <w:b w:val="0"/>
          <w:caps w:val="0"/>
          <w:noProof/>
          <w:lang w:eastAsia="ja-JP"/>
        </w:rPr>
        <w:tab/>
      </w:r>
      <w:r>
        <w:rPr>
          <w:noProof/>
        </w:rPr>
        <w:t>barriers to vaccination</w:t>
      </w:r>
      <w:r>
        <w:rPr>
          <w:noProof/>
        </w:rPr>
        <w:tab/>
      </w:r>
      <w:r>
        <w:rPr>
          <w:noProof/>
        </w:rPr>
        <w:fldChar w:fldCharType="begin"/>
      </w:r>
      <w:r>
        <w:rPr>
          <w:noProof/>
        </w:rPr>
        <w:instrText xml:space="preserve"> PAGEREF _Toc343343332 \h </w:instrText>
      </w:r>
      <w:r>
        <w:rPr>
          <w:noProof/>
        </w:rPr>
      </w:r>
      <w:r>
        <w:rPr>
          <w:noProof/>
        </w:rPr>
        <w:fldChar w:fldCharType="separate"/>
      </w:r>
      <w:r>
        <w:rPr>
          <w:noProof/>
        </w:rPr>
        <w:t>16</w:t>
      </w:r>
      <w:r>
        <w:rPr>
          <w:noProof/>
        </w:rPr>
        <w:fldChar w:fldCharType="end"/>
      </w:r>
    </w:p>
    <w:p w14:paraId="1B655EC9" w14:textId="77777777" w:rsidR="00463E38" w:rsidRDefault="00463E38">
      <w:pPr>
        <w:pStyle w:val="TOC2"/>
        <w:tabs>
          <w:tab w:val="left" w:pos="1044"/>
          <w:tab w:val="right" w:leader="dot" w:pos="9350"/>
        </w:tabs>
        <w:rPr>
          <w:rFonts w:asciiTheme="minorHAnsi" w:eastAsiaTheme="minorEastAsia" w:hAnsiTheme="minorHAnsi" w:cstheme="minorBidi"/>
          <w:b w:val="0"/>
          <w:caps w:val="0"/>
          <w:noProof/>
          <w:lang w:eastAsia="ja-JP"/>
        </w:rPr>
      </w:pPr>
      <w:r>
        <w:rPr>
          <w:noProof/>
        </w:rPr>
        <w:t>3.2</w:t>
      </w:r>
      <w:r>
        <w:rPr>
          <w:rFonts w:asciiTheme="minorHAnsi" w:eastAsiaTheme="minorEastAsia" w:hAnsiTheme="minorHAnsi" w:cstheme="minorBidi"/>
          <w:b w:val="0"/>
          <w:caps w:val="0"/>
          <w:noProof/>
          <w:lang w:eastAsia="ja-JP"/>
        </w:rPr>
        <w:tab/>
      </w:r>
      <w:r>
        <w:rPr>
          <w:noProof/>
        </w:rPr>
        <w:t>Facilitators to vaccination</w:t>
      </w:r>
      <w:r>
        <w:rPr>
          <w:noProof/>
        </w:rPr>
        <w:tab/>
      </w:r>
      <w:r>
        <w:rPr>
          <w:noProof/>
        </w:rPr>
        <w:fldChar w:fldCharType="begin"/>
      </w:r>
      <w:r>
        <w:rPr>
          <w:noProof/>
        </w:rPr>
        <w:instrText xml:space="preserve"> PAGEREF _Toc343343333 \h </w:instrText>
      </w:r>
      <w:r>
        <w:rPr>
          <w:noProof/>
        </w:rPr>
      </w:r>
      <w:r>
        <w:rPr>
          <w:noProof/>
        </w:rPr>
        <w:fldChar w:fldCharType="separate"/>
      </w:r>
      <w:r>
        <w:rPr>
          <w:noProof/>
        </w:rPr>
        <w:t>20</w:t>
      </w:r>
      <w:r>
        <w:rPr>
          <w:noProof/>
        </w:rPr>
        <w:fldChar w:fldCharType="end"/>
      </w:r>
    </w:p>
    <w:p w14:paraId="1AF21712" w14:textId="77777777" w:rsidR="00463E38" w:rsidRDefault="00463E38">
      <w:pPr>
        <w:pStyle w:val="TOC2"/>
        <w:tabs>
          <w:tab w:val="left" w:pos="1044"/>
          <w:tab w:val="right" w:leader="dot" w:pos="9350"/>
        </w:tabs>
        <w:rPr>
          <w:rFonts w:asciiTheme="minorHAnsi" w:eastAsiaTheme="minorEastAsia" w:hAnsiTheme="minorHAnsi" w:cstheme="minorBidi"/>
          <w:b w:val="0"/>
          <w:caps w:val="0"/>
          <w:noProof/>
          <w:lang w:eastAsia="ja-JP"/>
        </w:rPr>
      </w:pPr>
      <w:r>
        <w:rPr>
          <w:noProof/>
        </w:rPr>
        <w:t>3.3</w:t>
      </w:r>
      <w:r>
        <w:rPr>
          <w:rFonts w:asciiTheme="minorHAnsi" w:eastAsiaTheme="minorEastAsia" w:hAnsiTheme="minorHAnsi" w:cstheme="minorBidi"/>
          <w:b w:val="0"/>
          <w:caps w:val="0"/>
          <w:noProof/>
          <w:lang w:eastAsia="ja-JP"/>
        </w:rPr>
        <w:tab/>
      </w:r>
      <w:r>
        <w:rPr>
          <w:noProof/>
        </w:rPr>
        <w:t>Provider knowledge</w:t>
      </w:r>
      <w:r>
        <w:rPr>
          <w:noProof/>
        </w:rPr>
        <w:tab/>
      </w:r>
      <w:r>
        <w:rPr>
          <w:noProof/>
        </w:rPr>
        <w:fldChar w:fldCharType="begin"/>
      </w:r>
      <w:r>
        <w:rPr>
          <w:noProof/>
        </w:rPr>
        <w:instrText xml:space="preserve"> PAGEREF _Toc343343334 \h </w:instrText>
      </w:r>
      <w:r>
        <w:rPr>
          <w:noProof/>
        </w:rPr>
      </w:r>
      <w:r>
        <w:rPr>
          <w:noProof/>
        </w:rPr>
        <w:fldChar w:fldCharType="separate"/>
      </w:r>
      <w:r>
        <w:rPr>
          <w:noProof/>
        </w:rPr>
        <w:t>21</w:t>
      </w:r>
      <w:r>
        <w:rPr>
          <w:noProof/>
        </w:rPr>
        <w:fldChar w:fldCharType="end"/>
      </w:r>
    </w:p>
    <w:p w14:paraId="546BBD0B" w14:textId="77777777" w:rsidR="00463E38" w:rsidRDefault="00463E38">
      <w:pPr>
        <w:pStyle w:val="TOC1"/>
        <w:tabs>
          <w:tab w:val="left" w:pos="540"/>
          <w:tab w:val="right" w:leader="dot" w:pos="9350"/>
        </w:tabs>
        <w:rPr>
          <w:rFonts w:asciiTheme="minorHAnsi" w:eastAsiaTheme="minorEastAsia" w:hAnsiTheme="minorHAnsi" w:cstheme="minorBidi"/>
          <w:b w:val="0"/>
          <w:caps w:val="0"/>
          <w:noProof/>
          <w:lang w:eastAsia="ja-JP"/>
        </w:rPr>
      </w:pPr>
      <w:r>
        <w:rPr>
          <w:noProof/>
        </w:rPr>
        <w:t>4.0</w:t>
      </w:r>
      <w:r>
        <w:rPr>
          <w:rFonts w:asciiTheme="minorHAnsi" w:eastAsiaTheme="minorEastAsia" w:hAnsiTheme="minorHAnsi" w:cstheme="minorBidi"/>
          <w:b w:val="0"/>
          <w:caps w:val="0"/>
          <w:noProof/>
          <w:lang w:eastAsia="ja-JP"/>
        </w:rPr>
        <w:tab/>
      </w:r>
      <w:r>
        <w:rPr>
          <w:noProof/>
        </w:rPr>
        <w:t>discussion</w:t>
      </w:r>
      <w:r>
        <w:rPr>
          <w:noProof/>
        </w:rPr>
        <w:tab/>
      </w:r>
      <w:r>
        <w:rPr>
          <w:noProof/>
        </w:rPr>
        <w:fldChar w:fldCharType="begin"/>
      </w:r>
      <w:r>
        <w:rPr>
          <w:noProof/>
        </w:rPr>
        <w:instrText xml:space="preserve"> PAGEREF _Toc343343335 \h </w:instrText>
      </w:r>
      <w:r>
        <w:rPr>
          <w:noProof/>
        </w:rPr>
      </w:r>
      <w:r>
        <w:rPr>
          <w:noProof/>
        </w:rPr>
        <w:fldChar w:fldCharType="separate"/>
      </w:r>
      <w:r>
        <w:rPr>
          <w:noProof/>
        </w:rPr>
        <w:t>23</w:t>
      </w:r>
      <w:r>
        <w:rPr>
          <w:noProof/>
        </w:rPr>
        <w:fldChar w:fldCharType="end"/>
      </w:r>
    </w:p>
    <w:p w14:paraId="44402EFB" w14:textId="77777777" w:rsidR="00463E38" w:rsidRDefault="00463E38">
      <w:pPr>
        <w:pStyle w:val="TOC1"/>
        <w:tabs>
          <w:tab w:val="left" w:pos="540"/>
          <w:tab w:val="right" w:leader="dot" w:pos="9350"/>
        </w:tabs>
        <w:rPr>
          <w:rFonts w:asciiTheme="minorHAnsi" w:eastAsiaTheme="minorEastAsia" w:hAnsiTheme="minorHAnsi" w:cstheme="minorBidi"/>
          <w:b w:val="0"/>
          <w:caps w:val="0"/>
          <w:noProof/>
          <w:lang w:eastAsia="ja-JP"/>
        </w:rPr>
      </w:pPr>
      <w:r>
        <w:rPr>
          <w:noProof/>
        </w:rPr>
        <w:t>5.0</w:t>
      </w:r>
      <w:r>
        <w:rPr>
          <w:rFonts w:asciiTheme="minorHAnsi" w:eastAsiaTheme="minorEastAsia" w:hAnsiTheme="minorHAnsi" w:cstheme="minorBidi"/>
          <w:b w:val="0"/>
          <w:caps w:val="0"/>
          <w:noProof/>
          <w:lang w:eastAsia="ja-JP"/>
        </w:rPr>
        <w:tab/>
      </w:r>
      <w:r>
        <w:rPr>
          <w:noProof/>
        </w:rPr>
        <w:t>Conclusion</w:t>
      </w:r>
      <w:r>
        <w:rPr>
          <w:noProof/>
        </w:rPr>
        <w:tab/>
      </w:r>
      <w:r>
        <w:rPr>
          <w:noProof/>
        </w:rPr>
        <w:fldChar w:fldCharType="begin"/>
      </w:r>
      <w:r>
        <w:rPr>
          <w:noProof/>
        </w:rPr>
        <w:instrText xml:space="preserve"> PAGEREF _Toc343343336 \h </w:instrText>
      </w:r>
      <w:r>
        <w:rPr>
          <w:noProof/>
        </w:rPr>
      </w:r>
      <w:r>
        <w:rPr>
          <w:noProof/>
        </w:rPr>
        <w:fldChar w:fldCharType="separate"/>
      </w:r>
      <w:r>
        <w:rPr>
          <w:noProof/>
        </w:rPr>
        <w:t>26</w:t>
      </w:r>
      <w:r>
        <w:rPr>
          <w:noProof/>
        </w:rPr>
        <w:fldChar w:fldCharType="end"/>
      </w:r>
    </w:p>
    <w:p w14:paraId="6D5720CF" w14:textId="77777777" w:rsidR="00463E38" w:rsidRDefault="00463E38">
      <w:pPr>
        <w:pStyle w:val="TOC1"/>
        <w:tabs>
          <w:tab w:val="right" w:leader="dot" w:pos="9350"/>
        </w:tabs>
        <w:rPr>
          <w:rFonts w:asciiTheme="minorHAnsi" w:eastAsiaTheme="minorEastAsia" w:hAnsiTheme="minorHAnsi" w:cstheme="minorBidi"/>
          <w:b w:val="0"/>
          <w:caps w:val="0"/>
          <w:noProof/>
          <w:lang w:eastAsia="ja-JP"/>
        </w:rPr>
      </w:pPr>
      <w:r w:rsidRPr="00E40B24">
        <w:rPr>
          <w:noProof/>
        </w:rPr>
        <w:t>bibliography</w:t>
      </w:r>
      <w:r>
        <w:rPr>
          <w:noProof/>
        </w:rPr>
        <w:tab/>
      </w:r>
      <w:r>
        <w:rPr>
          <w:noProof/>
        </w:rPr>
        <w:fldChar w:fldCharType="begin"/>
      </w:r>
      <w:r>
        <w:rPr>
          <w:noProof/>
        </w:rPr>
        <w:instrText xml:space="preserve"> PAGEREF _Toc343343337 \h </w:instrText>
      </w:r>
      <w:r>
        <w:rPr>
          <w:noProof/>
        </w:rPr>
      </w:r>
      <w:r>
        <w:rPr>
          <w:noProof/>
        </w:rPr>
        <w:fldChar w:fldCharType="separate"/>
      </w:r>
      <w:r>
        <w:rPr>
          <w:noProof/>
        </w:rPr>
        <w:t>27</w:t>
      </w:r>
      <w:r>
        <w:rPr>
          <w:noProof/>
        </w:rPr>
        <w:fldChar w:fldCharType="end"/>
      </w:r>
    </w:p>
    <w:p w14:paraId="3BB8190E" w14:textId="768B101C" w:rsidR="00CB03F9" w:rsidRDefault="00367476" w:rsidP="00035D1E">
      <w:pPr>
        <w:pStyle w:val="Preliminary"/>
      </w:pPr>
      <w:r>
        <w:lastRenderedPageBreak/>
        <w:fldChar w:fldCharType="end"/>
      </w:r>
      <w:r w:rsidR="00CB03F9">
        <w:t xml:space="preserve">List of </w:t>
      </w:r>
      <w:r w:rsidR="00CB03F9" w:rsidRPr="00B424B6">
        <w:t>tables</w:t>
      </w:r>
    </w:p>
    <w:p w14:paraId="18DF9450" w14:textId="77777777" w:rsidR="00463E38" w:rsidRDefault="00CB03F9">
      <w:pPr>
        <w:pStyle w:val="TableofFigures"/>
        <w:tabs>
          <w:tab w:val="right" w:leader="dot" w:pos="9350"/>
        </w:tabs>
        <w:rPr>
          <w:rFonts w:asciiTheme="minorHAnsi" w:eastAsiaTheme="minorEastAsia" w:hAnsiTheme="minorHAnsi" w:cstheme="minorBidi"/>
          <w:noProof/>
          <w:lang w:eastAsia="ja-JP"/>
        </w:rPr>
      </w:pPr>
      <w:r>
        <w:fldChar w:fldCharType="begin"/>
      </w:r>
      <w:r>
        <w:instrText xml:space="preserve"> TOC \h \z \c "Table" </w:instrText>
      </w:r>
      <w:r>
        <w:fldChar w:fldCharType="separate"/>
      </w:r>
      <w:bookmarkStart w:id="1" w:name="_GoBack"/>
      <w:bookmarkEnd w:id="1"/>
      <w:r w:rsidR="00463E38">
        <w:rPr>
          <w:noProof/>
        </w:rPr>
        <w:t>Table 1. Characteristics of Included Publications</w:t>
      </w:r>
      <w:r w:rsidR="00463E38">
        <w:rPr>
          <w:noProof/>
        </w:rPr>
        <w:tab/>
      </w:r>
      <w:r w:rsidR="00463E38">
        <w:rPr>
          <w:noProof/>
        </w:rPr>
        <w:fldChar w:fldCharType="begin"/>
      </w:r>
      <w:r w:rsidR="00463E38">
        <w:rPr>
          <w:noProof/>
        </w:rPr>
        <w:instrText xml:space="preserve"> PAGEREF _Toc343343338 \h </w:instrText>
      </w:r>
      <w:r w:rsidR="00463E38">
        <w:rPr>
          <w:noProof/>
        </w:rPr>
      </w:r>
      <w:r w:rsidR="00463E38">
        <w:rPr>
          <w:noProof/>
        </w:rPr>
        <w:fldChar w:fldCharType="separate"/>
      </w:r>
      <w:r w:rsidR="00463E38">
        <w:rPr>
          <w:noProof/>
        </w:rPr>
        <w:t>9</w:t>
      </w:r>
      <w:r w:rsidR="00463E38">
        <w:rPr>
          <w:noProof/>
        </w:rPr>
        <w:fldChar w:fldCharType="end"/>
      </w:r>
    </w:p>
    <w:p w14:paraId="5449730A" w14:textId="77777777" w:rsidR="00463E38" w:rsidRDefault="00463E38">
      <w:pPr>
        <w:pStyle w:val="TableofFigures"/>
        <w:tabs>
          <w:tab w:val="right" w:leader="dot" w:pos="9350"/>
        </w:tabs>
        <w:rPr>
          <w:rFonts w:asciiTheme="minorHAnsi" w:eastAsiaTheme="minorEastAsia" w:hAnsiTheme="minorHAnsi" w:cstheme="minorBidi"/>
          <w:noProof/>
          <w:lang w:eastAsia="ja-JP"/>
        </w:rPr>
      </w:pPr>
      <w:r>
        <w:rPr>
          <w:noProof/>
        </w:rPr>
        <w:t>Table 2. Barriers to HPV Vaccination as Described by Providers</w:t>
      </w:r>
      <w:r>
        <w:rPr>
          <w:noProof/>
        </w:rPr>
        <w:tab/>
      </w:r>
      <w:r>
        <w:rPr>
          <w:noProof/>
        </w:rPr>
        <w:fldChar w:fldCharType="begin"/>
      </w:r>
      <w:r>
        <w:rPr>
          <w:noProof/>
        </w:rPr>
        <w:instrText xml:space="preserve"> PAGEREF _Toc343343339 \h </w:instrText>
      </w:r>
      <w:r>
        <w:rPr>
          <w:noProof/>
        </w:rPr>
      </w:r>
      <w:r>
        <w:rPr>
          <w:noProof/>
        </w:rPr>
        <w:fldChar w:fldCharType="separate"/>
      </w:r>
      <w:r>
        <w:rPr>
          <w:noProof/>
        </w:rPr>
        <w:t>19</w:t>
      </w:r>
      <w:r>
        <w:rPr>
          <w:noProof/>
        </w:rPr>
        <w:fldChar w:fldCharType="end"/>
      </w:r>
    </w:p>
    <w:p w14:paraId="20CF2665" w14:textId="77777777" w:rsidR="00463E38" w:rsidRDefault="00463E38">
      <w:pPr>
        <w:pStyle w:val="TableofFigures"/>
        <w:tabs>
          <w:tab w:val="right" w:leader="dot" w:pos="9350"/>
        </w:tabs>
        <w:rPr>
          <w:rFonts w:asciiTheme="minorHAnsi" w:eastAsiaTheme="minorEastAsia" w:hAnsiTheme="minorHAnsi" w:cstheme="minorBidi"/>
          <w:noProof/>
          <w:lang w:eastAsia="ja-JP"/>
        </w:rPr>
      </w:pPr>
      <w:r>
        <w:rPr>
          <w:noProof/>
        </w:rPr>
        <w:t>Table 3. Facilitators to HPV Vaccination as Described by Providers</w:t>
      </w:r>
      <w:r>
        <w:rPr>
          <w:noProof/>
        </w:rPr>
        <w:tab/>
      </w:r>
      <w:r>
        <w:rPr>
          <w:noProof/>
        </w:rPr>
        <w:fldChar w:fldCharType="begin"/>
      </w:r>
      <w:r>
        <w:rPr>
          <w:noProof/>
        </w:rPr>
        <w:instrText xml:space="preserve"> PAGEREF _Toc343343340 \h </w:instrText>
      </w:r>
      <w:r>
        <w:rPr>
          <w:noProof/>
        </w:rPr>
      </w:r>
      <w:r>
        <w:rPr>
          <w:noProof/>
        </w:rPr>
        <w:fldChar w:fldCharType="separate"/>
      </w:r>
      <w:r>
        <w:rPr>
          <w:noProof/>
        </w:rPr>
        <w:t>21</w:t>
      </w:r>
      <w:r>
        <w:rPr>
          <w:noProof/>
        </w:rPr>
        <w:fldChar w:fldCharType="end"/>
      </w:r>
    </w:p>
    <w:p w14:paraId="600F94E3" w14:textId="54A9B90E" w:rsidR="00AA2C6A" w:rsidRDefault="00CB03F9" w:rsidP="00AA2C6A">
      <w:r>
        <w:fldChar w:fldCharType="end"/>
      </w:r>
    </w:p>
    <w:p w14:paraId="50CFAB4B" w14:textId="77777777" w:rsidR="00AA2C6A" w:rsidRPr="00AA2C6A" w:rsidRDefault="00AA2C6A" w:rsidP="00AA2C6A"/>
    <w:p w14:paraId="49EB4C7D" w14:textId="77777777" w:rsidR="00AA2C6A" w:rsidRDefault="00AA2C6A" w:rsidP="00AA2C6A">
      <w:pPr>
        <w:ind w:firstLine="0"/>
      </w:pPr>
    </w:p>
    <w:p w14:paraId="62E234FE" w14:textId="77777777" w:rsidR="00AA2C6A" w:rsidRPr="00AA2C6A" w:rsidRDefault="00AA2C6A" w:rsidP="00AA2C6A">
      <w:pPr>
        <w:ind w:firstLine="0"/>
        <w:sectPr w:rsidR="00AA2C6A" w:rsidRPr="00AA2C6A" w:rsidSect="00367476">
          <w:footerReference w:type="default" r:id="rId9"/>
          <w:pgSz w:w="12240" w:h="15840"/>
          <w:pgMar w:top="1440" w:right="1440" w:bottom="1440" w:left="1440" w:header="720" w:footer="720" w:gutter="0"/>
          <w:pgNumType w:fmt="lowerRoman" w:start="1"/>
          <w:cols w:space="720"/>
          <w:titlePg/>
          <w:docGrid w:linePitch="360"/>
        </w:sectPr>
      </w:pPr>
    </w:p>
    <w:p w14:paraId="1B17EF75" w14:textId="77777777" w:rsidR="006B1124" w:rsidRDefault="006B1124" w:rsidP="006B1124">
      <w:pPr>
        <w:pStyle w:val="Heading1"/>
      </w:pPr>
      <w:bookmarkStart w:id="2" w:name="_Toc106513527"/>
      <w:bookmarkStart w:id="3" w:name="_Toc106717785"/>
      <w:bookmarkStart w:id="4" w:name="_Toc343343328"/>
      <w:r>
        <w:lastRenderedPageBreak/>
        <w:t>Introduction</w:t>
      </w:r>
      <w:bookmarkEnd w:id="2"/>
      <w:bookmarkEnd w:id="3"/>
      <w:bookmarkEnd w:id="4"/>
    </w:p>
    <w:p w14:paraId="004A26A9" w14:textId="77777777" w:rsidR="00770030" w:rsidRDefault="00770030" w:rsidP="00770030">
      <w:r>
        <w:t xml:space="preserve">Human papillomavirus is the most common sexually transmitted infection in the United States (Markowitz, et al., 2015). There are an estimated 79 million people in the United States who are currently infected with HPV and an estimated 14 million new infections every year. Half of the new infections of HPV each year occur in 15-24 year olds. While most </w:t>
      </w:r>
      <w:proofErr w:type="spellStart"/>
      <w:r>
        <w:t>anogenital</w:t>
      </w:r>
      <w:proofErr w:type="spellEnd"/>
      <w:r>
        <w:t xml:space="preserve"> HPV infections are self-limiting and resolve on their own, a minority of infections can cause genital warts, cervical cancer, </w:t>
      </w:r>
      <w:proofErr w:type="spellStart"/>
      <w:r>
        <w:t>oropharyngeal</w:t>
      </w:r>
      <w:proofErr w:type="spellEnd"/>
      <w:r>
        <w:t xml:space="preserve"> cancers, and other cancers including of the </w:t>
      </w:r>
      <w:r w:rsidRPr="00FF2CA6">
        <w:t>vulva, vagina, penis, and anus</w:t>
      </w:r>
      <w:r>
        <w:t xml:space="preserve">. HPV is found in 99% of cervical cancer cases and </w:t>
      </w:r>
      <w:proofErr w:type="gramStart"/>
      <w:r>
        <w:t>is believed to be implicated</w:t>
      </w:r>
      <w:proofErr w:type="gramEnd"/>
      <w:r>
        <w:t xml:space="preserve"> in </w:t>
      </w:r>
      <w:r>
        <w:rPr>
          <w:color w:val="000000"/>
          <w:shd w:val="clear" w:color="auto" w:fill="FFFFFF"/>
        </w:rPr>
        <w:t>90% of anal cancer cases, 71% of vulvar, vaginal, and penile cancer cases</w:t>
      </w:r>
      <w:r w:rsidRPr="00336026">
        <w:rPr>
          <w:color w:val="000000"/>
          <w:shd w:val="clear" w:color="auto" w:fill="FFFFFF"/>
        </w:rPr>
        <w:t xml:space="preserve">, and 72% of </w:t>
      </w:r>
      <w:proofErr w:type="spellStart"/>
      <w:r w:rsidRPr="00336026">
        <w:rPr>
          <w:color w:val="000000"/>
          <w:shd w:val="clear" w:color="auto" w:fill="FFFFFF"/>
        </w:rPr>
        <w:t>oropharyngeal</w:t>
      </w:r>
      <w:proofErr w:type="spellEnd"/>
      <w:r w:rsidRPr="00336026">
        <w:rPr>
          <w:color w:val="000000"/>
          <w:shd w:val="clear" w:color="auto" w:fill="FFFFFF"/>
        </w:rPr>
        <w:t xml:space="preserve"> cancers</w:t>
      </w:r>
      <w:r>
        <w:t xml:space="preserve">. There are over 150 types of HPV including 40 types that can infect the </w:t>
      </w:r>
      <w:proofErr w:type="spellStart"/>
      <w:r>
        <w:t>anogenital</w:t>
      </w:r>
      <w:proofErr w:type="spellEnd"/>
      <w:r>
        <w:t xml:space="preserve"> region. HPV type 16 accounts for 50% of cervical cancer cases and HPV type 18 accounts for another 20%. The annual cost of HPV infections in the United States is approximately 8 billion dollars. This exceeds the cost of any other sexually transmitted infection except for HIV. Humans are the only natural reservoir of HPV. The virus is most commonly transmitted through penetrative sexual contact but can also be transmitted through non-penetrative sexual contact and, rarely, through non-sexual routes (CDC, 2015).</w:t>
      </w:r>
    </w:p>
    <w:p w14:paraId="37B9DBFD" w14:textId="77777777" w:rsidR="00770030" w:rsidRDefault="00770030" w:rsidP="00770030">
      <w:r>
        <w:t xml:space="preserve">The connection between sexual activity and cervical cancer was first discovered in the 1960s. In the 1980s, DNA from HPV was found in cervical cancer cells. Epidemiological studies from the 1990s confirmed the relationship between HPV infections and cervical cancer. In 2006, </w:t>
      </w:r>
      <w:r>
        <w:lastRenderedPageBreak/>
        <w:t xml:space="preserve">the FDA approved the first vaccine to protect against HPV. Gardasil, a product of the pharmaceutical company Merck, is a </w:t>
      </w:r>
      <w:proofErr w:type="spellStart"/>
      <w:r>
        <w:t>quadrivalent</w:t>
      </w:r>
      <w:proofErr w:type="spellEnd"/>
      <w:r>
        <w:t xml:space="preserve"> vaccine that protects against HPV types 16, 18, and two others that typically cause genital warts. Gardasil has been approved for use in males and females ages 9-26. In 2009, </w:t>
      </w:r>
      <w:proofErr w:type="gramStart"/>
      <w:r>
        <w:t xml:space="preserve">a second HPV vaccine, </w:t>
      </w:r>
      <w:proofErr w:type="spellStart"/>
      <w:r>
        <w:t>Cervarix</w:t>
      </w:r>
      <w:proofErr w:type="spellEnd"/>
      <w:r>
        <w:t>, was approved by the FDA for use</w:t>
      </w:r>
      <w:proofErr w:type="gramEnd"/>
      <w:r>
        <w:t xml:space="preserve"> in females ages 9-25. </w:t>
      </w:r>
      <w:proofErr w:type="spellStart"/>
      <w:r>
        <w:t>Cervarix</w:t>
      </w:r>
      <w:proofErr w:type="spellEnd"/>
      <w:r>
        <w:t xml:space="preserve"> is a bivalent vaccine and protects only against HPV types 16 and 18. Merck released a second HPV vaccine, Gardasil-9, a 9-valent vaccine, that was approved by the FDA for use in males and females ages 9-26 in 2014. HPV vaccines are highly immunogenic with 99% of individuals achieving an antibody response to the relevant HPV types one month after receiving the three dose series (CDC, 2015). </w:t>
      </w:r>
    </w:p>
    <w:p w14:paraId="70395465" w14:textId="77777777" w:rsidR="00770030" w:rsidRDefault="00770030" w:rsidP="00770030">
      <w:r>
        <w:t xml:space="preserve">Because the vaccines are not effective at protecting against HPV types that individuals have already been exposed to, vaccination ideally occurs before the onset of sexual activity (CDC, 2015). The Advisory Committee on Immunization Practices (ACIP) initially recommended vaccinating all 11-12 year old girls against HPV using the three dose series (Markowitz, et al., 2007). In October of 2011, they amended their recommendation to include vaccinating 11-12 year old boys (CDC, 2011).  In October of 2016, the ACIP again changed their recommendation regarding HPV vaccination in adolescents. The ACIP now recommends vaccinating 11-12 year old boys and girls with only a two dose series. When vaccination occurs between ages 9 and 14, two doses are sufficient. When vaccinating 15 to 26 year old adolescents of both sexes, three doses are needed to obtain acceptable protection from HPV infections (CDC, 2016). </w:t>
      </w:r>
    </w:p>
    <w:p w14:paraId="6267ACF6" w14:textId="77777777" w:rsidR="00770030" w:rsidRPr="00366027" w:rsidRDefault="00770030" w:rsidP="00770030">
      <w:r>
        <w:t xml:space="preserve">Despite clear and convincing scientific evidence as to the individual and public health benefits of the HPV vaccine, many adolescents in the United States are not receiving the vaccination. Nationally, only 63% of 13-17 year old adolescent girls and 50% of 13-17 year old </w:t>
      </w:r>
      <w:r>
        <w:lastRenderedPageBreak/>
        <w:t xml:space="preserve">adolescent boys have received at least one dose of the HPV vaccine. Only 42% of girls and 28% of boys have received all three doses in the vaccine series. There is significant variation of vaccination rates among the states. The lowest one or more dose male vaccination rate is 34.8% in Kentucky and the highest is 80.6% in Rhode Island. The lowest one or more dose female vaccination rate is 47.7% in Wyoming and the highest is 87.9% in Rhode Island. The lowest three-dose male vaccination rate is 16.0% in Tennessee and the highest is 58.1% in Rhode Island. The lowest three-dose female vaccination rate is 24.4% in Mississippi and the highest is 68.0% in Rhode Island (Reagan-Steiner, et al., 2016). The high burden of HPV related cancers and conditions </w:t>
      </w:r>
      <w:proofErr w:type="gramStart"/>
      <w:r>
        <w:t>will</w:t>
      </w:r>
      <w:proofErr w:type="gramEnd"/>
      <w:r>
        <w:t xml:space="preserve"> needlessly fall on all of the children who are currently missing this important vaccination.</w:t>
      </w:r>
    </w:p>
    <w:p w14:paraId="3E634663" w14:textId="15C55657" w:rsidR="00770030" w:rsidRPr="00770030" w:rsidRDefault="00770030" w:rsidP="00770030">
      <w:r>
        <w:t>The purpose of this review is to determine how healthcare providers currently view the HPV vaccine and what they perceive as being barriers and facilitators of vaccination. Identifying how providers think about this vaccine is necessary for accomplishing adequate vaccination rates because providers are the primary source of vaccinations for adolescents in the United States. This review focuses only on recent provider perceptions of the vaccine because the vaccine is relatively new and guidelines and recommendations regarding this vaccine have been in flux since its introduction. These perspectives on the vaccine may be useful in increasing HPV vaccination rates in the future.</w:t>
      </w:r>
    </w:p>
    <w:p w14:paraId="019028D3" w14:textId="77777777" w:rsidR="00B917F0" w:rsidRDefault="00770030" w:rsidP="00B917F0">
      <w:pPr>
        <w:pStyle w:val="Heading2"/>
      </w:pPr>
      <w:bookmarkStart w:id="5" w:name="_Toc343343329"/>
      <w:r>
        <w:t>Review of relevant literature</w:t>
      </w:r>
      <w:bookmarkEnd w:id="5"/>
    </w:p>
    <w:p w14:paraId="127AC680" w14:textId="77777777" w:rsidR="00770030" w:rsidRDefault="00770030" w:rsidP="00875E56">
      <w:bookmarkStart w:id="6" w:name="_Toc106513529"/>
      <w:bookmarkStart w:id="7" w:name="_Toc106717787"/>
      <w:r>
        <w:t xml:space="preserve">A 2011 review by Bartlett and Peterson focused on parents’, guardians’ and primary care providers’ perspectives of the HPV vaccine. The major barriers to vaccination that they </w:t>
      </w:r>
      <w:r>
        <w:lastRenderedPageBreak/>
        <w:t>identified were parents’ knowledge and attitudes toward the vaccine and the convenience of getting vaccinated. Parents’ decisions were influenced by their own experiences, including mothers who had received abnormal Pap test results, their concerns about the sexual aspects of HPV, and their concerns about the safety and efficacy of the vaccine. The availability of accurate information regarding HPV and the HPV vaccine also influenced parental and provider perceptions (Bartlett &amp; Peterson, 2011). Mullins, et al. found that vaccine efficacy and the risks and benefits of vaccination were the most significant factors in parental decisions regarding vaccination (Mullins, et al., 2013). Canadian parents who chose vaccination did so primarily due to perceived benefits and cues to action including receiving a recommendation from their provider. Those who chose not to vaccinate were concerned about side effects and perceived a low susceptibility to HPV related conditions and cancers (</w:t>
      </w:r>
      <w:proofErr w:type="spellStart"/>
      <w:r>
        <w:t>Krawczyk</w:t>
      </w:r>
      <w:proofErr w:type="spellEnd"/>
      <w:r>
        <w:t xml:space="preserve">, et al., 2015). Clark, et al. found that among parents of boys, vaccination was more likely to be initiated when parents trusted their provider and received a strong recommendation. Many parents who chose not to vaccinate their sons did not receive a provider recommendation for the vaccine. They also found that parents view adolescent vaccines in general in a more favorable light than they view the HPV vaccine (Clark, et al, 2016). For adolescent girls, the decision to receive the vaccine relies heavily upon the recommendations of their parents and providers. Education of providers and parents that is focused on disease burden and cancer prevention is essential for increased vaccination rates (Mullins, et al., 2013). </w:t>
      </w:r>
    </w:p>
    <w:p w14:paraId="0B1DD78C" w14:textId="77777777" w:rsidR="00770030" w:rsidRDefault="00770030" w:rsidP="00875E56">
      <w:r>
        <w:t xml:space="preserve">HPV vaccine initiation was more likely when parents had received a recommendation from their provider (Bartlett &amp; Peterson, 2011). However, only about half of providers are recommending same day HPV vaccination, and among those who do recommend the vaccine, the quality of the recommendation is often lacking. Vaccine recommendations are made </w:t>
      </w:r>
      <w:r>
        <w:lastRenderedPageBreak/>
        <w:t>inconsistently, behind schedule, and without urgency (</w:t>
      </w:r>
      <w:proofErr w:type="spellStart"/>
      <w:r>
        <w:t>Gilkey</w:t>
      </w:r>
      <w:proofErr w:type="spellEnd"/>
      <w:r>
        <w:t>, et al, 2015). Numerous interventions have been implemented to increase HPV vaccination rates and many have been successful. A common theme found in the successful interventions is a dual focus on the community and provider levels (</w:t>
      </w:r>
      <w:proofErr w:type="spellStart"/>
      <w:r>
        <w:t>Smulian</w:t>
      </w:r>
      <w:proofErr w:type="spellEnd"/>
      <w:r>
        <w:t>, et al., 2016). The necessity of these interventions is clear. Reaching a 50% vaccination rate among girls currently aged 12 and under would avert 28,800 lifetime cervical cancer cases and reaching an 80% vaccination rate among these girls would avert 53,300 lifetime cervical cancer cases compared to a 30% vaccination rate (</w:t>
      </w:r>
      <w:proofErr w:type="spellStart"/>
      <w:r>
        <w:t>Chesson</w:t>
      </w:r>
      <w:proofErr w:type="spellEnd"/>
      <w:r>
        <w:t xml:space="preserve">, et al., 2014). Understanding the current provider perspectives on the HPV vaccine should guide the development and implementation of future interventions aimed at increasing HPV vaccination rates. </w:t>
      </w:r>
    </w:p>
    <w:p w14:paraId="12E2D9EF" w14:textId="77777777" w:rsidR="00B917F0" w:rsidRDefault="00770030" w:rsidP="00B917F0">
      <w:pPr>
        <w:pStyle w:val="Heading1"/>
      </w:pPr>
      <w:bookmarkStart w:id="8" w:name="_Toc343343330"/>
      <w:bookmarkEnd w:id="6"/>
      <w:bookmarkEnd w:id="7"/>
      <w:r>
        <w:lastRenderedPageBreak/>
        <w:t>Methods</w:t>
      </w:r>
      <w:bookmarkEnd w:id="8"/>
    </w:p>
    <w:p w14:paraId="23CF6D45" w14:textId="403AEF1A" w:rsidR="00770030" w:rsidRDefault="00770030" w:rsidP="001329A1">
      <w:r>
        <w:t>This review followed Khan, et al.’s five steps to conducting a systematic review</w:t>
      </w:r>
      <w:r w:rsidR="001329A1">
        <w:t xml:space="preserve"> as a guide for conducting this rapid review of the literature</w:t>
      </w:r>
      <w:r>
        <w:t xml:space="preserve">. The five </w:t>
      </w:r>
      <w:r w:rsidR="00467339">
        <w:t>steps that Khan, et al. proposed</w:t>
      </w:r>
      <w:r>
        <w:t xml:space="preserve"> are (1) framing the question, (2) identifying relevant literature, (3) assessing study quality, (4) summarizing the evidence, and (5) interpreting the findings (Khan, et al., 2003). </w:t>
      </w:r>
      <w:r w:rsidR="001F69F8">
        <w:t>After careful consideration, t</w:t>
      </w:r>
      <w:r w:rsidR="001329A1">
        <w:t xml:space="preserve">he questions that this review sought to answer were: </w:t>
      </w:r>
      <w:r w:rsidR="001329A1" w:rsidRPr="001329A1">
        <w:t xml:space="preserve">What are healthcare providers’ beliefs about the HPV vaccine? </w:t>
      </w:r>
      <w:r w:rsidR="001329A1">
        <w:t xml:space="preserve">What </w:t>
      </w:r>
      <w:r w:rsidR="001329A1" w:rsidRPr="001329A1">
        <w:t>barriers do they see to vaccination?</w:t>
      </w:r>
      <w:r w:rsidR="001329A1">
        <w:t xml:space="preserve"> W</w:t>
      </w:r>
      <w:r w:rsidR="001329A1" w:rsidRPr="001329A1">
        <w:t>hat do they see as facilitators to vaccination?</w:t>
      </w:r>
      <w:r w:rsidR="001329A1">
        <w:t xml:space="preserve"> And w</w:t>
      </w:r>
      <w:r w:rsidR="001329A1" w:rsidRPr="001329A1">
        <w:t>hat do they know about HPV, the HPV vaccine, and HPV related cancers and conditions?</w:t>
      </w:r>
      <w:r>
        <w:t xml:space="preserve"> Relevant literature was collected through a systemati</w:t>
      </w:r>
      <w:r w:rsidR="001F69F8">
        <w:t xml:space="preserve">c and defined process and pre-determined </w:t>
      </w:r>
      <w:r>
        <w:t xml:space="preserve">criteria </w:t>
      </w:r>
      <w:r w:rsidR="001F69F8">
        <w:t>were used for the selection of articles</w:t>
      </w:r>
      <w:r>
        <w:t>. Tabulation of the results was planned in advance for summarizing the evidence and an interpretation of the findings followed.</w:t>
      </w:r>
    </w:p>
    <w:p w14:paraId="679FBE2D" w14:textId="77777777" w:rsidR="00770030" w:rsidRDefault="00770030" w:rsidP="00770030">
      <w:r>
        <w:t xml:space="preserve">Two searches were performed using the PubMed database to identify articles that met the criteria of this review. One search included the search terms HPV, vaccine or Gardasil, provider, and perceptions, allowing for multiple synonyms and variations on these terms in order to obtain all relevant literature. The condition of HPV included the terms Human Papillomavirus, Human Papilloma Virus, or </w:t>
      </w:r>
      <w:r w:rsidRPr="003D1281">
        <w:t>HPV</w:t>
      </w:r>
      <w:r>
        <w:t xml:space="preserve">. The vaccine condition included the terms vaccine, vaccines, vaccination, or Gardasil. The condition of provider included the terms provider, physician, pediatric, nurse, practitioner, and family practice. The condition of perceptions included the </w:t>
      </w:r>
      <w:r>
        <w:lastRenderedPageBreak/>
        <w:t>terms health knowledge, attitudes, practice, attitude of health personnel, interviews as topic, health surveys, attitude to health, qualitative research, decision making, intention, focus groups, awareness, intent, perceive, and perception. This search included filters for studies conducted in the United States, written in English, and published after January 1, 2013. It yielded 187 articles. The second search included the terms HPV, vaccine or Gardasil, provider, physician, pediatrician, nurse, or practitioner, and perception. No filters were applied to the second search and there was a yield of 100 articles. Several articles were present in both searches.</w:t>
      </w:r>
    </w:p>
    <w:p w14:paraId="764FBF31" w14:textId="15AF5E7A" w:rsidR="00770030" w:rsidRPr="002C5563" w:rsidRDefault="00770030" w:rsidP="00770030">
      <w:r>
        <w:t xml:space="preserve">Titles and abstracts were reviewed and articles were selected for inclusion if they included health care providers as participants and described health care provider perceptions of the HPV vaccine. </w:t>
      </w:r>
      <w:r w:rsidR="007E2184">
        <w:t xml:space="preserve">Articles were excluded if they included health care providers as participants but did not describe the perceptions of health care providers. </w:t>
      </w:r>
      <w:r>
        <w:t xml:space="preserve">This criteria was broad and included articles describing provider knowledge of the vaccine, barriers to vaccination, and a multitude of other topics. Articles were only selected if the research exclusively took place in the United States and the article was written in English. Reviews were excluded. Selected articles were included only if the full text was available through the University of Pittsburgh’s </w:t>
      </w:r>
      <w:proofErr w:type="spellStart"/>
      <w:r>
        <w:t>PittCatt</w:t>
      </w:r>
      <w:proofErr w:type="spellEnd"/>
      <w:r>
        <w:t>+ system. Only articles published after January 1, 2013 were included in this review. This timeframe for article publication was established to include only recent perceptions of the HPV vaccine. In addition, the Centers for Disease Control and Prevention (CDC)’s Advisory Committee on Immunization Practices (ACIP) changed their recommendation regarding the HPV vaccine to include the vaccination of adolescent males in October of 2011</w:t>
      </w:r>
      <w:r>
        <w:rPr>
          <w:b/>
        </w:rPr>
        <w:t xml:space="preserve"> </w:t>
      </w:r>
      <w:r>
        <w:t>(CDC, 2011). This review sought to include primarily research conducted after this change in the recommendation for HPV vaccination.</w:t>
      </w:r>
    </w:p>
    <w:p w14:paraId="6C66A01A" w14:textId="77777777" w:rsidR="00770030" w:rsidRPr="00770030" w:rsidRDefault="00770030" w:rsidP="00770030">
      <w:pPr>
        <w:pStyle w:val="Noindent"/>
      </w:pPr>
    </w:p>
    <w:p w14:paraId="3818F577" w14:textId="77777777" w:rsidR="00770030" w:rsidRDefault="00770030" w:rsidP="00770030">
      <w:pPr>
        <w:pStyle w:val="Heading1"/>
      </w:pPr>
      <w:bookmarkStart w:id="9" w:name="_Toc343343331"/>
      <w:r>
        <w:lastRenderedPageBreak/>
        <w:t>results</w:t>
      </w:r>
      <w:bookmarkEnd w:id="9"/>
    </w:p>
    <w:p w14:paraId="308D9EFD" w14:textId="77777777" w:rsidR="00770030" w:rsidRDefault="00770030" w:rsidP="00770030">
      <w:r>
        <w:t xml:space="preserve">Thirty articles were selected to be included in this review. Four articles that would otherwise have been included were not available through the University of Pittsburgh’s </w:t>
      </w:r>
      <w:proofErr w:type="spellStart"/>
      <w:r>
        <w:t>PittCatt</w:t>
      </w:r>
      <w:proofErr w:type="spellEnd"/>
      <w:r>
        <w:t>+ system including three articles that had recently been published electronically ahead of print. Of the articles that were selected 21 (70%) used a survey method, 11 (37%) used qualitative methods, and two (7%) used mixed methods. The number of participants per study ranged from 8 to 1753. Five (17%) studies had less than 50 participants, 13 (43%) studies had between 51 and 200 participants, and 12 (40%) of studies had over 200 participants.  Six (20%) studies included participants that were not health care providers and 24 (80%) studies included only healthcare providers. 25 (83%) studies included physicians as participants, 18 (60%) studies included nursing professional as participants, and seven (23%) studies included healthcare providers of professions other than physicians or nurses.</w:t>
      </w:r>
    </w:p>
    <w:p w14:paraId="7EC0BDF6" w14:textId="0D433727" w:rsidR="001F3330" w:rsidRPr="00070241" w:rsidRDefault="001F3330" w:rsidP="001F3330"/>
    <w:p w14:paraId="5ACD9DDC" w14:textId="7D523AFA" w:rsidR="004335A3" w:rsidRDefault="004335A3" w:rsidP="001F3330">
      <w:pPr>
        <w:pStyle w:val="Noindent"/>
        <w:sectPr w:rsidR="004335A3" w:rsidSect="006B1124">
          <w:footerReference w:type="default" r:id="rId10"/>
          <w:pgSz w:w="12240" w:h="15840"/>
          <w:pgMar w:top="1440" w:right="1440" w:bottom="1440" w:left="1440" w:header="720" w:footer="720" w:gutter="0"/>
          <w:pgNumType w:start="1"/>
          <w:cols w:space="720"/>
          <w:docGrid w:linePitch="360"/>
        </w:sectPr>
      </w:pPr>
    </w:p>
    <w:p w14:paraId="7BEF02B6" w14:textId="62B02315" w:rsidR="00446FF0" w:rsidRPr="00446FF0" w:rsidRDefault="00446FF0" w:rsidP="00446FF0">
      <w:pPr>
        <w:pStyle w:val="Caption"/>
        <w:keepNext/>
        <w:spacing w:line="240" w:lineRule="auto"/>
        <w:ind w:firstLine="3510"/>
        <w:rPr>
          <w:sz w:val="24"/>
          <w:szCs w:val="24"/>
        </w:rPr>
      </w:pPr>
      <w:bookmarkStart w:id="10" w:name="_Toc343343338"/>
      <w:proofErr w:type="gramStart"/>
      <w:r w:rsidRPr="00446FF0">
        <w:rPr>
          <w:sz w:val="24"/>
          <w:szCs w:val="24"/>
        </w:rPr>
        <w:lastRenderedPageBreak/>
        <w:t xml:space="preserve">Table </w:t>
      </w:r>
      <w:r w:rsidRPr="00446FF0">
        <w:rPr>
          <w:sz w:val="24"/>
          <w:szCs w:val="24"/>
        </w:rPr>
        <w:fldChar w:fldCharType="begin"/>
      </w:r>
      <w:r w:rsidRPr="00446FF0">
        <w:rPr>
          <w:sz w:val="24"/>
          <w:szCs w:val="24"/>
        </w:rPr>
        <w:instrText xml:space="preserve"> SEQ Table \* ARABIC </w:instrText>
      </w:r>
      <w:r w:rsidRPr="00446FF0">
        <w:rPr>
          <w:sz w:val="24"/>
          <w:szCs w:val="24"/>
        </w:rPr>
        <w:fldChar w:fldCharType="separate"/>
      </w:r>
      <w:r w:rsidR="007A663F">
        <w:rPr>
          <w:noProof/>
          <w:sz w:val="24"/>
          <w:szCs w:val="24"/>
        </w:rPr>
        <w:t>1</w:t>
      </w:r>
      <w:r w:rsidRPr="00446FF0">
        <w:rPr>
          <w:sz w:val="24"/>
          <w:szCs w:val="24"/>
        </w:rPr>
        <w:fldChar w:fldCharType="end"/>
      </w:r>
      <w:r w:rsidRPr="00446FF0">
        <w:rPr>
          <w:sz w:val="24"/>
          <w:szCs w:val="24"/>
        </w:rPr>
        <w:t>.</w:t>
      </w:r>
      <w:proofErr w:type="gramEnd"/>
      <w:r w:rsidRPr="00446FF0">
        <w:rPr>
          <w:sz w:val="24"/>
          <w:szCs w:val="24"/>
        </w:rPr>
        <w:t xml:space="preserve"> Characteristics of Included Publications</w:t>
      </w:r>
      <w:bookmarkEnd w:id="10"/>
    </w:p>
    <w:tbl>
      <w:tblPr>
        <w:tblStyle w:val="TableGrid"/>
        <w:tblW w:w="5000" w:type="pct"/>
        <w:tblLook w:val="04A0" w:firstRow="1" w:lastRow="0" w:firstColumn="1" w:lastColumn="0" w:noHBand="0" w:noVBand="1"/>
      </w:tblPr>
      <w:tblGrid>
        <w:gridCol w:w="1710"/>
        <w:gridCol w:w="2045"/>
        <w:gridCol w:w="2556"/>
        <w:gridCol w:w="6865"/>
      </w:tblGrid>
      <w:tr w:rsidR="004335A3" w:rsidRPr="00DE5FF7" w14:paraId="07CBA75D" w14:textId="77777777" w:rsidTr="00875E56">
        <w:trPr>
          <w:trHeight w:val="435"/>
        </w:trPr>
        <w:tc>
          <w:tcPr>
            <w:tcW w:w="5000" w:type="pct"/>
            <w:gridSpan w:val="4"/>
            <w:tcBorders>
              <w:top w:val="nil"/>
              <w:left w:val="nil"/>
              <w:bottom w:val="single" w:sz="4" w:space="0" w:color="auto"/>
              <w:right w:val="nil"/>
            </w:tcBorders>
          </w:tcPr>
          <w:p w14:paraId="1D2DF98F" w14:textId="51A048F3" w:rsidR="004335A3" w:rsidRPr="00DE5FF7" w:rsidRDefault="004335A3" w:rsidP="00287C14">
            <w:pPr>
              <w:ind w:firstLine="0"/>
              <w:jc w:val="center"/>
            </w:pPr>
          </w:p>
        </w:tc>
      </w:tr>
      <w:tr w:rsidR="004335A3" w:rsidRPr="00F97A9B" w14:paraId="6CB11482" w14:textId="77777777" w:rsidTr="00875E56">
        <w:trPr>
          <w:trHeight w:val="435"/>
        </w:trPr>
        <w:tc>
          <w:tcPr>
            <w:tcW w:w="649" w:type="pct"/>
            <w:tcBorders>
              <w:top w:val="single" w:sz="4" w:space="0" w:color="auto"/>
            </w:tcBorders>
          </w:tcPr>
          <w:p w14:paraId="2AE0480B" w14:textId="6FC1E920" w:rsidR="004335A3" w:rsidRPr="004F1C22" w:rsidRDefault="004335A3" w:rsidP="00287C14">
            <w:pPr>
              <w:spacing w:line="240" w:lineRule="auto"/>
              <w:ind w:hanging="90"/>
              <w:jc w:val="center"/>
              <w:rPr>
                <w:b/>
                <w:sz w:val="22"/>
                <w:szCs w:val="22"/>
              </w:rPr>
            </w:pPr>
            <w:r w:rsidRPr="004F1C22">
              <w:rPr>
                <w:b/>
                <w:sz w:val="22"/>
                <w:szCs w:val="22"/>
              </w:rPr>
              <w:t>Authors/ Year Published</w:t>
            </w:r>
          </w:p>
        </w:tc>
        <w:tc>
          <w:tcPr>
            <w:tcW w:w="776" w:type="pct"/>
            <w:tcBorders>
              <w:top w:val="single" w:sz="4" w:space="0" w:color="auto"/>
            </w:tcBorders>
          </w:tcPr>
          <w:p w14:paraId="79389CBE" w14:textId="77777777" w:rsidR="004335A3" w:rsidRPr="004F1C22" w:rsidRDefault="004335A3" w:rsidP="00287C14">
            <w:pPr>
              <w:spacing w:line="240" w:lineRule="auto"/>
              <w:ind w:firstLine="0"/>
              <w:jc w:val="center"/>
              <w:rPr>
                <w:b/>
                <w:sz w:val="22"/>
                <w:szCs w:val="22"/>
              </w:rPr>
            </w:pPr>
            <w:r w:rsidRPr="004F1C22">
              <w:rPr>
                <w:b/>
                <w:sz w:val="22"/>
                <w:szCs w:val="22"/>
              </w:rPr>
              <w:t>Study Design/Location</w:t>
            </w:r>
          </w:p>
        </w:tc>
        <w:tc>
          <w:tcPr>
            <w:tcW w:w="970" w:type="pct"/>
            <w:tcBorders>
              <w:top w:val="single" w:sz="4" w:space="0" w:color="auto"/>
            </w:tcBorders>
          </w:tcPr>
          <w:p w14:paraId="0BE2218F" w14:textId="77777777" w:rsidR="004335A3" w:rsidRPr="004F1C22" w:rsidRDefault="004335A3" w:rsidP="00287C14">
            <w:pPr>
              <w:spacing w:line="240" w:lineRule="auto"/>
              <w:ind w:left="-689" w:firstLine="990"/>
              <w:jc w:val="left"/>
              <w:rPr>
                <w:b/>
                <w:sz w:val="22"/>
                <w:szCs w:val="22"/>
              </w:rPr>
            </w:pPr>
            <w:r w:rsidRPr="004F1C22">
              <w:rPr>
                <w:b/>
                <w:sz w:val="22"/>
                <w:szCs w:val="22"/>
              </w:rPr>
              <w:t>Participants</w:t>
            </w:r>
          </w:p>
        </w:tc>
        <w:tc>
          <w:tcPr>
            <w:tcW w:w="2605" w:type="pct"/>
            <w:tcBorders>
              <w:top w:val="single" w:sz="4" w:space="0" w:color="auto"/>
            </w:tcBorders>
          </w:tcPr>
          <w:p w14:paraId="7D2E1A3A" w14:textId="77777777" w:rsidR="004335A3" w:rsidRPr="004F1C22" w:rsidRDefault="004335A3" w:rsidP="00875E56">
            <w:pPr>
              <w:rPr>
                <w:b/>
                <w:sz w:val="22"/>
                <w:szCs w:val="22"/>
              </w:rPr>
            </w:pPr>
            <w:r w:rsidRPr="004F1C22">
              <w:rPr>
                <w:b/>
                <w:sz w:val="22"/>
                <w:szCs w:val="22"/>
              </w:rPr>
              <w:t>Key Findings</w:t>
            </w:r>
          </w:p>
        </w:tc>
      </w:tr>
      <w:tr w:rsidR="004335A3" w14:paraId="4E424747" w14:textId="77777777" w:rsidTr="00875E56">
        <w:trPr>
          <w:trHeight w:val="435"/>
        </w:trPr>
        <w:tc>
          <w:tcPr>
            <w:tcW w:w="649" w:type="pct"/>
          </w:tcPr>
          <w:p w14:paraId="606CBFBA" w14:textId="57C5EB24" w:rsidR="004335A3" w:rsidRPr="004F1C22" w:rsidRDefault="004335A3" w:rsidP="00287C14">
            <w:pPr>
              <w:spacing w:line="240" w:lineRule="auto"/>
              <w:ind w:firstLine="0"/>
              <w:jc w:val="left"/>
              <w:rPr>
                <w:sz w:val="22"/>
                <w:szCs w:val="22"/>
              </w:rPr>
            </w:pPr>
            <w:r w:rsidRPr="004F1C22">
              <w:rPr>
                <w:sz w:val="22"/>
                <w:szCs w:val="22"/>
              </w:rPr>
              <w:t xml:space="preserve">Alexander, Best, </w:t>
            </w:r>
            <w:proofErr w:type="spellStart"/>
            <w:r w:rsidRPr="004F1C22">
              <w:rPr>
                <w:sz w:val="22"/>
                <w:szCs w:val="22"/>
              </w:rPr>
              <w:t>Stupiansky</w:t>
            </w:r>
            <w:proofErr w:type="spellEnd"/>
            <w:r w:rsidRPr="004F1C22">
              <w:rPr>
                <w:sz w:val="22"/>
                <w:szCs w:val="22"/>
              </w:rPr>
              <w:t xml:space="preserve">, &amp; </w:t>
            </w:r>
            <w:proofErr w:type="spellStart"/>
            <w:r w:rsidRPr="004F1C22">
              <w:rPr>
                <w:sz w:val="22"/>
                <w:szCs w:val="22"/>
              </w:rPr>
              <w:t>Zimet</w:t>
            </w:r>
            <w:proofErr w:type="spellEnd"/>
            <w:r w:rsidRPr="004F1C22">
              <w:rPr>
                <w:sz w:val="22"/>
                <w:szCs w:val="22"/>
              </w:rPr>
              <w:t>, 2015</w:t>
            </w:r>
          </w:p>
        </w:tc>
        <w:tc>
          <w:tcPr>
            <w:tcW w:w="776" w:type="pct"/>
          </w:tcPr>
          <w:p w14:paraId="47043031" w14:textId="6D2C642B" w:rsidR="004335A3" w:rsidRPr="004F1C22" w:rsidRDefault="004335A3" w:rsidP="00287C14">
            <w:pPr>
              <w:spacing w:line="240" w:lineRule="auto"/>
              <w:ind w:firstLine="0"/>
              <w:jc w:val="left"/>
              <w:rPr>
                <w:sz w:val="22"/>
                <w:szCs w:val="22"/>
              </w:rPr>
            </w:pPr>
            <w:r w:rsidRPr="004F1C22">
              <w:rPr>
                <w:sz w:val="22"/>
                <w:szCs w:val="22"/>
              </w:rPr>
              <w:t>Semi-structured interviews, a Midwestern city</w:t>
            </w:r>
          </w:p>
        </w:tc>
        <w:tc>
          <w:tcPr>
            <w:tcW w:w="970" w:type="pct"/>
          </w:tcPr>
          <w:p w14:paraId="06B997AE" w14:textId="77777777" w:rsidR="004335A3" w:rsidRPr="004F1C22" w:rsidRDefault="004335A3" w:rsidP="00287C14">
            <w:pPr>
              <w:spacing w:line="240" w:lineRule="auto"/>
              <w:ind w:firstLine="0"/>
              <w:jc w:val="left"/>
              <w:rPr>
                <w:sz w:val="22"/>
                <w:szCs w:val="22"/>
              </w:rPr>
            </w:pPr>
            <w:r w:rsidRPr="004F1C22">
              <w:rPr>
                <w:sz w:val="22"/>
                <w:szCs w:val="22"/>
              </w:rPr>
              <w:t>20 pediatricians</w:t>
            </w:r>
          </w:p>
        </w:tc>
        <w:tc>
          <w:tcPr>
            <w:tcW w:w="2605" w:type="pct"/>
          </w:tcPr>
          <w:p w14:paraId="18FC9374" w14:textId="77777777" w:rsidR="004335A3" w:rsidRPr="004F1C22" w:rsidRDefault="004335A3" w:rsidP="004335A3">
            <w:pPr>
              <w:pStyle w:val="ListParagraph"/>
              <w:numPr>
                <w:ilvl w:val="0"/>
                <w:numId w:val="12"/>
              </w:numPr>
              <w:rPr>
                <w:rFonts w:ascii="Times New Roman" w:hAnsi="Times New Roman" w:cs="Times New Roman"/>
                <w:sz w:val="22"/>
                <w:szCs w:val="22"/>
              </w:rPr>
            </w:pPr>
            <w:r w:rsidRPr="004F1C22">
              <w:rPr>
                <w:rFonts w:ascii="Times New Roman" w:hAnsi="Times New Roman" w:cs="Times New Roman"/>
                <w:sz w:val="22"/>
                <w:szCs w:val="22"/>
              </w:rPr>
              <w:t>Provider knowledge of the vaccine influenced their recommendation practices</w:t>
            </w:r>
          </w:p>
          <w:p w14:paraId="2CB1872F" w14:textId="77777777" w:rsidR="004335A3" w:rsidRPr="004F1C22" w:rsidRDefault="004335A3" w:rsidP="004335A3">
            <w:pPr>
              <w:pStyle w:val="ListParagraph"/>
              <w:numPr>
                <w:ilvl w:val="0"/>
                <w:numId w:val="12"/>
              </w:numPr>
              <w:rPr>
                <w:rFonts w:ascii="Times New Roman" w:hAnsi="Times New Roman" w:cs="Times New Roman"/>
                <w:sz w:val="22"/>
                <w:szCs w:val="22"/>
              </w:rPr>
            </w:pPr>
            <w:r w:rsidRPr="004F1C22">
              <w:rPr>
                <w:rFonts w:ascii="Times New Roman" w:hAnsi="Times New Roman" w:cs="Times New Roman"/>
                <w:sz w:val="22"/>
                <w:szCs w:val="22"/>
              </w:rPr>
              <w:t>Providers were uncomfortable talking about HPV related anal and penile cancers with adolescent male patients</w:t>
            </w:r>
          </w:p>
          <w:p w14:paraId="319BD8D6" w14:textId="77777777" w:rsidR="004335A3" w:rsidRPr="004F1C22" w:rsidRDefault="004335A3" w:rsidP="004335A3">
            <w:pPr>
              <w:pStyle w:val="ListParagraph"/>
              <w:numPr>
                <w:ilvl w:val="0"/>
                <w:numId w:val="12"/>
              </w:numPr>
              <w:rPr>
                <w:rFonts w:ascii="Times New Roman" w:hAnsi="Times New Roman" w:cs="Times New Roman"/>
                <w:sz w:val="22"/>
                <w:szCs w:val="22"/>
              </w:rPr>
            </w:pPr>
            <w:r w:rsidRPr="004F1C22">
              <w:rPr>
                <w:rFonts w:ascii="Times New Roman" w:hAnsi="Times New Roman" w:cs="Times New Roman"/>
                <w:sz w:val="22"/>
                <w:szCs w:val="22"/>
              </w:rPr>
              <w:t>Some providers were unaware of the ACIP recommendation to vaccinate boys against HPV</w:t>
            </w:r>
          </w:p>
          <w:p w14:paraId="42DA5D83" w14:textId="77777777" w:rsidR="004335A3" w:rsidRPr="004F1C22" w:rsidRDefault="004335A3" w:rsidP="004335A3">
            <w:pPr>
              <w:pStyle w:val="ListParagraph"/>
              <w:numPr>
                <w:ilvl w:val="0"/>
                <w:numId w:val="12"/>
              </w:numPr>
              <w:rPr>
                <w:rFonts w:ascii="Times New Roman" w:hAnsi="Times New Roman" w:cs="Times New Roman"/>
                <w:sz w:val="22"/>
                <w:szCs w:val="22"/>
              </w:rPr>
            </w:pPr>
            <w:r w:rsidRPr="004F1C22">
              <w:rPr>
                <w:rFonts w:ascii="Times New Roman" w:hAnsi="Times New Roman" w:cs="Times New Roman"/>
                <w:sz w:val="22"/>
                <w:szCs w:val="22"/>
              </w:rPr>
              <w:t>Most commonly cited benefit of the vaccine to boys was the prevention of genital warts and male to female HPV transmission</w:t>
            </w:r>
          </w:p>
        </w:tc>
      </w:tr>
      <w:tr w:rsidR="004335A3" w14:paraId="31D16782" w14:textId="77777777" w:rsidTr="00875E56">
        <w:trPr>
          <w:trHeight w:val="435"/>
        </w:trPr>
        <w:tc>
          <w:tcPr>
            <w:tcW w:w="649" w:type="pct"/>
          </w:tcPr>
          <w:p w14:paraId="5FB53CB7" w14:textId="1BF3C012" w:rsidR="004335A3" w:rsidRPr="004F1C22" w:rsidRDefault="004335A3" w:rsidP="00287C14">
            <w:pPr>
              <w:spacing w:line="240" w:lineRule="auto"/>
              <w:ind w:firstLine="0"/>
              <w:jc w:val="left"/>
              <w:rPr>
                <w:sz w:val="22"/>
                <w:szCs w:val="22"/>
              </w:rPr>
            </w:pPr>
            <w:r w:rsidRPr="004F1C22">
              <w:rPr>
                <w:sz w:val="22"/>
                <w:szCs w:val="22"/>
              </w:rPr>
              <w:t>Allison, et al., 2016</w:t>
            </w:r>
          </w:p>
        </w:tc>
        <w:tc>
          <w:tcPr>
            <w:tcW w:w="776" w:type="pct"/>
          </w:tcPr>
          <w:p w14:paraId="46E73516" w14:textId="6B2518DE" w:rsidR="004335A3" w:rsidRPr="004F1C22" w:rsidRDefault="004335A3" w:rsidP="00287C14">
            <w:pPr>
              <w:spacing w:line="240" w:lineRule="auto"/>
              <w:ind w:firstLine="0"/>
              <w:jc w:val="left"/>
              <w:rPr>
                <w:sz w:val="22"/>
                <w:szCs w:val="22"/>
              </w:rPr>
            </w:pPr>
            <w:r w:rsidRPr="004F1C22">
              <w:rPr>
                <w:sz w:val="22"/>
                <w:szCs w:val="22"/>
              </w:rPr>
              <w:t>Survey administered by mail and the Internet, Nationwide</w:t>
            </w:r>
          </w:p>
        </w:tc>
        <w:tc>
          <w:tcPr>
            <w:tcW w:w="970" w:type="pct"/>
          </w:tcPr>
          <w:p w14:paraId="2EEC6974" w14:textId="4DB6E84C" w:rsidR="004335A3" w:rsidRPr="004F1C22" w:rsidRDefault="004335A3" w:rsidP="00287C14">
            <w:pPr>
              <w:spacing w:line="240" w:lineRule="auto"/>
              <w:ind w:firstLine="0"/>
              <w:jc w:val="left"/>
              <w:rPr>
                <w:sz w:val="22"/>
                <w:szCs w:val="22"/>
              </w:rPr>
            </w:pPr>
            <w:r w:rsidRPr="004F1C22">
              <w:rPr>
                <w:sz w:val="22"/>
                <w:szCs w:val="22"/>
              </w:rPr>
              <w:t>582 physicians (pediatric and family medicine specialties)</w:t>
            </w:r>
          </w:p>
        </w:tc>
        <w:tc>
          <w:tcPr>
            <w:tcW w:w="2605" w:type="pct"/>
          </w:tcPr>
          <w:p w14:paraId="3E966686" w14:textId="77777777" w:rsidR="004335A3" w:rsidRPr="004F1C22" w:rsidRDefault="004335A3" w:rsidP="004335A3">
            <w:pPr>
              <w:pStyle w:val="ListParagraph"/>
              <w:numPr>
                <w:ilvl w:val="0"/>
                <w:numId w:val="11"/>
              </w:numPr>
              <w:rPr>
                <w:rFonts w:ascii="Times New Roman" w:hAnsi="Times New Roman" w:cs="Times New Roman"/>
                <w:sz w:val="22"/>
                <w:szCs w:val="22"/>
              </w:rPr>
            </w:pPr>
            <w:r w:rsidRPr="004F1C22">
              <w:rPr>
                <w:rFonts w:ascii="Times New Roman" w:hAnsi="Times New Roman" w:cs="Times New Roman"/>
                <w:sz w:val="22"/>
                <w:szCs w:val="22"/>
              </w:rPr>
              <w:t>Physicians were more likely to recommend the vaccine for girls than boys</w:t>
            </w:r>
          </w:p>
          <w:p w14:paraId="2AE80549" w14:textId="77777777" w:rsidR="004335A3" w:rsidRPr="004F1C22" w:rsidRDefault="004335A3" w:rsidP="004335A3">
            <w:pPr>
              <w:pStyle w:val="ListParagraph"/>
              <w:numPr>
                <w:ilvl w:val="0"/>
                <w:numId w:val="11"/>
              </w:numPr>
              <w:rPr>
                <w:rFonts w:ascii="Times New Roman" w:hAnsi="Times New Roman" w:cs="Times New Roman"/>
                <w:sz w:val="22"/>
                <w:szCs w:val="22"/>
              </w:rPr>
            </w:pPr>
            <w:r w:rsidRPr="004F1C22">
              <w:rPr>
                <w:rFonts w:ascii="Times New Roman" w:hAnsi="Times New Roman" w:cs="Times New Roman"/>
                <w:sz w:val="22"/>
                <w:szCs w:val="22"/>
              </w:rPr>
              <w:t>Physicians were more likely to recommend the vaccine to older age groups</w:t>
            </w:r>
          </w:p>
          <w:p w14:paraId="221F9CDC" w14:textId="77777777" w:rsidR="004335A3" w:rsidRPr="004F1C22" w:rsidRDefault="004335A3" w:rsidP="004335A3">
            <w:pPr>
              <w:pStyle w:val="ListParagraph"/>
              <w:numPr>
                <w:ilvl w:val="0"/>
                <w:numId w:val="11"/>
              </w:numPr>
              <w:rPr>
                <w:rFonts w:ascii="Times New Roman" w:hAnsi="Times New Roman" w:cs="Times New Roman"/>
                <w:sz w:val="22"/>
                <w:szCs w:val="22"/>
              </w:rPr>
            </w:pPr>
            <w:r w:rsidRPr="004F1C22">
              <w:rPr>
                <w:rFonts w:ascii="Times New Roman" w:hAnsi="Times New Roman" w:cs="Times New Roman"/>
                <w:sz w:val="22"/>
                <w:szCs w:val="22"/>
              </w:rPr>
              <w:t>Physicians will often not bring up HPV vaccination when they know the patient is not sexually active, believe the patient is too young, when the patient is getting other vaccines at that visit, or when they expect the parents to refuse vaccination</w:t>
            </w:r>
          </w:p>
        </w:tc>
      </w:tr>
      <w:tr w:rsidR="004335A3" w14:paraId="79CBE105" w14:textId="77777777" w:rsidTr="00875E56">
        <w:trPr>
          <w:trHeight w:val="435"/>
        </w:trPr>
        <w:tc>
          <w:tcPr>
            <w:tcW w:w="649" w:type="pct"/>
          </w:tcPr>
          <w:p w14:paraId="497CB9EC" w14:textId="77777777" w:rsidR="004335A3" w:rsidRPr="004F1C22" w:rsidRDefault="004335A3" w:rsidP="00287C14">
            <w:pPr>
              <w:spacing w:line="240" w:lineRule="auto"/>
              <w:ind w:firstLine="0"/>
              <w:jc w:val="left"/>
              <w:rPr>
                <w:sz w:val="22"/>
                <w:szCs w:val="22"/>
              </w:rPr>
            </w:pPr>
            <w:r w:rsidRPr="004F1C22">
              <w:rPr>
                <w:sz w:val="22"/>
                <w:szCs w:val="22"/>
              </w:rPr>
              <w:t xml:space="preserve">Berkowitz, Malone, Rodriguez, &amp; </w:t>
            </w:r>
            <w:proofErr w:type="spellStart"/>
            <w:r w:rsidRPr="004F1C22">
              <w:rPr>
                <w:sz w:val="22"/>
                <w:szCs w:val="22"/>
              </w:rPr>
              <w:t>Saraiya</w:t>
            </w:r>
            <w:proofErr w:type="spellEnd"/>
            <w:r w:rsidRPr="004F1C22">
              <w:rPr>
                <w:sz w:val="22"/>
                <w:szCs w:val="22"/>
              </w:rPr>
              <w:t>, 2015</w:t>
            </w:r>
          </w:p>
        </w:tc>
        <w:tc>
          <w:tcPr>
            <w:tcW w:w="776" w:type="pct"/>
          </w:tcPr>
          <w:p w14:paraId="50F56874" w14:textId="1D99395F" w:rsidR="004335A3" w:rsidRPr="004F1C22" w:rsidRDefault="004335A3" w:rsidP="00287C14">
            <w:pPr>
              <w:spacing w:line="240" w:lineRule="auto"/>
              <w:ind w:firstLine="0"/>
              <w:jc w:val="left"/>
              <w:rPr>
                <w:sz w:val="22"/>
                <w:szCs w:val="22"/>
              </w:rPr>
            </w:pPr>
            <w:r w:rsidRPr="004F1C22">
              <w:rPr>
                <w:sz w:val="22"/>
                <w:szCs w:val="22"/>
              </w:rPr>
              <w:t>Annual, web-based survey, Nationwide</w:t>
            </w:r>
          </w:p>
        </w:tc>
        <w:tc>
          <w:tcPr>
            <w:tcW w:w="970" w:type="pct"/>
          </w:tcPr>
          <w:p w14:paraId="71B4FC2F" w14:textId="77777777" w:rsidR="004335A3" w:rsidRPr="004F1C22" w:rsidRDefault="004335A3" w:rsidP="00287C14">
            <w:pPr>
              <w:spacing w:line="240" w:lineRule="auto"/>
              <w:ind w:firstLine="0"/>
              <w:jc w:val="left"/>
              <w:rPr>
                <w:sz w:val="22"/>
                <w:szCs w:val="22"/>
              </w:rPr>
            </w:pPr>
            <w:r w:rsidRPr="004F1C22">
              <w:rPr>
                <w:sz w:val="22"/>
                <w:szCs w:val="22"/>
              </w:rPr>
              <w:t>1753 physicians (family medicine, internal medicine, pediatrics, and obstetrics/gynecology specialties) and nurse practitioners</w:t>
            </w:r>
          </w:p>
        </w:tc>
        <w:tc>
          <w:tcPr>
            <w:tcW w:w="2605" w:type="pct"/>
          </w:tcPr>
          <w:p w14:paraId="473B934E"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14.5% of providers recommended the HPV vaccine to all age-eligible girls</w:t>
            </w:r>
          </w:p>
          <w:p w14:paraId="538EF778"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More than 11.0% of providers did not recommend the HPV vaccine including 23.9% of internists</w:t>
            </w:r>
          </w:p>
          <w:p w14:paraId="787E2B79"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 xml:space="preserve">Almost all providers are aware that the HPV vaccine is effective in preventing cervical cancer but less were aware that it can also prevent anal, </w:t>
            </w:r>
            <w:proofErr w:type="spellStart"/>
            <w:r w:rsidRPr="004F1C22">
              <w:rPr>
                <w:rFonts w:ascii="Times New Roman" w:hAnsi="Times New Roman" w:cs="Times New Roman"/>
                <w:sz w:val="22"/>
                <w:szCs w:val="22"/>
              </w:rPr>
              <w:t>oropharyngeal</w:t>
            </w:r>
            <w:proofErr w:type="spellEnd"/>
            <w:r w:rsidRPr="004F1C22">
              <w:rPr>
                <w:rFonts w:ascii="Times New Roman" w:hAnsi="Times New Roman" w:cs="Times New Roman"/>
                <w:sz w:val="22"/>
                <w:szCs w:val="22"/>
              </w:rPr>
              <w:t>, vulvar, and vaginal cancer</w:t>
            </w:r>
          </w:p>
          <w:p w14:paraId="2EB89228" w14:textId="55D8C804" w:rsidR="00287C14" w:rsidRPr="004F1C22" w:rsidRDefault="00287C14" w:rsidP="00287C14">
            <w:pPr>
              <w:pStyle w:val="ListParagraph"/>
              <w:rPr>
                <w:rFonts w:ascii="Times New Roman" w:hAnsi="Times New Roman" w:cs="Times New Roman"/>
                <w:sz w:val="22"/>
                <w:szCs w:val="22"/>
              </w:rPr>
            </w:pPr>
          </w:p>
        </w:tc>
      </w:tr>
      <w:tr w:rsidR="004335A3" w14:paraId="1904D08D" w14:textId="77777777" w:rsidTr="00875E56">
        <w:trPr>
          <w:trHeight w:val="435"/>
        </w:trPr>
        <w:tc>
          <w:tcPr>
            <w:tcW w:w="649" w:type="pct"/>
          </w:tcPr>
          <w:p w14:paraId="1D846A84" w14:textId="77777777" w:rsidR="004335A3" w:rsidRPr="004F1C22" w:rsidRDefault="004335A3" w:rsidP="006831FD">
            <w:pPr>
              <w:spacing w:line="240" w:lineRule="auto"/>
              <w:ind w:firstLine="0"/>
              <w:jc w:val="left"/>
              <w:rPr>
                <w:sz w:val="22"/>
                <w:szCs w:val="22"/>
              </w:rPr>
            </w:pPr>
            <w:r w:rsidRPr="004F1C22">
              <w:rPr>
                <w:sz w:val="22"/>
                <w:szCs w:val="22"/>
              </w:rPr>
              <w:t xml:space="preserve">Bruno, Wilson, </w:t>
            </w:r>
            <w:proofErr w:type="spellStart"/>
            <w:r w:rsidRPr="004F1C22">
              <w:rPr>
                <w:sz w:val="22"/>
                <w:szCs w:val="22"/>
              </w:rPr>
              <w:t>Gany</w:t>
            </w:r>
            <w:proofErr w:type="spellEnd"/>
            <w:r w:rsidRPr="004F1C22">
              <w:rPr>
                <w:sz w:val="22"/>
                <w:szCs w:val="22"/>
              </w:rPr>
              <w:t xml:space="preserve">, &amp; </w:t>
            </w:r>
            <w:proofErr w:type="spellStart"/>
            <w:r w:rsidRPr="004F1C22">
              <w:rPr>
                <w:sz w:val="22"/>
                <w:szCs w:val="22"/>
              </w:rPr>
              <w:t>Aragones</w:t>
            </w:r>
            <w:proofErr w:type="spellEnd"/>
            <w:r w:rsidRPr="004F1C22">
              <w:rPr>
                <w:sz w:val="22"/>
                <w:szCs w:val="22"/>
              </w:rPr>
              <w:t>, 2014</w:t>
            </w:r>
          </w:p>
        </w:tc>
        <w:tc>
          <w:tcPr>
            <w:tcW w:w="776" w:type="pct"/>
          </w:tcPr>
          <w:p w14:paraId="7BF6FA6E" w14:textId="77777777" w:rsidR="004335A3" w:rsidRPr="004F1C22" w:rsidRDefault="004335A3" w:rsidP="006831FD">
            <w:pPr>
              <w:spacing w:line="240" w:lineRule="auto"/>
              <w:ind w:firstLine="0"/>
              <w:jc w:val="left"/>
              <w:rPr>
                <w:sz w:val="22"/>
                <w:szCs w:val="22"/>
              </w:rPr>
            </w:pPr>
            <w:r w:rsidRPr="004F1C22">
              <w:rPr>
                <w:sz w:val="22"/>
                <w:szCs w:val="22"/>
              </w:rPr>
              <w:t>Mailed survey, Brooklyn, NY</w:t>
            </w:r>
          </w:p>
        </w:tc>
        <w:tc>
          <w:tcPr>
            <w:tcW w:w="970" w:type="pct"/>
          </w:tcPr>
          <w:p w14:paraId="4CF23BCE" w14:textId="77777777" w:rsidR="004335A3" w:rsidRPr="004F1C22" w:rsidRDefault="004335A3" w:rsidP="00004FE0">
            <w:pPr>
              <w:spacing w:line="240" w:lineRule="auto"/>
              <w:ind w:firstLine="0"/>
              <w:jc w:val="left"/>
              <w:rPr>
                <w:sz w:val="22"/>
                <w:szCs w:val="22"/>
              </w:rPr>
            </w:pPr>
            <w:r w:rsidRPr="004F1C22">
              <w:rPr>
                <w:sz w:val="22"/>
                <w:szCs w:val="22"/>
              </w:rPr>
              <w:t>121 physicians (family medicine, pediatric, and internal medicine specialties)</w:t>
            </w:r>
          </w:p>
        </w:tc>
        <w:tc>
          <w:tcPr>
            <w:tcW w:w="2605" w:type="pct"/>
          </w:tcPr>
          <w:p w14:paraId="03ED32C5"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Only 34% of physicians recommended the HPV vaccine regularly to all of their eligible patients</w:t>
            </w:r>
          </w:p>
          <w:p w14:paraId="3DC15661"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95% of providers believed that HPV infections and their consequences were serious enough to warrant a vaccination</w:t>
            </w:r>
          </w:p>
          <w:p w14:paraId="3D1BA486"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72% of providers were unsure about the lasting immunity from the HPV vaccine</w:t>
            </w:r>
          </w:p>
          <w:p w14:paraId="688387FC" w14:textId="6FE6C993"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lastRenderedPageBreak/>
              <w:t>66% of providers reported not having enough time to discuss the vaccine with patients and parents</w:t>
            </w:r>
          </w:p>
        </w:tc>
      </w:tr>
      <w:tr w:rsidR="004335A3" w14:paraId="0C9A9950" w14:textId="77777777" w:rsidTr="00875E56">
        <w:trPr>
          <w:trHeight w:val="435"/>
        </w:trPr>
        <w:tc>
          <w:tcPr>
            <w:tcW w:w="649" w:type="pct"/>
          </w:tcPr>
          <w:p w14:paraId="68C16A51" w14:textId="4211C5F5" w:rsidR="004335A3" w:rsidRPr="004F1C22" w:rsidRDefault="002A501A" w:rsidP="00004FE0">
            <w:pPr>
              <w:spacing w:line="240" w:lineRule="auto"/>
              <w:ind w:firstLine="0"/>
              <w:jc w:val="left"/>
              <w:rPr>
                <w:sz w:val="22"/>
                <w:szCs w:val="22"/>
              </w:rPr>
            </w:pPr>
            <w:r>
              <w:rPr>
                <w:noProof/>
                <w:sz w:val="22"/>
                <w:szCs w:val="22"/>
              </w:rPr>
              <w:lastRenderedPageBreak/>
              <mc:AlternateContent>
                <mc:Choice Requires="wps">
                  <w:drawing>
                    <wp:anchor distT="0" distB="0" distL="114300" distR="114300" simplePos="0" relativeHeight="251660288" behindDoc="0" locked="0" layoutInCell="1" allowOverlap="1" wp14:anchorId="28FC4BA8" wp14:editId="5057F420">
                      <wp:simplePos x="0" y="0"/>
                      <wp:positionH relativeFrom="column">
                        <wp:posOffset>-28575</wp:posOffset>
                      </wp:positionH>
                      <wp:positionV relativeFrom="paragraph">
                        <wp:posOffset>-706120</wp:posOffset>
                      </wp:positionV>
                      <wp:extent cx="2247900"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47900" cy="285750"/>
                              </a:xfrm>
                              <a:prstGeom prst="rect">
                                <a:avLst/>
                              </a:prstGeom>
                              <a:noFill/>
                              <a:ln w="6350">
                                <a:noFill/>
                              </a:ln>
                            </wps:spPr>
                            <wps:txbx>
                              <w:txbxContent>
                                <w:p w14:paraId="1928E709" w14:textId="0960BCA7" w:rsidR="00CB4EAE" w:rsidRPr="002A501A" w:rsidRDefault="00CB4EAE" w:rsidP="002A501A">
                                  <w:pPr>
                                    <w:ind w:firstLine="0"/>
                                    <w:rPr>
                                      <w:b/>
                                    </w:rPr>
                                  </w:pPr>
                                  <w:r w:rsidRPr="002A501A">
                                    <w:rPr>
                                      <w:b/>
                                    </w:rPr>
                                    <w:t>Table 1</w:t>
                                  </w:r>
                                  <w:r>
                                    <w:rPr>
                                      <w:b/>
                                    </w:rPr>
                                    <w:t xml:space="preserve"> </w:t>
                                  </w:r>
                                  <w:r w:rsidRPr="002A501A">
                                    <w:rPr>
                                      <w:b/>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2pt;margin-top:-55.55pt;width:17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" filled="f" stroked="f" strokeweight=".5pt">
                      <v:textbox>
                        <w:txbxContent>
                          <w:p w14:paraId="1928E709" w14:textId="0960BCA7" w:rsidR="00CB4EAE" w:rsidRPr="002A501A" w:rsidRDefault="00CB4EAE" w:rsidP="002A501A">
                            <w:pPr>
                              <w:ind w:firstLine="0"/>
                              <w:rPr>
                                <w:b/>
                              </w:rPr>
                            </w:pPr>
                            <w:r w:rsidRPr="002A501A">
                              <w:rPr>
                                <w:b/>
                              </w:rPr>
                              <w:t>Table 1</w:t>
                            </w:r>
                            <w:r>
                              <w:rPr>
                                <w:b/>
                              </w:rPr>
                              <w:t xml:space="preserve"> </w:t>
                            </w:r>
                            <w:r w:rsidRPr="002A501A">
                              <w:rPr>
                                <w:b/>
                              </w:rPr>
                              <w:t>Continued</w:t>
                            </w:r>
                          </w:p>
                        </w:txbxContent>
                      </v:textbox>
                    </v:shape>
                  </w:pict>
                </mc:Fallback>
              </mc:AlternateContent>
            </w:r>
            <w:r w:rsidR="004335A3" w:rsidRPr="004F1C22">
              <w:rPr>
                <w:sz w:val="22"/>
                <w:szCs w:val="22"/>
              </w:rPr>
              <w:t>Bynum, et al., 2014</w:t>
            </w:r>
          </w:p>
        </w:tc>
        <w:tc>
          <w:tcPr>
            <w:tcW w:w="776" w:type="pct"/>
          </w:tcPr>
          <w:p w14:paraId="5F188F00" w14:textId="6F7BAC78" w:rsidR="004335A3" w:rsidRPr="004F1C22" w:rsidRDefault="004335A3" w:rsidP="00004FE0">
            <w:pPr>
              <w:spacing w:line="240" w:lineRule="auto"/>
              <w:ind w:firstLine="0"/>
              <w:jc w:val="left"/>
              <w:rPr>
                <w:sz w:val="22"/>
                <w:szCs w:val="22"/>
              </w:rPr>
            </w:pPr>
            <w:r w:rsidRPr="004F1C22">
              <w:rPr>
                <w:sz w:val="22"/>
                <w:szCs w:val="22"/>
              </w:rPr>
              <w:t>Mailed Survey, Florida</w:t>
            </w:r>
          </w:p>
        </w:tc>
        <w:tc>
          <w:tcPr>
            <w:tcW w:w="970" w:type="pct"/>
          </w:tcPr>
          <w:p w14:paraId="4C32CA37" w14:textId="25469F3C" w:rsidR="004335A3" w:rsidRPr="004F1C22" w:rsidRDefault="004335A3" w:rsidP="00004FE0">
            <w:pPr>
              <w:spacing w:line="240" w:lineRule="auto"/>
              <w:ind w:firstLine="0"/>
              <w:jc w:val="left"/>
              <w:rPr>
                <w:sz w:val="22"/>
                <w:szCs w:val="22"/>
              </w:rPr>
            </w:pPr>
            <w:r w:rsidRPr="004F1C22">
              <w:rPr>
                <w:sz w:val="22"/>
                <w:szCs w:val="22"/>
              </w:rPr>
              <w:t>433 physicians (family medicine, pediatrics, and obstetrics/gynecology specialties)</w:t>
            </w:r>
          </w:p>
        </w:tc>
        <w:tc>
          <w:tcPr>
            <w:tcW w:w="2605" w:type="pct"/>
          </w:tcPr>
          <w:p w14:paraId="53848A4E"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74% of physicians recommended the HPV vaccine to 11-12 year old girls</w:t>
            </w:r>
          </w:p>
          <w:p w14:paraId="1EBAA283"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86% of physicians recommended the HPV vaccine to 13-14 year old girls</w:t>
            </w:r>
          </w:p>
          <w:p w14:paraId="78F93CB3"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91% of physicians recommended the HPV vaccine to 15-17 year old girls</w:t>
            </w:r>
          </w:p>
        </w:tc>
      </w:tr>
      <w:tr w:rsidR="004335A3" w14:paraId="006C1579" w14:textId="77777777" w:rsidTr="00875E56">
        <w:trPr>
          <w:trHeight w:val="435"/>
        </w:trPr>
        <w:tc>
          <w:tcPr>
            <w:tcW w:w="649" w:type="pct"/>
          </w:tcPr>
          <w:p w14:paraId="21F85653" w14:textId="77777777" w:rsidR="004335A3" w:rsidRPr="004F1C22" w:rsidRDefault="004335A3" w:rsidP="00004FE0">
            <w:pPr>
              <w:spacing w:line="240" w:lineRule="auto"/>
              <w:ind w:firstLine="0"/>
              <w:jc w:val="left"/>
              <w:rPr>
                <w:sz w:val="22"/>
                <w:szCs w:val="22"/>
              </w:rPr>
            </w:pPr>
            <w:r w:rsidRPr="004F1C22">
              <w:rPr>
                <w:sz w:val="22"/>
                <w:szCs w:val="22"/>
              </w:rPr>
              <w:t xml:space="preserve">Cody &amp; </w:t>
            </w:r>
            <w:proofErr w:type="spellStart"/>
            <w:r w:rsidRPr="004F1C22">
              <w:rPr>
                <w:sz w:val="22"/>
                <w:szCs w:val="22"/>
              </w:rPr>
              <w:t>Lerand</w:t>
            </w:r>
            <w:proofErr w:type="spellEnd"/>
            <w:r w:rsidRPr="004F1C22">
              <w:rPr>
                <w:sz w:val="22"/>
                <w:szCs w:val="22"/>
              </w:rPr>
              <w:t>, 2013</w:t>
            </w:r>
          </w:p>
        </w:tc>
        <w:tc>
          <w:tcPr>
            <w:tcW w:w="776" w:type="pct"/>
          </w:tcPr>
          <w:p w14:paraId="4F1473D6" w14:textId="77777777" w:rsidR="004335A3" w:rsidRPr="004F1C22" w:rsidRDefault="004335A3" w:rsidP="00004FE0">
            <w:pPr>
              <w:spacing w:line="240" w:lineRule="auto"/>
              <w:ind w:firstLine="0"/>
              <w:jc w:val="left"/>
              <w:rPr>
                <w:sz w:val="22"/>
                <w:szCs w:val="22"/>
              </w:rPr>
            </w:pPr>
            <w:r w:rsidRPr="004F1C22">
              <w:rPr>
                <w:sz w:val="22"/>
                <w:szCs w:val="22"/>
              </w:rPr>
              <w:t>Online survey, Wisconsin and Illinois</w:t>
            </w:r>
          </w:p>
        </w:tc>
        <w:tc>
          <w:tcPr>
            <w:tcW w:w="970" w:type="pct"/>
          </w:tcPr>
          <w:p w14:paraId="5EACAFBB" w14:textId="6945F66D" w:rsidR="004335A3" w:rsidRPr="004F1C22" w:rsidRDefault="004335A3" w:rsidP="00004FE0">
            <w:pPr>
              <w:spacing w:line="240" w:lineRule="auto"/>
              <w:ind w:firstLine="0"/>
              <w:jc w:val="left"/>
              <w:rPr>
                <w:sz w:val="22"/>
                <w:szCs w:val="22"/>
              </w:rPr>
            </w:pPr>
            <w:r w:rsidRPr="004F1C22">
              <w:rPr>
                <w:sz w:val="22"/>
                <w:szCs w:val="22"/>
              </w:rPr>
              <w:t>130 physicians (pediatrics and family medicine specialties) and nurse practitioners</w:t>
            </w:r>
          </w:p>
        </w:tc>
        <w:tc>
          <w:tcPr>
            <w:tcW w:w="2605" w:type="pct"/>
          </w:tcPr>
          <w:p w14:paraId="21DE94B8"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90% of providers surveyed recommended the HPV vaccine to their adolescent patients with disabilities</w:t>
            </w:r>
          </w:p>
          <w:p w14:paraId="72FC0D04"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The main reason cited for not vaccinating adolescent patients with disabilities against HPV was parental refusal</w:t>
            </w:r>
          </w:p>
          <w:p w14:paraId="4A8C38CE"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The majority of providers were comfortable discussing sexuality and sexual activity with adolescent patients with disabilities</w:t>
            </w:r>
          </w:p>
        </w:tc>
      </w:tr>
      <w:tr w:rsidR="004335A3" w14:paraId="017EE123" w14:textId="77777777" w:rsidTr="00875E56">
        <w:trPr>
          <w:trHeight w:val="435"/>
        </w:trPr>
        <w:tc>
          <w:tcPr>
            <w:tcW w:w="649" w:type="pct"/>
          </w:tcPr>
          <w:p w14:paraId="4D80863E" w14:textId="77777777" w:rsidR="004335A3" w:rsidRPr="004F1C22" w:rsidRDefault="004335A3" w:rsidP="00004FE0">
            <w:pPr>
              <w:spacing w:line="240" w:lineRule="auto"/>
              <w:ind w:firstLine="0"/>
              <w:jc w:val="left"/>
              <w:rPr>
                <w:sz w:val="22"/>
                <w:szCs w:val="22"/>
              </w:rPr>
            </w:pPr>
            <w:proofErr w:type="spellStart"/>
            <w:r w:rsidRPr="004F1C22">
              <w:rPr>
                <w:sz w:val="22"/>
                <w:szCs w:val="22"/>
              </w:rPr>
              <w:t>Getrich</w:t>
            </w:r>
            <w:proofErr w:type="spellEnd"/>
            <w:r w:rsidRPr="004F1C22">
              <w:rPr>
                <w:sz w:val="22"/>
                <w:szCs w:val="22"/>
              </w:rPr>
              <w:t>, et al., 2014</w:t>
            </w:r>
          </w:p>
        </w:tc>
        <w:tc>
          <w:tcPr>
            <w:tcW w:w="776" w:type="pct"/>
          </w:tcPr>
          <w:p w14:paraId="56AAD6B5" w14:textId="77777777" w:rsidR="004335A3" w:rsidRPr="004F1C22" w:rsidRDefault="004335A3" w:rsidP="00004FE0">
            <w:pPr>
              <w:spacing w:line="240" w:lineRule="auto"/>
              <w:ind w:firstLine="0"/>
              <w:jc w:val="left"/>
              <w:rPr>
                <w:sz w:val="22"/>
                <w:szCs w:val="22"/>
              </w:rPr>
            </w:pPr>
            <w:r w:rsidRPr="004F1C22">
              <w:rPr>
                <w:sz w:val="22"/>
                <w:szCs w:val="22"/>
              </w:rPr>
              <w:t>Semi-structured interviews with providers, urban New Mexico</w:t>
            </w:r>
          </w:p>
        </w:tc>
        <w:tc>
          <w:tcPr>
            <w:tcW w:w="970" w:type="pct"/>
          </w:tcPr>
          <w:p w14:paraId="72FBCF6B" w14:textId="62FBFE8A" w:rsidR="004335A3" w:rsidRPr="004F1C22" w:rsidRDefault="004335A3" w:rsidP="00004FE0">
            <w:pPr>
              <w:spacing w:line="240" w:lineRule="auto"/>
              <w:ind w:firstLine="0"/>
              <w:jc w:val="left"/>
              <w:rPr>
                <w:sz w:val="22"/>
                <w:szCs w:val="22"/>
              </w:rPr>
            </w:pPr>
            <w:r w:rsidRPr="004F1C22">
              <w:rPr>
                <w:sz w:val="22"/>
                <w:szCs w:val="22"/>
              </w:rPr>
              <w:t>52 Total participants, 8 healthcare providers including physicians (pediatric and family practice specialties), physicians’ assistants, and nurse practitioners</w:t>
            </w:r>
          </w:p>
        </w:tc>
        <w:tc>
          <w:tcPr>
            <w:tcW w:w="2605" w:type="pct"/>
          </w:tcPr>
          <w:p w14:paraId="41512AC4"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The lack of a vaccination tracking system and reminder capabilities of the clinics was a barrier to administering second and third doses of the vaccine</w:t>
            </w:r>
          </w:p>
          <w:p w14:paraId="61E27472"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All physicians held favorable views of the vaccine</w:t>
            </w:r>
          </w:p>
          <w:p w14:paraId="19A4236D"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Physicians stated that they would give the vaccine to their daughters as a selling point for vaccination</w:t>
            </w:r>
          </w:p>
          <w:p w14:paraId="479A320C" w14:textId="4339C0BE" w:rsidR="00004FE0" w:rsidRPr="004F1C22" w:rsidRDefault="00004FE0" w:rsidP="00004FE0">
            <w:pPr>
              <w:rPr>
                <w:sz w:val="22"/>
                <w:szCs w:val="22"/>
              </w:rPr>
            </w:pPr>
          </w:p>
        </w:tc>
      </w:tr>
      <w:tr w:rsidR="004335A3" w14:paraId="27500D68" w14:textId="77777777" w:rsidTr="00875E56">
        <w:trPr>
          <w:trHeight w:val="435"/>
        </w:trPr>
        <w:tc>
          <w:tcPr>
            <w:tcW w:w="649" w:type="pct"/>
          </w:tcPr>
          <w:p w14:paraId="7B8FA8F8" w14:textId="77777777" w:rsidR="004335A3" w:rsidRPr="004F1C22" w:rsidRDefault="004335A3" w:rsidP="00004FE0">
            <w:pPr>
              <w:spacing w:line="240" w:lineRule="auto"/>
              <w:ind w:firstLine="0"/>
              <w:jc w:val="left"/>
              <w:rPr>
                <w:sz w:val="22"/>
                <w:szCs w:val="22"/>
              </w:rPr>
            </w:pPr>
            <w:proofErr w:type="spellStart"/>
            <w:r w:rsidRPr="004F1C22">
              <w:rPr>
                <w:sz w:val="22"/>
                <w:szCs w:val="22"/>
              </w:rPr>
              <w:t>Gilkey</w:t>
            </w:r>
            <w:proofErr w:type="spellEnd"/>
            <w:r w:rsidRPr="004F1C22">
              <w:rPr>
                <w:sz w:val="22"/>
                <w:szCs w:val="22"/>
              </w:rPr>
              <w:t>, et al., 2015</w:t>
            </w:r>
          </w:p>
        </w:tc>
        <w:tc>
          <w:tcPr>
            <w:tcW w:w="776" w:type="pct"/>
          </w:tcPr>
          <w:p w14:paraId="51522735" w14:textId="77777777" w:rsidR="004335A3" w:rsidRPr="004F1C22" w:rsidRDefault="004335A3" w:rsidP="00004FE0">
            <w:pPr>
              <w:spacing w:line="240" w:lineRule="auto"/>
              <w:ind w:firstLine="0"/>
              <w:jc w:val="left"/>
              <w:rPr>
                <w:sz w:val="22"/>
                <w:szCs w:val="22"/>
              </w:rPr>
            </w:pPr>
            <w:r w:rsidRPr="004F1C22">
              <w:rPr>
                <w:sz w:val="22"/>
                <w:szCs w:val="22"/>
              </w:rPr>
              <w:t>Online survey, Nationwide</w:t>
            </w:r>
          </w:p>
        </w:tc>
        <w:tc>
          <w:tcPr>
            <w:tcW w:w="970" w:type="pct"/>
          </w:tcPr>
          <w:p w14:paraId="57B6FE09" w14:textId="77777777" w:rsidR="004335A3" w:rsidRPr="004F1C22" w:rsidRDefault="004335A3" w:rsidP="00004FE0">
            <w:pPr>
              <w:spacing w:line="240" w:lineRule="auto"/>
              <w:ind w:firstLine="0"/>
              <w:jc w:val="left"/>
              <w:rPr>
                <w:sz w:val="22"/>
                <w:szCs w:val="22"/>
              </w:rPr>
            </w:pPr>
            <w:r w:rsidRPr="004F1C22">
              <w:rPr>
                <w:sz w:val="22"/>
                <w:szCs w:val="22"/>
              </w:rPr>
              <w:t>776 physicians (pediatric and family medicine specialties)</w:t>
            </w:r>
          </w:p>
        </w:tc>
        <w:tc>
          <w:tcPr>
            <w:tcW w:w="2605" w:type="pct"/>
          </w:tcPr>
          <w:p w14:paraId="223C7AAF"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Less physicians highly endorsed the HPV vaccine than other adolescent vaccinations</w:t>
            </w:r>
          </w:p>
          <w:p w14:paraId="053B5622"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Physicians believe that parents would not highly endorse the HPV vaccine but would highly endorse other adolescent vaccinations</w:t>
            </w:r>
          </w:p>
          <w:p w14:paraId="5063FF90"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Three quarters of physicians believe that excluding the HPV vaccine from school vaccination mandates makes parents think it is less important than other adolescent vaccinations</w:t>
            </w:r>
          </w:p>
        </w:tc>
      </w:tr>
      <w:tr w:rsidR="004335A3" w14:paraId="60834257" w14:textId="77777777" w:rsidTr="00875E56">
        <w:trPr>
          <w:trHeight w:val="435"/>
        </w:trPr>
        <w:tc>
          <w:tcPr>
            <w:tcW w:w="649" w:type="pct"/>
          </w:tcPr>
          <w:p w14:paraId="451F1D4E" w14:textId="77777777" w:rsidR="004335A3" w:rsidRPr="004F1C22" w:rsidRDefault="004335A3" w:rsidP="00004FE0">
            <w:pPr>
              <w:spacing w:line="240" w:lineRule="auto"/>
              <w:ind w:firstLine="0"/>
              <w:jc w:val="left"/>
              <w:rPr>
                <w:sz w:val="22"/>
                <w:szCs w:val="22"/>
              </w:rPr>
            </w:pPr>
            <w:proofErr w:type="spellStart"/>
            <w:r w:rsidRPr="004F1C22">
              <w:rPr>
                <w:sz w:val="22"/>
                <w:szCs w:val="22"/>
              </w:rPr>
              <w:t>Grimminger</w:t>
            </w:r>
            <w:proofErr w:type="spellEnd"/>
            <w:r w:rsidRPr="004F1C22">
              <w:rPr>
                <w:sz w:val="22"/>
                <w:szCs w:val="22"/>
              </w:rPr>
              <w:t>, et al., 2013</w:t>
            </w:r>
          </w:p>
        </w:tc>
        <w:tc>
          <w:tcPr>
            <w:tcW w:w="776" w:type="pct"/>
          </w:tcPr>
          <w:p w14:paraId="55B420F6" w14:textId="77777777" w:rsidR="004335A3" w:rsidRPr="004F1C22" w:rsidRDefault="004335A3" w:rsidP="00004FE0">
            <w:pPr>
              <w:spacing w:line="240" w:lineRule="auto"/>
              <w:ind w:firstLine="0"/>
              <w:jc w:val="left"/>
              <w:rPr>
                <w:sz w:val="22"/>
                <w:szCs w:val="22"/>
              </w:rPr>
            </w:pPr>
            <w:r w:rsidRPr="004F1C22">
              <w:rPr>
                <w:sz w:val="22"/>
                <w:szCs w:val="22"/>
              </w:rPr>
              <w:t>Focus groups and a survey, South Dakota Native American tribe</w:t>
            </w:r>
          </w:p>
        </w:tc>
        <w:tc>
          <w:tcPr>
            <w:tcW w:w="970" w:type="pct"/>
          </w:tcPr>
          <w:p w14:paraId="7A615F38" w14:textId="77777777" w:rsidR="004335A3" w:rsidRPr="004F1C22" w:rsidRDefault="004335A3" w:rsidP="00004FE0">
            <w:pPr>
              <w:spacing w:line="240" w:lineRule="auto"/>
              <w:ind w:firstLine="0"/>
              <w:jc w:val="left"/>
              <w:rPr>
                <w:sz w:val="22"/>
                <w:szCs w:val="22"/>
              </w:rPr>
            </w:pPr>
            <w:r w:rsidRPr="004F1C22">
              <w:rPr>
                <w:sz w:val="22"/>
                <w:szCs w:val="22"/>
              </w:rPr>
              <w:t xml:space="preserve">73 Total participants, 17 tribal healthcare providers </w:t>
            </w:r>
          </w:p>
        </w:tc>
        <w:tc>
          <w:tcPr>
            <w:tcW w:w="2605" w:type="pct"/>
          </w:tcPr>
          <w:p w14:paraId="048EF018"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Tribal healthcare providers were aware of HPV but had limited knowledge and desired more information</w:t>
            </w:r>
          </w:p>
          <w:p w14:paraId="7A9D68DC"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Healthcare providers were confused over men’s eligibility to receive the vaccine</w:t>
            </w:r>
          </w:p>
          <w:p w14:paraId="03CCBD35"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Providers expressed perceptions of high and low prevalence of HPV in their community</w:t>
            </w:r>
          </w:p>
        </w:tc>
      </w:tr>
      <w:tr w:rsidR="004335A3" w14:paraId="08E95641" w14:textId="77777777" w:rsidTr="00875E56">
        <w:trPr>
          <w:trHeight w:val="435"/>
        </w:trPr>
        <w:tc>
          <w:tcPr>
            <w:tcW w:w="649" w:type="pct"/>
          </w:tcPr>
          <w:p w14:paraId="2694E444" w14:textId="1AC44C3B" w:rsidR="004335A3" w:rsidRPr="004F1C22" w:rsidRDefault="009B7176" w:rsidP="00004FE0">
            <w:pPr>
              <w:spacing w:line="240" w:lineRule="auto"/>
              <w:ind w:firstLine="0"/>
              <w:jc w:val="left"/>
              <w:rPr>
                <w:sz w:val="22"/>
                <w:szCs w:val="22"/>
              </w:rPr>
            </w:pPr>
            <w:r>
              <w:rPr>
                <w:noProof/>
                <w:sz w:val="22"/>
                <w:szCs w:val="22"/>
              </w:rPr>
              <w:lastRenderedPageBreak/>
              <mc:AlternateContent>
                <mc:Choice Requires="wps">
                  <w:drawing>
                    <wp:anchor distT="0" distB="0" distL="114300" distR="114300" simplePos="0" relativeHeight="251668480" behindDoc="0" locked="0" layoutInCell="1" allowOverlap="1" wp14:anchorId="4A183B8F" wp14:editId="4808AE11">
                      <wp:simplePos x="0" y="0"/>
                      <wp:positionH relativeFrom="column">
                        <wp:posOffset>57150</wp:posOffset>
                      </wp:positionH>
                      <wp:positionV relativeFrom="paragraph">
                        <wp:posOffset>-403225</wp:posOffset>
                      </wp:positionV>
                      <wp:extent cx="2247900" cy="285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47900" cy="285750"/>
                              </a:xfrm>
                              <a:prstGeom prst="rect">
                                <a:avLst/>
                              </a:prstGeom>
                              <a:noFill/>
                              <a:ln w="6350">
                                <a:noFill/>
                              </a:ln>
                            </wps:spPr>
                            <wps:txbx>
                              <w:txbxContent>
                                <w:p w14:paraId="4875334B" w14:textId="77777777" w:rsidR="00CB4EAE" w:rsidRPr="002A501A" w:rsidRDefault="00CB4EAE" w:rsidP="009B7176">
                                  <w:pPr>
                                    <w:ind w:firstLine="0"/>
                                    <w:rPr>
                                      <w:b/>
                                    </w:rPr>
                                  </w:pPr>
                                  <w:r w:rsidRPr="002A501A">
                                    <w:rPr>
                                      <w:b/>
                                    </w:rPr>
                                    <w:t>Table 1</w:t>
                                  </w:r>
                                  <w:r>
                                    <w:rPr>
                                      <w:b/>
                                    </w:rPr>
                                    <w:t xml:space="preserve"> </w:t>
                                  </w:r>
                                  <w:r w:rsidRPr="002A501A">
                                    <w:rPr>
                                      <w:b/>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4.5pt;margin-top:-31.7pt;width:177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" filled="f" stroked="f" strokeweight=".5pt">
                      <v:textbox>
                        <w:txbxContent>
                          <w:p w14:paraId="4875334B" w14:textId="77777777" w:rsidR="00CB4EAE" w:rsidRPr="002A501A" w:rsidRDefault="00CB4EAE" w:rsidP="009B7176">
                            <w:pPr>
                              <w:ind w:firstLine="0"/>
                              <w:rPr>
                                <w:b/>
                              </w:rPr>
                            </w:pPr>
                            <w:r w:rsidRPr="002A501A">
                              <w:rPr>
                                <w:b/>
                              </w:rPr>
                              <w:t>Table 1</w:t>
                            </w:r>
                            <w:r>
                              <w:rPr>
                                <w:b/>
                              </w:rPr>
                              <w:t xml:space="preserve"> </w:t>
                            </w:r>
                            <w:r w:rsidRPr="002A501A">
                              <w:rPr>
                                <w:b/>
                              </w:rPr>
                              <w:t>Continued</w:t>
                            </w:r>
                          </w:p>
                        </w:txbxContent>
                      </v:textbox>
                    </v:shape>
                  </w:pict>
                </mc:Fallback>
              </mc:AlternateContent>
            </w:r>
            <w:r w:rsidR="004335A3" w:rsidRPr="004F1C22">
              <w:rPr>
                <w:sz w:val="22"/>
                <w:szCs w:val="22"/>
              </w:rPr>
              <w:t>Gross, et al., 2016</w:t>
            </w:r>
          </w:p>
        </w:tc>
        <w:tc>
          <w:tcPr>
            <w:tcW w:w="776" w:type="pct"/>
          </w:tcPr>
          <w:p w14:paraId="3905C451" w14:textId="5866853B" w:rsidR="004335A3" w:rsidRPr="004F1C22" w:rsidRDefault="004335A3" w:rsidP="00004FE0">
            <w:pPr>
              <w:spacing w:line="240" w:lineRule="auto"/>
              <w:ind w:firstLine="0"/>
              <w:jc w:val="left"/>
              <w:rPr>
                <w:sz w:val="22"/>
                <w:szCs w:val="22"/>
              </w:rPr>
            </w:pPr>
            <w:r w:rsidRPr="004F1C22">
              <w:rPr>
                <w:sz w:val="22"/>
                <w:szCs w:val="22"/>
              </w:rPr>
              <w:t>Semi-structured interviews, University of Texas Medical Branch</w:t>
            </w:r>
          </w:p>
        </w:tc>
        <w:tc>
          <w:tcPr>
            <w:tcW w:w="970" w:type="pct"/>
          </w:tcPr>
          <w:p w14:paraId="2D49396F" w14:textId="77777777" w:rsidR="004335A3" w:rsidRPr="004F1C22" w:rsidRDefault="004335A3" w:rsidP="00004FE0">
            <w:pPr>
              <w:spacing w:line="240" w:lineRule="auto"/>
              <w:ind w:firstLine="0"/>
              <w:jc w:val="left"/>
              <w:rPr>
                <w:sz w:val="22"/>
                <w:szCs w:val="22"/>
              </w:rPr>
            </w:pPr>
            <w:r w:rsidRPr="004F1C22">
              <w:rPr>
                <w:sz w:val="22"/>
                <w:szCs w:val="22"/>
              </w:rPr>
              <w:t>18 physicians (pediatric and obstetrics/gynecology specialties) and nurses</w:t>
            </w:r>
          </w:p>
        </w:tc>
        <w:tc>
          <w:tcPr>
            <w:tcW w:w="2605" w:type="pct"/>
          </w:tcPr>
          <w:p w14:paraId="6D2D2147"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Providers had overall positive attitudes towards the HPV vaccine and saw it as beneficial to women’s health</w:t>
            </w:r>
          </w:p>
          <w:p w14:paraId="77628558"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Providers were supportive of vaccinating postpartum women</w:t>
            </w:r>
          </w:p>
          <w:p w14:paraId="19A2782F"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The most important benefit of the vaccine was cited as being cancer prevention</w:t>
            </w:r>
          </w:p>
        </w:tc>
      </w:tr>
      <w:tr w:rsidR="004335A3" w14:paraId="690F40B4" w14:textId="77777777" w:rsidTr="00875E56">
        <w:trPr>
          <w:trHeight w:val="435"/>
        </w:trPr>
        <w:tc>
          <w:tcPr>
            <w:tcW w:w="649" w:type="pct"/>
          </w:tcPr>
          <w:p w14:paraId="7A9EB169" w14:textId="77777777" w:rsidR="004335A3" w:rsidRPr="004F1C22" w:rsidRDefault="004335A3" w:rsidP="00004FE0">
            <w:pPr>
              <w:spacing w:line="240" w:lineRule="auto"/>
              <w:ind w:firstLine="0"/>
              <w:jc w:val="left"/>
              <w:rPr>
                <w:sz w:val="22"/>
                <w:szCs w:val="22"/>
              </w:rPr>
            </w:pPr>
            <w:r w:rsidRPr="004F1C22">
              <w:rPr>
                <w:sz w:val="22"/>
                <w:szCs w:val="22"/>
              </w:rPr>
              <w:t xml:space="preserve">Head, </w:t>
            </w:r>
            <w:proofErr w:type="spellStart"/>
            <w:r w:rsidRPr="004F1C22">
              <w:rPr>
                <w:sz w:val="22"/>
                <w:szCs w:val="22"/>
              </w:rPr>
              <w:t>Vanderpool</w:t>
            </w:r>
            <w:proofErr w:type="spellEnd"/>
            <w:r w:rsidRPr="004F1C22">
              <w:rPr>
                <w:sz w:val="22"/>
                <w:szCs w:val="22"/>
              </w:rPr>
              <w:t>, &amp; Mills, 2013</w:t>
            </w:r>
          </w:p>
        </w:tc>
        <w:tc>
          <w:tcPr>
            <w:tcW w:w="776" w:type="pct"/>
          </w:tcPr>
          <w:p w14:paraId="3508F305" w14:textId="77777777" w:rsidR="004335A3" w:rsidRPr="004F1C22" w:rsidRDefault="004335A3" w:rsidP="00004FE0">
            <w:pPr>
              <w:spacing w:line="240" w:lineRule="auto"/>
              <w:ind w:firstLine="0"/>
              <w:jc w:val="left"/>
              <w:rPr>
                <w:sz w:val="22"/>
                <w:szCs w:val="22"/>
              </w:rPr>
            </w:pPr>
            <w:r w:rsidRPr="004F1C22">
              <w:rPr>
                <w:sz w:val="22"/>
                <w:szCs w:val="22"/>
              </w:rPr>
              <w:t>Semi-structured interviews, Federally Qualified Health Center in rural Appalachian Kentucky</w:t>
            </w:r>
          </w:p>
        </w:tc>
        <w:tc>
          <w:tcPr>
            <w:tcW w:w="970" w:type="pct"/>
          </w:tcPr>
          <w:p w14:paraId="335FD39E" w14:textId="77777777" w:rsidR="004335A3" w:rsidRPr="004F1C22" w:rsidRDefault="004335A3" w:rsidP="00004FE0">
            <w:pPr>
              <w:spacing w:line="240" w:lineRule="auto"/>
              <w:ind w:firstLine="0"/>
              <w:jc w:val="left"/>
              <w:rPr>
                <w:sz w:val="22"/>
                <w:szCs w:val="22"/>
              </w:rPr>
            </w:pPr>
            <w:r w:rsidRPr="004F1C22">
              <w:rPr>
                <w:sz w:val="22"/>
                <w:szCs w:val="22"/>
              </w:rPr>
              <w:t>8 nursing professionals and physician</w:t>
            </w:r>
          </w:p>
        </w:tc>
        <w:tc>
          <w:tcPr>
            <w:tcW w:w="2605" w:type="pct"/>
          </w:tcPr>
          <w:p w14:paraId="7E463534"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Providers believed in the efficacy of the vaccine and supported its use</w:t>
            </w:r>
          </w:p>
          <w:p w14:paraId="6673FFCD"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Barriers to the use of the vaccine included:</w:t>
            </w:r>
          </w:p>
          <w:p w14:paraId="0B295BAE" w14:textId="77777777" w:rsidR="004335A3" w:rsidRPr="004F1C22" w:rsidRDefault="004335A3" w:rsidP="004335A3">
            <w:pPr>
              <w:pStyle w:val="ListParagraph"/>
              <w:numPr>
                <w:ilvl w:val="1"/>
                <w:numId w:val="7"/>
              </w:numPr>
              <w:rPr>
                <w:rFonts w:ascii="Times New Roman" w:hAnsi="Times New Roman" w:cs="Times New Roman"/>
                <w:sz w:val="22"/>
                <w:szCs w:val="22"/>
              </w:rPr>
            </w:pPr>
            <w:r w:rsidRPr="004F1C22">
              <w:rPr>
                <w:rFonts w:ascii="Times New Roman" w:hAnsi="Times New Roman" w:cs="Times New Roman"/>
                <w:sz w:val="22"/>
                <w:szCs w:val="22"/>
              </w:rPr>
              <w:t>Lack of patient education about the vaccine</w:t>
            </w:r>
          </w:p>
          <w:p w14:paraId="4CAECD85" w14:textId="77777777" w:rsidR="004335A3" w:rsidRPr="004F1C22" w:rsidRDefault="004335A3" w:rsidP="004335A3">
            <w:pPr>
              <w:pStyle w:val="ListParagraph"/>
              <w:numPr>
                <w:ilvl w:val="1"/>
                <w:numId w:val="7"/>
              </w:numPr>
              <w:rPr>
                <w:rFonts w:ascii="Times New Roman" w:hAnsi="Times New Roman" w:cs="Times New Roman"/>
                <w:sz w:val="22"/>
                <w:szCs w:val="22"/>
              </w:rPr>
            </w:pPr>
            <w:r w:rsidRPr="004F1C22">
              <w:rPr>
                <w:rFonts w:ascii="Times New Roman" w:hAnsi="Times New Roman" w:cs="Times New Roman"/>
                <w:sz w:val="22"/>
                <w:szCs w:val="22"/>
              </w:rPr>
              <w:t>Lack of effective communication by the clinic to remind patients of subsequent visits for the second and third doses</w:t>
            </w:r>
          </w:p>
        </w:tc>
      </w:tr>
      <w:tr w:rsidR="004335A3" w14:paraId="66EDD025" w14:textId="77777777" w:rsidTr="00875E56">
        <w:trPr>
          <w:trHeight w:val="435"/>
        </w:trPr>
        <w:tc>
          <w:tcPr>
            <w:tcW w:w="649" w:type="pct"/>
          </w:tcPr>
          <w:p w14:paraId="09322DFC" w14:textId="77777777" w:rsidR="004335A3" w:rsidRPr="004F1C22" w:rsidRDefault="004335A3" w:rsidP="00004FE0">
            <w:pPr>
              <w:spacing w:line="240" w:lineRule="auto"/>
              <w:ind w:firstLine="0"/>
              <w:jc w:val="left"/>
              <w:rPr>
                <w:sz w:val="22"/>
                <w:szCs w:val="22"/>
              </w:rPr>
            </w:pPr>
            <w:r w:rsidRPr="004F1C22">
              <w:rPr>
                <w:sz w:val="22"/>
                <w:szCs w:val="22"/>
              </w:rPr>
              <w:t xml:space="preserve">Healy, </w:t>
            </w:r>
            <w:proofErr w:type="spellStart"/>
            <w:r w:rsidRPr="004F1C22">
              <w:rPr>
                <w:sz w:val="22"/>
                <w:szCs w:val="22"/>
              </w:rPr>
              <w:t>Montesinos</w:t>
            </w:r>
            <w:proofErr w:type="spellEnd"/>
            <w:r w:rsidRPr="004F1C22">
              <w:rPr>
                <w:sz w:val="22"/>
                <w:szCs w:val="22"/>
              </w:rPr>
              <w:t>, &amp; Middleman, 2014</w:t>
            </w:r>
          </w:p>
        </w:tc>
        <w:tc>
          <w:tcPr>
            <w:tcW w:w="776" w:type="pct"/>
          </w:tcPr>
          <w:p w14:paraId="651AC1EF" w14:textId="77777777" w:rsidR="004335A3" w:rsidRPr="004F1C22" w:rsidRDefault="004335A3" w:rsidP="00004FE0">
            <w:pPr>
              <w:spacing w:line="240" w:lineRule="auto"/>
              <w:ind w:firstLine="0"/>
              <w:jc w:val="left"/>
              <w:rPr>
                <w:sz w:val="22"/>
                <w:szCs w:val="22"/>
              </w:rPr>
            </w:pPr>
            <w:r w:rsidRPr="004F1C22">
              <w:rPr>
                <w:sz w:val="22"/>
                <w:szCs w:val="22"/>
              </w:rPr>
              <w:t>Survey, Houston, TX</w:t>
            </w:r>
          </w:p>
        </w:tc>
        <w:tc>
          <w:tcPr>
            <w:tcW w:w="970" w:type="pct"/>
          </w:tcPr>
          <w:p w14:paraId="4E8EE02A" w14:textId="77777777" w:rsidR="004335A3" w:rsidRPr="004F1C22" w:rsidRDefault="004335A3" w:rsidP="00004FE0">
            <w:pPr>
              <w:spacing w:line="240" w:lineRule="auto"/>
              <w:ind w:firstLine="0"/>
              <w:jc w:val="left"/>
              <w:rPr>
                <w:sz w:val="22"/>
                <w:szCs w:val="22"/>
              </w:rPr>
            </w:pPr>
            <w:r w:rsidRPr="004F1C22">
              <w:rPr>
                <w:sz w:val="22"/>
                <w:szCs w:val="22"/>
              </w:rPr>
              <w:t>506 Total participants, 105 healthcare providers including physicians, nurses, and medical assistants</w:t>
            </w:r>
          </w:p>
        </w:tc>
        <w:tc>
          <w:tcPr>
            <w:tcW w:w="2605" w:type="pct"/>
          </w:tcPr>
          <w:p w14:paraId="5A3A8C24" w14:textId="77777777" w:rsidR="004335A3" w:rsidRPr="004F1C22" w:rsidRDefault="004335A3" w:rsidP="004335A3">
            <w:pPr>
              <w:pStyle w:val="ListParagraph"/>
              <w:numPr>
                <w:ilvl w:val="0"/>
                <w:numId w:val="16"/>
              </w:numPr>
              <w:rPr>
                <w:rFonts w:ascii="Times New Roman" w:hAnsi="Times New Roman" w:cs="Times New Roman"/>
                <w:sz w:val="22"/>
                <w:szCs w:val="22"/>
              </w:rPr>
            </w:pPr>
            <w:r w:rsidRPr="004F1C22">
              <w:rPr>
                <w:rFonts w:ascii="Times New Roman" w:hAnsi="Times New Roman" w:cs="Times New Roman"/>
                <w:sz w:val="22"/>
                <w:szCs w:val="22"/>
              </w:rPr>
              <w:t>Providers perceived parental concern for the safety of vaccines</w:t>
            </w:r>
          </w:p>
          <w:p w14:paraId="131F159A" w14:textId="77777777" w:rsidR="004335A3" w:rsidRPr="004F1C22" w:rsidRDefault="004335A3" w:rsidP="004335A3">
            <w:pPr>
              <w:pStyle w:val="ListParagraph"/>
              <w:numPr>
                <w:ilvl w:val="0"/>
                <w:numId w:val="15"/>
              </w:numPr>
              <w:rPr>
                <w:rFonts w:ascii="Times New Roman" w:hAnsi="Times New Roman" w:cs="Times New Roman"/>
                <w:sz w:val="22"/>
                <w:szCs w:val="22"/>
              </w:rPr>
            </w:pPr>
            <w:r w:rsidRPr="004F1C22">
              <w:rPr>
                <w:rFonts w:ascii="Times New Roman" w:hAnsi="Times New Roman" w:cs="Times New Roman"/>
                <w:sz w:val="22"/>
                <w:szCs w:val="22"/>
              </w:rPr>
              <w:t>Providers thought the number of diseases prevented was more important than the number of injections</w:t>
            </w:r>
          </w:p>
          <w:p w14:paraId="2A8C643A" w14:textId="02461897" w:rsidR="00D943C6" w:rsidRPr="004F1C22" w:rsidRDefault="004335A3" w:rsidP="00D943C6">
            <w:pPr>
              <w:pStyle w:val="ListParagraph"/>
              <w:numPr>
                <w:ilvl w:val="0"/>
                <w:numId w:val="15"/>
              </w:numPr>
              <w:rPr>
                <w:rFonts w:ascii="Times New Roman" w:hAnsi="Times New Roman" w:cs="Times New Roman"/>
                <w:sz w:val="22"/>
                <w:szCs w:val="22"/>
              </w:rPr>
            </w:pPr>
            <w:r w:rsidRPr="004F1C22">
              <w:rPr>
                <w:rFonts w:ascii="Times New Roman" w:hAnsi="Times New Roman" w:cs="Times New Roman"/>
                <w:sz w:val="22"/>
                <w:szCs w:val="22"/>
              </w:rPr>
              <w:t>Provider’s vaccine related beliefs and behaviors differed based on the age of the child</w:t>
            </w:r>
          </w:p>
        </w:tc>
      </w:tr>
      <w:tr w:rsidR="004335A3" w14:paraId="42403EA6" w14:textId="77777777" w:rsidTr="00875E56">
        <w:trPr>
          <w:trHeight w:val="461"/>
        </w:trPr>
        <w:tc>
          <w:tcPr>
            <w:tcW w:w="649" w:type="pct"/>
          </w:tcPr>
          <w:p w14:paraId="4C571BCB" w14:textId="77777777" w:rsidR="004335A3" w:rsidRPr="004F1C22" w:rsidRDefault="004335A3" w:rsidP="00AA07A8">
            <w:pPr>
              <w:spacing w:line="240" w:lineRule="auto"/>
              <w:ind w:firstLine="0"/>
              <w:jc w:val="left"/>
              <w:rPr>
                <w:sz w:val="22"/>
                <w:szCs w:val="22"/>
              </w:rPr>
            </w:pPr>
            <w:proofErr w:type="spellStart"/>
            <w:r w:rsidRPr="004F1C22">
              <w:rPr>
                <w:sz w:val="22"/>
                <w:szCs w:val="22"/>
              </w:rPr>
              <w:t>Henrikson</w:t>
            </w:r>
            <w:proofErr w:type="spellEnd"/>
            <w:r w:rsidRPr="004F1C22">
              <w:rPr>
                <w:sz w:val="22"/>
                <w:szCs w:val="22"/>
              </w:rPr>
              <w:t xml:space="preserve">, </w:t>
            </w:r>
            <w:proofErr w:type="spellStart"/>
            <w:r w:rsidRPr="004F1C22">
              <w:rPr>
                <w:sz w:val="22"/>
                <w:szCs w:val="22"/>
              </w:rPr>
              <w:t>Tuzzio</w:t>
            </w:r>
            <w:proofErr w:type="spellEnd"/>
            <w:r w:rsidRPr="004F1C22">
              <w:rPr>
                <w:sz w:val="22"/>
                <w:szCs w:val="22"/>
              </w:rPr>
              <w:t xml:space="preserve">, </w:t>
            </w:r>
            <w:proofErr w:type="spellStart"/>
            <w:r w:rsidRPr="004F1C22">
              <w:rPr>
                <w:sz w:val="22"/>
                <w:szCs w:val="22"/>
              </w:rPr>
              <w:t>Gilkey</w:t>
            </w:r>
            <w:proofErr w:type="spellEnd"/>
            <w:r w:rsidRPr="004F1C22">
              <w:rPr>
                <w:sz w:val="22"/>
                <w:szCs w:val="22"/>
              </w:rPr>
              <w:t xml:space="preserve">, &amp; </w:t>
            </w:r>
            <w:proofErr w:type="spellStart"/>
            <w:r w:rsidRPr="004F1C22">
              <w:rPr>
                <w:sz w:val="22"/>
                <w:szCs w:val="22"/>
              </w:rPr>
              <w:t>McRee</w:t>
            </w:r>
            <w:proofErr w:type="spellEnd"/>
            <w:r w:rsidRPr="004F1C22">
              <w:rPr>
                <w:sz w:val="22"/>
                <w:szCs w:val="22"/>
              </w:rPr>
              <w:t>, 2016</w:t>
            </w:r>
          </w:p>
        </w:tc>
        <w:tc>
          <w:tcPr>
            <w:tcW w:w="776" w:type="pct"/>
          </w:tcPr>
          <w:p w14:paraId="44D21A5B" w14:textId="77777777" w:rsidR="004335A3" w:rsidRPr="004F1C22" w:rsidRDefault="004335A3" w:rsidP="00AA07A8">
            <w:pPr>
              <w:spacing w:line="240" w:lineRule="auto"/>
              <w:ind w:firstLine="0"/>
              <w:jc w:val="left"/>
              <w:rPr>
                <w:sz w:val="22"/>
                <w:szCs w:val="22"/>
              </w:rPr>
            </w:pPr>
            <w:r w:rsidRPr="004F1C22">
              <w:rPr>
                <w:sz w:val="22"/>
                <w:szCs w:val="22"/>
              </w:rPr>
              <w:t>Secondary analysis of data from two qualitative studies using semi-structured and phone interviews, Minnesota and Washington</w:t>
            </w:r>
          </w:p>
        </w:tc>
        <w:tc>
          <w:tcPr>
            <w:tcW w:w="970" w:type="pct"/>
          </w:tcPr>
          <w:p w14:paraId="4B49E635" w14:textId="77777777" w:rsidR="004335A3" w:rsidRPr="004F1C22" w:rsidRDefault="004335A3" w:rsidP="00AA07A8">
            <w:pPr>
              <w:spacing w:line="240" w:lineRule="auto"/>
              <w:ind w:firstLine="0"/>
              <w:jc w:val="left"/>
              <w:rPr>
                <w:sz w:val="22"/>
                <w:szCs w:val="22"/>
              </w:rPr>
            </w:pPr>
            <w:r w:rsidRPr="004F1C22">
              <w:rPr>
                <w:sz w:val="22"/>
                <w:szCs w:val="22"/>
              </w:rPr>
              <w:t>44 physicians, nurse practitioners, and physician assistants</w:t>
            </w:r>
          </w:p>
        </w:tc>
        <w:tc>
          <w:tcPr>
            <w:tcW w:w="2605" w:type="pct"/>
          </w:tcPr>
          <w:p w14:paraId="6D114E3A" w14:textId="77777777" w:rsidR="004335A3" w:rsidRPr="004F1C22" w:rsidRDefault="004335A3" w:rsidP="004335A3">
            <w:pPr>
              <w:pStyle w:val="ListParagraph"/>
              <w:numPr>
                <w:ilvl w:val="0"/>
                <w:numId w:val="14"/>
              </w:numPr>
              <w:rPr>
                <w:rFonts w:ascii="Times New Roman" w:hAnsi="Times New Roman" w:cs="Times New Roman"/>
                <w:sz w:val="22"/>
                <w:szCs w:val="22"/>
              </w:rPr>
            </w:pPr>
            <w:r w:rsidRPr="004F1C22">
              <w:rPr>
                <w:rFonts w:ascii="Times New Roman" w:hAnsi="Times New Roman" w:cs="Times New Roman"/>
                <w:sz w:val="22"/>
                <w:szCs w:val="22"/>
              </w:rPr>
              <w:t xml:space="preserve">Providers perceive an age gradient on timely vaccination with no urgency to vaccinate before age 16 </w:t>
            </w:r>
          </w:p>
          <w:p w14:paraId="4BF2F224" w14:textId="77777777" w:rsidR="004335A3" w:rsidRPr="004F1C22" w:rsidRDefault="004335A3" w:rsidP="004335A3">
            <w:pPr>
              <w:pStyle w:val="ListParagraph"/>
              <w:numPr>
                <w:ilvl w:val="0"/>
                <w:numId w:val="14"/>
              </w:numPr>
              <w:rPr>
                <w:rFonts w:ascii="Times New Roman" w:hAnsi="Times New Roman" w:cs="Times New Roman"/>
                <w:sz w:val="22"/>
                <w:szCs w:val="22"/>
              </w:rPr>
            </w:pPr>
            <w:r w:rsidRPr="004F1C22">
              <w:rPr>
                <w:rFonts w:ascii="Times New Roman" w:hAnsi="Times New Roman" w:cs="Times New Roman"/>
                <w:sz w:val="22"/>
                <w:szCs w:val="22"/>
              </w:rPr>
              <w:t>Providers give parents “permission to delay” vaccination as a means of building trust</w:t>
            </w:r>
          </w:p>
        </w:tc>
      </w:tr>
      <w:tr w:rsidR="004335A3" w14:paraId="3615F162" w14:textId="77777777" w:rsidTr="00875E56">
        <w:trPr>
          <w:trHeight w:val="461"/>
        </w:trPr>
        <w:tc>
          <w:tcPr>
            <w:tcW w:w="649" w:type="pct"/>
          </w:tcPr>
          <w:p w14:paraId="35B02B8A" w14:textId="77777777" w:rsidR="004335A3" w:rsidRPr="004F1C22" w:rsidRDefault="004335A3" w:rsidP="00AA07A8">
            <w:pPr>
              <w:spacing w:line="240" w:lineRule="auto"/>
              <w:ind w:firstLine="0"/>
              <w:jc w:val="left"/>
              <w:rPr>
                <w:sz w:val="22"/>
                <w:szCs w:val="22"/>
              </w:rPr>
            </w:pPr>
            <w:r w:rsidRPr="004F1C22">
              <w:rPr>
                <w:sz w:val="22"/>
                <w:szCs w:val="22"/>
              </w:rPr>
              <w:t>Hudson, et al., 2016</w:t>
            </w:r>
          </w:p>
        </w:tc>
        <w:tc>
          <w:tcPr>
            <w:tcW w:w="776" w:type="pct"/>
          </w:tcPr>
          <w:p w14:paraId="428320AE" w14:textId="77777777" w:rsidR="004335A3" w:rsidRPr="004F1C22" w:rsidRDefault="004335A3" w:rsidP="00AA07A8">
            <w:pPr>
              <w:spacing w:line="240" w:lineRule="auto"/>
              <w:ind w:firstLine="0"/>
              <w:jc w:val="left"/>
              <w:rPr>
                <w:sz w:val="22"/>
                <w:szCs w:val="22"/>
              </w:rPr>
            </w:pPr>
            <w:r w:rsidRPr="004F1C22">
              <w:rPr>
                <w:sz w:val="22"/>
                <w:szCs w:val="22"/>
              </w:rPr>
              <w:t>Semi-structured interviews, Kaiser Permanente Southern California</w:t>
            </w:r>
          </w:p>
        </w:tc>
        <w:tc>
          <w:tcPr>
            <w:tcW w:w="970" w:type="pct"/>
          </w:tcPr>
          <w:p w14:paraId="3B897AFE" w14:textId="77777777" w:rsidR="004335A3" w:rsidRPr="004F1C22" w:rsidRDefault="004335A3" w:rsidP="00AA07A8">
            <w:pPr>
              <w:spacing w:line="240" w:lineRule="auto"/>
              <w:ind w:firstLine="0"/>
              <w:jc w:val="left"/>
              <w:rPr>
                <w:sz w:val="22"/>
                <w:szCs w:val="22"/>
              </w:rPr>
            </w:pPr>
            <w:r w:rsidRPr="004F1C22">
              <w:rPr>
                <w:sz w:val="22"/>
                <w:szCs w:val="22"/>
              </w:rPr>
              <w:t>61 physicians (pediatric and family medicine specialties), and immunization nurses</w:t>
            </w:r>
          </w:p>
        </w:tc>
        <w:tc>
          <w:tcPr>
            <w:tcW w:w="2605" w:type="pct"/>
          </w:tcPr>
          <w:p w14:paraId="24403C90"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Providers who educate and engage with parents about the HPV vaccine have higher percentages of patients who have been vaccinated</w:t>
            </w:r>
          </w:p>
          <w:p w14:paraId="4F60356E"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Providers with a higher percentage of vaccinated patients were more likely to express an awareness of and engagement in the language and culture of their patients</w:t>
            </w:r>
          </w:p>
          <w:p w14:paraId="38EEA3FD"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Providers with a higher percentage of vaccinated patients were more likely to stress the importance of scheduling appointments for patients to receive the second and third doses of the vaccine</w:t>
            </w:r>
          </w:p>
        </w:tc>
      </w:tr>
      <w:tr w:rsidR="004335A3" w14:paraId="674C67C4" w14:textId="77777777" w:rsidTr="00875E56">
        <w:trPr>
          <w:trHeight w:val="461"/>
        </w:trPr>
        <w:tc>
          <w:tcPr>
            <w:tcW w:w="649" w:type="pct"/>
          </w:tcPr>
          <w:p w14:paraId="02DA1997" w14:textId="77777777" w:rsidR="004335A3" w:rsidRPr="004F1C22" w:rsidRDefault="004335A3" w:rsidP="00AA07A8">
            <w:pPr>
              <w:spacing w:line="240" w:lineRule="auto"/>
              <w:ind w:firstLine="0"/>
              <w:jc w:val="left"/>
              <w:rPr>
                <w:sz w:val="22"/>
                <w:szCs w:val="22"/>
              </w:rPr>
            </w:pPr>
            <w:proofErr w:type="spellStart"/>
            <w:r w:rsidRPr="004F1C22">
              <w:rPr>
                <w:sz w:val="22"/>
                <w:szCs w:val="22"/>
              </w:rPr>
              <w:t>Javaid</w:t>
            </w:r>
            <w:proofErr w:type="spellEnd"/>
            <w:r w:rsidRPr="004F1C22">
              <w:rPr>
                <w:sz w:val="22"/>
                <w:szCs w:val="22"/>
              </w:rPr>
              <w:t>, et al., 2016</w:t>
            </w:r>
          </w:p>
        </w:tc>
        <w:tc>
          <w:tcPr>
            <w:tcW w:w="776" w:type="pct"/>
          </w:tcPr>
          <w:p w14:paraId="0414794B" w14:textId="77777777" w:rsidR="004335A3" w:rsidRPr="004F1C22" w:rsidRDefault="004335A3" w:rsidP="00AA07A8">
            <w:pPr>
              <w:spacing w:line="240" w:lineRule="auto"/>
              <w:ind w:firstLine="0"/>
              <w:jc w:val="left"/>
              <w:rPr>
                <w:sz w:val="22"/>
                <w:szCs w:val="22"/>
              </w:rPr>
            </w:pPr>
            <w:r w:rsidRPr="004F1C22">
              <w:rPr>
                <w:sz w:val="22"/>
                <w:szCs w:val="22"/>
              </w:rPr>
              <w:t>Web-based survey, Texas</w:t>
            </w:r>
          </w:p>
        </w:tc>
        <w:tc>
          <w:tcPr>
            <w:tcW w:w="970" w:type="pct"/>
          </w:tcPr>
          <w:p w14:paraId="207DF802" w14:textId="443E69F3" w:rsidR="004335A3" w:rsidRPr="004F1C22" w:rsidRDefault="004335A3" w:rsidP="00AA07A8">
            <w:pPr>
              <w:spacing w:line="240" w:lineRule="auto"/>
              <w:ind w:firstLine="0"/>
              <w:jc w:val="left"/>
              <w:rPr>
                <w:sz w:val="22"/>
                <w:szCs w:val="22"/>
              </w:rPr>
            </w:pPr>
            <w:r w:rsidRPr="004F1C22">
              <w:rPr>
                <w:sz w:val="22"/>
                <w:szCs w:val="22"/>
              </w:rPr>
              <w:t xml:space="preserve">1132 Total participants, 728 healthcare providers including physicians </w:t>
            </w:r>
            <w:r w:rsidR="00F1723E">
              <w:rPr>
                <w:noProof/>
                <w:sz w:val="22"/>
                <w:szCs w:val="22"/>
              </w:rPr>
              <w:lastRenderedPageBreak/>
              <mc:AlternateContent>
                <mc:Choice Requires="wps">
                  <w:drawing>
                    <wp:anchor distT="0" distB="0" distL="114300" distR="114300" simplePos="0" relativeHeight="251662336" behindDoc="0" locked="0" layoutInCell="1" allowOverlap="1" wp14:anchorId="513698C1" wp14:editId="0203641E">
                      <wp:simplePos x="0" y="0"/>
                      <wp:positionH relativeFrom="column">
                        <wp:posOffset>-2384425</wp:posOffset>
                      </wp:positionH>
                      <wp:positionV relativeFrom="paragraph">
                        <wp:posOffset>-349250</wp:posOffset>
                      </wp:positionV>
                      <wp:extent cx="22479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47900" cy="285750"/>
                              </a:xfrm>
                              <a:prstGeom prst="rect">
                                <a:avLst/>
                              </a:prstGeom>
                              <a:noFill/>
                              <a:ln w="6350">
                                <a:noFill/>
                              </a:ln>
                            </wps:spPr>
                            <wps:txbx>
                              <w:txbxContent>
                                <w:p w14:paraId="373C6316" w14:textId="77777777" w:rsidR="00CB4EAE" w:rsidRPr="002A501A" w:rsidRDefault="00CB4EAE" w:rsidP="009B7176">
                                  <w:pPr>
                                    <w:ind w:firstLine="0"/>
                                    <w:rPr>
                                      <w:b/>
                                    </w:rPr>
                                  </w:pPr>
                                  <w:r w:rsidRPr="002A501A">
                                    <w:rPr>
                                      <w:b/>
                                    </w:rPr>
                                    <w:t>Table 1</w:t>
                                  </w:r>
                                  <w:r>
                                    <w:rPr>
                                      <w:b/>
                                    </w:rPr>
                                    <w:t xml:space="preserve"> </w:t>
                                  </w:r>
                                  <w:r w:rsidRPr="002A501A">
                                    <w:rPr>
                                      <w:b/>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87.7pt;margin-top:-27.45pt;width:177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" filled="f" stroked="f" strokeweight=".5pt">
                      <v:textbox>
                        <w:txbxContent>
                          <w:p w14:paraId="373C6316" w14:textId="77777777" w:rsidR="00CB4EAE" w:rsidRPr="002A501A" w:rsidRDefault="00CB4EAE" w:rsidP="009B7176">
                            <w:pPr>
                              <w:ind w:firstLine="0"/>
                              <w:rPr>
                                <w:b/>
                              </w:rPr>
                            </w:pPr>
                            <w:r w:rsidRPr="002A501A">
                              <w:rPr>
                                <w:b/>
                              </w:rPr>
                              <w:t>Table 1</w:t>
                            </w:r>
                            <w:r>
                              <w:rPr>
                                <w:b/>
                              </w:rPr>
                              <w:t xml:space="preserve"> </w:t>
                            </w:r>
                            <w:r w:rsidRPr="002A501A">
                              <w:rPr>
                                <w:b/>
                              </w:rPr>
                              <w:t>Continued</w:t>
                            </w:r>
                          </w:p>
                        </w:txbxContent>
                      </v:textbox>
                    </v:shape>
                  </w:pict>
                </mc:Fallback>
              </mc:AlternateContent>
            </w:r>
            <w:r w:rsidRPr="004F1C22">
              <w:rPr>
                <w:sz w:val="22"/>
                <w:szCs w:val="22"/>
              </w:rPr>
              <w:t>(pediatric, family medicine, obstetrics/gynecology, and other specialties), registered nurses, physicians assistants, licensed vocational nurses, nurse practitioners, medical assistants, and other healthcare professionals</w:t>
            </w:r>
          </w:p>
        </w:tc>
        <w:tc>
          <w:tcPr>
            <w:tcW w:w="2605" w:type="pct"/>
          </w:tcPr>
          <w:p w14:paraId="1BA03352"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lastRenderedPageBreak/>
              <w:t xml:space="preserve">The most frequent barrier to HPV vaccination is, according to providers, the parental perception that it is not necessary to vaccine </w:t>
            </w:r>
            <w:r w:rsidRPr="004F1C22">
              <w:rPr>
                <w:rFonts w:ascii="Times New Roman" w:hAnsi="Times New Roman" w:cs="Times New Roman"/>
                <w:sz w:val="22"/>
                <w:szCs w:val="22"/>
              </w:rPr>
              <w:lastRenderedPageBreak/>
              <w:t>adolescents that are not sexually active</w:t>
            </w:r>
          </w:p>
          <w:p w14:paraId="6BDD89C5"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The provider response to parental concerns includes providing educational materials and documenting the vaccine refusal in order to continue the discussion at the next visit</w:t>
            </w:r>
          </w:p>
          <w:p w14:paraId="2CFB3CDF"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Only a few providers use reminders to bring patients back for their second and third dose of the vaccine</w:t>
            </w:r>
          </w:p>
          <w:p w14:paraId="3D5B0144" w14:textId="77777777" w:rsidR="004335A3" w:rsidRPr="004F1C22" w:rsidRDefault="004335A3" w:rsidP="004335A3">
            <w:pPr>
              <w:pStyle w:val="ListParagraph"/>
              <w:numPr>
                <w:ilvl w:val="0"/>
                <w:numId w:val="7"/>
              </w:numPr>
              <w:rPr>
                <w:rFonts w:ascii="Times New Roman" w:hAnsi="Times New Roman" w:cs="Times New Roman"/>
                <w:sz w:val="22"/>
                <w:szCs w:val="22"/>
              </w:rPr>
            </w:pPr>
            <w:r w:rsidRPr="004F1C22">
              <w:rPr>
                <w:rFonts w:ascii="Times New Roman" w:hAnsi="Times New Roman" w:cs="Times New Roman"/>
                <w:sz w:val="22"/>
                <w:szCs w:val="22"/>
              </w:rPr>
              <w:t>Only 77% of providers reported always having the vaccine in stock</w:t>
            </w:r>
          </w:p>
        </w:tc>
      </w:tr>
      <w:tr w:rsidR="004335A3" w14:paraId="00777CA5" w14:textId="77777777" w:rsidTr="00875E56">
        <w:trPr>
          <w:trHeight w:val="461"/>
        </w:trPr>
        <w:tc>
          <w:tcPr>
            <w:tcW w:w="649" w:type="pct"/>
          </w:tcPr>
          <w:p w14:paraId="7935B0C7" w14:textId="77777777" w:rsidR="004335A3" w:rsidRPr="004F1C22" w:rsidRDefault="004335A3" w:rsidP="00AA07A8">
            <w:pPr>
              <w:spacing w:line="240" w:lineRule="auto"/>
              <w:ind w:firstLine="0"/>
              <w:jc w:val="left"/>
              <w:rPr>
                <w:sz w:val="22"/>
                <w:szCs w:val="22"/>
              </w:rPr>
            </w:pPr>
            <w:r w:rsidRPr="004F1C22">
              <w:rPr>
                <w:sz w:val="22"/>
                <w:szCs w:val="22"/>
              </w:rPr>
              <w:lastRenderedPageBreak/>
              <w:t>Katz, et al., 2016</w:t>
            </w:r>
          </w:p>
        </w:tc>
        <w:tc>
          <w:tcPr>
            <w:tcW w:w="776" w:type="pct"/>
          </w:tcPr>
          <w:p w14:paraId="1BCBB5AF" w14:textId="77777777" w:rsidR="004335A3" w:rsidRPr="004F1C22" w:rsidRDefault="004335A3" w:rsidP="00AA07A8">
            <w:pPr>
              <w:spacing w:line="240" w:lineRule="auto"/>
              <w:ind w:firstLine="0"/>
              <w:jc w:val="left"/>
              <w:rPr>
                <w:sz w:val="22"/>
                <w:szCs w:val="22"/>
              </w:rPr>
            </w:pPr>
            <w:r w:rsidRPr="004F1C22">
              <w:rPr>
                <w:sz w:val="22"/>
                <w:szCs w:val="22"/>
              </w:rPr>
              <w:t>Semi-structured interviews and focus groups, Boston, MA</w:t>
            </w:r>
          </w:p>
        </w:tc>
        <w:tc>
          <w:tcPr>
            <w:tcW w:w="970" w:type="pct"/>
          </w:tcPr>
          <w:p w14:paraId="7105C9EC" w14:textId="77777777" w:rsidR="004335A3" w:rsidRPr="004F1C22" w:rsidRDefault="004335A3" w:rsidP="00AA07A8">
            <w:pPr>
              <w:spacing w:line="240" w:lineRule="auto"/>
              <w:ind w:firstLine="0"/>
              <w:jc w:val="left"/>
              <w:rPr>
                <w:sz w:val="22"/>
                <w:szCs w:val="22"/>
              </w:rPr>
            </w:pPr>
            <w:r w:rsidRPr="004F1C22">
              <w:rPr>
                <w:sz w:val="22"/>
                <w:szCs w:val="22"/>
              </w:rPr>
              <w:t>84 Total participants, 36 healthcare providers including nurses and pediatricians</w:t>
            </w:r>
          </w:p>
        </w:tc>
        <w:tc>
          <w:tcPr>
            <w:tcW w:w="2605" w:type="pct"/>
          </w:tcPr>
          <w:p w14:paraId="06204A4A" w14:textId="77777777" w:rsidR="004335A3" w:rsidRPr="004F1C22" w:rsidRDefault="004335A3" w:rsidP="004335A3">
            <w:pPr>
              <w:pStyle w:val="ListParagraph"/>
              <w:numPr>
                <w:ilvl w:val="0"/>
                <w:numId w:val="8"/>
              </w:numPr>
              <w:rPr>
                <w:rFonts w:ascii="Times New Roman" w:hAnsi="Times New Roman" w:cs="Times New Roman"/>
                <w:sz w:val="22"/>
                <w:szCs w:val="22"/>
              </w:rPr>
            </w:pPr>
            <w:r w:rsidRPr="004F1C22">
              <w:rPr>
                <w:rFonts w:ascii="Times New Roman" w:hAnsi="Times New Roman" w:cs="Times New Roman"/>
                <w:sz w:val="22"/>
                <w:szCs w:val="22"/>
              </w:rPr>
              <w:t>Providers generally perceived the vaccine positively</w:t>
            </w:r>
          </w:p>
          <w:p w14:paraId="1FCEAD8F" w14:textId="77777777" w:rsidR="004335A3" w:rsidRPr="004F1C22" w:rsidRDefault="004335A3" w:rsidP="004335A3">
            <w:pPr>
              <w:pStyle w:val="ListParagraph"/>
              <w:numPr>
                <w:ilvl w:val="0"/>
                <w:numId w:val="8"/>
              </w:numPr>
              <w:rPr>
                <w:rFonts w:ascii="Times New Roman" w:hAnsi="Times New Roman" w:cs="Times New Roman"/>
                <w:sz w:val="22"/>
                <w:szCs w:val="22"/>
              </w:rPr>
            </w:pPr>
            <w:r w:rsidRPr="004F1C22">
              <w:rPr>
                <w:rFonts w:ascii="Times New Roman" w:hAnsi="Times New Roman" w:cs="Times New Roman"/>
                <w:sz w:val="22"/>
                <w:szCs w:val="22"/>
              </w:rPr>
              <w:t>Providers perceived caregiver reluctance towards the vaccine due to its connection with sexual activity</w:t>
            </w:r>
          </w:p>
          <w:p w14:paraId="56E51506" w14:textId="77777777" w:rsidR="004335A3" w:rsidRPr="004F1C22" w:rsidRDefault="004335A3" w:rsidP="004335A3">
            <w:pPr>
              <w:pStyle w:val="ListParagraph"/>
              <w:numPr>
                <w:ilvl w:val="0"/>
                <w:numId w:val="8"/>
              </w:numPr>
              <w:rPr>
                <w:rFonts w:ascii="Times New Roman" w:hAnsi="Times New Roman" w:cs="Times New Roman"/>
                <w:sz w:val="22"/>
                <w:szCs w:val="22"/>
              </w:rPr>
            </w:pPr>
            <w:r w:rsidRPr="004F1C22">
              <w:rPr>
                <w:rFonts w:ascii="Times New Roman" w:hAnsi="Times New Roman" w:cs="Times New Roman"/>
                <w:sz w:val="22"/>
                <w:szCs w:val="22"/>
              </w:rPr>
              <w:t>Lack of time to discuss the HPV vaccine during a visit</w:t>
            </w:r>
          </w:p>
          <w:p w14:paraId="2D646B5C" w14:textId="77777777" w:rsidR="004335A3" w:rsidRPr="004F1C22" w:rsidRDefault="004335A3" w:rsidP="004335A3">
            <w:pPr>
              <w:pStyle w:val="ListParagraph"/>
              <w:numPr>
                <w:ilvl w:val="0"/>
                <w:numId w:val="8"/>
              </w:numPr>
              <w:rPr>
                <w:rFonts w:ascii="Times New Roman" w:hAnsi="Times New Roman" w:cs="Times New Roman"/>
                <w:sz w:val="22"/>
                <w:szCs w:val="22"/>
              </w:rPr>
            </w:pPr>
            <w:r w:rsidRPr="004F1C22">
              <w:rPr>
                <w:rFonts w:ascii="Times New Roman" w:hAnsi="Times New Roman" w:cs="Times New Roman"/>
                <w:sz w:val="22"/>
                <w:szCs w:val="22"/>
              </w:rPr>
              <w:t>Concern for the number of shots given in one visit</w:t>
            </w:r>
          </w:p>
        </w:tc>
      </w:tr>
      <w:tr w:rsidR="004335A3" w14:paraId="5FE90A82" w14:textId="77777777" w:rsidTr="00875E56">
        <w:trPr>
          <w:trHeight w:val="461"/>
        </w:trPr>
        <w:tc>
          <w:tcPr>
            <w:tcW w:w="649" w:type="pct"/>
          </w:tcPr>
          <w:p w14:paraId="02F57FB7" w14:textId="77777777" w:rsidR="004335A3" w:rsidRPr="004F1C22" w:rsidRDefault="004335A3" w:rsidP="00AA07A8">
            <w:pPr>
              <w:spacing w:line="240" w:lineRule="auto"/>
              <w:ind w:firstLine="0"/>
              <w:jc w:val="left"/>
              <w:rPr>
                <w:sz w:val="22"/>
                <w:szCs w:val="22"/>
              </w:rPr>
            </w:pPr>
            <w:proofErr w:type="spellStart"/>
            <w:r w:rsidRPr="004F1C22">
              <w:rPr>
                <w:sz w:val="22"/>
                <w:szCs w:val="22"/>
              </w:rPr>
              <w:t>Kulczycki</w:t>
            </w:r>
            <w:proofErr w:type="spellEnd"/>
            <w:r w:rsidRPr="004F1C22">
              <w:rPr>
                <w:sz w:val="22"/>
                <w:szCs w:val="22"/>
              </w:rPr>
              <w:t xml:space="preserve">, </w:t>
            </w:r>
            <w:proofErr w:type="spellStart"/>
            <w:r w:rsidRPr="004F1C22">
              <w:rPr>
                <w:sz w:val="22"/>
                <w:szCs w:val="22"/>
              </w:rPr>
              <w:t>Qu</w:t>
            </w:r>
            <w:proofErr w:type="spellEnd"/>
            <w:r w:rsidRPr="004F1C22">
              <w:rPr>
                <w:sz w:val="22"/>
                <w:szCs w:val="22"/>
              </w:rPr>
              <w:t xml:space="preserve">, &amp; </w:t>
            </w:r>
            <w:proofErr w:type="spellStart"/>
            <w:r w:rsidRPr="004F1C22">
              <w:rPr>
                <w:sz w:val="22"/>
                <w:szCs w:val="22"/>
              </w:rPr>
              <w:t>Shewchuk</w:t>
            </w:r>
            <w:proofErr w:type="spellEnd"/>
            <w:r w:rsidRPr="004F1C22">
              <w:rPr>
                <w:sz w:val="22"/>
                <w:szCs w:val="22"/>
              </w:rPr>
              <w:t>, 2016</w:t>
            </w:r>
          </w:p>
        </w:tc>
        <w:tc>
          <w:tcPr>
            <w:tcW w:w="776" w:type="pct"/>
          </w:tcPr>
          <w:p w14:paraId="1F3144AF" w14:textId="77777777" w:rsidR="004335A3" w:rsidRPr="004F1C22" w:rsidRDefault="004335A3" w:rsidP="00AA07A8">
            <w:pPr>
              <w:spacing w:line="240" w:lineRule="auto"/>
              <w:ind w:firstLine="0"/>
              <w:jc w:val="left"/>
              <w:rPr>
                <w:sz w:val="22"/>
                <w:szCs w:val="22"/>
              </w:rPr>
            </w:pPr>
            <w:r w:rsidRPr="004F1C22">
              <w:rPr>
                <w:sz w:val="22"/>
                <w:szCs w:val="22"/>
              </w:rPr>
              <w:t>Survey administered by mail and the Internet, Select states nationwide</w:t>
            </w:r>
          </w:p>
        </w:tc>
        <w:tc>
          <w:tcPr>
            <w:tcW w:w="970" w:type="pct"/>
          </w:tcPr>
          <w:p w14:paraId="4024AB33" w14:textId="77777777" w:rsidR="004335A3" w:rsidRPr="004F1C22" w:rsidRDefault="004335A3" w:rsidP="00AA07A8">
            <w:pPr>
              <w:spacing w:line="240" w:lineRule="auto"/>
              <w:ind w:firstLine="0"/>
              <w:jc w:val="left"/>
              <w:rPr>
                <w:sz w:val="22"/>
                <w:szCs w:val="22"/>
              </w:rPr>
            </w:pPr>
            <w:r w:rsidRPr="004F1C22">
              <w:rPr>
                <w:sz w:val="22"/>
                <w:szCs w:val="22"/>
              </w:rPr>
              <w:t>301 physicians (pediatric and family medicine specialties)</w:t>
            </w:r>
          </w:p>
        </w:tc>
        <w:tc>
          <w:tcPr>
            <w:tcW w:w="2605" w:type="pct"/>
          </w:tcPr>
          <w:p w14:paraId="59C8A8DE" w14:textId="77777777" w:rsidR="004335A3" w:rsidRPr="004F1C22" w:rsidRDefault="004335A3" w:rsidP="004335A3">
            <w:pPr>
              <w:pStyle w:val="ListParagraph"/>
              <w:numPr>
                <w:ilvl w:val="0"/>
                <w:numId w:val="10"/>
              </w:numPr>
              <w:rPr>
                <w:rFonts w:ascii="Times New Roman" w:hAnsi="Times New Roman" w:cs="Times New Roman"/>
                <w:sz w:val="22"/>
                <w:szCs w:val="22"/>
              </w:rPr>
            </w:pPr>
            <w:r w:rsidRPr="004F1C22">
              <w:rPr>
                <w:rFonts w:ascii="Times New Roman" w:hAnsi="Times New Roman" w:cs="Times New Roman"/>
                <w:sz w:val="22"/>
                <w:szCs w:val="22"/>
              </w:rPr>
              <w:t>Two thirds of providers were likely to recommend the vaccine to 11-12 year old girls</w:t>
            </w:r>
          </w:p>
          <w:p w14:paraId="02032D03" w14:textId="77777777" w:rsidR="004335A3" w:rsidRPr="004F1C22" w:rsidRDefault="004335A3" w:rsidP="004335A3">
            <w:pPr>
              <w:pStyle w:val="ListParagraph"/>
              <w:numPr>
                <w:ilvl w:val="0"/>
                <w:numId w:val="10"/>
              </w:numPr>
              <w:rPr>
                <w:rFonts w:ascii="Times New Roman" w:hAnsi="Times New Roman" w:cs="Times New Roman"/>
                <w:sz w:val="22"/>
                <w:szCs w:val="22"/>
              </w:rPr>
            </w:pPr>
            <w:r w:rsidRPr="004F1C22">
              <w:rPr>
                <w:rFonts w:ascii="Times New Roman" w:hAnsi="Times New Roman" w:cs="Times New Roman"/>
                <w:sz w:val="22"/>
                <w:szCs w:val="22"/>
              </w:rPr>
              <w:t>24% of providers said they initiated discussions fewer than half the times they had an unvaccinated female patient in their office</w:t>
            </w:r>
          </w:p>
          <w:p w14:paraId="4EE26FD4" w14:textId="77777777" w:rsidR="004335A3" w:rsidRPr="004F1C22" w:rsidRDefault="004335A3" w:rsidP="004335A3">
            <w:pPr>
              <w:pStyle w:val="ListParagraph"/>
              <w:numPr>
                <w:ilvl w:val="0"/>
                <w:numId w:val="10"/>
              </w:numPr>
              <w:rPr>
                <w:rFonts w:ascii="Times New Roman" w:hAnsi="Times New Roman" w:cs="Times New Roman"/>
                <w:sz w:val="22"/>
                <w:szCs w:val="22"/>
              </w:rPr>
            </w:pPr>
            <w:r w:rsidRPr="004F1C22">
              <w:rPr>
                <w:rFonts w:ascii="Times New Roman" w:hAnsi="Times New Roman" w:cs="Times New Roman"/>
                <w:sz w:val="22"/>
                <w:szCs w:val="22"/>
              </w:rPr>
              <w:t>A significant proportion of physicians were uncomfortable discussing the HPV vaccine</w:t>
            </w:r>
          </w:p>
        </w:tc>
      </w:tr>
      <w:tr w:rsidR="004335A3" w14:paraId="38EE5A09" w14:textId="77777777" w:rsidTr="00875E56">
        <w:trPr>
          <w:trHeight w:val="461"/>
        </w:trPr>
        <w:tc>
          <w:tcPr>
            <w:tcW w:w="649" w:type="pct"/>
          </w:tcPr>
          <w:p w14:paraId="0A44FCB0" w14:textId="77777777" w:rsidR="004335A3" w:rsidRPr="004F1C22" w:rsidRDefault="004335A3" w:rsidP="00AA07A8">
            <w:pPr>
              <w:spacing w:line="240" w:lineRule="auto"/>
              <w:ind w:firstLine="0"/>
              <w:jc w:val="left"/>
              <w:rPr>
                <w:sz w:val="22"/>
                <w:szCs w:val="22"/>
              </w:rPr>
            </w:pPr>
            <w:proofErr w:type="spellStart"/>
            <w:r w:rsidRPr="004F1C22">
              <w:rPr>
                <w:sz w:val="22"/>
                <w:szCs w:val="22"/>
              </w:rPr>
              <w:t>Luque</w:t>
            </w:r>
            <w:proofErr w:type="spellEnd"/>
            <w:r w:rsidRPr="004F1C22">
              <w:rPr>
                <w:sz w:val="22"/>
                <w:szCs w:val="22"/>
              </w:rPr>
              <w:t>, et al., 2014</w:t>
            </w:r>
          </w:p>
        </w:tc>
        <w:tc>
          <w:tcPr>
            <w:tcW w:w="776" w:type="pct"/>
          </w:tcPr>
          <w:p w14:paraId="139EAF27" w14:textId="77777777" w:rsidR="004335A3" w:rsidRPr="004F1C22" w:rsidRDefault="004335A3" w:rsidP="00AA07A8">
            <w:pPr>
              <w:spacing w:line="240" w:lineRule="auto"/>
              <w:ind w:firstLine="0"/>
              <w:jc w:val="left"/>
              <w:rPr>
                <w:sz w:val="22"/>
                <w:szCs w:val="22"/>
              </w:rPr>
            </w:pPr>
            <w:r w:rsidRPr="004F1C22">
              <w:rPr>
                <w:sz w:val="22"/>
                <w:szCs w:val="22"/>
              </w:rPr>
              <w:t>Online, telephone, and paper survey, Georgia Vaccines for Children Providers</w:t>
            </w:r>
          </w:p>
        </w:tc>
        <w:tc>
          <w:tcPr>
            <w:tcW w:w="970" w:type="pct"/>
          </w:tcPr>
          <w:p w14:paraId="49B21C05" w14:textId="77777777" w:rsidR="004335A3" w:rsidRPr="004F1C22" w:rsidRDefault="004335A3" w:rsidP="00AA07A8">
            <w:pPr>
              <w:spacing w:line="240" w:lineRule="auto"/>
              <w:ind w:firstLine="0"/>
              <w:jc w:val="left"/>
              <w:rPr>
                <w:sz w:val="22"/>
                <w:szCs w:val="22"/>
              </w:rPr>
            </w:pPr>
            <w:r w:rsidRPr="004F1C22">
              <w:rPr>
                <w:sz w:val="22"/>
                <w:szCs w:val="22"/>
              </w:rPr>
              <w:t>217 physicians (primarily pediatric and family medicine specialties)</w:t>
            </w:r>
          </w:p>
        </w:tc>
        <w:tc>
          <w:tcPr>
            <w:tcW w:w="2605" w:type="pct"/>
          </w:tcPr>
          <w:p w14:paraId="50E9D624" w14:textId="77777777" w:rsidR="004335A3" w:rsidRPr="004F1C22" w:rsidRDefault="004335A3" w:rsidP="004335A3">
            <w:pPr>
              <w:pStyle w:val="ListParagraph"/>
              <w:numPr>
                <w:ilvl w:val="0"/>
                <w:numId w:val="10"/>
              </w:numPr>
              <w:rPr>
                <w:rFonts w:ascii="Times New Roman" w:hAnsi="Times New Roman" w:cs="Times New Roman"/>
                <w:sz w:val="22"/>
                <w:szCs w:val="22"/>
              </w:rPr>
            </w:pPr>
            <w:r w:rsidRPr="004F1C22">
              <w:rPr>
                <w:rFonts w:ascii="Times New Roman" w:hAnsi="Times New Roman" w:cs="Times New Roman"/>
                <w:sz w:val="22"/>
                <w:szCs w:val="22"/>
              </w:rPr>
              <w:t>A majority of physicians had good knowledge about HPV infections and the HPV vaccine</w:t>
            </w:r>
          </w:p>
          <w:p w14:paraId="35C8F341" w14:textId="77777777" w:rsidR="004335A3" w:rsidRPr="004F1C22" w:rsidRDefault="004335A3" w:rsidP="004335A3">
            <w:pPr>
              <w:pStyle w:val="ListParagraph"/>
              <w:numPr>
                <w:ilvl w:val="0"/>
                <w:numId w:val="10"/>
              </w:numPr>
              <w:rPr>
                <w:rFonts w:ascii="Times New Roman" w:hAnsi="Times New Roman" w:cs="Times New Roman"/>
                <w:sz w:val="22"/>
                <w:szCs w:val="22"/>
              </w:rPr>
            </w:pPr>
            <w:r w:rsidRPr="004F1C22">
              <w:rPr>
                <w:rFonts w:ascii="Times New Roman" w:hAnsi="Times New Roman" w:cs="Times New Roman"/>
                <w:sz w:val="22"/>
                <w:szCs w:val="22"/>
              </w:rPr>
              <w:t>A majority of participants reported cost related barriers to vaccination including administrative costs for offering the vaccine</w:t>
            </w:r>
          </w:p>
          <w:p w14:paraId="7928C5B9" w14:textId="77777777" w:rsidR="004335A3" w:rsidRPr="004F1C22" w:rsidRDefault="004335A3" w:rsidP="004335A3">
            <w:pPr>
              <w:pStyle w:val="ListParagraph"/>
              <w:numPr>
                <w:ilvl w:val="0"/>
                <w:numId w:val="10"/>
              </w:numPr>
              <w:rPr>
                <w:rFonts w:ascii="Times New Roman" w:hAnsi="Times New Roman" w:cs="Times New Roman"/>
                <w:sz w:val="22"/>
                <w:szCs w:val="22"/>
              </w:rPr>
            </w:pPr>
            <w:r w:rsidRPr="004F1C22">
              <w:rPr>
                <w:rFonts w:ascii="Times New Roman" w:hAnsi="Times New Roman" w:cs="Times New Roman"/>
                <w:sz w:val="22"/>
                <w:szCs w:val="22"/>
              </w:rPr>
              <w:t>51% of physicians reported that it is difficult to ensure completion of the 3 dose series</w:t>
            </w:r>
          </w:p>
          <w:p w14:paraId="2C36447E" w14:textId="77777777" w:rsidR="004335A3" w:rsidRPr="004F1C22" w:rsidRDefault="004335A3" w:rsidP="004335A3">
            <w:pPr>
              <w:pStyle w:val="ListParagraph"/>
              <w:numPr>
                <w:ilvl w:val="0"/>
                <w:numId w:val="10"/>
              </w:numPr>
              <w:rPr>
                <w:rFonts w:ascii="Times New Roman" w:hAnsi="Times New Roman" w:cs="Times New Roman"/>
                <w:sz w:val="22"/>
                <w:szCs w:val="22"/>
              </w:rPr>
            </w:pPr>
            <w:r w:rsidRPr="004F1C22">
              <w:rPr>
                <w:rFonts w:ascii="Times New Roman" w:hAnsi="Times New Roman" w:cs="Times New Roman"/>
                <w:sz w:val="22"/>
                <w:szCs w:val="22"/>
              </w:rPr>
              <w:t>23% of physicians thought not including the vaccine in school vaccination mandates was a barrier to vaccination</w:t>
            </w:r>
          </w:p>
        </w:tc>
      </w:tr>
      <w:tr w:rsidR="004335A3" w14:paraId="1BCE3E82" w14:textId="77777777" w:rsidTr="00875E56">
        <w:trPr>
          <w:trHeight w:val="461"/>
        </w:trPr>
        <w:tc>
          <w:tcPr>
            <w:tcW w:w="649" w:type="pct"/>
          </w:tcPr>
          <w:p w14:paraId="2B00D0F4" w14:textId="3E94B4CD" w:rsidR="004335A3" w:rsidRPr="004F1C22" w:rsidRDefault="004335A3" w:rsidP="00AA07A8">
            <w:pPr>
              <w:spacing w:line="240" w:lineRule="auto"/>
              <w:ind w:firstLine="0"/>
              <w:jc w:val="left"/>
              <w:rPr>
                <w:sz w:val="22"/>
                <w:szCs w:val="22"/>
              </w:rPr>
            </w:pPr>
            <w:proofErr w:type="spellStart"/>
            <w:r w:rsidRPr="004F1C22">
              <w:rPr>
                <w:sz w:val="22"/>
                <w:szCs w:val="22"/>
              </w:rPr>
              <w:t>McRee</w:t>
            </w:r>
            <w:proofErr w:type="spellEnd"/>
            <w:r w:rsidRPr="004F1C22">
              <w:rPr>
                <w:sz w:val="22"/>
                <w:szCs w:val="22"/>
              </w:rPr>
              <w:t xml:space="preserve">, </w:t>
            </w:r>
            <w:proofErr w:type="spellStart"/>
            <w:r w:rsidRPr="004F1C22">
              <w:rPr>
                <w:sz w:val="22"/>
                <w:szCs w:val="22"/>
              </w:rPr>
              <w:t>Gilkey</w:t>
            </w:r>
            <w:proofErr w:type="spellEnd"/>
            <w:r w:rsidRPr="004F1C22">
              <w:rPr>
                <w:sz w:val="22"/>
                <w:szCs w:val="22"/>
              </w:rPr>
              <w:t>, &amp; Dempsey, 2014</w:t>
            </w:r>
          </w:p>
        </w:tc>
        <w:tc>
          <w:tcPr>
            <w:tcW w:w="776" w:type="pct"/>
          </w:tcPr>
          <w:p w14:paraId="595CF7A2" w14:textId="77777777" w:rsidR="004335A3" w:rsidRPr="004F1C22" w:rsidRDefault="004335A3" w:rsidP="00AA07A8">
            <w:pPr>
              <w:spacing w:line="240" w:lineRule="auto"/>
              <w:ind w:firstLine="0"/>
              <w:jc w:val="left"/>
              <w:rPr>
                <w:sz w:val="22"/>
                <w:szCs w:val="22"/>
              </w:rPr>
            </w:pPr>
            <w:r w:rsidRPr="004F1C22">
              <w:rPr>
                <w:sz w:val="22"/>
                <w:szCs w:val="22"/>
              </w:rPr>
              <w:t>Online survey, Minnesota</w:t>
            </w:r>
          </w:p>
        </w:tc>
        <w:tc>
          <w:tcPr>
            <w:tcW w:w="970" w:type="pct"/>
          </w:tcPr>
          <w:p w14:paraId="5E94D745" w14:textId="77777777" w:rsidR="004335A3" w:rsidRPr="004F1C22" w:rsidRDefault="004335A3" w:rsidP="00AA07A8">
            <w:pPr>
              <w:spacing w:line="240" w:lineRule="auto"/>
              <w:ind w:firstLine="0"/>
              <w:jc w:val="left"/>
              <w:rPr>
                <w:sz w:val="22"/>
                <w:szCs w:val="22"/>
              </w:rPr>
            </w:pPr>
            <w:r w:rsidRPr="004F1C22">
              <w:rPr>
                <w:sz w:val="22"/>
                <w:szCs w:val="22"/>
              </w:rPr>
              <w:t>575 physicians (pediatric and family medicine specialties) and nurse practitioners</w:t>
            </w:r>
          </w:p>
        </w:tc>
        <w:tc>
          <w:tcPr>
            <w:tcW w:w="2605" w:type="pct"/>
          </w:tcPr>
          <w:p w14:paraId="0F134E9B" w14:textId="77777777" w:rsidR="004335A3" w:rsidRPr="004F1C22" w:rsidRDefault="004335A3" w:rsidP="004335A3">
            <w:pPr>
              <w:pStyle w:val="ListParagraph"/>
              <w:numPr>
                <w:ilvl w:val="0"/>
                <w:numId w:val="9"/>
              </w:numPr>
              <w:rPr>
                <w:rFonts w:ascii="Times New Roman" w:hAnsi="Times New Roman" w:cs="Times New Roman"/>
                <w:sz w:val="22"/>
                <w:szCs w:val="22"/>
              </w:rPr>
            </w:pPr>
            <w:r w:rsidRPr="004F1C22">
              <w:rPr>
                <w:rFonts w:ascii="Times New Roman" w:hAnsi="Times New Roman" w:cs="Times New Roman"/>
                <w:sz w:val="22"/>
                <w:szCs w:val="22"/>
              </w:rPr>
              <w:t>Three quarters of providers reported recommending the HPV vaccine to girls aged 11-12 most of the time</w:t>
            </w:r>
          </w:p>
          <w:p w14:paraId="72BB504B" w14:textId="77777777" w:rsidR="004335A3" w:rsidRPr="004F1C22" w:rsidRDefault="004335A3" w:rsidP="004335A3">
            <w:pPr>
              <w:pStyle w:val="ListParagraph"/>
              <w:numPr>
                <w:ilvl w:val="0"/>
                <w:numId w:val="9"/>
              </w:numPr>
              <w:rPr>
                <w:rFonts w:ascii="Times New Roman" w:hAnsi="Times New Roman" w:cs="Times New Roman"/>
                <w:sz w:val="22"/>
                <w:szCs w:val="22"/>
              </w:rPr>
            </w:pPr>
            <w:r w:rsidRPr="004F1C22">
              <w:rPr>
                <w:rFonts w:ascii="Times New Roman" w:hAnsi="Times New Roman" w:cs="Times New Roman"/>
                <w:sz w:val="22"/>
                <w:szCs w:val="22"/>
              </w:rPr>
              <w:t>Fewer than half reported recommending the vaccine to boys aged 11-12 most of the time</w:t>
            </w:r>
          </w:p>
          <w:p w14:paraId="17045219" w14:textId="69E8FBEE" w:rsidR="004335A3" w:rsidRPr="004F1C22" w:rsidRDefault="004335A3" w:rsidP="004335A3">
            <w:pPr>
              <w:pStyle w:val="ListParagraph"/>
              <w:numPr>
                <w:ilvl w:val="0"/>
                <w:numId w:val="9"/>
              </w:numPr>
              <w:rPr>
                <w:rFonts w:ascii="Times New Roman" w:hAnsi="Times New Roman" w:cs="Times New Roman"/>
                <w:sz w:val="22"/>
                <w:szCs w:val="22"/>
              </w:rPr>
            </w:pPr>
            <w:r w:rsidRPr="004F1C22">
              <w:rPr>
                <w:rFonts w:ascii="Times New Roman" w:hAnsi="Times New Roman" w:cs="Times New Roman"/>
                <w:sz w:val="22"/>
                <w:szCs w:val="22"/>
              </w:rPr>
              <w:t xml:space="preserve">Providers preferred to present the HPV vaccine as an “optional” </w:t>
            </w:r>
            <w:r w:rsidR="00F1723E">
              <w:rPr>
                <w:noProof/>
                <w:sz w:val="22"/>
                <w:szCs w:val="22"/>
              </w:rPr>
              <w:lastRenderedPageBreak/>
              <mc:AlternateContent>
                <mc:Choice Requires="wps">
                  <w:drawing>
                    <wp:anchor distT="0" distB="0" distL="114300" distR="114300" simplePos="0" relativeHeight="251670528" behindDoc="0" locked="0" layoutInCell="1" allowOverlap="1" wp14:anchorId="42C1425A" wp14:editId="2A15C309">
                      <wp:simplePos x="0" y="0"/>
                      <wp:positionH relativeFrom="column">
                        <wp:posOffset>-3982085</wp:posOffset>
                      </wp:positionH>
                      <wp:positionV relativeFrom="paragraph">
                        <wp:posOffset>-466725</wp:posOffset>
                      </wp:positionV>
                      <wp:extent cx="2247900"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47900" cy="285750"/>
                              </a:xfrm>
                              <a:prstGeom prst="rect">
                                <a:avLst/>
                              </a:prstGeom>
                              <a:noFill/>
                              <a:ln w="6350">
                                <a:noFill/>
                              </a:ln>
                            </wps:spPr>
                            <wps:txbx>
                              <w:txbxContent>
                                <w:p w14:paraId="03BABDA5" w14:textId="77777777" w:rsidR="00CB4EAE" w:rsidRPr="002A501A" w:rsidRDefault="00CB4EAE" w:rsidP="00F1723E">
                                  <w:pPr>
                                    <w:ind w:firstLine="0"/>
                                    <w:rPr>
                                      <w:b/>
                                    </w:rPr>
                                  </w:pPr>
                                  <w:r w:rsidRPr="002A501A">
                                    <w:rPr>
                                      <w:b/>
                                    </w:rPr>
                                    <w:t>Table 1</w:t>
                                  </w:r>
                                  <w:r>
                                    <w:rPr>
                                      <w:b/>
                                    </w:rPr>
                                    <w:t xml:space="preserve"> </w:t>
                                  </w:r>
                                  <w:r w:rsidRPr="002A501A">
                                    <w:rPr>
                                      <w:b/>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313.5pt;margin-top:-36.7pt;width:177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" filled="f" stroked="f" strokeweight=".5pt">
                      <v:textbox>
                        <w:txbxContent>
                          <w:p w14:paraId="03BABDA5" w14:textId="77777777" w:rsidR="00CB4EAE" w:rsidRPr="002A501A" w:rsidRDefault="00CB4EAE" w:rsidP="00F1723E">
                            <w:pPr>
                              <w:ind w:firstLine="0"/>
                              <w:rPr>
                                <w:b/>
                              </w:rPr>
                            </w:pPr>
                            <w:r w:rsidRPr="002A501A">
                              <w:rPr>
                                <w:b/>
                              </w:rPr>
                              <w:t>Table 1</w:t>
                            </w:r>
                            <w:r>
                              <w:rPr>
                                <w:b/>
                              </w:rPr>
                              <w:t xml:space="preserve"> </w:t>
                            </w:r>
                            <w:r w:rsidRPr="002A501A">
                              <w:rPr>
                                <w:b/>
                              </w:rPr>
                              <w:t>Continued</w:t>
                            </w:r>
                          </w:p>
                        </w:txbxContent>
                      </v:textbox>
                    </v:shape>
                  </w:pict>
                </mc:Fallback>
              </mc:AlternateContent>
            </w:r>
            <w:r w:rsidRPr="004F1C22">
              <w:rPr>
                <w:rFonts w:ascii="Times New Roman" w:hAnsi="Times New Roman" w:cs="Times New Roman"/>
                <w:sz w:val="22"/>
                <w:szCs w:val="22"/>
              </w:rPr>
              <w:t>vaccination</w:t>
            </w:r>
          </w:p>
        </w:tc>
      </w:tr>
      <w:tr w:rsidR="004335A3" w14:paraId="02E94008" w14:textId="77777777" w:rsidTr="00875E56">
        <w:trPr>
          <w:trHeight w:val="461"/>
        </w:trPr>
        <w:tc>
          <w:tcPr>
            <w:tcW w:w="649" w:type="pct"/>
          </w:tcPr>
          <w:p w14:paraId="5240C842" w14:textId="77777777" w:rsidR="004335A3" w:rsidRPr="004F1C22" w:rsidRDefault="004335A3" w:rsidP="00AA07A8">
            <w:pPr>
              <w:spacing w:line="240" w:lineRule="auto"/>
              <w:ind w:firstLine="0"/>
              <w:jc w:val="left"/>
              <w:rPr>
                <w:sz w:val="22"/>
                <w:szCs w:val="22"/>
              </w:rPr>
            </w:pPr>
            <w:proofErr w:type="spellStart"/>
            <w:r w:rsidRPr="004F1C22">
              <w:rPr>
                <w:sz w:val="22"/>
                <w:szCs w:val="22"/>
              </w:rPr>
              <w:lastRenderedPageBreak/>
              <w:t>Nodulman</w:t>
            </w:r>
            <w:proofErr w:type="spellEnd"/>
            <w:r w:rsidRPr="004F1C22">
              <w:rPr>
                <w:sz w:val="22"/>
                <w:szCs w:val="22"/>
              </w:rPr>
              <w:t>, et al., 2015</w:t>
            </w:r>
          </w:p>
        </w:tc>
        <w:tc>
          <w:tcPr>
            <w:tcW w:w="776" w:type="pct"/>
          </w:tcPr>
          <w:p w14:paraId="1A4F6D50" w14:textId="77777777" w:rsidR="004335A3" w:rsidRPr="004F1C22" w:rsidRDefault="004335A3" w:rsidP="00AA07A8">
            <w:pPr>
              <w:spacing w:line="240" w:lineRule="auto"/>
              <w:ind w:firstLine="0"/>
              <w:jc w:val="left"/>
              <w:rPr>
                <w:sz w:val="22"/>
                <w:szCs w:val="22"/>
              </w:rPr>
            </w:pPr>
            <w:r w:rsidRPr="004F1C22">
              <w:rPr>
                <w:sz w:val="22"/>
                <w:szCs w:val="22"/>
              </w:rPr>
              <w:t>In-depth interviews, New Mexico</w:t>
            </w:r>
          </w:p>
        </w:tc>
        <w:tc>
          <w:tcPr>
            <w:tcW w:w="970" w:type="pct"/>
          </w:tcPr>
          <w:p w14:paraId="742147AA" w14:textId="77777777" w:rsidR="004335A3" w:rsidRPr="004F1C22" w:rsidRDefault="004335A3" w:rsidP="00AA07A8">
            <w:pPr>
              <w:spacing w:line="240" w:lineRule="auto"/>
              <w:ind w:firstLine="0"/>
              <w:jc w:val="left"/>
              <w:rPr>
                <w:sz w:val="22"/>
                <w:szCs w:val="22"/>
              </w:rPr>
            </w:pPr>
            <w:r w:rsidRPr="004F1C22">
              <w:rPr>
                <w:sz w:val="22"/>
                <w:szCs w:val="22"/>
              </w:rPr>
              <w:t>117 Total participants, 7 healthcare providers who were middle school nurses</w:t>
            </w:r>
          </w:p>
        </w:tc>
        <w:tc>
          <w:tcPr>
            <w:tcW w:w="2605" w:type="pct"/>
          </w:tcPr>
          <w:p w14:paraId="3BC7280A" w14:textId="77777777" w:rsidR="004335A3" w:rsidRPr="004F1C22" w:rsidRDefault="004335A3" w:rsidP="004335A3">
            <w:pPr>
              <w:pStyle w:val="ListParagraph"/>
              <w:numPr>
                <w:ilvl w:val="0"/>
                <w:numId w:val="9"/>
              </w:numPr>
              <w:rPr>
                <w:rFonts w:ascii="Times New Roman" w:hAnsi="Times New Roman" w:cs="Times New Roman"/>
                <w:sz w:val="22"/>
                <w:szCs w:val="22"/>
              </w:rPr>
            </w:pPr>
            <w:r w:rsidRPr="004F1C22">
              <w:rPr>
                <w:rFonts w:ascii="Times New Roman" w:hAnsi="Times New Roman" w:cs="Times New Roman"/>
                <w:sz w:val="22"/>
                <w:szCs w:val="22"/>
              </w:rPr>
              <w:t>School nurses correctly identified what diseases were caused by HPV but were hesitant and unsure of their own knowledge</w:t>
            </w:r>
          </w:p>
          <w:p w14:paraId="6257D508" w14:textId="77777777" w:rsidR="004335A3" w:rsidRPr="004F1C22" w:rsidRDefault="004335A3" w:rsidP="004335A3">
            <w:pPr>
              <w:pStyle w:val="ListParagraph"/>
              <w:numPr>
                <w:ilvl w:val="0"/>
                <w:numId w:val="9"/>
              </w:numPr>
              <w:rPr>
                <w:rFonts w:ascii="Times New Roman" w:hAnsi="Times New Roman" w:cs="Times New Roman"/>
                <w:sz w:val="22"/>
                <w:szCs w:val="22"/>
              </w:rPr>
            </w:pPr>
            <w:r w:rsidRPr="004F1C22">
              <w:rPr>
                <w:rFonts w:ascii="Times New Roman" w:hAnsi="Times New Roman" w:cs="Times New Roman"/>
                <w:sz w:val="22"/>
                <w:szCs w:val="22"/>
              </w:rPr>
              <w:t>School nurses were hesitant about the efficacy of the HPV vaccine in preventing HPV infections and not comfortable endorsing the vaccination</w:t>
            </w:r>
          </w:p>
          <w:p w14:paraId="5E948618" w14:textId="77777777" w:rsidR="004335A3" w:rsidRPr="004F1C22" w:rsidRDefault="004335A3" w:rsidP="004335A3">
            <w:pPr>
              <w:pStyle w:val="ListParagraph"/>
              <w:numPr>
                <w:ilvl w:val="0"/>
                <w:numId w:val="9"/>
              </w:numPr>
              <w:rPr>
                <w:rFonts w:ascii="Times New Roman" w:hAnsi="Times New Roman" w:cs="Times New Roman"/>
                <w:sz w:val="22"/>
                <w:szCs w:val="22"/>
              </w:rPr>
            </w:pPr>
            <w:r w:rsidRPr="004F1C22">
              <w:rPr>
                <w:rFonts w:ascii="Times New Roman" w:hAnsi="Times New Roman" w:cs="Times New Roman"/>
                <w:sz w:val="22"/>
                <w:szCs w:val="22"/>
              </w:rPr>
              <w:t>Nurses believed that HPV should be included in the middle school health curriculum but were unsure if it was currently included</w:t>
            </w:r>
          </w:p>
        </w:tc>
      </w:tr>
      <w:tr w:rsidR="004335A3" w14:paraId="58C23005" w14:textId="77777777" w:rsidTr="00875E56">
        <w:trPr>
          <w:trHeight w:val="461"/>
        </w:trPr>
        <w:tc>
          <w:tcPr>
            <w:tcW w:w="649" w:type="pct"/>
          </w:tcPr>
          <w:p w14:paraId="494A294E" w14:textId="77777777" w:rsidR="004335A3" w:rsidRPr="004F1C22" w:rsidRDefault="004335A3" w:rsidP="00EE774B">
            <w:pPr>
              <w:spacing w:line="240" w:lineRule="auto"/>
              <w:ind w:firstLine="0"/>
              <w:jc w:val="left"/>
              <w:rPr>
                <w:sz w:val="22"/>
                <w:szCs w:val="22"/>
              </w:rPr>
            </w:pPr>
            <w:r w:rsidRPr="004F1C22">
              <w:rPr>
                <w:sz w:val="22"/>
                <w:szCs w:val="22"/>
              </w:rPr>
              <w:t>Perkins &amp; Clark, 2013</w:t>
            </w:r>
          </w:p>
        </w:tc>
        <w:tc>
          <w:tcPr>
            <w:tcW w:w="776" w:type="pct"/>
          </w:tcPr>
          <w:p w14:paraId="3D1F6A3C" w14:textId="77777777" w:rsidR="004335A3" w:rsidRPr="004F1C22" w:rsidRDefault="004335A3" w:rsidP="00EE774B">
            <w:pPr>
              <w:spacing w:line="240" w:lineRule="auto"/>
              <w:ind w:firstLine="0"/>
              <w:rPr>
                <w:sz w:val="22"/>
                <w:szCs w:val="22"/>
              </w:rPr>
            </w:pPr>
            <w:r w:rsidRPr="004F1C22">
              <w:rPr>
                <w:sz w:val="22"/>
                <w:szCs w:val="22"/>
              </w:rPr>
              <w:t>Semi-structured interviews, Federally Qualified Community Health Centers in Boston MA</w:t>
            </w:r>
          </w:p>
        </w:tc>
        <w:tc>
          <w:tcPr>
            <w:tcW w:w="970" w:type="pct"/>
          </w:tcPr>
          <w:p w14:paraId="793B428E" w14:textId="77777777" w:rsidR="004335A3" w:rsidRPr="004F1C22" w:rsidRDefault="004335A3" w:rsidP="00EE774B">
            <w:pPr>
              <w:spacing w:line="240" w:lineRule="auto"/>
              <w:ind w:firstLine="0"/>
              <w:jc w:val="left"/>
              <w:rPr>
                <w:sz w:val="22"/>
                <w:szCs w:val="22"/>
              </w:rPr>
            </w:pPr>
            <w:r w:rsidRPr="004F1C22">
              <w:rPr>
                <w:sz w:val="22"/>
                <w:szCs w:val="22"/>
              </w:rPr>
              <w:t xml:space="preserve">34 physicians (pediatrics and family medicine specialties) and nurse practitioners </w:t>
            </w:r>
          </w:p>
        </w:tc>
        <w:tc>
          <w:tcPr>
            <w:tcW w:w="2605" w:type="pct"/>
          </w:tcPr>
          <w:p w14:paraId="71753BB7" w14:textId="77777777" w:rsidR="004335A3" w:rsidRPr="004F1C22" w:rsidRDefault="004335A3" w:rsidP="004335A3">
            <w:pPr>
              <w:pStyle w:val="ListParagraph"/>
              <w:numPr>
                <w:ilvl w:val="0"/>
                <w:numId w:val="6"/>
              </w:numPr>
              <w:rPr>
                <w:rFonts w:ascii="Times New Roman" w:hAnsi="Times New Roman" w:cs="Times New Roman"/>
                <w:sz w:val="22"/>
                <w:szCs w:val="22"/>
              </w:rPr>
            </w:pPr>
            <w:r w:rsidRPr="004F1C22">
              <w:rPr>
                <w:rFonts w:ascii="Times New Roman" w:hAnsi="Times New Roman" w:cs="Times New Roman"/>
                <w:sz w:val="22"/>
                <w:szCs w:val="22"/>
              </w:rPr>
              <w:t>Patients generally react positively to vaccination when the HPV vaccine is presented as cancer prevention</w:t>
            </w:r>
          </w:p>
          <w:p w14:paraId="3980DEAE" w14:textId="77777777" w:rsidR="004335A3" w:rsidRPr="004F1C22" w:rsidRDefault="004335A3" w:rsidP="004335A3">
            <w:pPr>
              <w:pStyle w:val="ListParagraph"/>
              <w:numPr>
                <w:ilvl w:val="0"/>
                <w:numId w:val="6"/>
              </w:numPr>
              <w:rPr>
                <w:rFonts w:ascii="Times New Roman" w:hAnsi="Times New Roman" w:cs="Times New Roman"/>
                <w:sz w:val="22"/>
                <w:szCs w:val="22"/>
              </w:rPr>
            </w:pPr>
            <w:r w:rsidRPr="004F1C22">
              <w:rPr>
                <w:rFonts w:ascii="Times New Roman" w:hAnsi="Times New Roman" w:cs="Times New Roman"/>
                <w:sz w:val="22"/>
                <w:szCs w:val="22"/>
              </w:rPr>
              <w:t>The majority of patients who refuse the HPV vaccine are white, well educated, and affluent</w:t>
            </w:r>
          </w:p>
          <w:p w14:paraId="1FEB9526" w14:textId="77777777" w:rsidR="004335A3" w:rsidRPr="004F1C22" w:rsidRDefault="004335A3" w:rsidP="004335A3">
            <w:pPr>
              <w:pStyle w:val="ListParagraph"/>
              <w:numPr>
                <w:ilvl w:val="0"/>
                <w:numId w:val="6"/>
              </w:numPr>
              <w:rPr>
                <w:rFonts w:ascii="Times New Roman" w:hAnsi="Times New Roman" w:cs="Times New Roman"/>
                <w:sz w:val="22"/>
                <w:szCs w:val="22"/>
              </w:rPr>
            </w:pPr>
            <w:r w:rsidRPr="004F1C22">
              <w:rPr>
                <w:rFonts w:ascii="Times New Roman" w:hAnsi="Times New Roman" w:cs="Times New Roman"/>
                <w:sz w:val="22"/>
                <w:szCs w:val="22"/>
              </w:rPr>
              <w:t>Patients more readily accept HPV vaccination when there is a long term, trusting relationship between the provider making the recommendation and the patient</w:t>
            </w:r>
          </w:p>
          <w:p w14:paraId="2BC5A7C6" w14:textId="77777777" w:rsidR="004335A3" w:rsidRPr="004F1C22" w:rsidRDefault="004335A3" w:rsidP="004335A3">
            <w:pPr>
              <w:pStyle w:val="ListParagraph"/>
              <w:numPr>
                <w:ilvl w:val="0"/>
                <w:numId w:val="6"/>
              </w:numPr>
              <w:rPr>
                <w:rFonts w:ascii="Times New Roman" w:hAnsi="Times New Roman" w:cs="Times New Roman"/>
                <w:sz w:val="22"/>
                <w:szCs w:val="22"/>
              </w:rPr>
            </w:pPr>
            <w:r w:rsidRPr="004F1C22">
              <w:rPr>
                <w:rFonts w:ascii="Times New Roman" w:hAnsi="Times New Roman" w:cs="Times New Roman"/>
                <w:sz w:val="22"/>
                <w:szCs w:val="22"/>
              </w:rPr>
              <w:t>Patients are swayed when provider recommendation includes saying they would have their own children receive the HPV vaccine</w:t>
            </w:r>
          </w:p>
        </w:tc>
      </w:tr>
      <w:tr w:rsidR="004335A3" w14:paraId="75308E35" w14:textId="77777777" w:rsidTr="00875E56">
        <w:trPr>
          <w:trHeight w:val="461"/>
        </w:trPr>
        <w:tc>
          <w:tcPr>
            <w:tcW w:w="649" w:type="pct"/>
          </w:tcPr>
          <w:p w14:paraId="2CB90888" w14:textId="77777777" w:rsidR="004335A3" w:rsidRPr="004F1C22" w:rsidRDefault="004335A3" w:rsidP="00EE774B">
            <w:pPr>
              <w:spacing w:line="240" w:lineRule="auto"/>
              <w:ind w:firstLine="0"/>
              <w:rPr>
                <w:sz w:val="22"/>
                <w:szCs w:val="22"/>
              </w:rPr>
            </w:pPr>
            <w:r w:rsidRPr="004F1C22">
              <w:rPr>
                <w:sz w:val="22"/>
                <w:szCs w:val="22"/>
              </w:rPr>
              <w:t>Roland, et al., 2014</w:t>
            </w:r>
          </w:p>
        </w:tc>
        <w:tc>
          <w:tcPr>
            <w:tcW w:w="776" w:type="pct"/>
          </w:tcPr>
          <w:p w14:paraId="518925A4" w14:textId="77777777" w:rsidR="004335A3" w:rsidRPr="004F1C22" w:rsidRDefault="004335A3" w:rsidP="00EE774B">
            <w:pPr>
              <w:spacing w:line="240" w:lineRule="auto"/>
              <w:ind w:firstLine="0"/>
              <w:jc w:val="left"/>
              <w:rPr>
                <w:sz w:val="22"/>
                <w:szCs w:val="22"/>
              </w:rPr>
            </w:pPr>
            <w:r w:rsidRPr="004F1C22">
              <w:rPr>
                <w:sz w:val="22"/>
                <w:szCs w:val="22"/>
              </w:rPr>
              <w:t>Mailed surveys, Federally Qualified Health Centers in Illinois</w:t>
            </w:r>
          </w:p>
        </w:tc>
        <w:tc>
          <w:tcPr>
            <w:tcW w:w="970" w:type="pct"/>
          </w:tcPr>
          <w:p w14:paraId="1575F56C" w14:textId="77777777" w:rsidR="004335A3" w:rsidRPr="004F1C22" w:rsidRDefault="004335A3" w:rsidP="00EE774B">
            <w:pPr>
              <w:spacing w:line="240" w:lineRule="auto"/>
              <w:ind w:firstLine="0"/>
              <w:jc w:val="left"/>
              <w:rPr>
                <w:sz w:val="22"/>
                <w:szCs w:val="22"/>
              </w:rPr>
            </w:pPr>
            <w:r w:rsidRPr="004F1C22">
              <w:rPr>
                <w:sz w:val="22"/>
                <w:szCs w:val="22"/>
              </w:rPr>
              <w:t>98 primary care providers including physicians, nurse practitioners, certified nurse midwives, and physician assistants</w:t>
            </w:r>
          </w:p>
        </w:tc>
        <w:tc>
          <w:tcPr>
            <w:tcW w:w="2605" w:type="pct"/>
          </w:tcPr>
          <w:p w14:paraId="6954F8D6" w14:textId="77777777" w:rsidR="004335A3" w:rsidRPr="004F1C22" w:rsidRDefault="004335A3" w:rsidP="004335A3">
            <w:pPr>
              <w:pStyle w:val="ListParagraph"/>
              <w:numPr>
                <w:ilvl w:val="0"/>
                <w:numId w:val="4"/>
              </w:numPr>
              <w:rPr>
                <w:rFonts w:ascii="Times New Roman" w:hAnsi="Times New Roman" w:cs="Times New Roman"/>
                <w:sz w:val="22"/>
                <w:szCs w:val="22"/>
              </w:rPr>
            </w:pPr>
            <w:r w:rsidRPr="004F1C22">
              <w:rPr>
                <w:rFonts w:ascii="Times New Roman" w:hAnsi="Times New Roman" w:cs="Times New Roman"/>
                <w:sz w:val="22"/>
                <w:szCs w:val="22"/>
              </w:rPr>
              <w:t>93% of providers currently recommended or planned to recommend the HPV vaccine to their patients</w:t>
            </w:r>
          </w:p>
          <w:p w14:paraId="7BDB2A51" w14:textId="77777777" w:rsidR="004335A3" w:rsidRPr="004F1C22" w:rsidRDefault="004335A3" w:rsidP="004335A3">
            <w:pPr>
              <w:pStyle w:val="ListParagraph"/>
              <w:numPr>
                <w:ilvl w:val="0"/>
                <w:numId w:val="4"/>
              </w:numPr>
              <w:rPr>
                <w:rFonts w:ascii="Times New Roman" w:hAnsi="Times New Roman" w:cs="Times New Roman"/>
                <w:sz w:val="22"/>
                <w:szCs w:val="22"/>
              </w:rPr>
            </w:pPr>
            <w:r w:rsidRPr="004F1C22">
              <w:rPr>
                <w:rFonts w:ascii="Times New Roman" w:hAnsi="Times New Roman" w:cs="Times New Roman"/>
                <w:sz w:val="22"/>
                <w:szCs w:val="22"/>
              </w:rPr>
              <w:t>Of those providers who recommended the vaccine, 98% recommended it to females aged 13-26, 68% recommended it to females aged 9-12, 16% recommended it to males aged 13-26, and 13% recommended the vaccine to males aged 9-12</w:t>
            </w:r>
          </w:p>
          <w:p w14:paraId="21F359F1" w14:textId="77777777" w:rsidR="004335A3" w:rsidRPr="004F1C22" w:rsidRDefault="004335A3" w:rsidP="004335A3">
            <w:pPr>
              <w:pStyle w:val="ListParagraph"/>
              <w:numPr>
                <w:ilvl w:val="0"/>
                <w:numId w:val="4"/>
              </w:numPr>
              <w:rPr>
                <w:rFonts w:ascii="Times New Roman" w:hAnsi="Times New Roman" w:cs="Times New Roman"/>
                <w:sz w:val="22"/>
                <w:szCs w:val="22"/>
              </w:rPr>
            </w:pPr>
            <w:r w:rsidRPr="004F1C22">
              <w:rPr>
                <w:rFonts w:ascii="Times New Roman" w:hAnsi="Times New Roman" w:cs="Times New Roman"/>
                <w:sz w:val="22"/>
                <w:szCs w:val="22"/>
              </w:rPr>
              <w:t>71% of providers believed that routinely vaccinating female patients would result in fewer abnormal Pap tests</w:t>
            </w:r>
          </w:p>
          <w:p w14:paraId="0FCE376A" w14:textId="77777777" w:rsidR="004335A3" w:rsidRPr="004F1C22" w:rsidRDefault="004335A3" w:rsidP="004335A3">
            <w:pPr>
              <w:pStyle w:val="ListParagraph"/>
              <w:numPr>
                <w:ilvl w:val="0"/>
                <w:numId w:val="4"/>
              </w:numPr>
              <w:rPr>
                <w:rFonts w:ascii="Times New Roman" w:hAnsi="Times New Roman" w:cs="Times New Roman"/>
                <w:sz w:val="22"/>
                <w:szCs w:val="22"/>
              </w:rPr>
            </w:pPr>
            <w:r w:rsidRPr="004F1C22">
              <w:rPr>
                <w:rFonts w:ascii="Times New Roman" w:hAnsi="Times New Roman" w:cs="Times New Roman"/>
                <w:sz w:val="22"/>
                <w:szCs w:val="22"/>
              </w:rPr>
              <w:t>55% of providers reported that they would not change their screening practices for fully vaccinated females</w:t>
            </w:r>
          </w:p>
        </w:tc>
      </w:tr>
      <w:tr w:rsidR="004335A3" w14:paraId="7D2E1C8A" w14:textId="77777777" w:rsidTr="00875E56">
        <w:trPr>
          <w:trHeight w:val="461"/>
        </w:trPr>
        <w:tc>
          <w:tcPr>
            <w:tcW w:w="649" w:type="pct"/>
          </w:tcPr>
          <w:p w14:paraId="62CC8A01" w14:textId="77777777" w:rsidR="004335A3" w:rsidRPr="004F1C22" w:rsidRDefault="004335A3" w:rsidP="00EE774B">
            <w:pPr>
              <w:spacing w:line="240" w:lineRule="auto"/>
              <w:ind w:firstLine="0"/>
              <w:jc w:val="left"/>
              <w:rPr>
                <w:sz w:val="22"/>
                <w:szCs w:val="22"/>
              </w:rPr>
            </w:pPr>
            <w:r w:rsidRPr="004F1C22">
              <w:rPr>
                <w:sz w:val="22"/>
                <w:szCs w:val="22"/>
              </w:rPr>
              <w:t xml:space="preserve">Rosen, </w:t>
            </w:r>
            <w:proofErr w:type="spellStart"/>
            <w:r w:rsidRPr="004F1C22">
              <w:rPr>
                <w:sz w:val="22"/>
                <w:szCs w:val="22"/>
              </w:rPr>
              <w:t>Ashwood</w:t>
            </w:r>
            <w:proofErr w:type="spellEnd"/>
            <w:r w:rsidRPr="004F1C22">
              <w:rPr>
                <w:sz w:val="22"/>
                <w:szCs w:val="22"/>
              </w:rPr>
              <w:t>, &amp; Richardson, 2016</w:t>
            </w:r>
          </w:p>
        </w:tc>
        <w:tc>
          <w:tcPr>
            <w:tcW w:w="776" w:type="pct"/>
          </w:tcPr>
          <w:p w14:paraId="5BD720DA" w14:textId="77777777" w:rsidR="004335A3" w:rsidRPr="004F1C22" w:rsidRDefault="004335A3" w:rsidP="00EE774B">
            <w:pPr>
              <w:spacing w:line="240" w:lineRule="auto"/>
              <w:ind w:firstLine="0"/>
              <w:jc w:val="left"/>
              <w:rPr>
                <w:sz w:val="22"/>
                <w:szCs w:val="22"/>
              </w:rPr>
            </w:pPr>
            <w:r w:rsidRPr="004F1C22">
              <w:rPr>
                <w:sz w:val="22"/>
                <w:szCs w:val="22"/>
              </w:rPr>
              <w:t>Paper survey, Ohio Association of School Nurses conference</w:t>
            </w:r>
          </w:p>
        </w:tc>
        <w:tc>
          <w:tcPr>
            <w:tcW w:w="970" w:type="pct"/>
          </w:tcPr>
          <w:p w14:paraId="671438E3" w14:textId="77777777" w:rsidR="004335A3" w:rsidRPr="004F1C22" w:rsidRDefault="004335A3" w:rsidP="00EE774B">
            <w:pPr>
              <w:spacing w:line="240" w:lineRule="auto"/>
              <w:ind w:firstLine="0"/>
              <w:jc w:val="left"/>
              <w:rPr>
                <w:sz w:val="22"/>
                <w:szCs w:val="22"/>
              </w:rPr>
            </w:pPr>
            <w:r w:rsidRPr="004F1C22">
              <w:rPr>
                <w:sz w:val="22"/>
                <w:szCs w:val="22"/>
              </w:rPr>
              <w:t>145 school nurses and nurses’ assistants</w:t>
            </w:r>
          </w:p>
        </w:tc>
        <w:tc>
          <w:tcPr>
            <w:tcW w:w="2605" w:type="pct"/>
          </w:tcPr>
          <w:p w14:paraId="0DD759AC" w14:textId="77777777" w:rsidR="004335A3" w:rsidRPr="004F1C22" w:rsidRDefault="004335A3" w:rsidP="004335A3">
            <w:pPr>
              <w:pStyle w:val="ListParagraph"/>
              <w:numPr>
                <w:ilvl w:val="0"/>
                <w:numId w:val="4"/>
              </w:numPr>
              <w:rPr>
                <w:rFonts w:ascii="Times New Roman" w:hAnsi="Times New Roman" w:cs="Times New Roman"/>
                <w:sz w:val="22"/>
                <w:szCs w:val="22"/>
              </w:rPr>
            </w:pPr>
            <w:r w:rsidRPr="004F1C22">
              <w:rPr>
                <w:rFonts w:ascii="Times New Roman" w:hAnsi="Times New Roman" w:cs="Times New Roman"/>
                <w:sz w:val="22"/>
                <w:szCs w:val="22"/>
              </w:rPr>
              <w:t>School nurses have moderate knowledge regarding the HPV virus and HPV vaccine</w:t>
            </w:r>
          </w:p>
          <w:p w14:paraId="1997E2F8" w14:textId="77777777" w:rsidR="004335A3" w:rsidRPr="004F1C22" w:rsidRDefault="004335A3" w:rsidP="004335A3">
            <w:pPr>
              <w:pStyle w:val="ListParagraph"/>
              <w:numPr>
                <w:ilvl w:val="0"/>
                <w:numId w:val="4"/>
              </w:numPr>
              <w:rPr>
                <w:rFonts w:ascii="Times New Roman" w:hAnsi="Times New Roman" w:cs="Times New Roman"/>
                <w:sz w:val="22"/>
                <w:szCs w:val="22"/>
              </w:rPr>
            </w:pPr>
            <w:r w:rsidRPr="004F1C22">
              <w:rPr>
                <w:rFonts w:ascii="Times New Roman" w:hAnsi="Times New Roman" w:cs="Times New Roman"/>
                <w:sz w:val="22"/>
                <w:szCs w:val="22"/>
              </w:rPr>
              <w:t>School nurses view the HPV vaccine positively</w:t>
            </w:r>
          </w:p>
          <w:p w14:paraId="72EB0282" w14:textId="77777777" w:rsidR="004335A3" w:rsidRPr="004F1C22" w:rsidRDefault="004335A3" w:rsidP="004335A3">
            <w:pPr>
              <w:pStyle w:val="ListParagraph"/>
              <w:numPr>
                <w:ilvl w:val="0"/>
                <w:numId w:val="4"/>
              </w:numPr>
              <w:rPr>
                <w:rFonts w:ascii="Times New Roman" w:hAnsi="Times New Roman" w:cs="Times New Roman"/>
                <w:sz w:val="22"/>
                <w:szCs w:val="22"/>
              </w:rPr>
            </w:pPr>
            <w:r w:rsidRPr="004F1C22">
              <w:rPr>
                <w:rFonts w:ascii="Times New Roman" w:hAnsi="Times New Roman" w:cs="Times New Roman"/>
                <w:sz w:val="22"/>
                <w:szCs w:val="22"/>
              </w:rPr>
              <w:t>School nurses see themselves as in a position to influence parental decisions regarding HPV vaccination</w:t>
            </w:r>
          </w:p>
          <w:p w14:paraId="3CCC1AD4" w14:textId="77777777" w:rsidR="004335A3" w:rsidRPr="004F1C22" w:rsidRDefault="004335A3" w:rsidP="004335A3">
            <w:pPr>
              <w:pStyle w:val="ListParagraph"/>
              <w:numPr>
                <w:ilvl w:val="0"/>
                <w:numId w:val="4"/>
              </w:numPr>
              <w:rPr>
                <w:rFonts w:ascii="Times New Roman" w:hAnsi="Times New Roman" w:cs="Times New Roman"/>
                <w:sz w:val="22"/>
                <w:szCs w:val="22"/>
              </w:rPr>
            </w:pPr>
            <w:r w:rsidRPr="004F1C22">
              <w:rPr>
                <w:rFonts w:ascii="Times New Roman" w:hAnsi="Times New Roman" w:cs="Times New Roman"/>
                <w:sz w:val="22"/>
                <w:szCs w:val="22"/>
              </w:rPr>
              <w:t>Many school nurses have low self-efficacy regarding their ability to fully educate parents about the HPV vaccine</w:t>
            </w:r>
          </w:p>
        </w:tc>
      </w:tr>
      <w:tr w:rsidR="004335A3" w14:paraId="0523923E" w14:textId="77777777" w:rsidTr="00875E56">
        <w:trPr>
          <w:trHeight w:val="461"/>
        </w:trPr>
        <w:tc>
          <w:tcPr>
            <w:tcW w:w="649" w:type="pct"/>
          </w:tcPr>
          <w:p w14:paraId="6D09DF0E" w14:textId="3F224C6E" w:rsidR="004335A3" w:rsidRPr="004F1C22" w:rsidRDefault="00F1723E" w:rsidP="00172D3B">
            <w:pPr>
              <w:spacing w:line="240" w:lineRule="auto"/>
              <w:ind w:firstLine="0"/>
              <w:jc w:val="left"/>
              <w:rPr>
                <w:sz w:val="22"/>
                <w:szCs w:val="22"/>
              </w:rPr>
            </w:pPr>
            <w:r>
              <w:rPr>
                <w:noProof/>
                <w:sz w:val="22"/>
                <w:szCs w:val="22"/>
              </w:rPr>
              <w:lastRenderedPageBreak/>
              <mc:AlternateContent>
                <mc:Choice Requires="wps">
                  <w:drawing>
                    <wp:anchor distT="0" distB="0" distL="114300" distR="114300" simplePos="0" relativeHeight="251672576" behindDoc="0" locked="0" layoutInCell="1" allowOverlap="1" wp14:anchorId="6F40570C" wp14:editId="21DAFD7E">
                      <wp:simplePos x="0" y="0"/>
                      <wp:positionH relativeFrom="column">
                        <wp:posOffset>0</wp:posOffset>
                      </wp:positionH>
                      <wp:positionV relativeFrom="paragraph">
                        <wp:posOffset>-463550</wp:posOffset>
                      </wp:positionV>
                      <wp:extent cx="224790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47900" cy="285750"/>
                              </a:xfrm>
                              <a:prstGeom prst="rect">
                                <a:avLst/>
                              </a:prstGeom>
                              <a:noFill/>
                              <a:ln w="6350">
                                <a:noFill/>
                              </a:ln>
                            </wps:spPr>
                            <wps:txbx>
                              <w:txbxContent>
                                <w:p w14:paraId="1FE8077D" w14:textId="77777777" w:rsidR="00CB4EAE" w:rsidRPr="002A501A" w:rsidRDefault="00CB4EAE" w:rsidP="00F1723E">
                                  <w:pPr>
                                    <w:ind w:firstLine="0"/>
                                    <w:rPr>
                                      <w:b/>
                                    </w:rPr>
                                  </w:pPr>
                                  <w:r w:rsidRPr="002A501A">
                                    <w:rPr>
                                      <w:b/>
                                    </w:rPr>
                                    <w:t>Table 1</w:t>
                                  </w:r>
                                  <w:r>
                                    <w:rPr>
                                      <w:b/>
                                    </w:rPr>
                                    <w:t xml:space="preserve"> </w:t>
                                  </w:r>
                                  <w:r w:rsidRPr="002A501A">
                                    <w:rPr>
                                      <w:b/>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0;margin-top:-36.45pt;width:177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" filled="f" stroked="f" strokeweight=".5pt">
                      <v:textbox>
                        <w:txbxContent>
                          <w:p w14:paraId="1FE8077D" w14:textId="77777777" w:rsidR="00CB4EAE" w:rsidRPr="002A501A" w:rsidRDefault="00CB4EAE" w:rsidP="00F1723E">
                            <w:pPr>
                              <w:ind w:firstLine="0"/>
                              <w:rPr>
                                <w:b/>
                              </w:rPr>
                            </w:pPr>
                            <w:r w:rsidRPr="002A501A">
                              <w:rPr>
                                <w:b/>
                              </w:rPr>
                              <w:t>Table 1</w:t>
                            </w:r>
                            <w:r>
                              <w:rPr>
                                <w:b/>
                              </w:rPr>
                              <w:t xml:space="preserve"> </w:t>
                            </w:r>
                            <w:r w:rsidRPr="002A501A">
                              <w:rPr>
                                <w:b/>
                              </w:rPr>
                              <w:t>Continued</w:t>
                            </w:r>
                          </w:p>
                        </w:txbxContent>
                      </v:textbox>
                    </v:shape>
                  </w:pict>
                </mc:Fallback>
              </mc:AlternateContent>
            </w:r>
            <w:r w:rsidR="004335A3" w:rsidRPr="004F1C22">
              <w:rPr>
                <w:sz w:val="22"/>
                <w:szCs w:val="22"/>
              </w:rPr>
              <w:t>Rosen, Goodson, Thompson, &amp; Wilson, 2015</w:t>
            </w:r>
          </w:p>
        </w:tc>
        <w:tc>
          <w:tcPr>
            <w:tcW w:w="776" w:type="pct"/>
          </w:tcPr>
          <w:p w14:paraId="2EBEFEEB" w14:textId="77777777" w:rsidR="004335A3" w:rsidRPr="004F1C22" w:rsidRDefault="004335A3" w:rsidP="00EE774B">
            <w:pPr>
              <w:spacing w:line="240" w:lineRule="auto"/>
              <w:ind w:firstLine="0"/>
              <w:rPr>
                <w:sz w:val="22"/>
                <w:szCs w:val="22"/>
              </w:rPr>
            </w:pPr>
            <w:r w:rsidRPr="004F1C22">
              <w:rPr>
                <w:sz w:val="22"/>
                <w:szCs w:val="22"/>
              </w:rPr>
              <w:t>Electronic survey, National Association of School Nurses</w:t>
            </w:r>
          </w:p>
        </w:tc>
        <w:tc>
          <w:tcPr>
            <w:tcW w:w="970" w:type="pct"/>
          </w:tcPr>
          <w:p w14:paraId="70464753" w14:textId="77777777" w:rsidR="004335A3" w:rsidRPr="004F1C22" w:rsidRDefault="004335A3" w:rsidP="00EE774B">
            <w:pPr>
              <w:spacing w:line="240" w:lineRule="auto"/>
              <w:ind w:firstLine="0"/>
              <w:rPr>
                <w:sz w:val="22"/>
                <w:szCs w:val="22"/>
              </w:rPr>
            </w:pPr>
            <w:r w:rsidRPr="004F1C22">
              <w:rPr>
                <w:sz w:val="22"/>
                <w:szCs w:val="22"/>
              </w:rPr>
              <w:t>505 school nurses with membership in the National Association of School Nurses</w:t>
            </w:r>
          </w:p>
        </w:tc>
        <w:tc>
          <w:tcPr>
            <w:tcW w:w="2605" w:type="pct"/>
          </w:tcPr>
          <w:p w14:paraId="532B1FB5"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School nurses have moderate knowledge regarding the HPV virus and the HPV vaccine</w:t>
            </w:r>
          </w:p>
          <w:p w14:paraId="386C339A"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School nurses view the HPV vaccine positively</w:t>
            </w:r>
          </w:p>
          <w:p w14:paraId="2A047469"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School nurses were mixed in their view of themselves as opinion leaders regarding the HPV vaccine</w:t>
            </w:r>
          </w:p>
          <w:p w14:paraId="07F2B557"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School nurses did not report doing many activities to educate parents about the HPV virus and the HPV vaccine</w:t>
            </w:r>
          </w:p>
        </w:tc>
      </w:tr>
      <w:tr w:rsidR="004335A3" w14:paraId="040704A6" w14:textId="77777777" w:rsidTr="00875E56">
        <w:trPr>
          <w:trHeight w:val="461"/>
        </w:trPr>
        <w:tc>
          <w:tcPr>
            <w:tcW w:w="649" w:type="pct"/>
          </w:tcPr>
          <w:p w14:paraId="40ADFA83" w14:textId="77777777" w:rsidR="004335A3" w:rsidRPr="004F1C22" w:rsidRDefault="004335A3" w:rsidP="00172D3B">
            <w:pPr>
              <w:spacing w:line="240" w:lineRule="auto"/>
              <w:ind w:firstLine="0"/>
              <w:jc w:val="left"/>
              <w:rPr>
                <w:sz w:val="22"/>
                <w:szCs w:val="22"/>
              </w:rPr>
            </w:pPr>
            <w:proofErr w:type="spellStart"/>
            <w:r w:rsidRPr="004F1C22">
              <w:rPr>
                <w:sz w:val="22"/>
                <w:szCs w:val="22"/>
              </w:rPr>
              <w:t>Scherr</w:t>
            </w:r>
            <w:proofErr w:type="spellEnd"/>
            <w:r w:rsidRPr="004F1C22">
              <w:rPr>
                <w:sz w:val="22"/>
                <w:szCs w:val="22"/>
              </w:rPr>
              <w:t>, et al., 2016</w:t>
            </w:r>
          </w:p>
        </w:tc>
        <w:tc>
          <w:tcPr>
            <w:tcW w:w="776" w:type="pct"/>
          </w:tcPr>
          <w:p w14:paraId="6D7050F3" w14:textId="77777777" w:rsidR="004335A3" w:rsidRPr="004F1C22" w:rsidRDefault="004335A3" w:rsidP="00EE774B">
            <w:pPr>
              <w:spacing w:line="240" w:lineRule="auto"/>
              <w:ind w:firstLine="0"/>
              <w:rPr>
                <w:sz w:val="22"/>
                <w:szCs w:val="22"/>
              </w:rPr>
            </w:pPr>
            <w:r w:rsidRPr="004F1C22">
              <w:rPr>
                <w:sz w:val="22"/>
                <w:szCs w:val="22"/>
              </w:rPr>
              <w:t>Mailed survey, Florida</w:t>
            </w:r>
          </w:p>
        </w:tc>
        <w:tc>
          <w:tcPr>
            <w:tcW w:w="970" w:type="pct"/>
          </w:tcPr>
          <w:p w14:paraId="08DE608F" w14:textId="77777777" w:rsidR="004335A3" w:rsidRPr="004F1C22" w:rsidRDefault="004335A3" w:rsidP="00EE774B">
            <w:pPr>
              <w:spacing w:line="240" w:lineRule="auto"/>
              <w:ind w:firstLine="0"/>
              <w:jc w:val="left"/>
              <w:rPr>
                <w:sz w:val="22"/>
                <w:szCs w:val="22"/>
              </w:rPr>
            </w:pPr>
            <w:r w:rsidRPr="004F1C22">
              <w:rPr>
                <w:sz w:val="22"/>
                <w:szCs w:val="22"/>
              </w:rPr>
              <w:t>355 physicians</w:t>
            </w:r>
          </w:p>
        </w:tc>
        <w:tc>
          <w:tcPr>
            <w:tcW w:w="2605" w:type="pct"/>
          </w:tcPr>
          <w:p w14:paraId="562AFF2D"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57.9% of physicians reported being aware of CDC resources for providers about the HPV vaccine</w:t>
            </w:r>
          </w:p>
          <w:p w14:paraId="4A8C4826"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Physicians anticipated parental hesitancy regarding vaccination of males due to skepticism about cancer prevention for males and safety concerns about the HPV vaccine</w:t>
            </w:r>
          </w:p>
          <w:p w14:paraId="02B8BBBD"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Physicians expressed hesitancy about the vaccine due to worry about having too many vaccines, distrust of the CDC, and the perception of HPV related cancers in males being rare</w:t>
            </w:r>
          </w:p>
        </w:tc>
      </w:tr>
      <w:tr w:rsidR="004335A3" w14:paraId="7E64A071" w14:textId="77777777" w:rsidTr="00875E56">
        <w:trPr>
          <w:trHeight w:val="461"/>
        </w:trPr>
        <w:tc>
          <w:tcPr>
            <w:tcW w:w="649" w:type="pct"/>
          </w:tcPr>
          <w:p w14:paraId="1C4A169F" w14:textId="77777777" w:rsidR="004335A3" w:rsidRPr="004F1C22" w:rsidRDefault="004335A3" w:rsidP="00172D3B">
            <w:pPr>
              <w:spacing w:line="240" w:lineRule="auto"/>
              <w:ind w:firstLine="0"/>
              <w:jc w:val="left"/>
              <w:rPr>
                <w:sz w:val="22"/>
                <w:szCs w:val="22"/>
              </w:rPr>
            </w:pPr>
            <w:proofErr w:type="spellStart"/>
            <w:r w:rsidRPr="004F1C22">
              <w:rPr>
                <w:sz w:val="22"/>
                <w:szCs w:val="22"/>
              </w:rPr>
              <w:t>Sussman</w:t>
            </w:r>
            <w:proofErr w:type="spellEnd"/>
            <w:r w:rsidRPr="004F1C22">
              <w:rPr>
                <w:sz w:val="22"/>
                <w:szCs w:val="22"/>
              </w:rPr>
              <w:t>, et al., 2015</w:t>
            </w:r>
          </w:p>
        </w:tc>
        <w:tc>
          <w:tcPr>
            <w:tcW w:w="776" w:type="pct"/>
          </w:tcPr>
          <w:p w14:paraId="615292B7" w14:textId="77777777" w:rsidR="004335A3" w:rsidRPr="004F1C22" w:rsidRDefault="004335A3" w:rsidP="00EE774B">
            <w:pPr>
              <w:spacing w:line="240" w:lineRule="auto"/>
              <w:ind w:firstLine="0"/>
              <w:rPr>
                <w:sz w:val="22"/>
                <w:szCs w:val="22"/>
              </w:rPr>
            </w:pPr>
            <w:r w:rsidRPr="004F1C22">
              <w:rPr>
                <w:sz w:val="22"/>
                <w:szCs w:val="22"/>
              </w:rPr>
              <w:t>Semi-structured interviews and a survey, New Mexico</w:t>
            </w:r>
          </w:p>
        </w:tc>
        <w:tc>
          <w:tcPr>
            <w:tcW w:w="970" w:type="pct"/>
          </w:tcPr>
          <w:p w14:paraId="37D35394" w14:textId="77777777" w:rsidR="004335A3" w:rsidRPr="004F1C22" w:rsidRDefault="004335A3" w:rsidP="00EE774B">
            <w:pPr>
              <w:spacing w:line="240" w:lineRule="auto"/>
              <w:ind w:firstLine="0"/>
              <w:jc w:val="left"/>
              <w:rPr>
                <w:sz w:val="22"/>
                <w:szCs w:val="22"/>
              </w:rPr>
            </w:pPr>
            <w:r w:rsidRPr="004F1C22">
              <w:rPr>
                <w:sz w:val="22"/>
                <w:szCs w:val="22"/>
              </w:rPr>
              <w:t>25 individuals interviewed and 98 physicians (pediatric and family medicine specialties), nurse practitioners, and physician assistants surveyed</w:t>
            </w:r>
          </w:p>
        </w:tc>
        <w:tc>
          <w:tcPr>
            <w:tcW w:w="2605" w:type="pct"/>
          </w:tcPr>
          <w:p w14:paraId="413A35DF"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Physicians reported difficulties with administering the HPV vaccine during sick visits</w:t>
            </w:r>
          </w:p>
          <w:p w14:paraId="7131956F"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Physicians emphasized the cancer preventing aspect of the vaccine and were uncomfortable talking about sexual activity with their patients</w:t>
            </w:r>
          </w:p>
          <w:p w14:paraId="163EB2F8"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Physicians were more comfortable vaccinating older adolescents</w:t>
            </w:r>
          </w:p>
        </w:tc>
      </w:tr>
      <w:tr w:rsidR="004335A3" w14:paraId="58C6FA09" w14:textId="77777777" w:rsidTr="00875E56">
        <w:trPr>
          <w:trHeight w:val="461"/>
        </w:trPr>
        <w:tc>
          <w:tcPr>
            <w:tcW w:w="649" w:type="pct"/>
          </w:tcPr>
          <w:p w14:paraId="756C12C6" w14:textId="77777777" w:rsidR="004335A3" w:rsidRPr="004F1C22" w:rsidRDefault="004335A3" w:rsidP="00172D3B">
            <w:pPr>
              <w:spacing w:line="240" w:lineRule="auto"/>
              <w:ind w:firstLine="0"/>
              <w:jc w:val="left"/>
              <w:rPr>
                <w:sz w:val="22"/>
                <w:szCs w:val="22"/>
              </w:rPr>
            </w:pPr>
            <w:r w:rsidRPr="004F1C22">
              <w:rPr>
                <w:sz w:val="22"/>
                <w:szCs w:val="22"/>
              </w:rPr>
              <w:t>Tom, et al., 2016</w:t>
            </w:r>
          </w:p>
        </w:tc>
        <w:tc>
          <w:tcPr>
            <w:tcW w:w="776" w:type="pct"/>
          </w:tcPr>
          <w:p w14:paraId="4E191C5B" w14:textId="77777777" w:rsidR="004335A3" w:rsidRPr="004F1C22" w:rsidRDefault="004335A3" w:rsidP="00EE774B">
            <w:pPr>
              <w:spacing w:line="240" w:lineRule="auto"/>
              <w:ind w:firstLine="0"/>
              <w:rPr>
                <w:sz w:val="22"/>
                <w:szCs w:val="22"/>
              </w:rPr>
            </w:pPr>
            <w:r w:rsidRPr="004F1C22">
              <w:rPr>
                <w:sz w:val="22"/>
                <w:szCs w:val="22"/>
              </w:rPr>
              <w:t>Online survey, Hawaii</w:t>
            </w:r>
          </w:p>
        </w:tc>
        <w:tc>
          <w:tcPr>
            <w:tcW w:w="970" w:type="pct"/>
          </w:tcPr>
          <w:p w14:paraId="3461B496" w14:textId="77777777" w:rsidR="004335A3" w:rsidRPr="004F1C22" w:rsidRDefault="004335A3" w:rsidP="00EE774B">
            <w:pPr>
              <w:spacing w:line="240" w:lineRule="auto"/>
              <w:ind w:firstLine="0"/>
              <w:jc w:val="left"/>
              <w:rPr>
                <w:sz w:val="22"/>
                <w:szCs w:val="22"/>
              </w:rPr>
            </w:pPr>
            <w:r w:rsidRPr="004F1C22">
              <w:rPr>
                <w:sz w:val="22"/>
                <w:szCs w:val="22"/>
              </w:rPr>
              <w:t>120 physicians (pediatric, family medicine, obstetrics/gynecology, and internal medicine specialties)</w:t>
            </w:r>
          </w:p>
        </w:tc>
        <w:tc>
          <w:tcPr>
            <w:tcW w:w="2605" w:type="pct"/>
          </w:tcPr>
          <w:p w14:paraId="2359BD0E" w14:textId="77777777" w:rsidR="004335A3" w:rsidRPr="004F1C22" w:rsidRDefault="004335A3" w:rsidP="004335A3">
            <w:pPr>
              <w:pStyle w:val="ListParagraph"/>
              <w:numPr>
                <w:ilvl w:val="0"/>
                <w:numId w:val="13"/>
              </w:numPr>
              <w:rPr>
                <w:rFonts w:ascii="Times New Roman" w:hAnsi="Times New Roman" w:cs="Times New Roman"/>
                <w:sz w:val="22"/>
                <w:szCs w:val="22"/>
              </w:rPr>
            </w:pPr>
            <w:r w:rsidRPr="004F1C22">
              <w:rPr>
                <w:rFonts w:ascii="Times New Roman" w:hAnsi="Times New Roman" w:cs="Times New Roman"/>
                <w:sz w:val="22"/>
                <w:szCs w:val="22"/>
              </w:rPr>
              <w:t>Most providers felt comfortable talking about sexuality with their patients</w:t>
            </w:r>
          </w:p>
          <w:p w14:paraId="44B67E67" w14:textId="77777777" w:rsidR="004335A3" w:rsidRPr="004F1C22" w:rsidRDefault="004335A3" w:rsidP="004335A3">
            <w:pPr>
              <w:pStyle w:val="ListParagraph"/>
              <w:numPr>
                <w:ilvl w:val="0"/>
                <w:numId w:val="13"/>
              </w:numPr>
              <w:rPr>
                <w:rFonts w:ascii="Times New Roman" w:hAnsi="Times New Roman" w:cs="Times New Roman"/>
                <w:sz w:val="22"/>
                <w:szCs w:val="22"/>
              </w:rPr>
            </w:pPr>
            <w:r w:rsidRPr="004F1C22">
              <w:rPr>
                <w:rFonts w:ascii="Times New Roman" w:hAnsi="Times New Roman" w:cs="Times New Roman"/>
                <w:sz w:val="22"/>
                <w:szCs w:val="22"/>
              </w:rPr>
              <w:t>Only half of provider reported always recommending the HPV vaccine with other adolescent vaccines</w:t>
            </w:r>
          </w:p>
          <w:p w14:paraId="281C17BA" w14:textId="77777777" w:rsidR="004335A3" w:rsidRPr="004F1C22" w:rsidRDefault="004335A3" w:rsidP="004335A3">
            <w:pPr>
              <w:pStyle w:val="ListParagraph"/>
              <w:numPr>
                <w:ilvl w:val="0"/>
                <w:numId w:val="13"/>
              </w:numPr>
              <w:rPr>
                <w:rFonts w:ascii="Times New Roman" w:hAnsi="Times New Roman" w:cs="Times New Roman"/>
                <w:sz w:val="22"/>
                <w:szCs w:val="22"/>
              </w:rPr>
            </w:pPr>
            <w:r w:rsidRPr="004F1C22">
              <w:rPr>
                <w:rFonts w:ascii="Times New Roman" w:hAnsi="Times New Roman" w:cs="Times New Roman"/>
                <w:sz w:val="22"/>
                <w:szCs w:val="22"/>
              </w:rPr>
              <w:t>Some providers were unsure which cancers were caused by HPV</w:t>
            </w:r>
          </w:p>
        </w:tc>
      </w:tr>
      <w:tr w:rsidR="004335A3" w14:paraId="24000ED7" w14:textId="77777777" w:rsidTr="00875E56">
        <w:trPr>
          <w:trHeight w:val="461"/>
        </w:trPr>
        <w:tc>
          <w:tcPr>
            <w:tcW w:w="649" w:type="pct"/>
          </w:tcPr>
          <w:p w14:paraId="6472FF56" w14:textId="77777777" w:rsidR="004335A3" w:rsidRPr="004F1C22" w:rsidRDefault="004335A3" w:rsidP="00EE774B">
            <w:pPr>
              <w:spacing w:line="240" w:lineRule="auto"/>
              <w:ind w:firstLine="0"/>
              <w:jc w:val="left"/>
              <w:rPr>
                <w:sz w:val="22"/>
                <w:szCs w:val="22"/>
              </w:rPr>
            </w:pPr>
            <w:proofErr w:type="spellStart"/>
            <w:r w:rsidRPr="004F1C22">
              <w:rPr>
                <w:sz w:val="22"/>
                <w:szCs w:val="22"/>
              </w:rPr>
              <w:t>Vadaparampil</w:t>
            </w:r>
            <w:proofErr w:type="spellEnd"/>
            <w:r w:rsidRPr="004F1C22">
              <w:rPr>
                <w:sz w:val="22"/>
                <w:szCs w:val="22"/>
              </w:rPr>
              <w:t xml:space="preserve">, </w:t>
            </w:r>
            <w:proofErr w:type="spellStart"/>
            <w:r w:rsidRPr="004F1C22">
              <w:rPr>
                <w:sz w:val="22"/>
                <w:szCs w:val="22"/>
              </w:rPr>
              <w:t>Staras</w:t>
            </w:r>
            <w:proofErr w:type="spellEnd"/>
            <w:r w:rsidRPr="004F1C22">
              <w:rPr>
                <w:sz w:val="22"/>
                <w:szCs w:val="22"/>
              </w:rPr>
              <w:t>, et al., 2013</w:t>
            </w:r>
          </w:p>
        </w:tc>
        <w:tc>
          <w:tcPr>
            <w:tcW w:w="776" w:type="pct"/>
          </w:tcPr>
          <w:p w14:paraId="2ABA7ECE" w14:textId="77777777" w:rsidR="004335A3" w:rsidRPr="004F1C22" w:rsidRDefault="004335A3" w:rsidP="00EE774B">
            <w:pPr>
              <w:spacing w:line="240" w:lineRule="auto"/>
              <w:ind w:firstLine="0"/>
              <w:jc w:val="left"/>
              <w:rPr>
                <w:sz w:val="22"/>
                <w:szCs w:val="22"/>
              </w:rPr>
            </w:pPr>
            <w:r w:rsidRPr="004F1C22">
              <w:rPr>
                <w:sz w:val="22"/>
                <w:szCs w:val="22"/>
              </w:rPr>
              <w:t>Mailed survey, Florida Medicaid providers</w:t>
            </w:r>
          </w:p>
        </w:tc>
        <w:tc>
          <w:tcPr>
            <w:tcW w:w="970" w:type="pct"/>
          </w:tcPr>
          <w:p w14:paraId="4F9F6247" w14:textId="77777777" w:rsidR="004335A3" w:rsidRPr="004F1C22" w:rsidRDefault="004335A3" w:rsidP="00EE774B">
            <w:pPr>
              <w:spacing w:line="240" w:lineRule="auto"/>
              <w:ind w:firstLine="0"/>
              <w:jc w:val="left"/>
              <w:rPr>
                <w:sz w:val="22"/>
                <w:szCs w:val="22"/>
              </w:rPr>
            </w:pPr>
            <w:r w:rsidRPr="004F1C22">
              <w:rPr>
                <w:sz w:val="22"/>
                <w:szCs w:val="22"/>
              </w:rPr>
              <w:t>485 physicians</w:t>
            </w:r>
          </w:p>
        </w:tc>
        <w:tc>
          <w:tcPr>
            <w:tcW w:w="2605" w:type="pct"/>
          </w:tcPr>
          <w:p w14:paraId="308A1589"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Providers had higher HPV vaccination rates when they were:</w:t>
            </w:r>
          </w:p>
          <w:p w14:paraId="3C68F725" w14:textId="77777777" w:rsidR="004335A3" w:rsidRPr="004F1C22" w:rsidRDefault="004335A3" w:rsidP="004335A3">
            <w:pPr>
              <w:pStyle w:val="ListParagraph"/>
              <w:numPr>
                <w:ilvl w:val="1"/>
                <w:numId w:val="5"/>
              </w:numPr>
              <w:rPr>
                <w:rFonts w:ascii="Times New Roman" w:hAnsi="Times New Roman" w:cs="Times New Roman"/>
                <w:sz w:val="22"/>
                <w:szCs w:val="22"/>
              </w:rPr>
            </w:pPr>
            <w:r w:rsidRPr="004F1C22">
              <w:rPr>
                <w:rFonts w:ascii="Times New Roman" w:hAnsi="Times New Roman" w:cs="Times New Roman"/>
                <w:sz w:val="22"/>
                <w:szCs w:val="22"/>
              </w:rPr>
              <w:t>Pediatricians, not Family Physicians</w:t>
            </w:r>
          </w:p>
          <w:p w14:paraId="21DE2022" w14:textId="77777777" w:rsidR="004335A3" w:rsidRPr="004F1C22" w:rsidRDefault="004335A3" w:rsidP="004335A3">
            <w:pPr>
              <w:pStyle w:val="ListParagraph"/>
              <w:numPr>
                <w:ilvl w:val="1"/>
                <w:numId w:val="5"/>
              </w:numPr>
              <w:rPr>
                <w:rFonts w:ascii="Times New Roman" w:hAnsi="Times New Roman" w:cs="Times New Roman"/>
                <w:sz w:val="22"/>
                <w:szCs w:val="22"/>
              </w:rPr>
            </w:pPr>
            <w:r w:rsidRPr="004F1C22">
              <w:rPr>
                <w:rFonts w:ascii="Times New Roman" w:hAnsi="Times New Roman" w:cs="Times New Roman"/>
                <w:sz w:val="22"/>
                <w:szCs w:val="22"/>
              </w:rPr>
              <w:t>Had a private practice</w:t>
            </w:r>
          </w:p>
          <w:p w14:paraId="61837C16" w14:textId="77777777" w:rsidR="004335A3" w:rsidRPr="004F1C22" w:rsidRDefault="004335A3" w:rsidP="004335A3">
            <w:pPr>
              <w:pStyle w:val="ListParagraph"/>
              <w:numPr>
                <w:ilvl w:val="1"/>
                <w:numId w:val="5"/>
              </w:numPr>
              <w:rPr>
                <w:rFonts w:ascii="Times New Roman" w:hAnsi="Times New Roman" w:cs="Times New Roman"/>
                <w:sz w:val="22"/>
                <w:szCs w:val="22"/>
              </w:rPr>
            </w:pPr>
            <w:r w:rsidRPr="004F1C22">
              <w:rPr>
                <w:rFonts w:ascii="Times New Roman" w:hAnsi="Times New Roman" w:cs="Times New Roman"/>
                <w:sz w:val="22"/>
                <w:szCs w:val="22"/>
              </w:rPr>
              <w:t>Had a single specialty practice</w:t>
            </w:r>
          </w:p>
          <w:p w14:paraId="0C3C39A1" w14:textId="77777777" w:rsidR="004335A3" w:rsidRPr="004F1C22" w:rsidRDefault="004335A3" w:rsidP="004335A3">
            <w:pPr>
              <w:pStyle w:val="ListParagraph"/>
              <w:numPr>
                <w:ilvl w:val="1"/>
                <w:numId w:val="5"/>
              </w:numPr>
              <w:rPr>
                <w:rFonts w:ascii="Times New Roman" w:hAnsi="Times New Roman" w:cs="Times New Roman"/>
                <w:sz w:val="22"/>
                <w:szCs w:val="22"/>
              </w:rPr>
            </w:pPr>
            <w:r w:rsidRPr="004F1C22">
              <w:rPr>
                <w:rFonts w:ascii="Times New Roman" w:hAnsi="Times New Roman" w:cs="Times New Roman"/>
                <w:sz w:val="22"/>
                <w:szCs w:val="22"/>
              </w:rPr>
              <w:t>Vaccines For Children providers</w:t>
            </w:r>
          </w:p>
          <w:p w14:paraId="7D7B7C99" w14:textId="77777777" w:rsidR="004335A3" w:rsidRPr="004F1C22" w:rsidRDefault="004335A3" w:rsidP="004335A3">
            <w:pPr>
              <w:pStyle w:val="ListParagraph"/>
              <w:numPr>
                <w:ilvl w:val="1"/>
                <w:numId w:val="5"/>
              </w:numPr>
              <w:rPr>
                <w:rFonts w:ascii="Times New Roman" w:hAnsi="Times New Roman" w:cs="Times New Roman"/>
                <w:sz w:val="22"/>
                <w:szCs w:val="22"/>
              </w:rPr>
            </w:pPr>
            <w:r w:rsidRPr="004F1C22">
              <w:rPr>
                <w:rFonts w:ascii="Times New Roman" w:hAnsi="Times New Roman" w:cs="Times New Roman"/>
                <w:sz w:val="22"/>
                <w:szCs w:val="22"/>
              </w:rPr>
              <w:t>Saw primarily non-Hispanic White patients</w:t>
            </w:r>
          </w:p>
          <w:p w14:paraId="0567F2BF" w14:textId="77777777" w:rsidR="004335A3" w:rsidRPr="004F1C22" w:rsidRDefault="004335A3" w:rsidP="004335A3">
            <w:pPr>
              <w:pStyle w:val="ListParagraph"/>
              <w:numPr>
                <w:ilvl w:val="1"/>
                <w:numId w:val="5"/>
              </w:numPr>
              <w:rPr>
                <w:rFonts w:ascii="Times New Roman" w:hAnsi="Times New Roman" w:cs="Times New Roman"/>
                <w:sz w:val="22"/>
                <w:szCs w:val="22"/>
              </w:rPr>
            </w:pPr>
            <w:r w:rsidRPr="004F1C22">
              <w:rPr>
                <w:rFonts w:ascii="Times New Roman" w:hAnsi="Times New Roman" w:cs="Times New Roman"/>
                <w:sz w:val="22"/>
                <w:szCs w:val="22"/>
              </w:rPr>
              <w:t>Used Two or more strategies to ensure vaccine series completion</w:t>
            </w:r>
          </w:p>
          <w:p w14:paraId="7FD831EB" w14:textId="76D3FC3C" w:rsidR="004335A3" w:rsidRPr="004F1C22" w:rsidRDefault="00F1723E" w:rsidP="004335A3">
            <w:pPr>
              <w:pStyle w:val="ListParagraph"/>
              <w:numPr>
                <w:ilvl w:val="1"/>
                <w:numId w:val="5"/>
              </w:numPr>
              <w:rPr>
                <w:rFonts w:ascii="Times New Roman" w:hAnsi="Times New Roman" w:cs="Times New Roman"/>
                <w:sz w:val="22"/>
                <w:szCs w:val="22"/>
              </w:rPr>
            </w:pPr>
            <w:r>
              <w:rPr>
                <w:noProof/>
                <w:sz w:val="22"/>
                <w:szCs w:val="22"/>
              </w:rPr>
              <w:lastRenderedPageBreak/>
              <mc:AlternateContent>
                <mc:Choice Requires="wps">
                  <w:drawing>
                    <wp:anchor distT="0" distB="0" distL="114300" distR="114300" simplePos="0" relativeHeight="251674624" behindDoc="0" locked="0" layoutInCell="1" allowOverlap="1" wp14:anchorId="3D806FA0" wp14:editId="18D8101F">
                      <wp:simplePos x="0" y="0"/>
                      <wp:positionH relativeFrom="column">
                        <wp:posOffset>-4007485</wp:posOffset>
                      </wp:positionH>
                      <wp:positionV relativeFrom="paragraph">
                        <wp:posOffset>-457200</wp:posOffset>
                      </wp:positionV>
                      <wp:extent cx="2247900" cy="2857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47900" cy="285750"/>
                              </a:xfrm>
                              <a:prstGeom prst="rect">
                                <a:avLst/>
                              </a:prstGeom>
                              <a:noFill/>
                              <a:ln w="6350">
                                <a:noFill/>
                              </a:ln>
                            </wps:spPr>
                            <wps:txbx>
                              <w:txbxContent>
                                <w:p w14:paraId="693B82F8" w14:textId="77777777" w:rsidR="00CB4EAE" w:rsidRPr="002A501A" w:rsidRDefault="00CB4EAE" w:rsidP="00F1723E">
                                  <w:pPr>
                                    <w:ind w:firstLine="0"/>
                                    <w:rPr>
                                      <w:b/>
                                    </w:rPr>
                                  </w:pPr>
                                  <w:r w:rsidRPr="002A501A">
                                    <w:rPr>
                                      <w:b/>
                                    </w:rPr>
                                    <w:t>Table 1</w:t>
                                  </w:r>
                                  <w:r>
                                    <w:rPr>
                                      <w:b/>
                                    </w:rPr>
                                    <w:t xml:space="preserve"> </w:t>
                                  </w:r>
                                  <w:r w:rsidRPr="002A501A">
                                    <w:rPr>
                                      <w:b/>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315.5pt;margin-top:-35.95pt;width:177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" filled="f" stroked="f" strokeweight=".5pt">
                      <v:textbox>
                        <w:txbxContent>
                          <w:p w14:paraId="693B82F8" w14:textId="77777777" w:rsidR="00CB4EAE" w:rsidRPr="002A501A" w:rsidRDefault="00CB4EAE" w:rsidP="00F1723E">
                            <w:pPr>
                              <w:ind w:firstLine="0"/>
                              <w:rPr>
                                <w:b/>
                              </w:rPr>
                            </w:pPr>
                            <w:r w:rsidRPr="002A501A">
                              <w:rPr>
                                <w:b/>
                              </w:rPr>
                              <w:t>Table 1</w:t>
                            </w:r>
                            <w:r>
                              <w:rPr>
                                <w:b/>
                              </w:rPr>
                              <w:t xml:space="preserve"> </w:t>
                            </w:r>
                            <w:r w:rsidRPr="002A501A">
                              <w:rPr>
                                <w:b/>
                              </w:rPr>
                              <w:t>Continued</w:t>
                            </w:r>
                          </w:p>
                        </w:txbxContent>
                      </v:textbox>
                    </v:shape>
                  </w:pict>
                </mc:Fallback>
              </mc:AlternateContent>
            </w:r>
            <w:r w:rsidR="004335A3" w:rsidRPr="004F1C22">
              <w:rPr>
                <w:rFonts w:ascii="Times New Roman" w:hAnsi="Times New Roman" w:cs="Times New Roman"/>
                <w:sz w:val="22"/>
                <w:szCs w:val="22"/>
              </w:rPr>
              <w:t>Administered the HPV Vaccine in their practice</w:t>
            </w:r>
          </w:p>
        </w:tc>
      </w:tr>
      <w:tr w:rsidR="004335A3" w14:paraId="03BBA72E" w14:textId="77777777" w:rsidTr="00875E56">
        <w:trPr>
          <w:trHeight w:val="461"/>
        </w:trPr>
        <w:tc>
          <w:tcPr>
            <w:tcW w:w="649" w:type="pct"/>
          </w:tcPr>
          <w:p w14:paraId="31461B5C" w14:textId="77777777" w:rsidR="004335A3" w:rsidRPr="004F1C22" w:rsidRDefault="004335A3" w:rsidP="00EE774B">
            <w:pPr>
              <w:spacing w:line="240" w:lineRule="auto"/>
              <w:ind w:firstLine="0"/>
              <w:jc w:val="left"/>
              <w:rPr>
                <w:sz w:val="22"/>
                <w:szCs w:val="22"/>
              </w:rPr>
            </w:pPr>
            <w:proofErr w:type="spellStart"/>
            <w:r w:rsidRPr="004F1C22">
              <w:rPr>
                <w:sz w:val="22"/>
                <w:szCs w:val="22"/>
              </w:rPr>
              <w:lastRenderedPageBreak/>
              <w:t>Vadaparampil</w:t>
            </w:r>
            <w:proofErr w:type="spellEnd"/>
            <w:r w:rsidRPr="004F1C22">
              <w:rPr>
                <w:sz w:val="22"/>
                <w:szCs w:val="22"/>
              </w:rPr>
              <w:t>, Murphy, et al., 2013</w:t>
            </w:r>
          </w:p>
        </w:tc>
        <w:tc>
          <w:tcPr>
            <w:tcW w:w="776" w:type="pct"/>
          </w:tcPr>
          <w:p w14:paraId="6994564F" w14:textId="77777777" w:rsidR="004335A3" w:rsidRPr="004F1C22" w:rsidRDefault="004335A3" w:rsidP="00EE774B">
            <w:pPr>
              <w:spacing w:line="240" w:lineRule="auto"/>
              <w:ind w:firstLine="0"/>
              <w:jc w:val="left"/>
              <w:rPr>
                <w:sz w:val="22"/>
                <w:szCs w:val="22"/>
              </w:rPr>
            </w:pPr>
            <w:r w:rsidRPr="004F1C22">
              <w:rPr>
                <w:sz w:val="22"/>
                <w:szCs w:val="22"/>
              </w:rPr>
              <w:t>Mailed survey, National sample</w:t>
            </w:r>
          </w:p>
        </w:tc>
        <w:tc>
          <w:tcPr>
            <w:tcW w:w="970" w:type="pct"/>
          </w:tcPr>
          <w:p w14:paraId="7AC0163F" w14:textId="77777777" w:rsidR="004335A3" w:rsidRPr="004F1C22" w:rsidRDefault="004335A3" w:rsidP="00EE774B">
            <w:pPr>
              <w:spacing w:line="240" w:lineRule="auto"/>
              <w:ind w:firstLine="0"/>
              <w:jc w:val="left"/>
              <w:rPr>
                <w:sz w:val="22"/>
                <w:szCs w:val="22"/>
              </w:rPr>
            </w:pPr>
            <w:r w:rsidRPr="004F1C22">
              <w:rPr>
                <w:sz w:val="22"/>
                <w:szCs w:val="22"/>
              </w:rPr>
              <w:t>134 physicians (pediatric, family medicine, obstetrics/ gynecology specialties)</w:t>
            </w:r>
          </w:p>
        </w:tc>
        <w:tc>
          <w:tcPr>
            <w:tcW w:w="2605" w:type="pct"/>
          </w:tcPr>
          <w:p w14:paraId="36227143"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Physicians stated utilizing electronic reminder systems for ensuring patients received the second and third doses of the HPV vaccine</w:t>
            </w:r>
          </w:p>
          <w:p w14:paraId="625FF346"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Physicians believed there was a lack of clarity in the guidelines for HPV vaccination</w:t>
            </w:r>
          </w:p>
          <w:p w14:paraId="1604BFC4"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Physicians expressed a desire for more information regarding the HPV vaccine</w:t>
            </w:r>
          </w:p>
          <w:p w14:paraId="4F3D74EE"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17 physicians did not recommend the HPV vaccination for males</w:t>
            </w:r>
          </w:p>
        </w:tc>
      </w:tr>
      <w:tr w:rsidR="004335A3" w14:paraId="0C04F541" w14:textId="77777777" w:rsidTr="00875E56">
        <w:trPr>
          <w:trHeight w:val="461"/>
        </w:trPr>
        <w:tc>
          <w:tcPr>
            <w:tcW w:w="649" w:type="pct"/>
          </w:tcPr>
          <w:p w14:paraId="51094595" w14:textId="77777777" w:rsidR="004335A3" w:rsidRPr="004F1C22" w:rsidRDefault="004335A3" w:rsidP="00EE774B">
            <w:pPr>
              <w:spacing w:line="240" w:lineRule="auto"/>
              <w:ind w:firstLine="0"/>
              <w:jc w:val="left"/>
              <w:rPr>
                <w:sz w:val="22"/>
                <w:szCs w:val="22"/>
              </w:rPr>
            </w:pPr>
            <w:r w:rsidRPr="004F1C22">
              <w:rPr>
                <w:sz w:val="22"/>
                <w:szCs w:val="22"/>
              </w:rPr>
              <w:t>White, Waldrop, &amp; Waldrop, 2016</w:t>
            </w:r>
          </w:p>
        </w:tc>
        <w:tc>
          <w:tcPr>
            <w:tcW w:w="776" w:type="pct"/>
          </w:tcPr>
          <w:p w14:paraId="6BBF55F8" w14:textId="77777777" w:rsidR="004335A3" w:rsidRPr="004F1C22" w:rsidRDefault="004335A3" w:rsidP="00EE774B">
            <w:pPr>
              <w:spacing w:line="240" w:lineRule="auto"/>
              <w:ind w:firstLine="0"/>
              <w:jc w:val="left"/>
              <w:rPr>
                <w:sz w:val="22"/>
                <w:szCs w:val="22"/>
              </w:rPr>
            </w:pPr>
            <w:r w:rsidRPr="004F1C22">
              <w:rPr>
                <w:sz w:val="22"/>
                <w:szCs w:val="22"/>
              </w:rPr>
              <w:t>Online survey, Southeastern US university affiliates</w:t>
            </w:r>
          </w:p>
        </w:tc>
        <w:tc>
          <w:tcPr>
            <w:tcW w:w="970" w:type="pct"/>
          </w:tcPr>
          <w:p w14:paraId="2651FA10" w14:textId="77777777" w:rsidR="004335A3" w:rsidRPr="004F1C22" w:rsidRDefault="004335A3" w:rsidP="00EE774B">
            <w:pPr>
              <w:spacing w:line="240" w:lineRule="auto"/>
              <w:ind w:firstLine="0"/>
              <w:jc w:val="left"/>
              <w:rPr>
                <w:sz w:val="22"/>
                <w:szCs w:val="22"/>
              </w:rPr>
            </w:pPr>
            <w:r w:rsidRPr="004F1C22">
              <w:rPr>
                <w:sz w:val="22"/>
                <w:szCs w:val="22"/>
              </w:rPr>
              <w:t>111 registered nurses</w:t>
            </w:r>
          </w:p>
        </w:tc>
        <w:tc>
          <w:tcPr>
            <w:tcW w:w="2605" w:type="pct"/>
          </w:tcPr>
          <w:p w14:paraId="31F3121A"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78.4% of nurses knew the HPV vaccine was available for both girls and boys</w:t>
            </w:r>
          </w:p>
          <w:p w14:paraId="550A4490"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78.3% of nurses agreed with the statement “HPV infection is common in males”</w:t>
            </w:r>
          </w:p>
          <w:p w14:paraId="05F52F58"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90% of participants agreed that males should be vaccinated against HPV</w:t>
            </w:r>
          </w:p>
          <w:p w14:paraId="2A25ED15" w14:textId="77777777" w:rsidR="004335A3" w:rsidRPr="004F1C22" w:rsidRDefault="004335A3" w:rsidP="004335A3">
            <w:pPr>
              <w:pStyle w:val="ListParagraph"/>
              <w:numPr>
                <w:ilvl w:val="0"/>
                <w:numId w:val="5"/>
              </w:numPr>
              <w:rPr>
                <w:rFonts w:ascii="Times New Roman" w:hAnsi="Times New Roman" w:cs="Times New Roman"/>
                <w:sz w:val="22"/>
                <w:szCs w:val="22"/>
              </w:rPr>
            </w:pPr>
            <w:r w:rsidRPr="004F1C22">
              <w:rPr>
                <w:rFonts w:ascii="Times New Roman" w:hAnsi="Times New Roman" w:cs="Times New Roman"/>
                <w:sz w:val="22"/>
                <w:szCs w:val="22"/>
              </w:rPr>
              <w:t>14% of participants agreed that “vaccination against a sexually transmitted infection may encourage earlier or riskier sexual behavior”</w:t>
            </w:r>
          </w:p>
        </w:tc>
      </w:tr>
    </w:tbl>
    <w:p w14:paraId="5CC11FD3" w14:textId="47C83DE1" w:rsidR="004335A3" w:rsidRDefault="004335A3" w:rsidP="004335A3">
      <w:pPr>
        <w:ind w:firstLine="0"/>
        <w:jc w:val="left"/>
        <w:sectPr w:rsidR="004335A3" w:rsidSect="00636807">
          <w:pgSz w:w="15840" w:h="12240" w:orient="landscape"/>
          <w:pgMar w:top="1440" w:right="1440" w:bottom="1440" w:left="1440" w:header="720" w:footer="720" w:gutter="0"/>
          <w:cols w:space="720"/>
          <w:docGrid w:linePitch="360"/>
        </w:sectPr>
      </w:pPr>
    </w:p>
    <w:p w14:paraId="5121EDF8" w14:textId="07AA20C3" w:rsidR="00BA7ABC" w:rsidRPr="002A19D1" w:rsidRDefault="00BA7ABC" w:rsidP="00BA7ABC">
      <w:r>
        <w:lastRenderedPageBreak/>
        <w:t xml:space="preserve">The 30 articles </w:t>
      </w:r>
      <w:r w:rsidR="00E5061E">
        <w:t>that</w:t>
      </w:r>
      <w:r>
        <w:t xml:space="preserve"> met the criteria for selection were reviewed to determine the recent provider perspectives on the HPV vaccine. Specifically, the barriers (Table 1) and facilitators (Table 2) of vaccination from the provider perspective were identified. This review also sought to identify how provider perspectives and knowledge of the vaccine influence their current practices. </w:t>
      </w:r>
    </w:p>
    <w:p w14:paraId="1DB310DF" w14:textId="77777777" w:rsidR="00BA7ABC" w:rsidRPr="00770030" w:rsidRDefault="00BA7ABC" w:rsidP="00BA7ABC">
      <w:pPr>
        <w:pStyle w:val="Heading2"/>
      </w:pPr>
      <w:bookmarkStart w:id="11" w:name="_Toc343343332"/>
      <w:r>
        <w:t>barriers to vaccination</w:t>
      </w:r>
      <w:bookmarkEnd w:id="11"/>
    </w:p>
    <w:p w14:paraId="799B0350" w14:textId="77777777" w:rsidR="00BA7ABC" w:rsidRDefault="00BA7ABC" w:rsidP="00BA7ABC">
      <w:r>
        <w:t xml:space="preserve">Barriers to vaccination begin before parents and adolescents enter their provider’s office. Even getting the target patients to schedule and attend a preventative care visit can be difficult as adolescents do not see their providers as often as younger children (Bruno, et al, 2014; </w:t>
      </w:r>
      <w:proofErr w:type="spellStart"/>
      <w:r>
        <w:t>Getrich</w:t>
      </w:r>
      <w:proofErr w:type="spellEnd"/>
      <w:r>
        <w:t xml:space="preserve">, et al, 2014; </w:t>
      </w:r>
      <w:proofErr w:type="spellStart"/>
      <w:r>
        <w:t>Sussman</w:t>
      </w:r>
      <w:proofErr w:type="spellEnd"/>
      <w:r>
        <w:t xml:space="preserve">, et al., 2015). When a visit does occur, providers perceive their patients and their patients’ parents as having pre-established beliefs about HPV vaccination.  Some of these beliefs include religious objections to HPV vaccination, concerns that vaccinating their children against HPV will lead to earlier engagement in sexual activity, and the perception that their child has a low risk of suffering from HPV related conditions and cancers (Alexander, Best, </w:t>
      </w:r>
      <w:proofErr w:type="spellStart"/>
      <w:r>
        <w:t>Stupiansky</w:t>
      </w:r>
      <w:proofErr w:type="spellEnd"/>
      <w:r>
        <w:t xml:space="preserve">, &amp; </w:t>
      </w:r>
      <w:proofErr w:type="spellStart"/>
      <w:r>
        <w:t>Zimet</w:t>
      </w:r>
      <w:proofErr w:type="spellEnd"/>
      <w:r>
        <w:t>, et al., 2015; Tom, et al., 2016;</w:t>
      </w:r>
      <w:r w:rsidRPr="00DD7D4D">
        <w:t xml:space="preserve"> </w:t>
      </w:r>
      <w:r>
        <w:t xml:space="preserve">Head, </w:t>
      </w:r>
      <w:proofErr w:type="spellStart"/>
      <w:r>
        <w:t>Vanderpool</w:t>
      </w:r>
      <w:proofErr w:type="spellEnd"/>
      <w:r>
        <w:t xml:space="preserve">, &amp; Mills, 2013; </w:t>
      </w:r>
      <w:proofErr w:type="spellStart"/>
      <w:r>
        <w:t>Javaid</w:t>
      </w:r>
      <w:proofErr w:type="spellEnd"/>
      <w:r>
        <w:t>, et al., 2016;</w:t>
      </w:r>
      <w:r w:rsidRPr="00DD7D4D">
        <w:t xml:space="preserve"> </w:t>
      </w:r>
      <w:r>
        <w:t xml:space="preserve">Hudson, et al., 2016; Rosen, </w:t>
      </w:r>
      <w:proofErr w:type="spellStart"/>
      <w:r>
        <w:t>Ashwood</w:t>
      </w:r>
      <w:proofErr w:type="spellEnd"/>
      <w:r>
        <w:t xml:space="preserve">, &amp; Richardson, 2016; Bruno, Wilson, </w:t>
      </w:r>
      <w:proofErr w:type="spellStart"/>
      <w:r>
        <w:t>Gany</w:t>
      </w:r>
      <w:proofErr w:type="spellEnd"/>
      <w:r>
        <w:t xml:space="preserve">, &amp; </w:t>
      </w:r>
      <w:proofErr w:type="spellStart"/>
      <w:r>
        <w:t>Aragones</w:t>
      </w:r>
      <w:proofErr w:type="spellEnd"/>
      <w:r>
        <w:t xml:space="preserve">, 2014; Katz, et al., 2016; </w:t>
      </w:r>
      <w:proofErr w:type="spellStart"/>
      <w:r>
        <w:t>Vadaparampil</w:t>
      </w:r>
      <w:proofErr w:type="spellEnd"/>
      <w:r>
        <w:t xml:space="preserve">, Murphy, et al., 2013; White, Waldrop, &amp; Waldrop, 2016; </w:t>
      </w:r>
      <w:proofErr w:type="spellStart"/>
      <w:r>
        <w:t>McRee</w:t>
      </w:r>
      <w:proofErr w:type="spellEnd"/>
      <w:r>
        <w:t xml:space="preserve">, </w:t>
      </w:r>
      <w:proofErr w:type="spellStart"/>
      <w:r>
        <w:t>Gilkey</w:t>
      </w:r>
      <w:proofErr w:type="spellEnd"/>
      <w:r>
        <w:t xml:space="preserve">, &amp; Dempsey, 2014; </w:t>
      </w:r>
      <w:proofErr w:type="spellStart"/>
      <w:r>
        <w:t>Scherr</w:t>
      </w:r>
      <w:proofErr w:type="spellEnd"/>
      <w:r>
        <w:t xml:space="preserve">, et al., 2016; </w:t>
      </w:r>
      <w:proofErr w:type="spellStart"/>
      <w:r>
        <w:t>Grimminger</w:t>
      </w:r>
      <w:proofErr w:type="spellEnd"/>
      <w:r>
        <w:t xml:space="preserve">, et al., 2013). Parents often do not believe their child requires protection from a sexually transmitted disease before the initiation of sexual activity (Allison, et al., 2016; </w:t>
      </w:r>
      <w:proofErr w:type="spellStart"/>
      <w:r>
        <w:t>Javaid</w:t>
      </w:r>
      <w:proofErr w:type="spellEnd"/>
      <w:r>
        <w:t xml:space="preserve">, et al., 2016; </w:t>
      </w:r>
      <w:proofErr w:type="spellStart"/>
      <w:r>
        <w:t>McRee</w:t>
      </w:r>
      <w:proofErr w:type="spellEnd"/>
      <w:r>
        <w:t xml:space="preserve">, </w:t>
      </w:r>
      <w:proofErr w:type="spellStart"/>
      <w:r>
        <w:t>Gilkey</w:t>
      </w:r>
      <w:proofErr w:type="spellEnd"/>
      <w:r>
        <w:t xml:space="preserve">, &amp; Dempsey, 2014). Parents of boys may refuse vaccination due to a belief that HPV </w:t>
      </w:r>
      <w:r>
        <w:lastRenderedPageBreak/>
        <w:t xml:space="preserve">vaccination is the responsibility of only girls (Alexander, Best, </w:t>
      </w:r>
      <w:proofErr w:type="spellStart"/>
      <w:r>
        <w:t>Stupiansky</w:t>
      </w:r>
      <w:proofErr w:type="spellEnd"/>
      <w:r>
        <w:t xml:space="preserve">, &amp; </w:t>
      </w:r>
      <w:proofErr w:type="spellStart"/>
      <w:r>
        <w:t>Zimet</w:t>
      </w:r>
      <w:proofErr w:type="spellEnd"/>
      <w:r>
        <w:t xml:space="preserve">, et al., 2015; Allison, et al., 2016; </w:t>
      </w:r>
      <w:proofErr w:type="spellStart"/>
      <w:r>
        <w:t>Javaid</w:t>
      </w:r>
      <w:proofErr w:type="spellEnd"/>
      <w:r>
        <w:t xml:space="preserve">, et al., 2016; </w:t>
      </w:r>
      <w:proofErr w:type="spellStart"/>
      <w:r>
        <w:t>McRee</w:t>
      </w:r>
      <w:proofErr w:type="spellEnd"/>
      <w:r>
        <w:t xml:space="preserve">, </w:t>
      </w:r>
      <w:proofErr w:type="spellStart"/>
      <w:r>
        <w:t>Gilkey</w:t>
      </w:r>
      <w:proofErr w:type="spellEnd"/>
      <w:r>
        <w:t xml:space="preserve">, &amp; Dempsey, 2014; </w:t>
      </w:r>
      <w:proofErr w:type="spellStart"/>
      <w:r>
        <w:t>Luque</w:t>
      </w:r>
      <w:proofErr w:type="spellEnd"/>
      <w:r>
        <w:t xml:space="preserve">, et al., 2014; </w:t>
      </w:r>
      <w:proofErr w:type="spellStart"/>
      <w:r>
        <w:t>Grimminger</w:t>
      </w:r>
      <w:proofErr w:type="spellEnd"/>
      <w:r>
        <w:t xml:space="preserve">, et al., 2013; Roland, et al., 2014; </w:t>
      </w:r>
      <w:proofErr w:type="spellStart"/>
      <w:r>
        <w:t>Scherr</w:t>
      </w:r>
      <w:proofErr w:type="spellEnd"/>
      <w:r>
        <w:t xml:space="preserve">, et al., 2016; </w:t>
      </w:r>
      <w:proofErr w:type="spellStart"/>
      <w:r>
        <w:t>Vadaparampil</w:t>
      </w:r>
      <w:proofErr w:type="spellEnd"/>
      <w:r>
        <w:t xml:space="preserve">, Murphy, et al., 2013). In other instances, patients may refuse simply because they do not want to receive a shot or are already receiving other vaccinations and do not want any more on that day (Head, </w:t>
      </w:r>
      <w:proofErr w:type="spellStart"/>
      <w:r>
        <w:t>Vanderpool</w:t>
      </w:r>
      <w:proofErr w:type="spellEnd"/>
      <w:r>
        <w:t>, &amp; Mills, 2013). While many providers only perceive that their patients hold these beliefs, other providers hold these views themselves and so do not recommend the HPV vaccine to some or any patients.</w:t>
      </w:r>
    </w:p>
    <w:p w14:paraId="4ADB1F21" w14:textId="77777777" w:rsidR="00BA7ABC" w:rsidRDefault="00BA7ABC" w:rsidP="00BA7ABC">
      <w:r>
        <w:t xml:space="preserve">During the visit with the provider, the most serious barrier to the patient being vaccinated is the lack of a provider recommendation (Berkowitz, Malone, Rodriguez, &amp; </w:t>
      </w:r>
      <w:proofErr w:type="spellStart"/>
      <w:r>
        <w:t>Saraiya</w:t>
      </w:r>
      <w:proofErr w:type="spellEnd"/>
      <w:r>
        <w:t xml:space="preserve">, 2015; Bruno, Wilson, </w:t>
      </w:r>
      <w:proofErr w:type="spellStart"/>
      <w:r>
        <w:t>Gany</w:t>
      </w:r>
      <w:proofErr w:type="spellEnd"/>
      <w:r>
        <w:t xml:space="preserve">, &amp; </w:t>
      </w:r>
      <w:proofErr w:type="spellStart"/>
      <w:r>
        <w:t>Aragones</w:t>
      </w:r>
      <w:proofErr w:type="spellEnd"/>
      <w:r>
        <w:t xml:space="preserve">, 2014; </w:t>
      </w:r>
      <w:proofErr w:type="spellStart"/>
      <w:r>
        <w:t>Javaid</w:t>
      </w:r>
      <w:proofErr w:type="spellEnd"/>
      <w:r>
        <w:t xml:space="preserve">, et al., 2016; </w:t>
      </w:r>
      <w:proofErr w:type="spellStart"/>
      <w:r>
        <w:t>McRee</w:t>
      </w:r>
      <w:proofErr w:type="spellEnd"/>
      <w:r>
        <w:t xml:space="preserve">, </w:t>
      </w:r>
      <w:proofErr w:type="spellStart"/>
      <w:r>
        <w:t>Gilkey</w:t>
      </w:r>
      <w:proofErr w:type="spellEnd"/>
      <w:r>
        <w:t xml:space="preserve">, &amp; Dempsey, 2014; </w:t>
      </w:r>
      <w:proofErr w:type="spellStart"/>
      <w:r>
        <w:t>Kulczycki</w:t>
      </w:r>
      <w:proofErr w:type="spellEnd"/>
      <w:r>
        <w:t xml:space="preserve">, </w:t>
      </w:r>
      <w:proofErr w:type="spellStart"/>
      <w:r>
        <w:t>Qu</w:t>
      </w:r>
      <w:proofErr w:type="spellEnd"/>
      <w:r>
        <w:t xml:space="preserve">, &amp; </w:t>
      </w:r>
      <w:proofErr w:type="spellStart"/>
      <w:r>
        <w:t>Shewchuk</w:t>
      </w:r>
      <w:proofErr w:type="spellEnd"/>
      <w:r>
        <w:t xml:space="preserve">, 2016; Alexander, Best, </w:t>
      </w:r>
      <w:proofErr w:type="spellStart"/>
      <w:r>
        <w:t>Stupiansky</w:t>
      </w:r>
      <w:proofErr w:type="spellEnd"/>
      <w:r>
        <w:t xml:space="preserve">, &amp; </w:t>
      </w:r>
      <w:proofErr w:type="spellStart"/>
      <w:r>
        <w:t>Zimet</w:t>
      </w:r>
      <w:proofErr w:type="spellEnd"/>
      <w:r>
        <w:t>, et al., 2015; Allison, et al., 2016; Tom, et al., 2016; Gross, et al., 2016). The vast majority of providers view themselves as</w:t>
      </w:r>
      <w:r w:rsidRPr="00770030">
        <w:t xml:space="preserve"> </w:t>
      </w:r>
      <w:r>
        <w:t xml:space="preserve">influential in the vaccine decision-making process. And while the majority of providers are in favor of vaccination, many do not recommend the vaccine in such a way as to make it most likely for their patients to be vaccinated that day. Some providers do not have enough time to fully discuss the HPV vaccine and so will either not broach the topic or not adequately address parental and patient concerns (Bruno, Wilson, </w:t>
      </w:r>
      <w:proofErr w:type="spellStart"/>
      <w:r>
        <w:t>Gany</w:t>
      </w:r>
      <w:proofErr w:type="spellEnd"/>
      <w:r>
        <w:t xml:space="preserve">, &amp; </w:t>
      </w:r>
      <w:proofErr w:type="spellStart"/>
      <w:r>
        <w:t>Aragones</w:t>
      </w:r>
      <w:proofErr w:type="spellEnd"/>
      <w:r>
        <w:t xml:space="preserve">, 2014; Hudson, et al., 2016; Katz, et al., 2016; </w:t>
      </w:r>
      <w:proofErr w:type="spellStart"/>
      <w:r>
        <w:t>McRee</w:t>
      </w:r>
      <w:proofErr w:type="spellEnd"/>
      <w:r>
        <w:t xml:space="preserve">, </w:t>
      </w:r>
      <w:proofErr w:type="spellStart"/>
      <w:r>
        <w:t>Gilkey</w:t>
      </w:r>
      <w:proofErr w:type="spellEnd"/>
      <w:r>
        <w:t xml:space="preserve">, &amp; Dempsey, 2014; </w:t>
      </w:r>
      <w:proofErr w:type="spellStart"/>
      <w:r>
        <w:t>Getrich</w:t>
      </w:r>
      <w:proofErr w:type="spellEnd"/>
      <w:r>
        <w:t>, et al., 2014; Gross, et al., 2016). Discussing HPV vaccination is made less of a priority due to its exclusion from school vaccination mandates (</w:t>
      </w:r>
      <w:proofErr w:type="spellStart"/>
      <w:r>
        <w:t>Javaid</w:t>
      </w:r>
      <w:proofErr w:type="spellEnd"/>
      <w:r>
        <w:t xml:space="preserve">, et al., 2016; Alexander, Best, </w:t>
      </w:r>
      <w:proofErr w:type="spellStart"/>
      <w:r>
        <w:t>Stupiansky</w:t>
      </w:r>
      <w:proofErr w:type="spellEnd"/>
      <w:r>
        <w:t xml:space="preserve">, &amp; </w:t>
      </w:r>
      <w:proofErr w:type="spellStart"/>
      <w:r>
        <w:t>Zimet</w:t>
      </w:r>
      <w:proofErr w:type="spellEnd"/>
      <w:r>
        <w:t xml:space="preserve">, et al., 2015; Tom, et al., 2016; </w:t>
      </w:r>
      <w:proofErr w:type="spellStart"/>
      <w:r>
        <w:t>Gilkey</w:t>
      </w:r>
      <w:proofErr w:type="spellEnd"/>
      <w:r>
        <w:t xml:space="preserve">, et al., 2015; </w:t>
      </w:r>
      <w:proofErr w:type="spellStart"/>
      <w:r>
        <w:t>Luque</w:t>
      </w:r>
      <w:proofErr w:type="spellEnd"/>
      <w:r>
        <w:t xml:space="preserve">, et al., 2014). Providers prioritize other issues and other vaccines that they believe will more immediately affect their patients’ lives. In </w:t>
      </w:r>
      <w:r>
        <w:lastRenderedPageBreak/>
        <w:t>addition, providers will often not offer the vaccine during sick visits due to concerns about patients perceiving a correlation between worsening illness and the vaccine (</w:t>
      </w:r>
      <w:proofErr w:type="spellStart"/>
      <w:r>
        <w:t>Gilkey</w:t>
      </w:r>
      <w:proofErr w:type="spellEnd"/>
      <w:r>
        <w:t xml:space="preserve">, et al., 2015; </w:t>
      </w:r>
      <w:proofErr w:type="spellStart"/>
      <w:r>
        <w:t>Sussman</w:t>
      </w:r>
      <w:proofErr w:type="spellEnd"/>
      <w:r>
        <w:t xml:space="preserve">, et al., 2015). Providers fail to recommend the vaccine due to a lack of feeling urgency, discomfort with discussing sexuality and sexually transmitted diseases, especially with young girls and boys, and a belief that vaccination can wait until patients are older (Cody &amp; </w:t>
      </w:r>
      <w:proofErr w:type="spellStart"/>
      <w:r>
        <w:t>Lerand</w:t>
      </w:r>
      <w:proofErr w:type="spellEnd"/>
      <w:r>
        <w:t xml:space="preserve">, 2013; </w:t>
      </w:r>
      <w:proofErr w:type="spellStart"/>
      <w:r>
        <w:t>Sussman</w:t>
      </w:r>
      <w:proofErr w:type="spellEnd"/>
      <w:r>
        <w:t xml:space="preserve">, et al., 2015; </w:t>
      </w:r>
      <w:proofErr w:type="spellStart"/>
      <w:r>
        <w:t>McRee</w:t>
      </w:r>
      <w:proofErr w:type="spellEnd"/>
      <w:r>
        <w:t xml:space="preserve">, </w:t>
      </w:r>
      <w:proofErr w:type="spellStart"/>
      <w:r>
        <w:t>Gilkey</w:t>
      </w:r>
      <w:proofErr w:type="spellEnd"/>
      <w:r>
        <w:t xml:space="preserve">, &amp; Dempsey, 2014; </w:t>
      </w:r>
      <w:proofErr w:type="spellStart"/>
      <w:r>
        <w:t>Javaid</w:t>
      </w:r>
      <w:proofErr w:type="spellEnd"/>
      <w:r>
        <w:t xml:space="preserve">, et al., 2016; Allison, et al., 2016). Older girls are the most likely group to receive a strong HPV vaccination recommendation from their providers (Allison, et al., 2016; Berkowitz, Malone, Rodriguez, &amp; </w:t>
      </w:r>
      <w:proofErr w:type="spellStart"/>
      <w:r>
        <w:t>Saraiya</w:t>
      </w:r>
      <w:proofErr w:type="spellEnd"/>
      <w:r>
        <w:t xml:space="preserve">, 2015; </w:t>
      </w:r>
      <w:proofErr w:type="spellStart"/>
      <w:r>
        <w:t>Luque</w:t>
      </w:r>
      <w:proofErr w:type="spellEnd"/>
      <w:r>
        <w:t xml:space="preserve">, et al., 2014; Roland, et al., 2014; </w:t>
      </w:r>
      <w:proofErr w:type="spellStart"/>
      <w:r>
        <w:t>Sussman</w:t>
      </w:r>
      <w:proofErr w:type="spellEnd"/>
      <w:r>
        <w:t>, et al., 2015). When providers do intend to strongly recommend the vaccine, it is often mentioned last, perhaps signaling to patients that it is the last priority of their provider (</w:t>
      </w:r>
      <w:proofErr w:type="spellStart"/>
      <w:r>
        <w:t>Gilkey</w:t>
      </w:r>
      <w:proofErr w:type="spellEnd"/>
      <w:r>
        <w:t>, et al., 2015).</w:t>
      </w:r>
    </w:p>
    <w:p w14:paraId="5346139F" w14:textId="540EBA27" w:rsidR="00BA7ABC" w:rsidRDefault="00BA7ABC" w:rsidP="00BA7ABC">
      <w:r>
        <w:t xml:space="preserve">Even if a provider recommendation is made, other factors can prevent the vaccination from occurring. Providers and patients may be put off by the actual or perceived cost of the vaccination (Bruno, Wilson, </w:t>
      </w:r>
      <w:proofErr w:type="spellStart"/>
      <w:r>
        <w:t>Gany</w:t>
      </w:r>
      <w:proofErr w:type="spellEnd"/>
      <w:r>
        <w:t xml:space="preserve">, &amp; </w:t>
      </w:r>
      <w:proofErr w:type="spellStart"/>
      <w:r>
        <w:t>Aragones</w:t>
      </w:r>
      <w:proofErr w:type="spellEnd"/>
      <w:r>
        <w:t xml:space="preserve">, 2014; Tom, et al., 2016; </w:t>
      </w:r>
      <w:proofErr w:type="spellStart"/>
      <w:r>
        <w:t>Luque</w:t>
      </w:r>
      <w:proofErr w:type="spellEnd"/>
      <w:r>
        <w:t xml:space="preserve">, et al., 2014; </w:t>
      </w:r>
      <w:proofErr w:type="spellStart"/>
      <w:r>
        <w:t>Vadaparampil</w:t>
      </w:r>
      <w:proofErr w:type="spellEnd"/>
      <w:r>
        <w:t>, Murphy, et al., 2013). Many providers struggle with administrative costs associated with reimbursement of vaccine administration and may fail to offer the vaccine or have it in stock (</w:t>
      </w:r>
      <w:proofErr w:type="spellStart"/>
      <w:r>
        <w:t>Kulczycki</w:t>
      </w:r>
      <w:proofErr w:type="spellEnd"/>
      <w:r>
        <w:t xml:space="preserve">, </w:t>
      </w:r>
      <w:proofErr w:type="spellStart"/>
      <w:r>
        <w:t>Qu</w:t>
      </w:r>
      <w:proofErr w:type="spellEnd"/>
      <w:r>
        <w:t xml:space="preserve">, &amp; </w:t>
      </w:r>
      <w:proofErr w:type="spellStart"/>
      <w:r>
        <w:t>Shewchuk</w:t>
      </w:r>
      <w:proofErr w:type="spellEnd"/>
      <w:r>
        <w:t xml:space="preserve">, 2016; Alexander, Best, </w:t>
      </w:r>
      <w:proofErr w:type="spellStart"/>
      <w:r>
        <w:t>Stupiansky</w:t>
      </w:r>
      <w:proofErr w:type="spellEnd"/>
      <w:r>
        <w:t xml:space="preserve">, &amp; </w:t>
      </w:r>
      <w:proofErr w:type="spellStart"/>
      <w:r>
        <w:t>Zimet</w:t>
      </w:r>
      <w:proofErr w:type="spellEnd"/>
      <w:r>
        <w:t xml:space="preserve">, et al., 2015; Tom, et al., 2016; </w:t>
      </w:r>
      <w:proofErr w:type="spellStart"/>
      <w:r>
        <w:t>Luque</w:t>
      </w:r>
      <w:proofErr w:type="spellEnd"/>
      <w:r>
        <w:t>, et al., 2014). Patients are less likely to be vaccinated if their provider must refer them elsewhere for vaccination (</w:t>
      </w:r>
      <w:proofErr w:type="spellStart"/>
      <w:r>
        <w:t>Vadaparampil</w:t>
      </w:r>
      <w:proofErr w:type="spellEnd"/>
      <w:r>
        <w:t xml:space="preserve">, </w:t>
      </w:r>
      <w:proofErr w:type="spellStart"/>
      <w:r>
        <w:t>Staras</w:t>
      </w:r>
      <w:proofErr w:type="spellEnd"/>
      <w:r>
        <w:t xml:space="preserve">, et al., 2013; </w:t>
      </w:r>
      <w:proofErr w:type="spellStart"/>
      <w:r>
        <w:t>Vadaparampil</w:t>
      </w:r>
      <w:proofErr w:type="spellEnd"/>
      <w:r>
        <w:t>, Murphy, et al., 2013). After the first dose has been administered, there are often logistical barriers surrounding the receipt of second and third doses (</w:t>
      </w:r>
      <w:proofErr w:type="spellStart"/>
      <w:r>
        <w:t>Javaid</w:t>
      </w:r>
      <w:proofErr w:type="spellEnd"/>
      <w:r>
        <w:t xml:space="preserve">, et al., 2016; Head, </w:t>
      </w:r>
      <w:proofErr w:type="spellStart"/>
      <w:r>
        <w:t>Vanderpool</w:t>
      </w:r>
      <w:proofErr w:type="spellEnd"/>
      <w:r>
        <w:t xml:space="preserve">, &amp; Mills, 2013; </w:t>
      </w:r>
      <w:proofErr w:type="spellStart"/>
      <w:r>
        <w:t>Kulczycki</w:t>
      </w:r>
      <w:proofErr w:type="spellEnd"/>
      <w:r>
        <w:t xml:space="preserve">, </w:t>
      </w:r>
      <w:proofErr w:type="spellStart"/>
      <w:r>
        <w:t>Qu</w:t>
      </w:r>
      <w:proofErr w:type="spellEnd"/>
      <w:r>
        <w:t xml:space="preserve">, &amp; </w:t>
      </w:r>
      <w:proofErr w:type="spellStart"/>
      <w:r>
        <w:t>Shewchuk</w:t>
      </w:r>
      <w:proofErr w:type="spellEnd"/>
      <w:r>
        <w:t xml:space="preserve">, 2016; Alexander, Best, </w:t>
      </w:r>
      <w:proofErr w:type="spellStart"/>
      <w:r>
        <w:t>Stupiansky</w:t>
      </w:r>
      <w:proofErr w:type="spellEnd"/>
      <w:r>
        <w:t xml:space="preserve">, &amp; </w:t>
      </w:r>
      <w:proofErr w:type="spellStart"/>
      <w:r>
        <w:t>Zimet</w:t>
      </w:r>
      <w:proofErr w:type="spellEnd"/>
      <w:r>
        <w:t xml:space="preserve">, et al., 2015; Tom, et al., 2016; </w:t>
      </w:r>
      <w:proofErr w:type="spellStart"/>
      <w:r>
        <w:t>Getrich</w:t>
      </w:r>
      <w:proofErr w:type="spellEnd"/>
      <w:r>
        <w:t xml:space="preserve">, et al., 2014; Gross, et al., 2016; </w:t>
      </w:r>
      <w:proofErr w:type="spellStart"/>
      <w:r>
        <w:t>Luque</w:t>
      </w:r>
      <w:proofErr w:type="spellEnd"/>
      <w:r>
        <w:t xml:space="preserve">, et al., </w:t>
      </w:r>
      <w:r>
        <w:lastRenderedPageBreak/>
        <w:t>2014). The significance of these barriers in combination with patients never knowing or seeing the benefits of the vaccine are what providers perceive as the most significant explanations for unacceptably low HPV vaccination rates.</w:t>
      </w:r>
    </w:p>
    <w:p w14:paraId="5408529E" w14:textId="77777777" w:rsidR="00446FF0" w:rsidRPr="00A64204" w:rsidRDefault="00446FF0" w:rsidP="00446FF0">
      <w:pPr>
        <w:spacing w:line="240" w:lineRule="auto"/>
      </w:pPr>
    </w:p>
    <w:p w14:paraId="5098E89A" w14:textId="1DA6917B" w:rsidR="00446FF0" w:rsidRPr="00446FF0" w:rsidRDefault="00446FF0" w:rsidP="00446FF0">
      <w:pPr>
        <w:pStyle w:val="Caption"/>
        <w:keepNext/>
        <w:ind w:firstLine="1260"/>
        <w:rPr>
          <w:sz w:val="24"/>
          <w:szCs w:val="24"/>
        </w:rPr>
      </w:pPr>
      <w:bookmarkStart w:id="12" w:name="_Toc343343339"/>
      <w:proofErr w:type="gramStart"/>
      <w:r w:rsidRPr="00446FF0">
        <w:rPr>
          <w:sz w:val="24"/>
          <w:szCs w:val="24"/>
        </w:rPr>
        <w:t xml:space="preserve">Table </w:t>
      </w:r>
      <w:r w:rsidRPr="00446FF0">
        <w:rPr>
          <w:sz w:val="24"/>
          <w:szCs w:val="24"/>
        </w:rPr>
        <w:fldChar w:fldCharType="begin"/>
      </w:r>
      <w:r w:rsidRPr="00446FF0">
        <w:rPr>
          <w:sz w:val="24"/>
          <w:szCs w:val="24"/>
        </w:rPr>
        <w:instrText xml:space="preserve"> SEQ Table \* ARABIC </w:instrText>
      </w:r>
      <w:r w:rsidRPr="00446FF0">
        <w:rPr>
          <w:sz w:val="24"/>
          <w:szCs w:val="24"/>
        </w:rPr>
        <w:fldChar w:fldCharType="separate"/>
      </w:r>
      <w:r w:rsidR="007A663F">
        <w:rPr>
          <w:noProof/>
          <w:sz w:val="24"/>
          <w:szCs w:val="24"/>
        </w:rPr>
        <w:t>2</w:t>
      </w:r>
      <w:r w:rsidRPr="00446FF0">
        <w:rPr>
          <w:sz w:val="24"/>
          <w:szCs w:val="24"/>
        </w:rPr>
        <w:fldChar w:fldCharType="end"/>
      </w:r>
      <w:r w:rsidRPr="00446FF0">
        <w:rPr>
          <w:sz w:val="24"/>
          <w:szCs w:val="24"/>
        </w:rPr>
        <w:t>.</w:t>
      </w:r>
      <w:proofErr w:type="gramEnd"/>
      <w:r w:rsidRPr="00446FF0">
        <w:rPr>
          <w:sz w:val="24"/>
          <w:szCs w:val="24"/>
        </w:rPr>
        <w:t xml:space="preserve"> Barriers to HPV Vaccination as Described by Providers</w:t>
      </w:r>
      <w:bookmarkEnd w:id="12"/>
    </w:p>
    <w:tbl>
      <w:tblPr>
        <w:tblStyle w:val="TableGrid"/>
        <w:tblW w:w="0" w:type="auto"/>
        <w:jc w:val="center"/>
        <w:tblLook w:val="04A0" w:firstRow="1" w:lastRow="0" w:firstColumn="1" w:lastColumn="0" w:noHBand="0" w:noVBand="1"/>
      </w:tblPr>
      <w:tblGrid>
        <w:gridCol w:w="8856"/>
      </w:tblGrid>
      <w:tr w:rsidR="00BA7ABC" w14:paraId="2B1E0C03" w14:textId="77777777" w:rsidTr="00446FF0">
        <w:trPr>
          <w:jc w:val="center"/>
        </w:trPr>
        <w:tc>
          <w:tcPr>
            <w:tcW w:w="8856" w:type="dxa"/>
          </w:tcPr>
          <w:p w14:paraId="69C41948" w14:textId="77777777" w:rsidR="00BA7ABC" w:rsidRDefault="00BA7ABC" w:rsidP="002C0F6C">
            <w:pPr>
              <w:pStyle w:val="ListParagraph"/>
              <w:numPr>
                <w:ilvl w:val="0"/>
                <w:numId w:val="3"/>
              </w:numPr>
            </w:pPr>
            <w:r>
              <w:t>Lack of provider recommendation for the vaccine</w:t>
            </w:r>
          </w:p>
          <w:p w14:paraId="230AC4D6" w14:textId="77777777" w:rsidR="00BA7ABC" w:rsidRDefault="00BA7ABC" w:rsidP="002C0F6C">
            <w:pPr>
              <w:pStyle w:val="ListParagraph"/>
              <w:numPr>
                <w:ilvl w:val="0"/>
                <w:numId w:val="3"/>
              </w:numPr>
            </w:pPr>
            <w:r>
              <w:t>Belief that providing the HPV vaccine will lead to earlier engagement in sexual activity</w:t>
            </w:r>
          </w:p>
          <w:p w14:paraId="6F2E0BDF" w14:textId="77777777" w:rsidR="00BA7ABC" w:rsidRDefault="00BA7ABC" w:rsidP="002C0F6C">
            <w:pPr>
              <w:pStyle w:val="ListParagraph"/>
              <w:numPr>
                <w:ilvl w:val="0"/>
                <w:numId w:val="3"/>
              </w:numPr>
            </w:pPr>
            <w:r>
              <w:t>Safety concerns</w:t>
            </w:r>
          </w:p>
          <w:p w14:paraId="548A6AD0" w14:textId="77777777" w:rsidR="00BA7ABC" w:rsidRPr="00153E74" w:rsidRDefault="00BA7ABC" w:rsidP="002C0F6C">
            <w:pPr>
              <w:pStyle w:val="ListParagraph"/>
              <w:numPr>
                <w:ilvl w:val="0"/>
                <w:numId w:val="3"/>
              </w:numPr>
            </w:pPr>
            <w:r>
              <w:t>Parents’ desire to postpone vaccination of a Sexually Transmitted Disease in adolescents</w:t>
            </w:r>
          </w:p>
          <w:p w14:paraId="5D3090B1" w14:textId="77777777" w:rsidR="00BA7ABC" w:rsidRDefault="00BA7ABC" w:rsidP="002C0F6C">
            <w:pPr>
              <w:pStyle w:val="ListParagraph"/>
              <w:numPr>
                <w:ilvl w:val="0"/>
                <w:numId w:val="3"/>
              </w:numPr>
            </w:pPr>
            <w:r>
              <w:t>Providers are more likely to recommend the HPV vaccine to older girls</w:t>
            </w:r>
          </w:p>
          <w:p w14:paraId="2B2BBC0E" w14:textId="77777777" w:rsidR="00BA7ABC" w:rsidRPr="009F1362" w:rsidRDefault="00BA7ABC" w:rsidP="002C0F6C">
            <w:pPr>
              <w:pStyle w:val="ListParagraph"/>
              <w:numPr>
                <w:ilvl w:val="0"/>
                <w:numId w:val="3"/>
              </w:numPr>
            </w:pPr>
            <w:r>
              <w:t>Belief that children receive too many vaccines</w:t>
            </w:r>
          </w:p>
          <w:p w14:paraId="47DA3230" w14:textId="77777777" w:rsidR="00BA7ABC" w:rsidRDefault="00BA7ABC" w:rsidP="002C0F6C">
            <w:pPr>
              <w:pStyle w:val="ListParagraph"/>
              <w:numPr>
                <w:ilvl w:val="0"/>
                <w:numId w:val="3"/>
              </w:numPr>
            </w:pPr>
            <w:r>
              <w:t>Providers do not have enough time to discuss the vaccine with parents and patients</w:t>
            </w:r>
          </w:p>
          <w:p w14:paraId="18C431C2" w14:textId="77777777" w:rsidR="00BA7ABC" w:rsidRPr="00D95B02" w:rsidRDefault="00BA7ABC" w:rsidP="002C0F6C">
            <w:pPr>
              <w:pStyle w:val="ListParagraph"/>
              <w:numPr>
                <w:ilvl w:val="0"/>
                <w:numId w:val="3"/>
              </w:numPr>
            </w:pPr>
            <w:r>
              <w:t>Cost of the vaccine</w:t>
            </w:r>
          </w:p>
          <w:p w14:paraId="39B59C8B" w14:textId="77777777" w:rsidR="00BA7ABC" w:rsidRDefault="00BA7ABC" w:rsidP="002C0F6C">
            <w:pPr>
              <w:pStyle w:val="ListParagraph"/>
              <w:numPr>
                <w:ilvl w:val="0"/>
                <w:numId w:val="3"/>
              </w:numPr>
            </w:pPr>
            <w:r>
              <w:t>Administrative costs associated with reimbursement for the vaccine</w:t>
            </w:r>
          </w:p>
          <w:p w14:paraId="07435BC3" w14:textId="77777777" w:rsidR="00BA7ABC" w:rsidRDefault="00BA7ABC" w:rsidP="002C0F6C">
            <w:pPr>
              <w:pStyle w:val="ListParagraph"/>
              <w:numPr>
                <w:ilvl w:val="0"/>
                <w:numId w:val="3"/>
              </w:numPr>
            </w:pPr>
            <w:r>
              <w:t>Lack of preventive care visits</w:t>
            </w:r>
          </w:p>
          <w:p w14:paraId="3E240475" w14:textId="77777777" w:rsidR="00BA7ABC" w:rsidRPr="009B64DC" w:rsidRDefault="00BA7ABC" w:rsidP="002C0F6C">
            <w:pPr>
              <w:pStyle w:val="ListParagraph"/>
              <w:numPr>
                <w:ilvl w:val="0"/>
                <w:numId w:val="3"/>
              </w:numPr>
            </w:pPr>
            <w:r>
              <w:t>Perception of unclear guidelines on HPV vaccination</w:t>
            </w:r>
          </w:p>
          <w:p w14:paraId="06CBD453" w14:textId="77777777" w:rsidR="00BA7ABC" w:rsidRDefault="00BA7ABC" w:rsidP="002C0F6C">
            <w:pPr>
              <w:pStyle w:val="ListParagraph"/>
              <w:numPr>
                <w:ilvl w:val="0"/>
                <w:numId w:val="3"/>
              </w:numPr>
            </w:pPr>
            <w:r>
              <w:t>Not necessary to vaccinate adolescents who are not sexually active</w:t>
            </w:r>
          </w:p>
          <w:p w14:paraId="549D2322" w14:textId="77777777" w:rsidR="00BA7ABC" w:rsidRDefault="00BA7ABC" w:rsidP="002C0F6C">
            <w:pPr>
              <w:pStyle w:val="ListParagraph"/>
              <w:numPr>
                <w:ilvl w:val="0"/>
                <w:numId w:val="3"/>
              </w:numPr>
            </w:pPr>
            <w:r>
              <w:t>Belief that child is at low risk for HPV associated cancers and conditions</w:t>
            </w:r>
          </w:p>
          <w:p w14:paraId="2B59A4EC" w14:textId="77777777" w:rsidR="00BA7ABC" w:rsidRDefault="00BA7ABC" w:rsidP="002C0F6C">
            <w:pPr>
              <w:pStyle w:val="ListParagraph"/>
              <w:numPr>
                <w:ilvl w:val="0"/>
                <w:numId w:val="3"/>
              </w:numPr>
            </w:pPr>
            <w:r>
              <w:t>Logistical issues with returning for second and third doses</w:t>
            </w:r>
          </w:p>
          <w:p w14:paraId="2918B5D9" w14:textId="77777777" w:rsidR="00BA7ABC" w:rsidRDefault="00BA7ABC" w:rsidP="002C0F6C">
            <w:pPr>
              <w:pStyle w:val="ListParagraph"/>
              <w:numPr>
                <w:ilvl w:val="0"/>
                <w:numId w:val="3"/>
              </w:numPr>
            </w:pPr>
            <w:r>
              <w:t>Boys not vaccinated due to perception that HPV vaccine is only for girls</w:t>
            </w:r>
          </w:p>
          <w:p w14:paraId="3404FD94" w14:textId="77777777" w:rsidR="00BA7ABC" w:rsidRDefault="00BA7ABC" w:rsidP="002C0F6C">
            <w:pPr>
              <w:pStyle w:val="ListParagraph"/>
              <w:numPr>
                <w:ilvl w:val="0"/>
                <w:numId w:val="3"/>
              </w:numPr>
            </w:pPr>
            <w:r>
              <w:t>HPV vaccine not included in school vaccination mandates</w:t>
            </w:r>
          </w:p>
          <w:p w14:paraId="3E80F600" w14:textId="77777777" w:rsidR="00BA7ABC" w:rsidRDefault="00BA7ABC" w:rsidP="002C0F6C">
            <w:pPr>
              <w:pStyle w:val="ListParagraph"/>
              <w:numPr>
                <w:ilvl w:val="0"/>
                <w:numId w:val="3"/>
              </w:numPr>
            </w:pPr>
            <w:r>
              <w:t>Concerns about effect of vaccination on sexual behavior</w:t>
            </w:r>
          </w:p>
          <w:p w14:paraId="746A32AB" w14:textId="77777777" w:rsidR="00BA7ABC" w:rsidRDefault="00BA7ABC" w:rsidP="002C0F6C">
            <w:pPr>
              <w:pStyle w:val="ListParagraph"/>
              <w:numPr>
                <w:ilvl w:val="0"/>
                <w:numId w:val="3"/>
              </w:numPr>
            </w:pPr>
            <w:r>
              <w:t>Religious belief</w:t>
            </w:r>
          </w:p>
          <w:p w14:paraId="2926ADB4" w14:textId="77777777" w:rsidR="00BA7ABC" w:rsidRPr="00667133" w:rsidRDefault="00BA7ABC" w:rsidP="002C0F6C">
            <w:pPr>
              <w:pStyle w:val="ListParagraph"/>
              <w:numPr>
                <w:ilvl w:val="0"/>
                <w:numId w:val="3"/>
              </w:numPr>
            </w:pPr>
            <w:r>
              <w:t>Delay of vaccination when parent wants to consult with non-present spouse or partner</w:t>
            </w:r>
          </w:p>
          <w:p w14:paraId="4BE2954D" w14:textId="77777777" w:rsidR="00BA7ABC" w:rsidRPr="00667133" w:rsidRDefault="00BA7ABC" w:rsidP="002C0F6C">
            <w:pPr>
              <w:pStyle w:val="ListParagraph"/>
              <w:numPr>
                <w:ilvl w:val="0"/>
                <w:numId w:val="3"/>
              </w:numPr>
            </w:pPr>
            <w:r>
              <w:t>Lack of patient education</w:t>
            </w:r>
          </w:p>
          <w:p w14:paraId="4E868CAE" w14:textId="77777777" w:rsidR="00BA7ABC" w:rsidRPr="00CB3FB0" w:rsidRDefault="00BA7ABC" w:rsidP="002C0F6C">
            <w:pPr>
              <w:pStyle w:val="ListParagraph"/>
              <w:numPr>
                <w:ilvl w:val="0"/>
                <w:numId w:val="3"/>
              </w:numPr>
            </w:pPr>
            <w:r>
              <w:t>Patients do not want to get a shot</w:t>
            </w:r>
          </w:p>
          <w:p w14:paraId="1ACFC3A8" w14:textId="77777777" w:rsidR="00BA7ABC" w:rsidRPr="003B5B1C" w:rsidRDefault="00BA7ABC" w:rsidP="002C0F6C">
            <w:pPr>
              <w:pStyle w:val="ListParagraph"/>
              <w:numPr>
                <w:ilvl w:val="0"/>
                <w:numId w:val="3"/>
              </w:numPr>
            </w:pPr>
            <w:r>
              <w:t>Missing provider knowledge about HPV infections and the HPV vaccine</w:t>
            </w:r>
          </w:p>
          <w:p w14:paraId="2F91D2B5" w14:textId="77777777" w:rsidR="00BA7ABC" w:rsidRPr="00F81F88" w:rsidRDefault="00BA7ABC" w:rsidP="002C0F6C">
            <w:pPr>
              <w:pStyle w:val="ListParagraph"/>
              <w:numPr>
                <w:ilvl w:val="0"/>
                <w:numId w:val="3"/>
              </w:numPr>
            </w:pPr>
            <w:r>
              <w:t>HPV vaccine often discussed last</w:t>
            </w:r>
          </w:p>
          <w:p w14:paraId="084D38F5" w14:textId="77777777" w:rsidR="00BA7ABC" w:rsidRPr="00F75A81" w:rsidRDefault="00BA7ABC" w:rsidP="002C0F6C">
            <w:pPr>
              <w:pStyle w:val="ListParagraph"/>
              <w:numPr>
                <w:ilvl w:val="0"/>
                <w:numId w:val="3"/>
              </w:numPr>
            </w:pPr>
            <w:r>
              <w:t>Physicians do not discuss HPV vaccination during sick visits</w:t>
            </w:r>
          </w:p>
          <w:p w14:paraId="158EC242" w14:textId="77777777" w:rsidR="00BA7ABC" w:rsidRPr="00AF1D1F" w:rsidRDefault="00BA7ABC" w:rsidP="002C0F6C">
            <w:pPr>
              <w:pStyle w:val="ListParagraph"/>
              <w:numPr>
                <w:ilvl w:val="0"/>
                <w:numId w:val="3"/>
              </w:numPr>
            </w:pPr>
            <w:r>
              <w:t>Discomfort discussing sexuality and sexually transmitted diseases</w:t>
            </w:r>
          </w:p>
          <w:p w14:paraId="20BF1ABF" w14:textId="77777777" w:rsidR="00BA7ABC" w:rsidRPr="005C4883" w:rsidRDefault="00BA7ABC" w:rsidP="002C0F6C">
            <w:pPr>
              <w:pStyle w:val="ListParagraph"/>
              <w:numPr>
                <w:ilvl w:val="0"/>
                <w:numId w:val="3"/>
              </w:numPr>
            </w:pPr>
            <w:r>
              <w:t>Treatment instead of prevention focus on HPV infections</w:t>
            </w:r>
          </w:p>
          <w:p w14:paraId="5E71D0C6" w14:textId="77777777" w:rsidR="00BA7ABC" w:rsidRPr="002E54C3" w:rsidRDefault="00BA7ABC" w:rsidP="002C0F6C">
            <w:pPr>
              <w:pStyle w:val="ListParagraph"/>
              <w:numPr>
                <w:ilvl w:val="0"/>
                <w:numId w:val="3"/>
              </w:numPr>
            </w:pPr>
            <w:r>
              <w:t>Distrust of CDC guidelines</w:t>
            </w:r>
          </w:p>
          <w:p w14:paraId="4F632F65" w14:textId="77777777" w:rsidR="00BA7ABC" w:rsidRDefault="00BA7ABC" w:rsidP="002C0F6C">
            <w:pPr>
              <w:pStyle w:val="ListParagraph"/>
              <w:numPr>
                <w:ilvl w:val="0"/>
                <w:numId w:val="3"/>
              </w:numPr>
            </w:pPr>
            <w:r>
              <w:t>Physicians refer elsewhere for vaccination</w:t>
            </w:r>
          </w:p>
        </w:tc>
      </w:tr>
    </w:tbl>
    <w:p w14:paraId="3ABF8C28" w14:textId="77777777" w:rsidR="00BA7ABC" w:rsidRPr="00673E37" w:rsidRDefault="00BA7ABC" w:rsidP="00446FF0">
      <w:pPr>
        <w:pStyle w:val="Noindent"/>
        <w:tabs>
          <w:tab w:val="left" w:pos="270"/>
        </w:tabs>
        <w:spacing w:line="240" w:lineRule="auto"/>
        <w:ind w:left="270"/>
        <w:jc w:val="left"/>
      </w:pPr>
      <w:r w:rsidRPr="00673E37">
        <w:t>A compilation of barriers to HPV vaccination described by providers throughout included publications.</w:t>
      </w:r>
    </w:p>
    <w:p w14:paraId="6170B5CB" w14:textId="77777777" w:rsidR="00BA7ABC" w:rsidRDefault="00BA7ABC" w:rsidP="00BA7ABC">
      <w:pPr>
        <w:pStyle w:val="Heading2"/>
      </w:pPr>
      <w:bookmarkStart w:id="13" w:name="_Toc343343333"/>
      <w:r>
        <w:lastRenderedPageBreak/>
        <w:t>Facilitators to vaccination</w:t>
      </w:r>
      <w:bookmarkEnd w:id="13"/>
    </w:p>
    <w:p w14:paraId="3BFB0FBA" w14:textId="77777777" w:rsidR="00BA7ABC" w:rsidRDefault="00BA7ABC" w:rsidP="00BA7ABC">
      <w:r>
        <w:t xml:space="preserve">In addition to identifying barriers to increased HPV vaccination rates, providers also identified factors they believe facilitate vaccination. Providers experienced patients who were more likely to accept vaccination when the HPV vaccine was presented as cancer prevention, there was a long-term and trusting relationship between the provider and the patient, and the provider was comfortable addressing the issues of sexuality and sexually transmitted diseases (Perkins &amp; Clark, 2013; </w:t>
      </w:r>
      <w:proofErr w:type="spellStart"/>
      <w:r>
        <w:t>Sussman</w:t>
      </w:r>
      <w:proofErr w:type="spellEnd"/>
      <w:r>
        <w:t xml:space="preserve">, et al., 2015; Tom, et al., 2016). Providers persuaded their patients to accept their recommendation for the HPV vaccine by presenting it with the other adolescent vaccines, providing educational materials, and sharing information about their own children or grandchildren’s receipt of the vaccine (Perkins &amp; Clark, 2013; </w:t>
      </w:r>
      <w:proofErr w:type="spellStart"/>
      <w:r>
        <w:t>Javaid</w:t>
      </w:r>
      <w:proofErr w:type="spellEnd"/>
      <w:r>
        <w:t xml:space="preserve">, et al., 2016; Hudson, et al., 2016; </w:t>
      </w:r>
      <w:proofErr w:type="spellStart"/>
      <w:r>
        <w:t>Vadaparampil</w:t>
      </w:r>
      <w:proofErr w:type="spellEnd"/>
      <w:r>
        <w:t xml:space="preserve">, Murphy, et al., 2013; </w:t>
      </w:r>
      <w:proofErr w:type="spellStart"/>
      <w:r>
        <w:t>Getrich</w:t>
      </w:r>
      <w:proofErr w:type="spellEnd"/>
      <w:r>
        <w:t>, et al., 2014). When patients initially refuse vaccination, providers increase vaccination rates by making repetitive recommendations for the vaccine at each subsequent visit (</w:t>
      </w:r>
      <w:proofErr w:type="spellStart"/>
      <w:r>
        <w:t>Javaid</w:t>
      </w:r>
      <w:proofErr w:type="spellEnd"/>
      <w:r>
        <w:t xml:space="preserve">, et al., 2016; Allison, et al., 2016). After the initial dose has been administered, providers and offices with higher vaccination rates send reminders to patients about the need to receive a second and third dose of the vaccine (Hudson, et al., 2016; </w:t>
      </w:r>
      <w:proofErr w:type="spellStart"/>
      <w:r>
        <w:t>Javaid</w:t>
      </w:r>
      <w:proofErr w:type="spellEnd"/>
      <w:r>
        <w:t xml:space="preserve">, et al., 2016; Tom, et al., 2016; </w:t>
      </w:r>
      <w:proofErr w:type="spellStart"/>
      <w:r>
        <w:t>Vadaparampil</w:t>
      </w:r>
      <w:proofErr w:type="spellEnd"/>
      <w:r>
        <w:t xml:space="preserve">, </w:t>
      </w:r>
      <w:proofErr w:type="spellStart"/>
      <w:r>
        <w:t>Staras</w:t>
      </w:r>
      <w:proofErr w:type="spellEnd"/>
      <w:r>
        <w:t xml:space="preserve">, et al., 2013; </w:t>
      </w:r>
      <w:proofErr w:type="spellStart"/>
      <w:r>
        <w:t>Vadaparampil</w:t>
      </w:r>
      <w:proofErr w:type="spellEnd"/>
      <w:r>
        <w:t xml:space="preserve">, Murphy, et al., 2013).  </w:t>
      </w:r>
    </w:p>
    <w:p w14:paraId="29972A63" w14:textId="77777777" w:rsidR="00BA7ABC" w:rsidRDefault="00BA7ABC" w:rsidP="00BA7ABC"/>
    <w:p w14:paraId="2741ED4F" w14:textId="77777777" w:rsidR="00BA7ABC" w:rsidRDefault="00BA7ABC" w:rsidP="00BA7ABC">
      <w:pPr>
        <w:ind w:firstLine="810"/>
      </w:pPr>
    </w:p>
    <w:p w14:paraId="2739C545" w14:textId="77777777" w:rsidR="00BA7ABC" w:rsidRDefault="00BA7ABC" w:rsidP="00BA7ABC">
      <w:pPr>
        <w:ind w:firstLine="810"/>
      </w:pPr>
    </w:p>
    <w:p w14:paraId="6E51AC2C" w14:textId="77777777" w:rsidR="00BA7ABC" w:rsidRDefault="00BA7ABC" w:rsidP="00BA7ABC">
      <w:pPr>
        <w:ind w:firstLine="810"/>
      </w:pPr>
    </w:p>
    <w:p w14:paraId="4E471875" w14:textId="77777777" w:rsidR="00BA7ABC" w:rsidRDefault="00BA7ABC" w:rsidP="00BA7ABC">
      <w:pPr>
        <w:ind w:firstLine="810"/>
      </w:pPr>
    </w:p>
    <w:p w14:paraId="18821FBE" w14:textId="77777777" w:rsidR="00BA7ABC" w:rsidRDefault="00BA7ABC" w:rsidP="00BA7ABC">
      <w:pPr>
        <w:ind w:firstLine="810"/>
      </w:pPr>
    </w:p>
    <w:p w14:paraId="53086A54" w14:textId="77777777" w:rsidR="00BA7ABC" w:rsidRDefault="00BA7ABC" w:rsidP="00BA7ABC">
      <w:pPr>
        <w:ind w:firstLine="810"/>
      </w:pPr>
    </w:p>
    <w:p w14:paraId="5C2BE61F" w14:textId="4EABD25C" w:rsidR="007A663F" w:rsidRPr="007A663F" w:rsidRDefault="007A663F" w:rsidP="007A663F">
      <w:pPr>
        <w:pStyle w:val="Caption"/>
        <w:keepNext/>
        <w:ind w:firstLine="0"/>
        <w:jc w:val="center"/>
        <w:rPr>
          <w:sz w:val="24"/>
          <w:szCs w:val="24"/>
        </w:rPr>
      </w:pPr>
      <w:bookmarkStart w:id="14" w:name="_Toc343343340"/>
      <w:proofErr w:type="gramStart"/>
      <w:r w:rsidRPr="007A663F">
        <w:rPr>
          <w:sz w:val="24"/>
          <w:szCs w:val="24"/>
        </w:rPr>
        <w:t xml:space="preserve">Table </w:t>
      </w:r>
      <w:r w:rsidRPr="007A663F">
        <w:rPr>
          <w:sz w:val="24"/>
          <w:szCs w:val="24"/>
        </w:rPr>
        <w:fldChar w:fldCharType="begin"/>
      </w:r>
      <w:r w:rsidRPr="007A663F">
        <w:rPr>
          <w:sz w:val="24"/>
          <w:szCs w:val="24"/>
        </w:rPr>
        <w:instrText xml:space="preserve"> SEQ Table \* ARABIC </w:instrText>
      </w:r>
      <w:r w:rsidRPr="007A663F">
        <w:rPr>
          <w:sz w:val="24"/>
          <w:szCs w:val="24"/>
        </w:rPr>
        <w:fldChar w:fldCharType="separate"/>
      </w:r>
      <w:r w:rsidRPr="007A663F">
        <w:rPr>
          <w:noProof/>
          <w:sz w:val="24"/>
          <w:szCs w:val="24"/>
        </w:rPr>
        <w:t>3</w:t>
      </w:r>
      <w:r w:rsidRPr="007A663F">
        <w:rPr>
          <w:sz w:val="24"/>
          <w:szCs w:val="24"/>
        </w:rPr>
        <w:fldChar w:fldCharType="end"/>
      </w:r>
      <w:r w:rsidRPr="007A663F">
        <w:rPr>
          <w:sz w:val="24"/>
          <w:szCs w:val="24"/>
        </w:rPr>
        <w:t>.</w:t>
      </w:r>
      <w:proofErr w:type="gramEnd"/>
      <w:r w:rsidRPr="007A663F">
        <w:rPr>
          <w:sz w:val="24"/>
          <w:szCs w:val="24"/>
        </w:rPr>
        <w:t xml:space="preserve"> Facilitators to HPV Vaccination as Described by Providers</w:t>
      </w:r>
      <w:bookmarkEnd w:id="14"/>
    </w:p>
    <w:tbl>
      <w:tblPr>
        <w:tblStyle w:val="TableGrid"/>
        <w:tblW w:w="0" w:type="auto"/>
        <w:tblLook w:val="04A0" w:firstRow="1" w:lastRow="0" w:firstColumn="1" w:lastColumn="0" w:noHBand="0" w:noVBand="1"/>
      </w:tblPr>
      <w:tblGrid>
        <w:gridCol w:w="8856"/>
      </w:tblGrid>
      <w:tr w:rsidR="00BA7ABC" w14:paraId="3C570083" w14:textId="77777777" w:rsidTr="002C0F6C">
        <w:tc>
          <w:tcPr>
            <w:tcW w:w="8856" w:type="dxa"/>
          </w:tcPr>
          <w:p w14:paraId="394B0DEB" w14:textId="77777777" w:rsidR="00BA7ABC" w:rsidRDefault="00BA7ABC" w:rsidP="002C0F6C">
            <w:pPr>
              <w:pStyle w:val="ListParagraph"/>
              <w:numPr>
                <w:ilvl w:val="0"/>
                <w:numId w:val="3"/>
              </w:numPr>
            </w:pPr>
            <w:r>
              <w:t>Long term, trusting relationship between provider making recommendation and patient</w:t>
            </w:r>
          </w:p>
          <w:p w14:paraId="0F61CB1D" w14:textId="77777777" w:rsidR="00BA7ABC" w:rsidRPr="00410228" w:rsidRDefault="00BA7ABC" w:rsidP="002C0F6C">
            <w:pPr>
              <w:pStyle w:val="ListParagraph"/>
              <w:numPr>
                <w:ilvl w:val="0"/>
                <w:numId w:val="3"/>
              </w:numPr>
            </w:pPr>
            <w:r>
              <w:t>HPV vaccine presented as cancer prevention</w:t>
            </w:r>
          </w:p>
          <w:p w14:paraId="35B9C9BD" w14:textId="77777777" w:rsidR="00BA7ABC" w:rsidRPr="00A76184" w:rsidRDefault="00BA7ABC" w:rsidP="002C0F6C">
            <w:pPr>
              <w:pStyle w:val="ListParagraph"/>
              <w:numPr>
                <w:ilvl w:val="0"/>
                <w:numId w:val="3"/>
              </w:numPr>
            </w:pPr>
            <w:r>
              <w:t>Television advertisements</w:t>
            </w:r>
          </w:p>
          <w:p w14:paraId="337D25F6" w14:textId="77777777" w:rsidR="00BA7ABC" w:rsidRPr="006C7639" w:rsidRDefault="00BA7ABC" w:rsidP="002C0F6C">
            <w:pPr>
              <w:pStyle w:val="ListParagraph"/>
              <w:numPr>
                <w:ilvl w:val="0"/>
                <w:numId w:val="3"/>
              </w:numPr>
            </w:pPr>
            <w:r>
              <w:t>Patients are swayed when provider recommendation includes saying they would have their own children receive the HPV vaccine</w:t>
            </w:r>
          </w:p>
          <w:p w14:paraId="63262116" w14:textId="77777777" w:rsidR="00BA7ABC" w:rsidRPr="006E42AD" w:rsidRDefault="00BA7ABC" w:rsidP="002C0F6C">
            <w:pPr>
              <w:pStyle w:val="ListParagraph"/>
              <w:numPr>
                <w:ilvl w:val="0"/>
                <w:numId w:val="3"/>
              </w:numPr>
            </w:pPr>
            <w:r w:rsidRPr="00C366D2">
              <w:t>Providers</w:t>
            </w:r>
            <w:r>
              <w:t xml:space="preserve"> presenting the HPV vaccine with other vaccinations for 11 year olds</w:t>
            </w:r>
          </w:p>
          <w:p w14:paraId="48D03736" w14:textId="77777777" w:rsidR="00BA7ABC" w:rsidRDefault="00BA7ABC" w:rsidP="002C0F6C">
            <w:pPr>
              <w:pStyle w:val="ListParagraph"/>
              <w:numPr>
                <w:ilvl w:val="0"/>
                <w:numId w:val="3"/>
              </w:numPr>
            </w:pPr>
            <w:r>
              <w:t>Provision of educational materials to parents</w:t>
            </w:r>
          </w:p>
          <w:p w14:paraId="76E2F3DF" w14:textId="77777777" w:rsidR="00BA7ABC" w:rsidRDefault="00BA7ABC" w:rsidP="002C0F6C">
            <w:pPr>
              <w:pStyle w:val="ListParagraph"/>
              <w:numPr>
                <w:ilvl w:val="0"/>
                <w:numId w:val="3"/>
              </w:numPr>
            </w:pPr>
            <w:r>
              <w:t>Repetitive recommendations at each visit</w:t>
            </w:r>
          </w:p>
          <w:p w14:paraId="7BB2A95F" w14:textId="77777777" w:rsidR="00BA7ABC" w:rsidRPr="007D2B75" w:rsidRDefault="00BA7ABC" w:rsidP="002C0F6C">
            <w:pPr>
              <w:pStyle w:val="ListParagraph"/>
              <w:numPr>
                <w:ilvl w:val="0"/>
                <w:numId w:val="3"/>
              </w:numPr>
            </w:pPr>
            <w:r>
              <w:t>Reminders for second and third dose visits</w:t>
            </w:r>
          </w:p>
          <w:p w14:paraId="101888FE" w14:textId="77777777" w:rsidR="00BA7ABC" w:rsidRPr="007D2B75" w:rsidRDefault="00BA7ABC" w:rsidP="002C0F6C">
            <w:pPr>
              <w:pStyle w:val="ListParagraph"/>
              <w:numPr>
                <w:ilvl w:val="0"/>
                <w:numId w:val="3"/>
              </w:numPr>
            </w:pPr>
            <w:r>
              <w:t>Providers comfortable talking about sexuality with their patients</w:t>
            </w:r>
          </w:p>
          <w:p w14:paraId="184C25E8" w14:textId="77777777" w:rsidR="00BA7ABC" w:rsidRDefault="00BA7ABC" w:rsidP="002C0F6C">
            <w:pPr>
              <w:pStyle w:val="ListParagraph"/>
              <w:numPr>
                <w:ilvl w:val="0"/>
                <w:numId w:val="3"/>
              </w:numPr>
            </w:pPr>
            <w:r>
              <w:t>Provider belief that vaccine is safe and efficacious</w:t>
            </w:r>
          </w:p>
        </w:tc>
      </w:tr>
    </w:tbl>
    <w:p w14:paraId="70BB6326" w14:textId="77777777" w:rsidR="00BA7ABC" w:rsidRDefault="00BA7ABC" w:rsidP="00BA7ABC">
      <w:pPr>
        <w:spacing w:line="240" w:lineRule="auto"/>
        <w:ind w:firstLine="0"/>
      </w:pPr>
      <w:r>
        <w:t>A compilation of facilitators to HPV vaccination described by providers throughout</w:t>
      </w:r>
    </w:p>
    <w:p w14:paraId="5FD7A688" w14:textId="77777777" w:rsidR="00BA7ABC" w:rsidRPr="00770030" w:rsidRDefault="00BA7ABC" w:rsidP="00BA7ABC">
      <w:pPr>
        <w:spacing w:line="240" w:lineRule="auto"/>
        <w:ind w:firstLine="0"/>
      </w:pPr>
      <w:proofErr w:type="gramStart"/>
      <w:r>
        <w:t>included</w:t>
      </w:r>
      <w:proofErr w:type="gramEnd"/>
      <w:r>
        <w:t xml:space="preserve"> publications.</w:t>
      </w:r>
    </w:p>
    <w:p w14:paraId="6F1CA7D0" w14:textId="77777777" w:rsidR="00BA7ABC" w:rsidRDefault="00BA7ABC" w:rsidP="00BA7ABC">
      <w:pPr>
        <w:pStyle w:val="Heading2"/>
      </w:pPr>
      <w:bookmarkStart w:id="15" w:name="_Toc343343334"/>
      <w:r>
        <w:t>Provider knowledge</w:t>
      </w:r>
      <w:bookmarkEnd w:id="15"/>
    </w:p>
    <w:p w14:paraId="0E3665A2" w14:textId="37DEA524" w:rsidR="00BA7ABC" w:rsidRPr="00BA7ABC" w:rsidRDefault="00BA7ABC" w:rsidP="00BA7ABC">
      <w:pPr>
        <w:pStyle w:val="Noindent"/>
        <w:ind w:firstLine="720"/>
      </w:pPr>
      <w:r>
        <w:t>While most providers do have</w:t>
      </w:r>
      <w:r w:rsidR="00CA381D">
        <w:t xml:space="preserve"> some</w:t>
      </w:r>
      <w:r>
        <w:t xml:space="preserve"> knowledge of HPV infec</w:t>
      </w:r>
      <w:r w:rsidR="00CA381D">
        <w:t>tions and the HPV vaccine, they also have deficiencies in what they know</w:t>
      </w:r>
      <w:r>
        <w:t xml:space="preserve">. High provider knowledge is an important aspect in efforts to increase HPV vaccination rates due to the correlation between provider knowledge and their recommendation practices (Alexander, Best, </w:t>
      </w:r>
      <w:proofErr w:type="spellStart"/>
      <w:r>
        <w:t>Stupiansky</w:t>
      </w:r>
      <w:proofErr w:type="spellEnd"/>
      <w:r>
        <w:t xml:space="preserve">, &amp; </w:t>
      </w:r>
      <w:proofErr w:type="spellStart"/>
      <w:r>
        <w:t>Zimet</w:t>
      </w:r>
      <w:proofErr w:type="spellEnd"/>
      <w:r>
        <w:t xml:space="preserve">, 2015). Many providers are unclear on the guidelines for HPV vaccination and require additional education. Other providers distrust the quality of vaccine recommendations from the CDC. Providers were often unable to describe what cancers the HPV vaccine can prevent, both specifically in males (Alexander, Best, </w:t>
      </w:r>
      <w:proofErr w:type="spellStart"/>
      <w:r>
        <w:t>Supiansky</w:t>
      </w:r>
      <w:proofErr w:type="spellEnd"/>
      <w:r>
        <w:t xml:space="preserve">, &amp; </w:t>
      </w:r>
      <w:proofErr w:type="spellStart"/>
      <w:r>
        <w:t>Zimet</w:t>
      </w:r>
      <w:proofErr w:type="spellEnd"/>
      <w:r>
        <w:t xml:space="preserve">, 2015) and in general (Tom, et al., 2016). Providers are generally aware that the vaccine is effective at preventing cervical cancer and are generally less aware that the vaccine can also prevent anal, </w:t>
      </w:r>
      <w:proofErr w:type="spellStart"/>
      <w:r>
        <w:t>oropharyngeal</w:t>
      </w:r>
      <w:proofErr w:type="spellEnd"/>
      <w:r>
        <w:t xml:space="preserve">, vulvar, and vaginal cancers </w:t>
      </w:r>
      <w:r>
        <w:lastRenderedPageBreak/>
        <w:t xml:space="preserve">(Berkowitz, Malone, Rodriguez, &amp; </w:t>
      </w:r>
      <w:proofErr w:type="spellStart"/>
      <w:r>
        <w:t>Saraiya</w:t>
      </w:r>
      <w:proofErr w:type="spellEnd"/>
      <w:r>
        <w:t>, 2015). School nurses in particular are not confident in their knowledge of the HPV vaccine and are missing key pieces of information, despite correctly identifying which diseases are caused by HPV (</w:t>
      </w:r>
      <w:proofErr w:type="spellStart"/>
      <w:r>
        <w:t>Nodulman</w:t>
      </w:r>
      <w:proofErr w:type="spellEnd"/>
      <w:r>
        <w:t>, et al., 2015; Rosen, Goodson, Thompson, &amp; Wilson, 2015). For example, only 78.3% of nurses agreed with the statement “HPV infection is common in males” (White, Waldrop, &amp; Waldrop, 2016). Their lack of knowledge about the efficacy of the HPV vaccine may be a contributing factor to their hesitancy to endorse the vaccine (</w:t>
      </w:r>
      <w:proofErr w:type="spellStart"/>
      <w:r>
        <w:t>Nodulman</w:t>
      </w:r>
      <w:proofErr w:type="spellEnd"/>
      <w:r>
        <w:t>, et al., 2015). Additionally, only 57.9% of physicians were aware of CDC resources for providers about the HPV vaccine, meaning that over 42.1% of providers do not have access to these useful resources (</w:t>
      </w:r>
      <w:proofErr w:type="spellStart"/>
      <w:r>
        <w:t>Scherr</w:t>
      </w:r>
      <w:proofErr w:type="spellEnd"/>
      <w:r>
        <w:t>, et al, 2016). Physicians expressed a desire for additional information regarding the HPV vaccine (</w:t>
      </w:r>
      <w:proofErr w:type="spellStart"/>
      <w:r>
        <w:t>Vadaparampil</w:t>
      </w:r>
      <w:proofErr w:type="spellEnd"/>
      <w:r>
        <w:t>, Murphy, et al., 2013).</w:t>
      </w:r>
    </w:p>
    <w:p w14:paraId="1272FB70" w14:textId="5FEC0C25" w:rsidR="00770030" w:rsidRDefault="00770030" w:rsidP="00770030">
      <w:pPr>
        <w:pStyle w:val="Heading1"/>
      </w:pPr>
      <w:bookmarkStart w:id="16" w:name="_Toc343343335"/>
      <w:r>
        <w:lastRenderedPageBreak/>
        <w:t>discussion</w:t>
      </w:r>
      <w:bookmarkEnd w:id="16"/>
    </w:p>
    <w:p w14:paraId="69DCE612" w14:textId="77777777" w:rsidR="004335A3" w:rsidRDefault="004335A3" w:rsidP="00EE774B">
      <w:r>
        <w:t>In this review, numerous barriers to vaccination were identified. Two of these barriers that are actionable and likely to impact vaccination rates if targeted are the lack of a school vaccination mandate for the HPV vaccine and high administrative costs associated with reimbursement of the vaccine to provider offices. In the United States, three jurisdictions have enacted legislation with requires seventh graders to receive the HPV vaccine: Rhode Island, Virginia, and the District of Columbia (NCSL, 2016). Rhode Island is a strong example of school mandates leading to high HPV vaccination rates as they lead the nation in one dose male, three dose male, one dose female, and three dose female HPV vaccination rates (Reagan-Steiner, et al., 2016).</w:t>
      </w:r>
    </w:p>
    <w:p w14:paraId="5A73235E" w14:textId="0C1AB6B5" w:rsidR="004335A3" w:rsidRDefault="004335A3" w:rsidP="004335A3">
      <w:r>
        <w:t xml:space="preserve">In addition to requiring the HPV vaccine for school entry, the Rhode Island Department of Health has several other initiatives to support increasing adolescent HPV vaccination rates in their state. One key aspect of Rhode Island’s vaccination structure is that the state purchases vaccines for all of the children in the state and makes them available to providers at no cost to the provider (Washburn, et al., 2016). This structure lessens the barrier of providers’ struggles to stock the vaccine and be reimbursed for its administration. As part of a partnership with the CDC, the Rhode Island Department of Health has engaged in educating the public about the HPV vaccine, implementing a statewide reminder program to bring patients back for their second and third doses of the vaccine, and working with providers to improve their knowledge of the </w:t>
      </w:r>
      <w:r>
        <w:lastRenderedPageBreak/>
        <w:t xml:space="preserve">HPV vaccine and HPV related cancers and conditions as well as improving their skill at giving patients an effective recommendation for the vaccine. They have also invested in the education of middle school nurses as a source of information and encouragement for parents and adolescents around the HPV vaccine (Washburn, et al., 2016). Rhode Island’s success </w:t>
      </w:r>
      <w:r w:rsidR="008A5EB4">
        <w:t>shows that future efforts to increase HPV vaccination rates should focus on the recruitment of health care providers as allies in this effort and that including the HPV vaccine in school vaccination mandates has a major impact</w:t>
      </w:r>
      <w:r>
        <w:t>.</w:t>
      </w:r>
    </w:p>
    <w:p w14:paraId="3541820D" w14:textId="113EE384" w:rsidR="004335A3" w:rsidRDefault="004335A3" w:rsidP="004335A3">
      <w:pPr>
        <w:pStyle w:val="Noindent"/>
      </w:pPr>
      <w:r>
        <w:tab/>
        <w:t xml:space="preserve">The limitations of this review include its </w:t>
      </w:r>
      <w:r w:rsidR="002C0F6C">
        <w:t xml:space="preserve">search strategy, </w:t>
      </w:r>
      <w:r>
        <w:t>scope</w:t>
      </w:r>
      <w:r w:rsidR="002C0F6C">
        <w:t>,</w:t>
      </w:r>
      <w:r>
        <w:t xml:space="preserve"> and relevance for the future in a dynamic field. </w:t>
      </w:r>
      <w:r w:rsidR="002C0F6C">
        <w:t xml:space="preserve">Only one researcher reviewed articles and determined if they met the criteria for inclusion. In addition, only one database, PubMed, was used to find articles. The use of other databases may have led to the inclusion of additional articles. </w:t>
      </w:r>
      <w:r>
        <w:t>This review only focused on recent provider perceptions and older studies were excluded that may have contributed to a fuller understanding of provider perceptions of this vaccine. In addition, only studies in the United States were included, meaning the relevance to global HPV vaccination may be minimal. The challenge of understanding HPV vaccination necessarily requires the viewpoints of parents and patients, which this review did not discuss. In addition, as recently as October 2016 the ACIP has changed their recommendation for HPV vaccination. This change will likely influence the perspectives on the vaccine from various stakeholders including providers. Several of the barriers identified in this review, including the difficulties associated with patients receiving a second and third dose of the vaccine, may have a different sign</w:t>
      </w:r>
      <w:r w:rsidR="00720F76">
        <w:t>ificance as this change goes in</w:t>
      </w:r>
      <w:r>
        <w:t>to effect.</w:t>
      </w:r>
      <w:r w:rsidR="00CB4EAE">
        <w:t xml:space="preserve"> For this review to be done in a way that fully meets the standards of a systematic review additional researchers would be included to determine if articles meet the criteria for inclusion, additional databases would be used to search for articles, and articles would be assessed for </w:t>
      </w:r>
      <w:r w:rsidR="00CB4EAE">
        <w:lastRenderedPageBreak/>
        <w:t>quality with only articles meeting a high quality standard included. In doing a fully systematic review, further results may be identified and the level of evidence for all results would be higher.</w:t>
      </w:r>
    </w:p>
    <w:p w14:paraId="49089CD8" w14:textId="1D82135E" w:rsidR="00CB4EAE" w:rsidRPr="00CB4EAE" w:rsidRDefault="00CB4EAE" w:rsidP="00CB4EAE">
      <w:r>
        <w:t>This litera</w:t>
      </w:r>
      <w:r w:rsidR="00720F76">
        <w:t>ture review provides insight in</w:t>
      </w:r>
      <w:r>
        <w:t xml:space="preserve">to what providers are thinking about the HPV vaccine and how they are involving the vaccine </w:t>
      </w:r>
      <w:proofErr w:type="gramStart"/>
      <w:r>
        <w:t>in patient</w:t>
      </w:r>
      <w:proofErr w:type="gramEnd"/>
      <w:r>
        <w:t xml:space="preserve"> visits. A possible next step in this research could be determining what the perceptions of adolescents and their parents are regarding HPV and the HPV vaccine. Providers expressed several beliefs about how they think their patients and their patients’ parents perceive the HPV vaccine. It would be useful to determine in what ways providers are correct, in what ways they are incorrect, and what concerns their patients have that providers have not considered.</w:t>
      </w:r>
      <w:r w:rsidR="00694FC7">
        <w:t xml:space="preserve"> Both the perspectives identified in this review and the perspectives of other stakeholders are of public health importance for their significance in the ongoing effort to increase HPV vaccination rates in the United States.</w:t>
      </w:r>
    </w:p>
    <w:p w14:paraId="6024A23F" w14:textId="77777777" w:rsidR="002706BA" w:rsidRDefault="00770030" w:rsidP="00770030">
      <w:pPr>
        <w:pStyle w:val="Heading1"/>
      </w:pPr>
      <w:bookmarkStart w:id="17" w:name="_Toc343343336"/>
      <w:r>
        <w:lastRenderedPageBreak/>
        <w:t>Conclusion</w:t>
      </w:r>
      <w:bookmarkEnd w:id="17"/>
    </w:p>
    <w:p w14:paraId="389E7E67" w14:textId="77777777" w:rsidR="004335A3" w:rsidRPr="007F2B40" w:rsidRDefault="004335A3" w:rsidP="004335A3">
      <w:r>
        <w:t xml:space="preserve">The HPV vaccine is an efficacious new tool in combating cancers in women and men. Despite the ability of this vaccine to prevent future HPV related cancers and conditions, vaccination rates throughout the United States are lower than other adolescent vaccines. This review examined recent provider perspectives of the vaccine and identified the significant barriers and facilitators of vaccination. Moving forward, interventions to increase vaccination rates should focus on improving the frequency and quality of the provider recommendation for the vaccine. These efforts should engage providers and position them as allies in the effort to vaccinate more adolescents. The successes that providers have found in achieving vaccination can guide these efforts. With adequate HPV vaccination rates, thousands of cancer cases will be prevented and HPV related morbidity and mortality reduced. </w:t>
      </w:r>
    </w:p>
    <w:p w14:paraId="78712B51" w14:textId="77777777" w:rsidR="00770030" w:rsidRPr="00770030" w:rsidRDefault="00770030" w:rsidP="00770030">
      <w:pPr>
        <w:pStyle w:val="Noindent"/>
      </w:pPr>
    </w:p>
    <w:p w14:paraId="2C1B8C69" w14:textId="77777777" w:rsidR="00E35361" w:rsidRPr="002706BA" w:rsidRDefault="00E35361" w:rsidP="00E35361"/>
    <w:p w14:paraId="37E65D3B" w14:textId="77777777" w:rsidR="00E35361" w:rsidRPr="00E35361" w:rsidRDefault="00E35361" w:rsidP="00E35361"/>
    <w:p w14:paraId="13505EF5" w14:textId="77777777" w:rsidR="00DA5BA8" w:rsidRPr="004335A3" w:rsidRDefault="00DA5BA8" w:rsidP="00DA5BA8">
      <w:pPr>
        <w:pStyle w:val="Heading"/>
        <w:rPr>
          <w:rFonts w:cs="Times New Roman"/>
        </w:rPr>
      </w:pPr>
      <w:bookmarkStart w:id="18" w:name="_Toc343343337"/>
      <w:r w:rsidRPr="004335A3">
        <w:rPr>
          <w:rFonts w:cs="Times New Roman"/>
        </w:rPr>
        <w:lastRenderedPageBreak/>
        <w:t>bibliography</w:t>
      </w:r>
      <w:bookmarkEnd w:id="18"/>
    </w:p>
    <w:p w14:paraId="1600CED8" w14:textId="77777777" w:rsidR="004335A3" w:rsidRPr="004335A3" w:rsidRDefault="004335A3" w:rsidP="00636807">
      <w:pPr>
        <w:spacing w:line="240" w:lineRule="auto"/>
        <w:ind w:left="720" w:hanging="720"/>
        <w:jc w:val="left"/>
        <w:rPr>
          <w:rFonts w:eastAsiaTheme="minorEastAsia"/>
        </w:rPr>
      </w:pPr>
      <w:r w:rsidRPr="004335A3">
        <w:rPr>
          <w:rFonts w:eastAsiaTheme="minorEastAsia"/>
        </w:rPr>
        <w:t xml:space="preserve">Alexander, A. B., Best, C., </w:t>
      </w:r>
      <w:proofErr w:type="spellStart"/>
      <w:r w:rsidRPr="004335A3">
        <w:rPr>
          <w:rFonts w:eastAsiaTheme="minorEastAsia"/>
        </w:rPr>
        <w:t>Stupiansky</w:t>
      </w:r>
      <w:proofErr w:type="spellEnd"/>
      <w:r w:rsidRPr="004335A3">
        <w:rPr>
          <w:rFonts w:eastAsiaTheme="minorEastAsia"/>
        </w:rPr>
        <w:t xml:space="preserve">, N., &amp; </w:t>
      </w:r>
      <w:proofErr w:type="spellStart"/>
      <w:r w:rsidRPr="004335A3">
        <w:rPr>
          <w:rFonts w:eastAsiaTheme="minorEastAsia"/>
        </w:rPr>
        <w:t>Zimet</w:t>
      </w:r>
      <w:proofErr w:type="spellEnd"/>
      <w:r w:rsidRPr="004335A3">
        <w:rPr>
          <w:rFonts w:eastAsiaTheme="minorEastAsia"/>
        </w:rPr>
        <w:t xml:space="preserve">, G. D. (2015). </w:t>
      </w:r>
      <w:proofErr w:type="gramStart"/>
      <w:r w:rsidRPr="004335A3">
        <w:rPr>
          <w:rFonts w:eastAsiaTheme="minorEastAsia"/>
        </w:rPr>
        <w:t>A model of health care provider decision making about HPV vaccination in adolescent males.</w:t>
      </w:r>
      <w:proofErr w:type="gramEnd"/>
      <w:r w:rsidRPr="004335A3">
        <w:rPr>
          <w:rFonts w:eastAsiaTheme="minorEastAsia"/>
        </w:rPr>
        <w:t xml:space="preserve"> </w:t>
      </w:r>
      <w:proofErr w:type="gramStart"/>
      <w:r w:rsidRPr="004335A3">
        <w:rPr>
          <w:rFonts w:eastAsiaTheme="minorEastAsia"/>
        </w:rPr>
        <w:t>Vaccine, 33(33), 4081-4086.</w:t>
      </w:r>
      <w:proofErr w:type="gramEnd"/>
      <w:r w:rsidRPr="004335A3">
        <w:rPr>
          <w:rFonts w:eastAsiaTheme="minorEastAsia"/>
        </w:rPr>
        <w:t xml:space="preserve"> </w:t>
      </w:r>
      <w:proofErr w:type="gramStart"/>
      <w:r w:rsidRPr="004335A3">
        <w:rPr>
          <w:rFonts w:eastAsiaTheme="minorEastAsia"/>
        </w:rPr>
        <w:t>doi:10.1016</w:t>
      </w:r>
      <w:proofErr w:type="gramEnd"/>
      <w:r w:rsidRPr="004335A3">
        <w:rPr>
          <w:rFonts w:eastAsiaTheme="minorEastAsia"/>
        </w:rPr>
        <w:t>/j.vaccine.2015.06.085</w:t>
      </w:r>
    </w:p>
    <w:p w14:paraId="380BE0E7" w14:textId="77777777" w:rsidR="004335A3" w:rsidRPr="004335A3" w:rsidRDefault="004335A3" w:rsidP="00636807">
      <w:pPr>
        <w:spacing w:line="240" w:lineRule="auto"/>
        <w:ind w:left="720" w:hanging="720"/>
        <w:jc w:val="left"/>
        <w:rPr>
          <w:rFonts w:eastAsiaTheme="minorEastAsia"/>
        </w:rPr>
      </w:pPr>
    </w:p>
    <w:p w14:paraId="3ABFCCBE" w14:textId="77777777" w:rsidR="004335A3" w:rsidRPr="004335A3" w:rsidRDefault="004335A3" w:rsidP="00636807">
      <w:pPr>
        <w:spacing w:line="240" w:lineRule="auto"/>
        <w:ind w:left="720" w:hanging="720"/>
        <w:jc w:val="left"/>
        <w:rPr>
          <w:rFonts w:eastAsiaTheme="minorEastAsia"/>
        </w:rPr>
      </w:pPr>
      <w:r w:rsidRPr="004335A3">
        <w:rPr>
          <w:rFonts w:eastAsiaTheme="minorEastAsia"/>
        </w:rPr>
        <w:t xml:space="preserve">Allison, M. A., Hurley, L. P., Markowitz, L., Crane, L. A., </w:t>
      </w:r>
      <w:proofErr w:type="spellStart"/>
      <w:r w:rsidRPr="004335A3">
        <w:rPr>
          <w:rFonts w:eastAsiaTheme="minorEastAsia"/>
        </w:rPr>
        <w:t>Brtnikova</w:t>
      </w:r>
      <w:proofErr w:type="spellEnd"/>
      <w:r w:rsidRPr="004335A3">
        <w:rPr>
          <w:rFonts w:eastAsiaTheme="minorEastAsia"/>
        </w:rPr>
        <w:t xml:space="preserve">, M., </w:t>
      </w:r>
      <w:proofErr w:type="spellStart"/>
      <w:r w:rsidRPr="004335A3">
        <w:rPr>
          <w:rFonts w:eastAsiaTheme="minorEastAsia"/>
        </w:rPr>
        <w:t>Beaty</w:t>
      </w:r>
      <w:proofErr w:type="spellEnd"/>
      <w:r w:rsidRPr="004335A3">
        <w:rPr>
          <w:rFonts w:eastAsiaTheme="minorEastAsia"/>
        </w:rPr>
        <w:t xml:space="preserve">, B. L., . . . </w:t>
      </w:r>
      <w:proofErr w:type="spellStart"/>
      <w:r w:rsidRPr="004335A3">
        <w:rPr>
          <w:rFonts w:eastAsiaTheme="minorEastAsia"/>
        </w:rPr>
        <w:t>Kempe</w:t>
      </w:r>
      <w:proofErr w:type="spellEnd"/>
      <w:r w:rsidRPr="004335A3">
        <w:rPr>
          <w:rFonts w:eastAsiaTheme="minorEastAsia"/>
        </w:rPr>
        <w:t xml:space="preserve">, A. (2016). </w:t>
      </w:r>
      <w:proofErr w:type="gramStart"/>
      <w:r w:rsidRPr="004335A3">
        <w:rPr>
          <w:rFonts w:eastAsiaTheme="minorEastAsia"/>
        </w:rPr>
        <w:t>Primary Care Physicians' Perspectives About HPV Vaccine.</w:t>
      </w:r>
      <w:proofErr w:type="gramEnd"/>
      <w:r w:rsidRPr="004335A3">
        <w:rPr>
          <w:rFonts w:eastAsiaTheme="minorEastAsia"/>
        </w:rPr>
        <w:t xml:space="preserve"> </w:t>
      </w:r>
      <w:proofErr w:type="gramStart"/>
      <w:r w:rsidRPr="004335A3">
        <w:rPr>
          <w:rFonts w:eastAsiaTheme="minorEastAsia"/>
        </w:rPr>
        <w:t>Pediatrics, 137(2), e20152488.</w:t>
      </w:r>
      <w:proofErr w:type="gramEnd"/>
      <w:r w:rsidRPr="004335A3">
        <w:rPr>
          <w:rFonts w:eastAsiaTheme="minorEastAsia"/>
        </w:rPr>
        <w:t xml:space="preserve"> </w:t>
      </w:r>
      <w:proofErr w:type="gramStart"/>
      <w:r w:rsidRPr="004335A3">
        <w:rPr>
          <w:rFonts w:eastAsiaTheme="minorEastAsia"/>
        </w:rPr>
        <w:t>doi:10.1542</w:t>
      </w:r>
      <w:proofErr w:type="gramEnd"/>
      <w:r w:rsidRPr="004335A3">
        <w:rPr>
          <w:rFonts w:eastAsiaTheme="minorEastAsia"/>
        </w:rPr>
        <w:t>/peds.2015-2488</w:t>
      </w:r>
    </w:p>
    <w:p w14:paraId="6B1E7228" w14:textId="77777777" w:rsidR="004335A3" w:rsidRPr="004335A3" w:rsidRDefault="004335A3" w:rsidP="00636807">
      <w:pPr>
        <w:spacing w:line="240" w:lineRule="auto"/>
        <w:ind w:left="720" w:hanging="720"/>
        <w:jc w:val="left"/>
        <w:rPr>
          <w:rFonts w:eastAsiaTheme="minorEastAsia"/>
        </w:rPr>
      </w:pPr>
    </w:p>
    <w:p w14:paraId="0A0E6045" w14:textId="77777777" w:rsidR="004335A3" w:rsidRPr="004335A3" w:rsidRDefault="004335A3" w:rsidP="00636807">
      <w:pPr>
        <w:spacing w:line="240" w:lineRule="auto"/>
        <w:ind w:left="720" w:hanging="720"/>
        <w:jc w:val="left"/>
        <w:rPr>
          <w:rFonts w:eastAsiaTheme="minorEastAsia"/>
        </w:rPr>
      </w:pPr>
      <w:r w:rsidRPr="004335A3">
        <w:rPr>
          <w:rFonts w:eastAsiaTheme="minorEastAsia"/>
        </w:rPr>
        <w:t xml:space="preserve">Bartlett, J. A., &amp; Peterson, J. A. (2011). The uptake of Human Papillomavirus (HPV) vaccine among adolescent females in the United States: a review of the literature. J </w:t>
      </w:r>
      <w:proofErr w:type="spellStart"/>
      <w:r w:rsidRPr="004335A3">
        <w:rPr>
          <w:rFonts w:eastAsiaTheme="minorEastAsia"/>
        </w:rPr>
        <w:t>Sch</w:t>
      </w:r>
      <w:proofErr w:type="spellEnd"/>
      <w:r w:rsidRPr="004335A3">
        <w:rPr>
          <w:rFonts w:eastAsiaTheme="minorEastAsia"/>
        </w:rPr>
        <w:t xml:space="preserve"> </w:t>
      </w:r>
      <w:proofErr w:type="spellStart"/>
      <w:r w:rsidRPr="004335A3">
        <w:rPr>
          <w:rFonts w:eastAsiaTheme="minorEastAsia"/>
        </w:rPr>
        <w:t>Nurs</w:t>
      </w:r>
      <w:proofErr w:type="spellEnd"/>
      <w:r w:rsidRPr="004335A3">
        <w:rPr>
          <w:rFonts w:eastAsiaTheme="minorEastAsia"/>
        </w:rPr>
        <w:t xml:space="preserve">, 27(6), 434-446. </w:t>
      </w:r>
      <w:proofErr w:type="gramStart"/>
      <w:r w:rsidRPr="004335A3">
        <w:rPr>
          <w:rFonts w:eastAsiaTheme="minorEastAsia"/>
        </w:rPr>
        <w:t>doi:10.1177</w:t>
      </w:r>
      <w:proofErr w:type="gramEnd"/>
      <w:r w:rsidRPr="004335A3">
        <w:rPr>
          <w:rFonts w:eastAsiaTheme="minorEastAsia"/>
        </w:rPr>
        <w:t>/1059840511415861</w:t>
      </w:r>
    </w:p>
    <w:p w14:paraId="648FF4BB" w14:textId="77777777" w:rsidR="004335A3" w:rsidRPr="004335A3" w:rsidRDefault="004335A3" w:rsidP="00636807">
      <w:pPr>
        <w:spacing w:line="240" w:lineRule="auto"/>
        <w:ind w:left="720" w:hanging="720"/>
        <w:jc w:val="left"/>
        <w:rPr>
          <w:rFonts w:eastAsiaTheme="minorEastAsia"/>
        </w:rPr>
      </w:pPr>
    </w:p>
    <w:p w14:paraId="01AC9695" w14:textId="77777777" w:rsidR="004335A3" w:rsidRPr="004335A3" w:rsidRDefault="004335A3" w:rsidP="00636807">
      <w:pPr>
        <w:spacing w:line="240" w:lineRule="auto"/>
        <w:ind w:left="720" w:hanging="720"/>
        <w:jc w:val="left"/>
        <w:rPr>
          <w:rFonts w:eastAsiaTheme="minorEastAsia"/>
        </w:rPr>
      </w:pPr>
      <w:proofErr w:type="gramStart"/>
      <w:r w:rsidRPr="004335A3">
        <w:rPr>
          <w:rFonts w:eastAsiaTheme="minorEastAsia"/>
        </w:rPr>
        <w:t xml:space="preserve">Berkowitz, Z., Malone, M., Rodriguez, J., &amp; </w:t>
      </w:r>
      <w:proofErr w:type="spellStart"/>
      <w:r w:rsidRPr="004335A3">
        <w:rPr>
          <w:rFonts w:eastAsiaTheme="minorEastAsia"/>
        </w:rPr>
        <w:t>Saraiya</w:t>
      </w:r>
      <w:proofErr w:type="spellEnd"/>
      <w:r w:rsidRPr="004335A3">
        <w:rPr>
          <w:rFonts w:eastAsiaTheme="minorEastAsia"/>
        </w:rPr>
        <w:t>, M. (2015).</w:t>
      </w:r>
      <w:proofErr w:type="gramEnd"/>
      <w:r w:rsidRPr="004335A3">
        <w:rPr>
          <w:rFonts w:eastAsiaTheme="minorEastAsia"/>
        </w:rPr>
        <w:t xml:space="preserve"> Providers' beliefs about the effectiveness of the HPV vaccine in preventing cancer and their recommended age groups for vaccination: Findings from a provider survey, 2012. </w:t>
      </w:r>
      <w:proofErr w:type="spellStart"/>
      <w:r w:rsidRPr="004335A3">
        <w:rPr>
          <w:rFonts w:eastAsiaTheme="minorEastAsia"/>
        </w:rPr>
        <w:t>Prev</w:t>
      </w:r>
      <w:proofErr w:type="spellEnd"/>
      <w:r w:rsidRPr="004335A3">
        <w:rPr>
          <w:rFonts w:eastAsiaTheme="minorEastAsia"/>
        </w:rPr>
        <w:t xml:space="preserve"> Med, 81, 405-411. </w:t>
      </w:r>
      <w:proofErr w:type="gramStart"/>
      <w:r w:rsidRPr="004335A3">
        <w:rPr>
          <w:rFonts w:eastAsiaTheme="minorEastAsia"/>
        </w:rPr>
        <w:t>doi:10.1016</w:t>
      </w:r>
      <w:proofErr w:type="gramEnd"/>
      <w:r w:rsidRPr="004335A3">
        <w:rPr>
          <w:rFonts w:eastAsiaTheme="minorEastAsia"/>
        </w:rPr>
        <w:t>/j.ypmed.2015.10.007</w:t>
      </w:r>
    </w:p>
    <w:p w14:paraId="55199424" w14:textId="77777777" w:rsidR="004335A3" w:rsidRPr="004335A3" w:rsidRDefault="004335A3" w:rsidP="00636807">
      <w:pPr>
        <w:spacing w:line="240" w:lineRule="auto"/>
        <w:ind w:left="720" w:hanging="720"/>
        <w:jc w:val="left"/>
        <w:rPr>
          <w:rFonts w:eastAsiaTheme="minorEastAsia"/>
        </w:rPr>
      </w:pPr>
    </w:p>
    <w:p w14:paraId="515503E5" w14:textId="77777777" w:rsidR="004335A3" w:rsidRPr="004335A3" w:rsidRDefault="004335A3" w:rsidP="00636807">
      <w:pPr>
        <w:spacing w:line="240" w:lineRule="auto"/>
        <w:ind w:left="720" w:hanging="720"/>
        <w:jc w:val="left"/>
        <w:rPr>
          <w:rFonts w:eastAsiaTheme="minorEastAsia"/>
        </w:rPr>
      </w:pPr>
      <w:proofErr w:type="gramStart"/>
      <w:r w:rsidRPr="004335A3">
        <w:rPr>
          <w:rFonts w:eastAsiaTheme="minorEastAsia"/>
        </w:rPr>
        <w:t xml:space="preserve">Bruno, D. M., Wilson, T. E., </w:t>
      </w:r>
      <w:proofErr w:type="spellStart"/>
      <w:r w:rsidRPr="004335A3">
        <w:rPr>
          <w:rFonts w:eastAsiaTheme="minorEastAsia"/>
        </w:rPr>
        <w:t>Gany</w:t>
      </w:r>
      <w:proofErr w:type="spellEnd"/>
      <w:r w:rsidRPr="004335A3">
        <w:rPr>
          <w:rFonts w:eastAsiaTheme="minorEastAsia"/>
        </w:rPr>
        <w:t xml:space="preserve">, F., &amp; </w:t>
      </w:r>
      <w:proofErr w:type="spellStart"/>
      <w:r w:rsidRPr="004335A3">
        <w:rPr>
          <w:rFonts w:eastAsiaTheme="minorEastAsia"/>
        </w:rPr>
        <w:t>Aragones</w:t>
      </w:r>
      <w:proofErr w:type="spellEnd"/>
      <w:r w:rsidRPr="004335A3">
        <w:rPr>
          <w:rFonts w:eastAsiaTheme="minorEastAsia"/>
        </w:rPr>
        <w:t>, A. (2014).</w:t>
      </w:r>
      <w:proofErr w:type="gramEnd"/>
      <w:r w:rsidRPr="004335A3">
        <w:rPr>
          <w:rFonts w:eastAsiaTheme="minorEastAsia"/>
        </w:rPr>
        <w:t xml:space="preserve"> Identifying human papillomavirus vaccination practices among primary care providers of minority, low-income and immigrant patient populations. </w:t>
      </w:r>
      <w:proofErr w:type="gramStart"/>
      <w:r w:rsidRPr="004335A3">
        <w:rPr>
          <w:rFonts w:eastAsiaTheme="minorEastAsia"/>
        </w:rPr>
        <w:t>Vaccine, 32(33), 4149-4154.</w:t>
      </w:r>
      <w:proofErr w:type="gramEnd"/>
      <w:r w:rsidRPr="004335A3">
        <w:rPr>
          <w:rFonts w:eastAsiaTheme="minorEastAsia"/>
        </w:rPr>
        <w:t xml:space="preserve"> </w:t>
      </w:r>
      <w:proofErr w:type="gramStart"/>
      <w:r w:rsidRPr="004335A3">
        <w:rPr>
          <w:rFonts w:eastAsiaTheme="minorEastAsia"/>
        </w:rPr>
        <w:t>doi:10.1016</w:t>
      </w:r>
      <w:proofErr w:type="gramEnd"/>
      <w:r w:rsidRPr="004335A3">
        <w:rPr>
          <w:rFonts w:eastAsiaTheme="minorEastAsia"/>
        </w:rPr>
        <w:t>/j.vaccine.2014.05.058</w:t>
      </w:r>
    </w:p>
    <w:p w14:paraId="4583385D" w14:textId="77777777" w:rsidR="004335A3" w:rsidRPr="004335A3" w:rsidRDefault="004335A3" w:rsidP="00636807">
      <w:pPr>
        <w:spacing w:line="240" w:lineRule="auto"/>
        <w:ind w:left="720" w:hanging="720"/>
        <w:jc w:val="left"/>
        <w:rPr>
          <w:rFonts w:eastAsiaTheme="minorEastAsia"/>
        </w:rPr>
      </w:pPr>
    </w:p>
    <w:p w14:paraId="56162F43" w14:textId="77777777" w:rsidR="004335A3" w:rsidRPr="004335A3" w:rsidRDefault="004335A3" w:rsidP="00636807">
      <w:pPr>
        <w:spacing w:line="240" w:lineRule="auto"/>
        <w:ind w:left="720" w:hanging="720"/>
        <w:jc w:val="left"/>
        <w:rPr>
          <w:rFonts w:eastAsiaTheme="minorEastAsia"/>
        </w:rPr>
      </w:pPr>
      <w:r w:rsidRPr="004335A3">
        <w:rPr>
          <w:rFonts w:eastAsiaTheme="minorEastAsia"/>
        </w:rPr>
        <w:t xml:space="preserve">Bynum, S. A., </w:t>
      </w:r>
      <w:proofErr w:type="spellStart"/>
      <w:r w:rsidRPr="004335A3">
        <w:rPr>
          <w:rFonts w:eastAsiaTheme="minorEastAsia"/>
        </w:rPr>
        <w:t>Staras</w:t>
      </w:r>
      <w:proofErr w:type="spellEnd"/>
      <w:r w:rsidRPr="004335A3">
        <w:rPr>
          <w:rFonts w:eastAsiaTheme="minorEastAsia"/>
        </w:rPr>
        <w:t xml:space="preserve">, S. A., </w:t>
      </w:r>
      <w:proofErr w:type="spellStart"/>
      <w:r w:rsidRPr="004335A3">
        <w:rPr>
          <w:rFonts w:eastAsiaTheme="minorEastAsia"/>
        </w:rPr>
        <w:t>Malo</w:t>
      </w:r>
      <w:proofErr w:type="spellEnd"/>
      <w:r w:rsidRPr="004335A3">
        <w:rPr>
          <w:rFonts w:eastAsiaTheme="minorEastAsia"/>
        </w:rPr>
        <w:t xml:space="preserve">, T. L., </w:t>
      </w:r>
      <w:proofErr w:type="spellStart"/>
      <w:r w:rsidRPr="004335A3">
        <w:rPr>
          <w:rFonts w:eastAsiaTheme="minorEastAsia"/>
        </w:rPr>
        <w:t>Giuliano</w:t>
      </w:r>
      <w:proofErr w:type="spellEnd"/>
      <w:r w:rsidRPr="004335A3">
        <w:rPr>
          <w:rFonts w:eastAsiaTheme="minorEastAsia"/>
        </w:rPr>
        <w:t xml:space="preserve">, A. R., </w:t>
      </w:r>
      <w:proofErr w:type="spellStart"/>
      <w:r w:rsidRPr="004335A3">
        <w:rPr>
          <w:rFonts w:eastAsiaTheme="minorEastAsia"/>
        </w:rPr>
        <w:t>Shenkman</w:t>
      </w:r>
      <w:proofErr w:type="spellEnd"/>
      <w:r w:rsidRPr="004335A3">
        <w:rPr>
          <w:rFonts w:eastAsiaTheme="minorEastAsia"/>
        </w:rPr>
        <w:t xml:space="preserve">, E., &amp; </w:t>
      </w:r>
      <w:proofErr w:type="spellStart"/>
      <w:r w:rsidRPr="004335A3">
        <w:rPr>
          <w:rFonts w:eastAsiaTheme="minorEastAsia"/>
        </w:rPr>
        <w:t>Vadaparampil</w:t>
      </w:r>
      <w:proofErr w:type="spellEnd"/>
      <w:r w:rsidRPr="004335A3">
        <w:rPr>
          <w:rFonts w:eastAsiaTheme="minorEastAsia"/>
        </w:rPr>
        <w:t xml:space="preserve">, S. T. (2014). Factors associated With Medicaid providers' recommendation of the HPV vaccine to low-income adolescent girls. J </w:t>
      </w:r>
      <w:proofErr w:type="spellStart"/>
      <w:r w:rsidRPr="004335A3">
        <w:rPr>
          <w:rFonts w:eastAsiaTheme="minorEastAsia"/>
        </w:rPr>
        <w:t>Adolesc</w:t>
      </w:r>
      <w:proofErr w:type="spellEnd"/>
      <w:r w:rsidRPr="004335A3">
        <w:rPr>
          <w:rFonts w:eastAsiaTheme="minorEastAsia"/>
        </w:rPr>
        <w:t xml:space="preserve"> Health, 54(2), 190-196. </w:t>
      </w:r>
      <w:proofErr w:type="gramStart"/>
      <w:r w:rsidRPr="004335A3">
        <w:rPr>
          <w:rFonts w:eastAsiaTheme="minorEastAsia"/>
        </w:rPr>
        <w:t>doi:10.1016</w:t>
      </w:r>
      <w:proofErr w:type="gramEnd"/>
      <w:r w:rsidRPr="004335A3">
        <w:rPr>
          <w:rFonts w:eastAsiaTheme="minorEastAsia"/>
        </w:rPr>
        <w:t>/j.jadohealth.2013.08.006</w:t>
      </w:r>
    </w:p>
    <w:p w14:paraId="2C1FF143" w14:textId="77777777" w:rsidR="004335A3" w:rsidRPr="004335A3" w:rsidRDefault="004335A3" w:rsidP="00636807">
      <w:pPr>
        <w:spacing w:line="240" w:lineRule="auto"/>
        <w:ind w:left="720" w:hanging="720"/>
        <w:jc w:val="left"/>
        <w:rPr>
          <w:rFonts w:eastAsiaTheme="minorEastAsia"/>
        </w:rPr>
      </w:pPr>
    </w:p>
    <w:p w14:paraId="60775B99" w14:textId="77777777" w:rsidR="004335A3" w:rsidRPr="004335A3" w:rsidRDefault="004335A3" w:rsidP="00636807">
      <w:pPr>
        <w:spacing w:line="240" w:lineRule="auto"/>
        <w:ind w:left="720" w:hanging="720"/>
        <w:jc w:val="left"/>
        <w:rPr>
          <w:rFonts w:eastAsiaTheme="minorEastAsia"/>
        </w:rPr>
      </w:pPr>
      <w:proofErr w:type="gramStart"/>
      <w:r w:rsidRPr="004335A3">
        <w:rPr>
          <w:rFonts w:eastAsiaTheme="minorEastAsia"/>
        </w:rPr>
        <w:t>Centers for Disease Control and Prevention (CDC).</w:t>
      </w:r>
      <w:proofErr w:type="gramEnd"/>
      <w:r w:rsidRPr="004335A3">
        <w:rPr>
          <w:rFonts w:eastAsiaTheme="minorEastAsia"/>
        </w:rPr>
        <w:t xml:space="preserve"> (2011). ACIP recommends all 11-12 year-old males get vaccinated against HPV [Press release]</w:t>
      </w:r>
    </w:p>
    <w:p w14:paraId="5E01E8A1" w14:textId="77777777" w:rsidR="004335A3" w:rsidRPr="004335A3" w:rsidRDefault="004335A3" w:rsidP="00636807">
      <w:pPr>
        <w:spacing w:line="240" w:lineRule="auto"/>
        <w:ind w:left="720" w:hanging="720"/>
        <w:jc w:val="left"/>
        <w:rPr>
          <w:rFonts w:eastAsiaTheme="minorEastAsia"/>
        </w:rPr>
      </w:pPr>
    </w:p>
    <w:p w14:paraId="0A463F7C" w14:textId="77777777" w:rsidR="004335A3" w:rsidRPr="004335A3" w:rsidRDefault="004335A3" w:rsidP="00636807">
      <w:pPr>
        <w:spacing w:line="240" w:lineRule="auto"/>
        <w:ind w:left="720" w:hanging="720"/>
        <w:jc w:val="left"/>
        <w:rPr>
          <w:rFonts w:eastAsiaTheme="minorEastAsia"/>
        </w:rPr>
      </w:pPr>
      <w:proofErr w:type="gramStart"/>
      <w:r w:rsidRPr="004335A3">
        <w:rPr>
          <w:rFonts w:eastAsiaTheme="minorEastAsia"/>
        </w:rPr>
        <w:t>Centers for Disease Control and Prevention (CDC).</w:t>
      </w:r>
      <w:proofErr w:type="gramEnd"/>
      <w:r w:rsidRPr="004335A3">
        <w:rPr>
          <w:rFonts w:eastAsiaTheme="minorEastAsia"/>
        </w:rPr>
        <w:t xml:space="preserve"> (2016). CDC recommends only two HPV shots for younger adolescents [Press release]</w:t>
      </w:r>
    </w:p>
    <w:p w14:paraId="43FE271A" w14:textId="77777777" w:rsidR="004335A3" w:rsidRPr="004335A3" w:rsidRDefault="004335A3" w:rsidP="00636807">
      <w:pPr>
        <w:spacing w:line="240" w:lineRule="auto"/>
        <w:ind w:left="720" w:hanging="720"/>
        <w:jc w:val="left"/>
        <w:rPr>
          <w:rFonts w:eastAsiaTheme="minorEastAsia"/>
        </w:rPr>
      </w:pPr>
    </w:p>
    <w:p w14:paraId="082EECFC" w14:textId="77777777" w:rsidR="004335A3" w:rsidRPr="004335A3" w:rsidRDefault="004335A3" w:rsidP="00636807">
      <w:pPr>
        <w:spacing w:line="240" w:lineRule="auto"/>
        <w:ind w:left="720" w:hanging="720"/>
        <w:jc w:val="left"/>
        <w:rPr>
          <w:rFonts w:eastAsiaTheme="minorEastAsia"/>
        </w:rPr>
      </w:pPr>
      <w:proofErr w:type="gramStart"/>
      <w:r w:rsidRPr="004335A3">
        <w:rPr>
          <w:rFonts w:eastAsiaTheme="minorEastAsia"/>
        </w:rPr>
        <w:t>Centers for Disease Control and Prevention (CDC).</w:t>
      </w:r>
      <w:proofErr w:type="gramEnd"/>
      <w:r w:rsidRPr="004335A3">
        <w:rPr>
          <w:rFonts w:eastAsiaTheme="minorEastAsia"/>
        </w:rPr>
        <w:t xml:space="preserve"> </w:t>
      </w:r>
      <w:proofErr w:type="gramStart"/>
      <w:r w:rsidRPr="004335A3">
        <w:rPr>
          <w:rFonts w:eastAsiaTheme="minorEastAsia"/>
        </w:rPr>
        <w:t>Epidemiology and Prevention of Vaccine-Preventable Diseases.</w:t>
      </w:r>
      <w:proofErr w:type="gramEnd"/>
      <w:r w:rsidRPr="004335A3">
        <w:rPr>
          <w:rFonts w:eastAsiaTheme="minorEastAsia"/>
        </w:rPr>
        <w:t xml:space="preserve"> </w:t>
      </w:r>
      <w:proofErr w:type="spellStart"/>
      <w:r w:rsidRPr="004335A3">
        <w:rPr>
          <w:rFonts w:eastAsiaTheme="minorEastAsia"/>
        </w:rPr>
        <w:t>Hamborsky</w:t>
      </w:r>
      <w:proofErr w:type="spellEnd"/>
      <w:r w:rsidRPr="004335A3">
        <w:rPr>
          <w:rFonts w:eastAsiaTheme="minorEastAsia"/>
        </w:rPr>
        <w:t xml:space="preserve"> J, Kroger A, Wolfe S, </w:t>
      </w:r>
      <w:proofErr w:type="gramStart"/>
      <w:r w:rsidRPr="004335A3">
        <w:rPr>
          <w:rFonts w:eastAsiaTheme="minorEastAsia"/>
        </w:rPr>
        <w:t>eds</w:t>
      </w:r>
      <w:proofErr w:type="gramEnd"/>
      <w:r w:rsidRPr="004335A3">
        <w:rPr>
          <w:rFonts w:eastAsiaTheme="minorEastAsia"/>
        </w:rPr>
        <w:t xml:space="preserve">. </w:t>
      </w:r>
      <w:proofErr w:type="gramStart"/>
      <w:r w:rsidRPr="004335A3">
        <w:rPr>
          <w:rFonts w:eastAsiaTheme="minorEastAsia"/>
        </w:rPr>
        <w:t>13th ed. Washington D.C. Public Health Foundation, 2015.</w:t>
      </w:r>
      <w:proofErr w:type="gramEnd"/>
      <w:r w:rsidRPr="004335A3">
        <w:rPr>
          <w:rFonts w:eastAsiaTheme="minorEastAsia"/>
        </w:rPr>
        <w:t xml:space="preserve"> </w:t>
      </w:r>
    </w:p>
    <w:p w14:paraId="21004942" w14:textId="77777777" w:rsidR="004335A3" w:rsidRPr="004335A3" w:rsidRDefault="004335A3" w:rsidP="00636807">
      <w:pPr>
        <w:spacing w:line="240" w:lineRule="auto"/>
        <w:ind w:left="720" w:hanging="720"/>
        <w:jc w:val="left"/>
        <w:rPr>
          <w:rFonts w:eastAsiaTheme="minorEastAsia"/>
        </w:rPr>
      </w:pPr>
      <w:proofErr w:type="spellStart"/>
      <w:proofErr w:type="gramStart"/>
      <w:r w:rsidRPr="004335A3">
        <w:rPr>
          <w:rFonts w:eastAsiaTheme="minorEastAsia"/>
        </w:rPr>
        <w:lastRenderedPageBreak/>
        <w:t>Chesson</w:t>
      </w:r>
      <w:proofErr w:type="spellEnd"/>
      <w:r w:rsidRPr="004335A3">
        <w:rPr>
          <w:rFonts w:eastAsiaTheme="minorEastAsia"/>
        </w:rPr>
        <w:t xml:space="preserve">, H. W., </w:t>
      </w:r>
      <w:proofErr w:type="spellStart"/>
      <w:r w:rsidRPr="004335A3">
        <w:rPr>
          <w:rFonts w:eastAsiaTheme="minorEastAsia"/>
        </w:rPr>
        <w:t>Ekwueme</w:t>
      </w:r>
      <w:proofErr w:type="spellEnd"/>
      <w:r w:rsidRPr="004335A3">
        <w:rPr>
          <w:rFonts w:eastAsiaTheme="minorEastAsia"/>
        </w:rPr>
        <w:t xml:space="preserve">, D. U., </w:t>
      </w:r>
      <w:proofErr w:type="spellStart"/>
      <w:r w:rsidRPr="004335A3">
        <w:rPr>
          <w:rFonts w:eastAsiaTheme="minorEastAsia"/>
        </w:rPr>
        <w:t>Saraiya</w:t>
      </w:r>
      <w:proofErr w:type="spellEnd"/>
      <w:r w:rsidRPr="004335A3">
        <w:rPr>
          <w:rFonts w:eastAsiaTheme="minorEastAsia"/>
        </w:rPr>
        <w:t>, M., Dunne, E. F., &amp; Markowitz, L. E. (2014).</w:t>
      </w:r>
      <w:proofErr w:type="gramEnd"/>
      <w:r w:rsidRPr="004335A3">
        <w:rPr>
          <w:rFonts w:eastAsiaTheme="minorEastAsia"/>
        </w:rPr>
        <w:t xml:space="preserve"> </w:t>
      </w:r>
      <w:proofErr w:type="gramStart"/>
      <w:r w:rsidRPr="004335A3">
        <w:rPr>
          <w:rFonts w:eastAsiaTheme="minorEastAsia"/>
        </w:rPr>
        <w:t>The estimated impact of human papillomavirus vaccine coverage on the lifetime cervical cancer burden among girls currently aged 12 years and younger in the United States.</w:t>
      </w:r>
      <w:proofErr w:type="gramEnd"/>
      <w:r w:rsidRPr="004335A3">
        <w:rPr>
          <w:rFonts w:eastAsiaTheme="minorEastAsia"/>
        </w:rPr>
        <w:t xml:space="preserve"> Sex </w:t>
      </w:r>
      <w:proofErr w:type="spellStart"/>
      <w:r w:rsidRPr="004335A3">
        <w:rPr>
          <w:rFonts w:eastAsiaTheme="minorEastAsia"/>
        </w:rPr>
        <w:t>Transm</w:t>
      </w:r>
      <w:proofErr w:type="spellEnd"/>
      <w:r w:rsidRPr="004335A3">
        <w:rPr>
          <w:rFonts w:eastAsiaTheme="minorEastAsia"/>
        </w:rPr>
        <w:t xml:space="preserve"> Dis, 41(11), 656-659. </w:t>
      </w:r>
      <w:proofErr w:type="gramStart"/>
      <w:r w:rsidRPr="004335A3">
        <w:rPr>
          <w:rFonts w:eastAsiaTheme="minorEastAsia"/>
        </w:rPr>
        <w:t>doi:10.1097</w:t>
      </w:r>
      <w:proofErr w:type="gramEnd"/>
      <w:r w:rsidRPr="004335A3">
        <w:rPr>
          <w:rFonts w:eastAsiaTheme="minorEastAsia"/>
        </w:rPr>
        <w:t>/OLQ.0000000000000199</w:t>
      </w:r>
    </w:p>
    <w:p w14:paraId="23071E54" w14:textId="77777777" w:rsidR="004335A3" w:rsidRPr="004335A3" w:rsidRDefault="004335A3" w:rsidP="00636807">
      <w:pPr>
        <w:spacing w:line="240" w:lineRule="auto"/>
        <w:ind w:left="720" w:hanging="720"/>
        <w:jc w:val="left"/>
        <w:rPr>
          <w:rFonts w:eastAsiaTheme="minorEastAsia"/>
        </w:rPr>
      </w:pPr>
    </w:p>
    <w:p w14:paraId="63233C94" w14:textId="77777777" w:rsidR="004335A3" w:rsidRPr="004335A3" w:rsidRDefault="004335A3" w:rsidP="00636807">
      <w:pPr>
        <w:spacing w:line="240" w:lineRule="auto"/>
        <w:ind w:left="720" w:hanging="720"/>
        <w:jc w:val="left"/>
        <w:rPr>
          <w:rFonts w:eastAsiaTheme="minorEastAsia"/>
        </w:rPr>
      </w:pPr>
      <w:r w:rsidRPr="004335A3">
        <w:rPr>
          <w:rFonts w:eastAsiaTheme="minorEastAsia"/>
        </w:rPr>
        <w:t xml:space="preserve">Clark, S. J., Cowan, A. E., </w:t>
      </w:r>
      <w:proofErr w:type="spellStart"/>
      <w:r w:rsidRPr="004335A3">
        <w:rPr>
          <w:rFonts w:eastAsiaTheme="minorEastAsia"/>
        </w:rPr>
        <w:t>Filipp</w:t>
      </w:r>
      <w:proofErr w:type="spellEnd"/>
      <w:r w:rsidRPr="004335A3">
        <w:rPr>
          <w:rFonts w:eastAsiaTheme="minorEastAsia"/>
        </w:rPr>
        <w:t xml:space="preserve">, S. L., Fisher, A. M., &amp; </w:t>
      </w:r>
      <w:proofErr w:type="spellStart"/>
      <w:r w:rsidRPr="004335A3">
        <w:rPr>
          <w:rFonts w:eastAsiaTheme="minorEastAsia"/>
        </w:rPr>
        <w:t>Stokley</w:t>
      </w:r>
      <w:proofErr w:type="spellEnd"/>
      <w:r w:rsidRPr="004335A3">
        <w:rPr>
          <w:rFonts w:eastAsiaTheme="minorEastAsia"/>
        </w:rPr>
        <w:t xml:space="preserve">, S. (2016). Parent HPV vaccine perspectives and the likelihood of HPV vaccination of adolescent males. Hum </w:t>
      </w:r>
      <w:proofErr w:type="spellStart"/>
      <w:r w:rsidRPr="004335A3">
        <w:rPr>
          <w:rFonts w:eastAsiaTheme="minorEastAsia"/>
        </w:rPr>
        <w:t>Vaccin</w:t>
      </w:r>
      <w:proofErr w:type="spellEnd"/>
      <w:r w:rsidRPr="004335A3">
        <w:rPr>
          <w:rFonts w:eastAsiaTheme="minorEastAsia"/>
        </w:rPr>
        <w:t xml:space="preserve"> </w:t>
      </w:r>
      <w:proofErr w:type="spellStart"/>
      <w:r w:rsidRPr="004335A3">
        <w:rPr>
          <w:rFonts w:eastAsiaTheme="minorEastAsia"/>
        </w:rPr>
        <w:t>Immunother</w:t>
      </w:r>
      <w:proofErr w:type="spellEnd"/>
      <w:r w:rsidRPr="004335A3">
        <w:rPr>
          <w:rFonts w:eastAsiaTheme="minorEastAsia"/>
        </w:rPr>
        <w:t xml:space="preserve">, 12(1), </w:t>
      </w:r>
      <w:proofErr w:type="gramStart"/>
      <w:r w:rsidRPr="004335A3">
        <w:rPr>
          <w:rFonts w:eastAsiaTheme="minorEastAsia"/>
        </w:rPr>
        <w:t>47</w:t>
      </w:r>
      <w:proofErr w:type="gramEnd"/>
      <w:r w:rsidRPr="004335A3">
        <w:rPr>
          <w:rFonts w:eastAsiaTheme="minorEastAsia"/>
        </w:rPr>
        <w:t xml:space="preserve">-51. </w:t>
      </w:r>
      <w:proofErr w:type="gramStart"/>
      <w:r w:rsidRPr="004335A3">
        <w:rPr>
          <w:rFonts w:eastAsiaTheme="minorEastAsia"/>
        </w:rPr>
        <w:t>doi:10.1080</w:t>
      </w:r>
      <w:proofErr w:type="gramEnd"/>
      <w:r w:rsidRPr="004335A3">
        <w:rPr>
          <w:rFonts w:eastAsiaTheme="minorEastAsia"/>
        </w:rPr>
        <w:t>/21645515.2015.1073426</w:t>
      </w:r>
    </w:p>
    <w:p w14:paraId="59D7DF38" w14:textId="77777777" w:rsidR="004335A3" w:rsidRPr="004335A3" w:rsidRDefault="004335A3" w:rsidP="00636807">
      <w:pPr>
        <w:spacing w:line="240" w:lineRule="auto"/>
        <w:ind w:left="720" w:hanging="720"/>
        <w:jc w:val="left"/>
        <w:rPr>
          <w:rFonts w:eastAsiaTheme="minorEastAsia"/>
        </w:rPr>
      </w:pPr>
    </w:p>
    <w:p w14:paraId="499B3EEF" w14:textId="77777777" w:rsidR="004335A3" w:rsidRPr="004335A3" w:rsidRDefault="004335A3" w:rsidP="00636807">
      <w:pPr>
        <w:spacing w:line="240" w:lineRule="auto"/>
        <w:ind w:left="720" w:hanging="720"/>
        <w:jc w:val="left"/>
        <w:rPr>
          <w:rFonts w:eastAsiaTheme="minorEastAsia"/>
        </w:rPr>
      </w:pPr>
      <w:r w:rsidRPr="004335A3">
        <w:rPr>
          <w:rFonts w:eastAsiaTheme="minorEastAsia"/>
        </w:rPr>
        <w:t xml:space="preserve">Cody, P. J., &amp; </w:t>
      </w:r>
      <w:proofErr w:type="spellStart"/>
      <w:r w:rsidRPr="004335A3">
        <w:rPr>
          <w:rFonts w:eastAsiaTheme="minorEastAsia"/>
        </w:rPr>
        <w:t>Lerand</w:t>
      </w:r>
      <w:proofErr w:type="spellEnd"/>
      <w:r w:rsidRPr="004335A3">
        <w:rPr>
          <w:rFonts w:eastAsiaTheme="minorEastAsia"/>
        </w:rPr>
        <w:t xml:space="preserve">, S. J. (2013). HPV vaccination in female children with special health care needs. J </w:t>
      </w:r>
      <w:proofErr w:type="spellStart"/>
      <w:r w:rsidRPr="004335A3">
        <w:rPr>
          <w:rFonts w:eastAsiaTheme="minorEastAsia"/>
        </w:rPr>
        <w:t>Pediatr</w:t>
      </w:r>
      <w:proofErr w:type="spellEnd"/>
      <w:r w:rsidRPr="004335A3">
        <w:rPr>
          <w:rFonts w:eastAsiaTheme="minorEastAsia"/>
        </w:rPr>
        <w:t xml:space="preserve"> </w:t>
      </w:r>
      <w:proofErr w:type="spellStart"/>
      <w:r w:rsidRPr="004335A3">
        <w:rPr>
          <w:rFonts w:eastAsiaTheme="minorEastAsia"/>
        </w:rPr>
        <w:t>Adolesc</w:t>
      </w:r>
      <w:proofErr w:type="spellEnd"/>
      <w:r w:rsidRPr="004335A3">
        <w:rPr>
          <w:rFonts w:eastAsiaTheme="minorEastAsia"/>
        </w:rPr>
        <w:t xml:space="preserve"> </w:t>
      </w:r>
      <w:proofErr w:type="spellStart"/>
      <w:r w:rsidRPr="004335A3">
        <w:rPr>
          <w:rFonts w:eastAsiaTheme="minorEastAsia"/>
        </w:rPr>
        <w:t>Gynecol</w:t>
      </w:r>
      <w:proofErr w:type="spellEnd"/>
      <w:r w:rsidRPr="004335A3">
        <w:rPr>
          <w:rFonts w:eastAsiaTheme="minorEastAsia"/>
        </w:rPr>
        <w:t xml:space="preserve">, 26(4), 219-223. </w:t>
      </w:r>
      <w:proofErr w:type="gramStart"/>
      <w:r w:rsidRPr="004335A3">
        <w:rPr>
          <w:rFonts w:eastAsiaTheme="minorEastAsia"/>
        </w:rPr>
        <w:t>doi:10.1016</w:t>
      </w:r>
      <w:proofErr w:type="gramEnd"/>
      <w:r w:rsidRPr="004335A3">
        <w:rPr>
          <w:rFonts w:eastAsiaTheme="minorEastAsia"/>
        </w:rPr>
        <w:t>/j.jpag.2013.03.003</w:t>
      </w:r>
    </w:p>
    <w:p w14:paraId="63CA3DA0" w14:textId="77777777" w:rsidR="004335A3" w:rsidRPr="004335A3" w:rsidRDefault="004335A3" w:rsidP="00636807">
      <w:pPr>
        <w:spacing w:line="240" w:lineRule="auto"/>
        <w:ind w:left="720" w:hanging="720"/>
        <w:jc w:val="left"/>
        <w:rPr>
          <w:rFonts w:eastAsiaTheme="minorEastAsia"/>
        </w:rPr>
      </w:pPr>
    </w:p>
    <w:p w14:paraId="60AB050E" w14:textId="77777777" w:rsidR="004335A3" w:rsidRPr="004335A3" w:rsidRDefault="004335A3" w:rsidP="00636807">
      <w:pPr>
        <w:spacing w:line="240" w:lineRule="auto"/>
        <w:ind w:left="720" w:hanging="720"/>
        <w:jc w:val="left"/>
        <w:rPr>
          <w:rFonts w:eastAsiaTheme="minorEastAsia"/>
        </w:rPr>
      </w:pPr>
      <w:proofErr w:type="spellStart"/>
      <w:r w:rsidRPr="004335A3">
        <w:rPr>
          <w:rFonts w:eastAsiaTheme="minorEastAsia"/>
        </w:rPr>
        <w:t>Getrich</w:t>
      </w:r>
      <w:proofErr w:type="spellEnd"/>
      <w:r w:rsidRPr="004335A3">
        <w:rPr>
          <w:rFonts w:eastAsiaTheme="minorEastAsia"/>
        </w:rPr>
        <w:t xml:space="preserve">, C. M., </w:t>
      </w:r>
      <w:proofErr w:type="spellStart"/>
      <w:r w:rsidRPr="004335A3">
        <w:rPr>
          <w:rFonts w:eastAsiaTheme="minorEastAsia"/>
        </w:rPr>
        <w:t>Broidy</w:t>
      </w:r>
      <w:proofErr w:type="spellEnd"/>
      <w:r w:rsidRPr="004335A3">
        <w:rPr>
          <w:rFonts w:eastAsiaTheme="minorEastAsia"/>
        </w:rPr>
        <w:t xml:space="preserve">, L. M., </w:t>
      </w:r>
      <w:proofErr w:type="spellStart"/>
      <w:r w:rsidRPr="004335A3">
        <w:rPr>
          <w:rFonts w:eastAsiaTheme="minorEastAsia"/>
        </w:rPr>
        <w:t>Kleymann</w:t>
      </w:r>
      <w:proofErr w:type="spellEnd"/>
      <w:r w:rsidRPr="004335A3">
        <w:rPr>
          <w:rFonts w:eastAsiaTheme="minorEastAsia"/>
        </w:rPr>
        <w:t xml:space="preserve">, E., </w:t>
      </w:r>
      <w:proofErr w:type="spellStart"/>
      <w:r w:rsidRPr="004335A3">
        <w:rPr>
          <w:rFonts w:eastAsiaTheme="minorEastAsia"/>
        </w:rPr>
        <w:t>Helitzer</w:t>
      </w:r>
      <w:proofErr w:type="spellEnd"/>
      <w:r w:rsidRPr="004335A3">
        <w:rPr>
          <w:rFonts w:eastAsiaTheme="minorEastAsia"/>
        </w:rPr>
        <w:t xml:space="preserve">, D. L., Kong, A. S., </w:t>
      </w:r>
      <w:proofErr w:type="spellStart"/>
      <w:r w:rsidRPr="004335A3">
        <w:rPr>
          <w:rFonts w:eastAsiaTheme="minorEastAsia"/>
        </w:rPr>
        <w:t>Sussman</w:t>
      </w:r>
      <w:proofErr w:type="spellEnd"/>
      <w:r w:rsidRPr="004335A3">
        <w:rPr>
          <w:rFonts w:eastAsiaTheme="minorEastAsia"/>
        </w:rPr>
        <w:t xml:space="preserve">, A. L., &amp; Clinicians, R. N. (2014). </w:t>
      </w:r>
      <w:proofErr w:type="gramStart"/>
      <w:r w:rsidRPr="004335A3">
        <w:rPr>
          <w:rFonts w:eastAsiaTheme="minorEastAsia"/>
        </w:rPr>
        <w:t>Different models of HPV vaccine decision-making among adolescent girls, parents, and health-care clinicians in New Mexico.</w:t>
      </w:r>
      <w:proofErr w:type="gramEnd"/>
      <w:r w:rsidRPr="004335A3">
        <w:rPr>
          <w:rFonts w:eastAsiaTheme="minorEastAsia"/>
        </w:rPr>
        <w:t xml:space="preserve"> </w:t>
      </w:r>
      <w:proofErr w:type="spellStart"/>
      <w:r w:rsidRPr="004335A3">
        <w:rPr>
          <w:rFonts w:eastAsiaTheme="minorEastAsia"/>
        </w:rPr>
        <w:t>Ethn</w:t>
      </w:r>
      <w:proofErr w:type="spellEnd"/>
      <w:r w:rsidRPr="004335A3">
        <w:rPr>
          <w:rFonts w:eastAsiaTheme="minorEastAsia"/>
        </w:rPr>
        <w:t xml:space="preserve"> Health, 19(1), 47-63. </w:t>
      </w:r>
      <w:proofErr w:type="gramStart"/>
      <w:r w:rsidRPr="004335A3">
        <w:rPr>
          <w:rFonts w:eastAsiaTheme="minorEastAsia"/>
        </w:rPr>
        <w:t>doi:10.1080</w:t>
      </w:r>
      <w:proofErr w:type="gramEnd"/>
      <w:r w:rsidRPr="004335A3">
        <w:rPr>
          <w:rFonts w:eastAsiaTheme="minorEastAsia"/>
        </w:rPr>
        <w:t>/13557858.2013.857767</w:t>
      </w:r>
    </w:p>
    <w:p w14:paraId="1BEDD370" w14:textId="77777777" w:rsidR="004335A3" w:rsidRPr="004335A3" w:rsidRDefault="004335A3" w:rsidP="00636807">
      <w:pPr>
        <w:spacing w:line="240" w:lineRule="auto"/>
        <w:ind w:left="720" w:hanging="720"/>
        <w:jc w:val="left"/>
        <w:rPr>
          <w:rFonts w:eastAsiaTheme="minorEastAsia"/>
        </w:rPr>
      </w:pPr>
    </w:p>
    <w:p w14:paraId="0DD53201" w14:textId="77777777" w:rsidR="004335A3" w:rsidRPr="004335A3" w:rsidRDefault="004335A3" w:rsidP="00636807">
      <w:pPr>
        <w:spacing w:line="240" w:lineRule="auto"/>
        <w:ind w:left="720" w:hanging="720"/>
        <w:jc w:val="left"/>
        <w:rPr>
          <w:rFonts w:eastAsiaTheme="minorEastAsia"/>
        </w:rPr>
      </w:pPr>
      <w:proofErr w:type="spellStart"/>
      <w:r w:rsidRPr="004335A3">
        <w:rPr>
          <w:rFonts w:eastAsiaTheme="minorEastAsia"/>
        </w:rPr>
        <w:t>Gilkey</w:t>
      </w:r>
      <w:proofErr w:type="spellEnd"/>
      <w:r w:rsidRPr="004335A3">
        <w:rPr>
          <w:rFonts w:eastAsiaTheme="minorEastAsia"/>
        </w:rPr>
        <w:t xml:space="preserve">, M. B., </w:t>
      </w:r>
      <w:proofErr w:type="spellStart"/>
      <w:r w:rsidRPr="004335A3">
        <w:rPr>
          <w:rFonts w:eastAsiaTheme="minorEastAsia"/>
        </w:rPr>
        <w:t>Malo</w:t>
      </w:r>
      <w:proofErr w:type="spellEnd"/>
      <w:r w:rsidRPr="004335A3">
        <w:rPr>
          <w:rFonts w:eastAsiaTheme="minorEastAsia"/>
        </w:rPr>
        <w:t xml:space="preserve">, T. L., Shah, P. D., Hall, M. E., &amp; Brewer, N. T. (2015). Quality of physician communication about human papillomavirus vaccine: findings from a national survey. </w:t>
      </w:r>
      <w:proofErr w:type="gramStart"/>
      <w:r w:rsidRPr="004335A3">
        <w:rPr>
          <w:rFonts w:eastAsiaTheme="minorEastAsia"/>
        </w:rPr>
        <w:t xml:space="preserve">Cancer </w:t>
      </w:r>
      <w:proofErr w:type="spellStart"/>
      <w:r w:rsidRPr="004335A3">
        <w:rPr>
          <w:rFonts w:eastAsiaTheme="minorEastAsia"/>
        </w:rPr>
        <w:t>Epidemiol</w:t>
      </w:r>
      <w:proofErr w:type="spellEnd"/>
      <w:r w:rsidRPr="004335A3">
        <w:rPr>
          <w:rFonts w:eastAsiaTheme="minorEastAsia"/>
        </w:rPr>
        <w:t xml:space="preserve"> Biomarkers </w:t>
      </w:r>
      <w:proofErr w:type="spellStart"/>
      <w:r w:rsidRPr="004335A3">
        <w:rPr>
          <w:rFonts w:eastAsiaTheme="minorEastAsia"/>
        </w:rPr>
        <w:t>Prev</w:t>
      </w:r>
      <w:proofErr w:type="spellEnd"/>
      <w:r w:rsidRPr="004335A3">
        <w:rPr>
          <w:rFonts w:eastAsiaTheme="minorEastAsia"/>
        </w:rPr>
        <w:t>, 24(11), 1673-1679.</w:t>
      </w:r>
      <w:proofErr w:type="gramEnd"/>
      <w:r w:rsidRPr="004335A3">
        <w:rPr>
          <w:rFonts w:eastAsiaTheme="minorEastAsia"/>
        </w:rPr>
        <w:t xml:space="preserve"> </w:t>
      </w:r>
      <w:proofErr w:type="gramStart"/>
      <w:r w:rsidRPr="004335A3">
        <w:rPr>
          <w:rFonts w:eastAsiaTheme="minorEastAsia"/>
        </w:rPr>
        <w:t>doi:10.1158</w:t>
      </w:r>
      <w:proofErr w:type="gramEnd"/>
      <w:r w:rsidRPr="004335A3">
        <w:rPr>
          <w:rFonts w:eastAsiaTheme="minorEastAsia"/>
        </w:rPr>
        <w:t>/1055-9965.EPI-15-0326</w:t>
      </w:r>
    </w:p>
    <w:p w14:paraId="46EBFA53" w14:textId="77777777" w:rsidR="004335A3" w:rsidRPr="004335A3" w:rsidRDefault="004335A3" w:rsidP="00636807">
      <w:pPr>
        <w:spacing w:line="240" w:lineRule="auto"/>
        <w:ind w:left="720" w:hanging="720"/>
        <w:jc w:val="left"/>
        <w:rPr>
          <w:rFonts w:eastAsiaTheme="minorEastAsia"/>
        </w:rPr>
      </w:pPr>
    </w:p>
    <w:p w14:paraId="65EF1133" w14:textId="77777777" w:rsidR="004335A3" w:rsidRPr="004335A3" w:rsidRDefault="004335A3" w:rsidP="00636807">
      <w:pPr>
        <w:spacing w:line="240" w:lineRule="auto"/>
        <w:ind w:left="720" w:hanging="720"/>
        <w:jc w:val="left"/>
        <w:rPr>
          <w:rFonts w:eastAsiaTheme="minorEastAsia"/>
        </w:rPr>
      </w:pPr>
      <w:proofErr w:type="spellStart"/>
      <w:proofErr w:type="gramStart"/>
      <w:r w:rsidRPr="004335A3">
        <w:rPr>
          <w:rFonts w:eastAsiaTheme="minorEastAsia"/>
        </w:rPr>
        <w:t>Gilkey</w:t>
      </w:r>
      <w:proofErr w:type="spellEnd"/>
      <w:r w:rsidRPr="004335A3">
        <w:rPr>
          <w:rFonts w:eastAsiaTheme="minorEastAsia"/>
        </w:rPr>
        <w:t>, M. B., Moss, J. L., Coyne-Beasley, T., Hall, M. E., Shah, P. D., &amp; Brewer, N. T. (2015).</w:t>
      </w:r>
      <w:proofErr w:type="gramEnd"/>
      <w:r w:rsidRPr="004335A3">
        <w:rPr>
          <w:rFonts w:eastAsiaTheme="minorEastAsia"/>
        </w:rPr>
        <w:t xml:space="preserve"> Physician communication about adolescent vaccination: How is human papillomavirus vaccine different? </w:t>
      </w:r>
      <w:proofErr w:type="spellStart"/>
      <w:r w:rsidRPr="004335A3">
        <w:rPr>
          <w:rFonts w:eastAsiaTheme="minorEastAsia"/>
        </w:rPr>
        <w:t>Prev</w:t>
      </w:r>
      <w:proofErr w:type="spellEnd"/>
      <w:r w:rsidRPr="004335A3">
        <w:rPr>
          <w:rFonts w:eastAsiaTheme="minorEastAsia"/>
        </w:rPr>
        <w:t xml:space="preserve"> Med, 77, 181-185. </w:t>
      </w:r>
      <w:proofErr w:type="gramStart"/>
      <w:r w:rsidRPr="004335A3">
        <w:rPr>
          <w:rFonts w:eastAsiaTheme="minorEastAsia"/>
        </w:rPr>
        <w:t>doi:10.1016</w:t>
      </w:r>
      <w:proofErr w:type="gramEnd"/>
      <w:r w:rsidRPr="004335A3">
        <w:rPr>
          <w:rFonts w:eastAsiaTheme="minorEastAsia"/>
        </w:rPr>
        <w:t>/j.ypmed.2015.05.024</w:t>
      </w:r>
    </w:p>
    <w:p w14:paraId="1F73C392" w14:textId="77777777" w:rsidR="004335A3" w:rsidRPr="004335A3" w:rsidRDefault="004335A3" w:rsidP="00636807">
      <w:pPr>
        <w:spacing w:line="240" w:lineRule="auto"/>
        <w:ind w:left="720" w:hanging="720"/>
        <w:jc w:val="left"/>
        <w:rPr>
          <w:rFonts w:eastAsiaTheme="minorEastAsia"/>
        </w:rPr>
      </w:pPr>
    </w:p>
    <w:p w14:paraId="37227D0D" w14:textId="77777777" w:rsidR="004335A3" w:rsidRPr="004335A3" w:rsidRDefault="004335A3" w:rsidP="00636807">
      <w:pPr>
        <w:spacing w:line="240" w:lineRule="auto"/>
        <w:ind w:left="720" w:hanging="720"/>
        <w:jc w:val="left"/>
        <w:rPr>
          <w:rFonts w:eastAsiaTheme="minorEastAsia"/>
        </w:rPr>
      </w:pPr>
      <w:proofErr w:type="gramStart"/>
      <w:r w:rsidRPr="004335A3">
        <w:rPr>
          <w:rFonts w:eastAsiaTheme="minorEastAsia"/>
        </w:rPr>
        <w:t xml:space="preserve">Gross, T. T., </w:t>
      </w:r>
      <w:proofErr w:type="spellStart"/>
      <w:r w:rsidRPr="004335A3">
        <w:rPr>
          <w:rFonts w:eastAsiaTheme="minorEastAsia"/>
        </w:rPr>
        <w:t>Rahman</w:t>
      </w:r>
      <w:proofErr w:type="spellEnd"/>
      <w:r w:rsidRPr="004335A3">
        <w:rPr>
          <w:rFonts w:eastAsiaTheme="minorEastAsia"/>
        </w:rPr>
        <w:t xml:space="preserve">, M., A, M. W., J, M. H., </w:t>
      </w:r>
      <w:proofErr w:type="spellStart"/>
      <w:r w:rsidRPr="004335A3">
        <w:rPr>
          <w:rFonts w:eastAsiaTheme="minorEastAsia"/>
        </w:rPr>
        <w:t>Sarpong</w:t>
      </w:r>
      <w:proofErr w:type="spellEnd"/>
      <w:r w:rsidRPr="004335A3">
        <w:rPr>
          <w:rFonts w:eastAsiaTheme="minorEastAsia"/>
        </w:rPr>
        <w:t>, K. O., Rupp, R. E., . . . Berenson, A. B. (2016).</w:t>
      </w:r>
      <w:proofErr w:type="gramEnd"/>
      <w:r w:rsidRPr="004335A3">
        <w:rPr>
          <w:rFonts w:eastAsiaTheme="minorEastAsia"/>
        </w:rPr>
        <w:t xml:space="preserve"> Implementation of a Postpartum HPV Vaccination Program in a Southeast Texas Hospital: A Qualitative Study Evaluating Health Care Provider Acceptance. </w:t>
      </w:r>
      <w:proofErr w:type="spellStart"/>
      <w:r w:rsidRPr="004335A3">
        <w:rPr>
          <w:rFonts w:eastAsiaTheme="minorEastAsia"/>
        </w:rPr>
        <w:t>Matern</w:t>
      </w:r>
      <w:proofErr w:type="spellEnd"/>
      <w:r w:rsidRPr="004335A3">
        <w:rPr>
          <w:rFonts w:eastAsiaTheme="minorEastAsia"/>
        </w:rPr>
        <w:t xml:space="preserve"> Child Health J. doi</w:t>
      </w:r>
      <w:proofErr w:type="gramStart"/>
      <w:r w:rsidRPr="004335A3">
        <w:rPr>
          <w:rFonts w:eastAsiaTheme="minorEastAsia"/>
        </w:rPr>
        <w:t>:10.1007</w:t>
      </w:r>
      <w:proofErr w:type="gramEnd"/>
      <w:r w:rsidRPr="004335A3">
        <w:rPr>
          <w:rFonts w:eastAsiaTheme="minorEastAsia"/>
        </w:rPr>
        <w:t>/s10995-016-2030-0</w:t>
      </w:r>
    </w:p>
    <w:p w14:paraId="41241A5D" w14:textId="77777777" w:rsidR="004335A3" w:rsidRPr="004335A3" w:rsidRDefault="004335A3" w:rsidP="00636807">
      <w:pPr>
        <w:spacing w:line="240" w:lineRule="auto"/>
        <w:ind w:left="720" w:hanging="720"/>
        <w:jc w:val="left"/>
        <w:rPr>
          <w:rFonts w:eastAsiaTheme="minorEastAsia"/>
        </w:rPr>
      </w:pPr>
    </w:p>
    <w:p w14:paraId="211435EF" w14:textId="77777777" w:rsidR="004335A3" w:rsidRPr="004335A3" w:rsidRDefault="004335A3" w:rsidP="00636807">
      <w:pPr>
        <w:spacing w:line="240" w:lineRule="auto"/>
        <w:ind w:left="720" w:hanging="720"/>
        <w:jc w:val="left"/>
        <w:rPr>
          <w:rFonts w:eastAsiaTheme="minorEastAsia"/>
        </w:rPr>
      </w:pPr>
      <w:proofErr w:type="gramStart"/>
      <w:r w:rsidRPr="004335A3">
        <w:rPr>
          <w:rFonts w:eastAsiaTheme="minorEastAsia"/>
        </w:rPr>
        <w:t xml:space="preserve">Head, K. J., </w:t>
      </w:r>
      <w:proofErr w:type="spellStart"/>
      <w:r w:rsidRPr="004335A3">
        <w:rPr>
          <w:rFonts w:eastAsiaTheme="minorEastAsia"/>
        </w:rPr>
        <w:t>Vanderpool</w:t>
      </w:r>
      <w:proofErr w:type="spellEnd"/>
      <w:r w:rsidRPr="004335A3">
        <w:rPr>
          <w:rFonts w:eastAsiaTheme="minorEastAsia"/>
        </w:rPr>
        <w:t>, R. C., &amp; Mills, L. A. (2013).</w:t>
      </w:r>
      <w:proofErr w:type="gramEnd"/>
      <w:r w:rsidRPr="004335A3">
        <w:rPr>
          <w:rFonts w:eastAsiaTheme="minorEastAsia"/>
        </w:rPr>
        <w:t xml:space="preserve"> </w:t>
      </w:r>
      <w:proofErr w:type="gramStart"/>
      <w:r w:rsidRPr="004335A3">
        <w:rPr>
          <w:rFonts w:eastAsiaTheme="minorEastAsia"/>
        </w:rPr>
        <w:t>Health care providers' perspectives on low HPV vaccine uptake and adherence in Appalachian Kentucky.</w:t>
      </w:r>
      <w:proofErr w:type="gramEnd"/>
      <w:r w:rsidRPr="004335A3">
        <w:rPr>
          <w:rFonts w:eastAsiaTheme="minorEastAsia"/>
        </w:rPr>
        <w:t xml:space="preserve"> </w:t>
      </w:r>
      <w:proofErr w:type="gramStart"/>
      <w:r w:rsidRPr="004335A3">
        <w:rPr>
          <w:rFonts w:eastAsiaTheme="minorEastAsia"/>
        </w:rPr>
        <w:t xml:space="preserve">Public Health </w:t>
      </w:r>
      <w:proofErr w:type="spellStart"/>
      <w:r w:rsidRPr="004335A3">
        <w:rPr>
          <w:rFonts w:eastAsiaTheme="minorEastAsia"/>
        </w:rPr>
        <w:t>Nurs</w:t>
      </w:r>
      <w:proofErr w:type="spellEnd"/>
      <w:r w:rsidRPr="004335A3">
        <w:rPr>
          <w:rFonts w:eastAsiaTheme="minorEastAsia"/>
        </w:rPr>
        <w:t>, 30(4), 351-360.</w:t>
      </w:r>
      <w:proofErr w:type="gramEnd"/>
      <w:r w:rsidRPr="004335A3">
        <w:rPr>
          <w:rFonts w:eastAsiaTheme="minorEastAsia"/>
        </w:rPr>
        <w:t xml:space="preserve"> </w:t>
      </w:r>
      <w:proofErr w:type="gramStart"/>
      <w:r w:rsidRPr="004335A3">
        <w:rPr>
          <w:rFonts w:eastAsiaTheme="minorEastAsia"/>
        </w:rPr>
        <w:t>doi:10.1111</w:t>
      </w:r>
      <w:proofErr w:type="gramEnd"/>
      <w:r w:rsidRPr="004335A3">
        <w:rPr>
          <w:rFonts w:eastAsiaTheme="minorEastAsia"/>
        </w:rPr>
        <w:t>/phn.12044</w:t>
      </w:r>
    </w:p>
    <w:p w14:paraId="1F65C4A1" w14:textId="77777777" w:rsidR="004335A3" w:rsidRPr="004335A3" w:rsidRDefault="004335A3" w:rsidP="00636807">
      <w:pPr>
        <w:spacing w:line="240" w:lineRule="auto"/>
        <w:ind w:left="720" w:hanging="720"/>
        <w:jc w:val="left"/>
        <w:rPr>
          <w:rFonts w:eastAsiaTheme="minorEastAsia"/>
        </w:rPr>
      </w:pPr>
    </w:p>
    <w:p w14:paraId="1E350DD0" w14:textId="77777777" w:rsidR="004335A3" w:rsidRPr="004335A3" w:rsidRDefault="004335A3" w:rsidP="00636807">
      <w:pPr>
        <w:spacing w:line="240" w:lineRule="auto"/>
        <w:ind w:left="720" w:hanging="720"/>
        <w:jc w:val="left"/>
        <w:rPr>
          <w:rFonts w:eastAsiaTheme="minorEastAsia"/>
        </w:rPr>
      </w:pPr>
      <w:r w:rsidRPr="004335A3">
        <w:rPr>
          <w:rFonts w:eastAsiaTheme="minorEastAsia"/>
        </w:rPr>
        <w:t xml:space="preserve">Healy, C. M., </w:t>
      </w:r>
      <w:proofErr w:type="spellStart"/>
      <w:r w:rsidRPr="004335A3">
        <w:rPr>
          <w:rFonts w:eastAsiaTheme="minorEastAsia"/>
        </w:rPr>
        <w:t>Montesinos</w:t>
      </w:r>
      <w:proofErr w:type="spellEnd"/>
      <w:r w:rsidRPr="004335A3">
        <w:rPr>
          <w:rFonts w:eastAsiaTheme="minorEastAsia"/>
        </w:rPr>
        <w:t xml:space="preserve">, D. P., &amp; Middleman, A. B. (2014). Parent and provider perspectives on immunization: are providers overestimating parental concerns? </w:t>
      </w:r>
      <w:proofErr w:type="gramStart"/>
      <w:r w:rsidRPr="004335A3">
        <w:rPr>
          <w:rFonts w:eastAsiaTheme="minorEastAsia"/>
        </w:rPr>
        <w:t>Vaccine, 32(5), 579-584.</w:t>
      </w:r>
      <w:proofErr w:type="gramEnd"/>
      <w:r w:rsidRPr="004335A3">
        <w:rPr>
          <w:rFonts w:eastAsiaTheme="minorEastAsia"/>
        </w:rPr>
        <w:t xml:space="preserve"> </w:t>
      </w:r>
      <w:proofErr w:type="gramStart"/>
      <w:r w:rsidRPr="004335A3">
        <w:rPr>
          <w:rFonts w:eastAsiaTheme="minorEastAsia"/>
        </w:rPr>
        <w:t>doi:10.1016</w:t>
      </w:r>
      <w:proofErr w:type="gramEnd"/>
      <w:r w:rsidRPr="004335A3">
        <w:rPr>
          <w:rFonts w:eastAsiaTheme="minorEastAsia"/>
        </w:rPr>
        <w:t>/j.vaccine.2013.11.076</w:t>
      </w:r>
    </w:p>
    <w:p w14:paraId="745F9650" w14:textId="77777777" w:rsidR="004335A3" w:rsidRPr="004335A3" w:rsidRDefault="004335A3" w:rsidP="00636807">
      <w:pPr>
        <w:spacing w:line="240" w:lineRule="auto"/>
        <w:ind w:left="720" w:hanging="720"/>
        <w:jc w:val="left"/>
        <w:rPr>
          <w:rFonts w:eastAsiaTheme="minorEastAsia"/>
        </w:rPr>
      </w:pPr>
    </w:p>
    <w:p w14:paraId="12166C48" w14:textId="77777777" w:rsidR="004335A3" w:rsidRPr="004335A3" w:rsidRDefault="004335A3" w:rsidP="00636807">
      <w:pPr>
        <w:spacing w:line="240" w:lineRule="auto"/>
        <w:ind w:left="720" w:hanging="720"/>
        <w:jc w:val="left"/>
        <w:rPr>
          <w:rFonts w:eastAsiaTheme="minorEastAsia"/>
        </w:rPr>
      </w:pPr>
      <w:proofErr w:type="spellStart"/>
      <w:r w:rsidRPr="004335A3">
        <w:rPr>
          <w:rFonts w:eastAsiaTheme="minorEastAsia"/>
        </w:rPr>
        <w:t>Henrikson</w:t>
      </w:r>
      <w:proofErr w:type="spellEnd"/>
      <w:r w:rsidRPr="004335A3">
        <w:rPr>
          <w:rFonts w:eastAsiaTheme="minorEastAsia"/>
        </w:rPr>
        <w:t xml:space="preserve">, N. B., </w:t>
      </w:r>
      <w:proofErr w:type="spellStart"/>
      <w:r w:rsidRPr="004335A3">
        <w:rPr>
          <w:rFonts w:eastAsiaTheme="minorEastAsia"/>
        </w:rPr>
        <w:t>Tuzzio</w:t>
      </w:r>
      <w:proofErr w:type="spellEnd"/>
      <w:r w:rsidRPr="004335A3">
        <w:rPr>
          <w:rFonts w:eastAsiaTheme="minorEastAsia"/>
        </w:rPr>
        <w:t xml:space="preserve">, L., </w:t>
      </w:r>
      <w:proofErr w:type="spellStart"/>
      <w:r w:rsidRPr="004335A3">
        <w:rPr>
          <w:rFonts w:eastAsiaTheme="minorEastAsia"/>
        </w:rPr>
        <w:t>Gilkey</w:t>
      </w:r>
      <w:proofErr w:type="spellEnd"/>
      <w:r w:rsidRPr="004335A3">
        <w:rPr>
          <w:rFonts w:eastAsiaTheme="minorEastAsia"/>
        </w:rPr>
        <w:t xml:space="preserve">, M. B., &amp; </w:t>
      </w:r>
      <w:proofErr w:type="spellStart"/>
      <w:r w:rsidRPr="004335A3">
        <w:rPr>
          <w:rFonts w:eastAsiaTheme="minorEastAsia"/>
        </w:rPr>
        <w:t>McRee</w:t>
      </w:r>
      <w:proofErr w:type="spellEnd"/>
      <w:r w:rsidRPr="004335A3">
        <w:rPr>
          <w:rFonts w:eastAsiaTheme="minorEastAsia"/>
        </w:rPr>
        <w:t xml:space="preserve">, A. L. (2016). "You're never really off time": Healthcare providers' interpretations of optimal timing for HPV vaccination. </w:t>
      </w:r>
      <w:proofErr w:type="spellStart"/>
      <w:proofErr w:type="gramStart"/>
      <w:r w:rsidRPr="004335A3">
        <w:rPr>
          <w:rFonts w:eastAsiaTheme="minorEastAsia"/>
        </w:rPr>
        <w:t>Prev</w:t>
      </w:r>
      <w:proofErr w:type="spellEnd"/>
      <w:r w:rsidRPr="004335A3">
        <w:rPr>
          <w:rFonts w:eastAsiaTheme="minorEastAsia"/>
        </w:rPr>
        <w:t xml:space="preserve"> Med Rep, 4, 94-97.</w:t>
      </w:r>
      <w:proofErr w:type="gramEnd"/>
      <w:r w:rsidRPr="004335A3">
        <w:rPr>
          <w:rFonts w:eastAsiaTheme="minorEastAsia"/>
        </w:rPr>
        <w:t xml:space="preserve"> </w:t>
      </w:r>
      <w:proofErr w:type="gramStart"/>
      <w:r w:rsidRPr="004335A3">
        <w:rPr>
          <w:rFonts w:eastAsiaTheme="minorEastAsia"/>
        </w:rPr>
        <w:t>doi:10.1016</w:t>
      </w:r>
      <w:proofErr w:type="gramEnd"/>
      <w:r w:rsidRPr="004335A3">
        <w:rPr>
          <w:rFonts w:eastAsiaTheme="minorEastAsia"/>
        </w:rPr>
        <w:t>/j.pmedr.2016.05.002</w:t>
      </w:r>
    </w:p>
    <w:p w14:paraId="0144CB52" w14:textId="77777777" w:rsidR="004335A3" w:rsidRPr="004335A3" w:rsidRDefault="004335A3" w:rsidP="00636807">
      <w:pPr>
        <w:spacing w:line="240" w:lineRule="auto"/>
        <w:ind w:left="720" w:hanging="720"/>
        <w:jc w:val="left"/>
        <w:rPr>
          <w:rFonts w:eastAsiaTheme="minorEastAsia"/>
        </w:rPr>
      </w:pPr>
    </w:p>
    <w:p w14:paraId="4738AF01" w14:textId="77777777" w:rsidR="004335A3" w:rsidRPr="004335A3" w:rsidRDefault="004335A3" w:rsidP="00636807">
      <w:pPr>
        <w:spacing w:line="240" w:lineRule="auto"/>
        <w:ind w:left="720" w:hanging="720"/>
        <w:jc w:val="left"/>
        <w:rPr>
          <w:rFonts w:eastAsiaTheme="minorEastAsia"/>
        </w:rPr>
      </w:pPr>
      <w:proofErr w:type="gramStart"/>
      <w:r w:rsidRPr="004335A3">
        <w:rPr>
          <w:rFonts w:eastAsiaTheme="minorEastAsia"/>
        </w:rPr>
        <w:t xml:space="preserve">Hudson, S. M., </w:t>
      </w:r>
      <w:proofErr w:type="spellStart"/>
      <w:r w:rsidRPr="004335A3">
        <w:rPr>
          <w:rFonts w:eastAsiaTheme="minorEastAsia"/>
        </w:rPr>
        <w:t>Rondinelli</w:t>
      </w:r>
      <w:proofErr w:type="spellEnd"/>
      <w:r w:rsidRPr="004335A3">
        <w:rPr>
          <w:rFonts w:eastAsiaTheme="minorEastAsia"/>
        </w:rPr>
        <w:t xml:space="preserve">, J., Glenn, B. A., </w:t>
      </w:r>
      <w:proofErr w:type="spellStart"/>
      <w:r w:rsidRPr="004335A3">
        <w:rPr>
          <w:rFonts w:eastAsiaTheme="minorEastAsia"/>
        </w:rPr>
        <w:t>Preciado</w:t>
      </w:r>
      <w:proofErr w:type="spellEnd"/>
      <w:r w:rsidRPr="004335A3">
        <w:rPr>
          <w:rFonts w:eastAsiaTheme="minorEastAsia"/>
        </w:rPr>
        <w:t>, M., &amp; Chao, C. (2016).</w:t>
      </w:r>
      <w:proofErr w:type="gramEnd"/>
      <w:r w:rsidRPr="004335A3">
        <w:rPr>
          <w:rFonts w:eastAsiaTheme="minorEastAsia"/>
        </w:rPr>
        <w:t xml:space="preserve"> Human papillomavirus vaccine series completion: Qualitative information from providers within </w:t>
      </w:r>
      <w:r w:rsidRPr="004335A3">
        <w:rPr>
          <w:rFonts w:eastAsiaTheme="minorEastAsia"/>
        </w:rPr>
        <w:lastRenderedPageBreak/>
        <w:t xml:space="preserve">an integrated healthcare organization. </w:t>
      </w:r>
      <w:proofErr w:type="gramStart"/>
      <w:r w:rsidRPr="004335A3">
        <w:rPr>
          <w:rFonts w:eastAsiaTheme="minorEastAsia"/>
        </w:rPr>
        <w:t>Vaccine, 34(30), 3515-3521.</w:t>
      </w:r>
      <w:proofErr w:type="gramEnd"/>
      <w:r w:rsidRPr="004335A3">
        <w:rPr>
          <w:rFonts w:eastAsiaTheme="minorEastAsia"/>
        </w:rPr>
        <w:t xml:space="preserve"> </w:t>
      </w:r>
      <w:proofErr w:type="gramStart"/>
      <w:r w:rsidRPr="004335A3">
        <w:rPr>
          <w:rFonts w:eastAsiaTheme="minorEastAsia"/>
        </w:rPr>
        <w:t>doi:10.1016</w:t>
      </w:r>
      <w:proofErr w:type="gramEnd"/>
      <w:r w:rsidRPr="004335A3">
        <w:rPr>
          <w:rFonts w:eastAsiaTheme="minorEastAsia"/>
        </w:rPr>
        <w:t>/j.vaccine.2016.02.066</w:t>
      </w:r>
    </w:p>
    <w:p w14:paraId="649E8544" w14:textId="77777777" w:rsidR="004335A3" w:rsidRPr="004335A3" w:rsidRDefault="004335A3" w:rsidP="00636807">
      <w:pPr>
        <w:spacing w:line="240" w:lineRule="auto"/>
        <w:ind w:left="720" w:hanging="720"/>
        <w:jc w:val="left"/>
        <w:rPr>
          <w:rFonts w:eastAsiaTheme="minorEastAsia"/>
        </w:rPr>
      </w:pPr>
    </w:p>
    <w:p w14:paraId="306B6715" w14:textId="77777777" w:rsidR="004335A3" w:rsidRPr="004335A3" w:rsidRDefault="004335A3" w:rsidP="00636807">
      <w:pPr>
        <w:spacing w:line="240" w:lineRule="auto"/>
        <w:ind w:left="720" w:hanging="720"/>
        <w:jc w:val="left"/>
        <w:rPr>
          <w:rFonts w:eastAsiaTheme="minorEastAsia"/>
        </w:rPr>
      </w:pPr>
      <w:proofErr w:type="spellStart"/>
      <w:proofErr w:type="gramStart"/>
      <w:r w:rsidRPr="004335A3">
        <w:rPr>
          <w:rFonts w:eastAsiaTheme="minorEastAsia"/>
        </w:rPr>
        <w:t>Javaid</w:t>
      </w:r>
      <w:proofErr w:type="spellEnd"/>
      <w:r w:rsidRPr="004335A3">
        <w:rPr>
          <w:rFonts w:eastAsiaTheme="minorEastAsia"/>
        </w:rPr>
        <w:t xml:space="preserve">, M., </w:t>
      </w:r>
      <w:proofErr w:type="spellStart"/>
      <w:r w:rsidRPr="004335A3">
        <w:rPr>
          <w:rFonts w:eastAsiaTheme="minorEastAsia"/>
        </w:rPr>
        <w:t>Ashrawi</w:t>
      </w:r>
      <w:proofErr w:type="spellEnd"/>
      <w:r w:rsidRPr="004335A3">
        <w:rPr>
          <w:rFonts w:eastAsiaTheme="minorEastAsia"/>
        </w:rPr>
        <w:t xml:space="preserve">, D., </w:t>
      </w:r>
      <w:proofErr w:type="spellStart"/>
      <w:r w:rsidRPr="004335A3">
        <w:rPr>
          <w:rFonts w:eastAsiaTheme="minorEastAsia"/>
        </w:rPr>
        <w:t>Landgren</w:t>
      </w:r>
      <w:proofErr w:type="spellEnd"/>
      <w:r w:rsidRPr="004335A3">
        <w:rPr>
          <w:rFonts w:eastAsiaTheme="minorEastAsia"/>
        </w:rPr>
        <w:t xml:space="preserve">, R., Stevens, L., Bello, R., </w:t>
      </w:r>
      <w:proofErr w:type="spellStart"/>
      <w:r w:rsidRPr="004335A3">
        <w:rPr>
          <w:rFonts w:eastAsiaTheme="minorEastAsia"/>
        </w:rPr>
        <w:t>Foxhall</w:t>
      </w:r>
      <w:proofErr w:type="spellEnd"/>
      <w:r w:rsidRPr="004335A3">
        <w:rPr>
          <w:rFonts w:eastAsiaTheme="minorEastAsia"/>
        </w:rPr>
        <w:t xml:space="preserve">, L., . . . </w:t>
      </w:r>
      <w:proofErr w:type="spellStart"/>
      <w:r w:rsidRPr="004335A3">
        <w:rPr>
          <w:rFonts w:eastAsiaTheme="minorEastAsia"/>
        </w:rPr>
        <w:t>Ramondetta</w:t>
      </w:r>
      <w:proofErr w:type="spellEnd"/>
      <w:r w:rsidRPr="004335A3">
        <w:rPr>
          <w:rFonts w:eastAsiaTheme="minorEastAsia"/>
        </w:rPr>
        <w:t>, L. (2016).</w:t>
      </w:r>
      <w:proofErr w:type="gramEnd"/>
      <w:r w:rsidRPr="004335A3">
        <w:rPr>
          <w:rFonts w:eastAsiaTheme="minorEastAsia"/>
        </w:rPr>
        <w:t xml:space="preserve"> Human Papillomavirus Vaccine Uptake in Texas Pediatric Care Settings: A Statewide Survey of Healthcare Professionals. </w:t>
      </w:r>
      <w:proofErr w:type="gramStart"/>
      <w:r w:rsidRPr="004335A3">
        <w:rPr>
          <w:rFonts w:eastAsiaTheme="minorEastAsia"/>
        </w:rPr>
        <w:t>J Community Health.</w:t>
      </w:r>
      <w:proofErr w:type="gramEnd"/>
      <w:r w:rsidRPr="004335A3">
        <w:rPr>
          <w:rFonts w:eastAsiaTheme="minorEastAsia"/>
        </w:rPr>
        <w:t xml:space="preserve"> </w:t>
      </w:r>
      <w:proofErr w:type="gramStart"/>
      <w:r w:rsidRPr="004335A3">
        <w:rPr>
          <w:rFonts w:eastAsiaTheme="minorEastAsia"/>
        </w:rPr>
        <w:t>doi:10.1007</w:t>
      </w:r>
      <w:proofErr w:type="gramEnd"/>
      <w:r w:rsidRPr="004335A3">
        <w:rPr>
          <w:rFonts w:eastAsiaTheme="minorEastAsia"/>
        </w:rPr>
        <w:t>/s10900-016-0228-0</w:t>
      </w:r>
    </w:p>
    <w:p w14:paraId="235E6141" w14:textId="77777777" w:rsidR="004335A3" w:rsidRPr="004335A3" w:rsidRDefault="004335A3" w:rsidP="00636807">
      <w:pPr>
        <w:spacing w:line="240" w:lineRule="auto"/>
        <w:ind w:left="720" w:hanging="720"/>
        <w:jc w:val="left"/>
        <w:rPr>
          <w:rFonts w:eastAsiaTheme="minorEastAsia"/>
        </w:rPr>
      </w:pPr>
    </w:p>
    <w:p w14:paraId="76C5BF2B" w14:textId="77777777" w:rsidR="004335A3" w:rsidRPr="004335A3" w:rsidRDefault="004335A3" w:rsidP="00636807">
      <w:pPr>
        <w:spacing w:line="240" w:lineRule="auto"/>
        <w:ind w:left="720" w:hanging="720"/>
        <w:jc w:val="left"/>
        <w:rPr>
          <w:rFonts w:eastAsiaTheme="minorEastAsia"/>
        </w:rPr>
      </w:pPr>
      <w:r w:rsidRPr="004335A3">
        <w:rPr>
          <w:rFonts w:eastAsiaTheme="minorEastAsia"/>
        </w:rPr>
        <w:t xml:space="preserve">Katz, I. T., Bogart, L. M., Fu, C. M., Liu, Y., Cox, J. E., Samuels, R. C., . . . Schuster, M. A. (2016). Barriers to HPV immunization among blacks and </w:t>
      </w:r>
      <w:proofErr w:type="spellStart"/>
      <w:proofErr w:type="gramStart"/>
      <w:r w:rsidRPr="004335A3">
        <w:rPr>
          <w:rFonts w:eastAsiaTheme="minorEastAsia"/>
        </w:rPr>
        <w:t>latinos</w:t>
      </w:r>
      <w:proofErr w:type="spellEnd"/>
      <w:proofErr w:type="gramEnd"/>
      <w:r w:rsidRPr="004335A3">
        <w:rPr>
          <w:rFonts w:eastAsiaTheme="minorEastAsia"/>
        </w:rPr>
        <w:t xml:space="preserve">: a qualitative analysis of caregivers, adolescents, and providers. </w:t>
      </w:r>
      <w:proofErr w:type="gramStart"/>
      <w:r w:rsidRPr="004335A3">
        <w:rPr>
          <w:rFonts w:eastAsiaTheme="minorEastAsia"/>
        </w:rPr>
        <w:t>BMC Public Health, 16(1), 874.</w:t>
      </w:r>
      <w:proofErr w:type="gramEnd"/>
      <w:r w:rsidRPr="004335A3">
        <w:rPr>
          <w:rFonts w:eastAsiaTheme="minorEastAsia"/>
        </w:rPr>
        <w:t xml:space="preserve"> </w:t>
      </w:r>
      <w:proofErr w:type="gramStart"/>
      <w:r w:rsidRPr="004335A3">
        <w:rPr>
          <w:rFonts w:eastAsiaTheme="minorEastAsia"/>
        </w:rPr>
        <w:t>doi:10.1186</w:t>
      </w:r>
      <w:proofErr w:type="gramEnd"/>
      <w:r w:rsidRPr="004335A3">
        <w:rPr>
          <w:rFonts w:eastAsiaTheme="minorEastAsia"/>
        </w:rPr>
        <w:t>/s12889-016-3529-4</w:t>
      </w:r>
    </w:p>
    <w:p w14:paraId="1B43DC8B" w14:textId="77777777" w:rsidR="004335A3" w:rsidRPr="004335A3" w:rsidRDefault="004335A3" w:rsidP="00636807">
      <w:pPr>
        <w:spacing w:line="240" w:lineRule="auto"/>
        <w:ind w:left="720" w:hanging="720"/>
        <w:jc w:val="left"/>
        <w:rPr>
          <w:rFonts w:eastAsiaTheme="minorEastAsia"/>
        </w:rPr>
      </w:pPr>
    </w:p>
    <w:p w14:paraId="15708728" w14:textId="77777777" w:rsidR="004335A3" w:rsidRPr="004335A3" w:rsidRDefault="004335A3" w:rsidP="00636807">
      <w:pPr>
        <w:spacing w:line="240" w:lineRule="auto"/>
        <w:ind w:left="720" w:hanging="720"/>
        <w:jc w:val="left"/>
        <w:rPr>
          <w:rFonts w:eastAsiaTheme="minorEastAsia"/>
        </w:rPr>
      </w:pPr>
      <w:proofErr w:type="gramStart"/>
      <w:r w:rsidRPr="004335A3">
        <w:rPr>
          <w:rFonts w:eastAsiaTheme="minorEastAsia"/>
        </w:rPr>
        <w:t xml:space="preserve">Khan, K. S., Kunz, R., </w:t>
      </w:r>
      <w:proofErr w:type="spellStart"/>
      <w:r w:rsidRPr="004335A3">
        <w:rPr>
          <w:rFonts w:eastAsiaTheme="minorEastAsia"/>
        </w:rPr>
        <w:t>Kleijnen</w:t>
      </w:r>
      <w:proofErr w:type="spellEnd"/>
      <w:r w:rsidRPr="004335A3">
        <w:rPr>
          <w:rFonts w:eastAsiaTheme="minorEastAsia"/>
        </w:rPr>
        <w:t>, J., &amp; Antes, G. (2003).</w:t>
      </w:r>
      <w:proofErr w:type="gramEnd"/>
      <w:r w:rsidRPr="004335A3">
        <w:rPr>
          <w:rFonts w:eastAsiaTheme="minorEastAsia"/>
        </w:rPr>
        <w:t xml:space="preserve"> </w:t>
      </w:r>
      <w:proofErr w:type="gramStart"/>
      <w:r w:rsidRPr="004335A3">
        <w:rPr>
          <w:rFonts w:eastAsiaTheme="minorEastAsia"/>
        </w:rPr>
        <w:t>Five steps to conducting a systematic review.</w:t>
      </w:r>
      <w:proofErr w:type="gramEnd"/>
      <w:r w:rsidRPr="004335A3">
        <w:rPr>
          <w:rFonts w:eastAsiaTheme="minorEastAsia"/>
        </w:rPr>
        <w:t xml:space="preserve"> J R </w:t>
      </w:r>
      <w:proofErr w:type="spellStart"/>
      <w:r w:rsidRPr="004335A3">
        <w:rPr>
          <w:rFonts w:eastAsiaTheme="minorEastAsia"/>
        </w:rPr>
        <w:t>Soc</w:t>
      </w:r>
      <w:proofErr w:type="spellEnd"/>
      <w:r w:rsidRPr="004335A3">
        <w:rPr>
          <w:rFonts w:eastAsiaTheme="minorEastAsia"/>
        </w:rPr>
        <w:t xml:space="preserve"> Med, 96(3), 118-121.</w:t>
      </w:r>
    </w:p>
    <w:p w14:paraId="18FDC806" w14:textId="77777777" w:rsidR="004335A3" w:rsidRPr="004335A3" w:rsidRDefault="004335A3" w:rsidP="00636807">
      <w:pPr>
        <w:spacing w:line="240" w:lineRule="auto"/>
        <w:ind w:left="720" w:hanging="720"/>
        <w:jc w:val="left"/>
        <w:rPr>
          <w:rFonts w:eastAsiaTheme="minorEastAsia"/>
        </w:rPr>
      </w:pPr>
    </w:p>
    <w:p w14:paraId="5AEF5463" w14:textId="77777777" w:rsidR="004335A3" w:rsidRPr="004335A3" w:rsidRDefault="004335A3" w:rsidP="00636807">
      <w:pPr>
        <w:spacing w:line="240" w:lineRule="auto"/>
        <w:ind w:left="720" w:hanging="720"/>
        <w:jc w:val="left"/>
        <w:rPr>
          <w:rFonts w:eastAsiaTheme="minorEastAsia"/>
        </w:rPr>
      </w:pPr>
      <w:proofErr w:type="spellStart"/>
      <w:r w:rsidRPr="004335A3">
        <w:rPr>
          <w:rFonts w:eastAsiaTheme="minorEastAsia"/>
        </w:rPr>
        <w:t>Krawczyk</w:t>
      </w:r>
      <w:proofErr w:type="spellEnd"/>
      <w:r w:rsidRPr="004335A3">
        <w:rPr>
          <w:rFonts w:eastAsiaTheme="minorEastAsia"/>
        </w:rPr>
        <w:t xml:space="preserve">, A., Perez, S., King, L., </w:t>
      </w:r>
      <w:proofErr w:type="spellStart"/>
      <w:r w:rsidRPr="004335A3">
        <w:rPr>
          <w:rFonts w:eastAsiaTheme="minorEastAsia"/>
        </w:rPr>
        <w:t>Vivion</w:t>
      </w:r>
      <w:proofErr w:type="spellEnd"/>
      <w:r w:rsidRPr="004335A3">
        <w:rPr>
          <w:rFonts w:eastAsiaTheme="minorEastAsia"/>
        </w:rPr>
        <w:t xml:space="preserve">, M., </w:t>
      </w:r>
      <w:proofErr w:type="spellStart"/>
      <w:r w:rsidRPr="004335A3">
        <w:rPr>
          <w:rFonts w:eastAsiaTheme="minorEastAsia"/>
        </w:rPr>
        <w:t>Dube</w:t>
      </w:r>
      <w:proofErr w:type="spellEnd"/>
      <w:r w:rsidRPr="004335A3">
        <w:rPr>
          <w:rFonts w:eastAsiaTheme="minorEastAsia"/>
        </w:rPr>
        <w:t xml:space="preserve">, E., &amp; </w:t>
      </w:r>
      <w:proofErr w:type="spellStart"/>
      <w:r w:rsidRPr="004335A3">
        <w:rPr>
          <w:rFonts w:eastAsiaTheme="minorEastAsia"/>
        </w:rPr>
        <w:t>Rosberger</w:t>
      </w:r>
      <w:proofErr w:type="spellEnd"/>
      <w:r w:rsidRPr="004335A3">
        <w:rPr>
          <w:rFonts w:eastAsiaTheme="minorEastAsia"/>
        </w:rPr>
        <w:t xml:space="preserve">, Z. (2015). Parents' decision-making about the human papillomavirus vaccine for their daughters: II. Qualitative results. Hum </w:t>
      </w:r>
      <w:proofErr w:type="spellStart"/>
      <w:r w:rsidRPr="004335A3">
        <w:rPr>
          <w:rFonts w:eastAsiaTheme="minorEastAsia"/>
        </w:rPr>
        <w:t>Vaccin</w:t>
      </w:r>
      <w:proofErr w:type="spellEnd"/>
      <w:r w:rsidRPr="004335A3">
        <w:rPr>
          <w:rFonts w:eastAsiaTheme="minorEastAsia"/>
        </w:rPr>
        <w:t xml:space="preserve"> </w:t>
      </w:r>
      <w:proofErr w:type="spellStart"/>
      <w:r w:rsidRPr="004335A3">
        <w:rPr>
          <w:rFonts w:eastAsiaTheme="minorEastAsia"/>
        </w:rPr>
        <w:t>Immunother</w:t>
      </w:r>
      <w:proofErr w:type="spellEnd"/>
      <w:r w:rsidRPr="004335A3">
        <w:rPr>
          <w:rFonts w:eastAsiaTheme="minorEastAsia"/>
        </w:rPr>
        <w:t xml:space="preserve">, 11(2), </w:t>
      </w:r>
      <w:proofErr w:type="gramStart"/>
      <w:r w:rsidRPr="004335A3">
        <w:rPr>
          <w:rFonts w:eastAsiaTheme="minorEastAsia"/>
        </w:rPr>
        <w:t>330</w:t>
      </w:r>
      <w:proofErr w:type="gramEnd"/>
      <w:r w:rsidRPr="004335A3">
        <w:rPr>
          <w:rFonts w:eastAsiaTheme="minorEastAsia"/>
        </w:rPr>
        <w:t xml:space="preserve">-336. </w:t>
      </w:r>
      <w:proofErr w:type="gramStart"/>
      <w:r w:rsidRPr="004335A3">
        <w:rPr>
          <w:rFonts w:eastAsiaTheme="minorEastAsia"/>
        </w:rPr>
        <w:t>doi:10.4161</w:t>
      </w:r>
      <w:proofErr w:type="gramEnd"/>
      <w:r w:rsidRPr="004335A3">
        <w:rPr>
          <w:rFonts w:eastAsiaTheme="minorEastAsia"/>
        </w:rPr>
        <w:t>/21645515.2014.980708</w:t>
      </w:r>
    </w:p>
    <w:p w14:paraId="2A853B60" w14:textId="77777777" w:rsidR="004335A3" w:rsidRPr="004335A3" w:rsidRDefault="004335A3" w:rsidP="00636807">
      <w:pPr>
        <w:spacing w:line="240" w:lineRule="auto"/>
        <w:ind w:left="720" w:hanging="720"/>
        <w:jc w:val="left"/>
        <w:rPr>
          <w:rFonts w:eastAsiaTheme="minorEastAsia"/>
        </w:rPr>
      </w:pPr>
    </w:p>
    <w:p w14:paraId="54438A72" w14:textId="77777777" w:rsidR="004335A3" w:rsidRPr="004335A3" w:rsidRDefault="004335A3" w:rsidP="00636807">
      <w:pPr>
        <w:spacing w:line="240" w:lineRule="auto"/>
        <w:ind w:left="720" w:hanging="720"/>
        <w:jc w:val="left"/>
        <w:rPr>
          <w:rFonts w:eastAsiaTheme="minorEastAsia"/>
        </w:rPr>
      </w:pPr>
      <w:proofErr w:type="spellStart"/>
      <w:r w:rsidRPr="004335A3">
        <w:rPr>
          <w:rFonts w:eastAsiaTheme="minorEastAsia"/>
        </w:rPr>
        <w:t>Kulczycki</w:t>
      </w:r>
      <w:proofErr w:type="spellEnd"/>
      <w:r w:rsidRPr="004335A3">
        <w:rPr>
          <w:rFonts w:eastAsiaTheme="minorEastAsia"/>
        </w:rPr>
        <w:t xml:space="preserve">, A., </w:t>
      </w:r>
      <w:proofErr w:type="spellStart"/>
      <w:r w:rsidRPr="004335A3">
        <w:rPr>
          <w:rFonts w:eastAsiaTheme="minorEastAsia"/>
        </w:rPr>
        <w:t>Qu</w:t>
      </w:r>
      <w:proofErr w:type="spellEnd"/>
      <w:r w:rsidRPr="004335A3">
        <w:rPr>
          <w:rFonts w:eastAsiaTheme="minorEastAsia"/>
        </w:rPr>
        <w:t xml:space="preserve">, H., &amp; </w:t>
      </w:r>
      <w:proofErr w:type="spellStart"/>
      <w:r w:rsidRPr="004335A3">
        <w:rPr>
          <w:rFonts w:eastAsiaTheme="minorEastAsia"/>
        </w:rPr>
        <w:t>Shewchuk</w:t>
      </w:r>
      <w:proofErr w:type="spellEnd"/>
      <w:r w:rsidRPr="004335A3">
        <w:rPr>
          <w:rFonts w:eastAsiaTheme="minorEastAsia"/>
        </w:rPr>
        <w:t xml:space="preserve">, R. (2016). </w:t>
      </w:r>
      <w:proofErr w:type="gramStart"/>
      <w:r w:rsidRPr="004335A3">
        <w:rPr>
          <w:rFonts w:eastAsiaTheme="minorEastAsia"/>
        </w:rPr>
        <w:t>Primary Care Physicians' Adherence to Guidelines and Their Likelihood to Prescribe the Human Papillomavirus Vaccine for 11- and 12-Year-Old Girls.</w:t>
      </w:r>
      <w:proofErr w:type="gramEnd"/>
      <w:r w:rsidRPr="004335A3">
        <w:rPr>
          <w:rFonts w:eastAsiaTheme="minorEastAsia"/>
        </w:rPr>
        <w:t xml:space="preserve"> </w:t>
      </w:r>
      <w:proofErr w:type="spellStart"/>
      <w:proofErr w:type="gramStart"/>
      <w:r w:rsidRPr="004335A3">
        <w:rPr>
          <w:rFonts w:eastAsiaTheme="minorEastAsia"/>
        </w:rPr>
        <w:t>Womens</w:t>
      </w:r>
      <w:proofErr w:type="spellEnd"/>
      <w:r w:rsidRPr="004335A3">
        <w:rPr>
          <w:rFonts w:eastAsiaTheme="minorEastAsia"/>
        </w:rPr>
        <w:t xml:space="preserve"> Health Issues, 26(1), 34-39.</w:t>
      </w:r>
      <w:proofErr w:type="gramEnd"/>
      <w:r w:rsidRPr="004335A3">
        <w:rPr>
          <w:rFonts w:eastAsiaTheme="minorEastAsia"/>
        </w:rPr>
        <w:t xml:space="preserve"> </w:t>
      </w:r>
      <w:proofErr w:type="gramStart"/>
      <w:r w:rsidRPr="004335A3">
        <w:rPr>
          <w:rFonts w:eastAsiaTheme="minorEastAsia"/>
        </w:rPr>
        <w:t>doi:10.1016</w:t>
      </w:r>
      <w:proofErr w:type="gramEnd"/>
      <w:r w:rsidRPr="004335A3">
        <w:rPr>
          <w:rFonts w:eastAsiaTheme="minorEastAsia"/>
        </w:rPr>
        <w:t>/j.whi.2015.07.012</w:t>
      </w:r>
    </w:p>
    <w:p w14:paraId="3E231693" w14:textId="77777777" w:rsidR="004335A3" w:rsidRPr="004335A3" w:rsidRDefault="004335A3" w:rsidP="00636807">
      <w:pPr>
        <w:spacing w:line="240" w:lineRule="auto"/>
        <w:ind w:left="720" w:hanging="720"/>
        <w:jc w:val="left"/>
        <w:rPr>
          <w:rFonts w:eastAsiaTheme="minorEastAsia"/>
        </w:rPr>
      </w:pPr>
    </w:p>
    <w:p w14:paraId="6325D31A" w14:textId="77777777" w:rsidR="004335A3" w:rsidRPr="004335A3" w:rsidRDefault="004335A3" w:rsidP="00636807">
      <w:pPr>
        <w:spacing w:line="240" w:lineRule="auto"/>
        <w:ind w:left="720" w:hanging="720"/>
        <w:jc w:val="left"/>
        <w:rPr>
          <w:rFonts w:eastAsiaTheme="minorEastAsia"/>
        </w:rPr>
      </w:pPr>
      <w:proofErr w:type="spellStart"/>
      <w:r w:rsidRPr="004335A3">
        <w:rPr>
          <w:rFonts w:eastAsiaTheme="minorEastAsia"/>
        </w:rPr>
        <w:t>Luque</w:t>
      </w:r>
      <w:proofErr w:type="spellEnd"/>
      <w:r w:rsidRPr="004335A3">
        <w:rPr>
          <w:rFonts w:eastAsiaTheme="minorEastAsia"/>
        </w:rPr>
        <w:t xml:space="preserve">, J. S., </w:t>
      </w:r>
      <w:proofErr w:type="spellStart"/>
      <w:r w:rsidRPr="004335A3">
        <w:rPr>
          <w:rFonts w:eastAsiaTheme="minorEastAsia"/>
        </w:rPr>
        <w:t>Tarasenko</w:t>
      </w:r>
      <w:proofErr w:type="spellEnd"/>
      <w:r w:rsidRPr="004335A3">
        <w:rPr>
          <w:rFonts w:eastAsiaTheme="minorEastAsia"/>
        </w:rPr>
        <w:t xml:space="preserve">, Y. N., Dixon, B. T., Vogel, R. L., &amp; </w:t>
      </w:r>
      <w:proofErr w:type="spellStart"/>
      <w:r w:rsidRPr="004335A3">
        <w:rPr>
          <w:rFonts w:eastAsiaTheme="minorEastAsia"/>
        </w:rPr>
        <w:t>Tedders</w:t>
      </w:r>
      <w:proofErr w:type="spellEnd"/>
      <w:r w:rsidRPr="004335A3">
        <w:rPr>
          <w:rFonts w:eastAsiaTheme="minorEastAsia"/>
        </w:rPr>
        <w:t xml:space="preserve">, S. H. (2014). Recommendations and administration of the HPV vaccine to 11- to 12-year-old girls and boys: a statewide survey of Georgia vaccines for children provider practices. </w:t>
      </w:r>
      <w:proofErr w:type="gramStart"/>
      <w:r w:rsidRPr="004335A3">
        <w:rPr>
          <w:rFonts w:eastAsiaTheme="minorEastAsia"/>
        </w:rPr>
        <w:t xml:space="preserve">J Low </w:t>
      </w:r>
      <w:proofErr w:type="spellStart"/>
      <w:r w:rsidRPr="004335A3">
        <w:rPr>
          <w:rFonts w:eastAsiaTheme="minorEastAsia"/>
        </w:rPr>
        <w:t>Genit</w:t>
      </w:r>
      <w:proofErr w:type="spellEnd"/>
      <w:r w:rsidRPr="004335A3">
        <w:rPr>
          <w:rFonts w:eastAsiaTheme="minorEastAsia"/>
        </w:rPr>
        <w:t xml:space="preserve"> Tract Dis, 18(4), 298-303.</w:t>
      </w:r>
      <w:proofErr w:type="gramEnd"/>
      <w:r w:rsidRPr="004335A3">
        <w:rPr>
          <w:rFonts w:eastAsiaTheme="minorEastAsia"/>
        </w:rPr>
        <w:t xml:space="preserve"> </w:t>
      </w:r>
      <w:proofErr w:type="gramStart"/>
      <w:r w:rsidRPr="004335A3">
        <w:rPr>
          <w:rFonts w:eastAsiaTheme="minorEastAsia"/>
        </w:rPr>
        <w:t>doi:10.1097</w:t>
      </w:r>
      <w:proofErr w:type="gramEnd"/>
      <w:r w:rsidRPr="004335A3">
        <w:rPr>
          <w:rFonts w:eastAsiaTheme="minorEastAsia"/>
        </w:rPr>
        <w:t>/LGT.0000000000000011</w:t>
      </w:r>
    </w:p>
    <w:p w14:paraId="3D207426" w14:textId="77777777" w:rsidR="004335A3" w:rsidRPr="004335A3" w:rsidRDefault="004335A3" w:rsidP="00636807">
      <w:pPr>
        <w:spacing w:line="240" w:lineRule="auto"/>
        <w:ind w:left="720" w:hanging="720"/>
        <w:jc w:val="left"/>
        <w:rPr>
          <w:rFonts w:eastAsiaTheme="minorEastAsia"/>
        </w:rPr>
      </w:pPr>
    </w:p>
    <w:p w14:paraId="21149845" w14:textId="77777777" w:rsidR="004335A3" w:rsidRPr="004335A3" w:rsidRDefault="004335A3" w:rsidP="00636807">
      <w:pPr>
        <w:spacing w:line="240" w:lineRule="auto"/>
        <w:ind w:left="720" w:hanging="720"/>
        <w:jc w:val="left"/>
        <w:rPr>
          <w:rFonts w:eastAsiaTheme="minorEastAsia"/>
        </w:rPr>
      </w:pPr>
      <w:proofErr w:type="gramStart"/>
      <w:r w:rsidRPr="004335A3">
        <w:rPr>
          <w:rFonts w:eastAsiaTheme="minorEastAsia"/>
        </w:rPr>
        <w:t xml:space="preserve">Markowitz, L. E., Dunne, E. F., </w:t>
      </w:r>
      <w:proofErr w:type="spellStart"/>
      <w:r w:rsidRPr="004335A3">
        <w:rPr>
          <w:rFonts w:eastAsiaTheme="minorEastAsia"/>
        </w:rPr>
        <w:t>Saraiya</w:t>
      </w:r>
      <w:proofErr w:type="spellEnd"/>
      <w:r w:rsidRPr="004335A3">
        <w:rPr>
          <w:rFonts w:eastAsiaTheme="minorEastAsia"/>
        </w:rPr>
        <w:t xml:space="preserve">, M., </w:t>
      </w:r>
      <w:proofErr w:type="spellStart"/>
      <w:r w:rsidRPr="004335A3">
        <w:rPr>
          <w:rFonts w:eastAsiaTheme="minorEastAsia"/>
        </w:rPr>
        <w:t>Chesson</w:t>
      </w:r>
      <w:proofErr w:type="spellEnd"/>
      <w:r w:rsidRPr="004335A3">
        <w:rPr>
          <w:rFonts w:eastAsiaTheme="minorEastAsia"/>
        </w:rPr>
        <w:t>, H. W., Curtis, C. R., Gee, J., . . . Prevention.</w:t>
      </w:r>
      <w:proofErr w:type="gramEnd"/>
      <w:r w:rsidRPr="004335A3">
        <w:rPr>
          <w:rFonts w:eastAsiaTheme="minorEastAsia"/>
        </w:rPr>
        <w:t xml:space="preserve"> (2014). Human papillomavirus vaccination: recommendations of the Advisory Committee on Immunization Practices (ACIP). </w:t>
      </w:r>
      <w:proofErr w:type="gramStart"/>
      <w:r w:rsidRPr="004335A3">
        <w:rPr>
          <w:rFonts w:eastAsiaTheme="minorEastAsia"/>
        </w:rPr>
        <w:t xml:space="preserve">MMWR </w:t>
      </w:r>
      <w:proofErr w:type="spellStart"/>
      <w:r w:rsidRPr="004335A3">
        <w:rPr>
          <w:rFonts w:eastAsiaTheme="minorEastAsia"/>
        </w:rPr>
        <w:t>Recomm</w:t>
      </w:r>
      <w:proofErr w:type="spellEnd"/>
      <w:r w:rsidRPr="004335A3">
        <w:rPr>
          <w:rFonts w:eastAsiaTheme="minorEastAsia"/>
        </w:rPr>
        <w:t xml:space="preserve"> Rep, 63(RR-05), 1-30.</w:t>
      </w:r>
      <w:proofErr w:type="gramEnd"/>
      <w:r w:rsidRPr="004335A3">
        <w:rPr>
          <w:rFonts w:eastAsiaTheme="minorEastAsia"/>
        </w:rPr>
        <w:t xml:space="preserve"> </w:t>
      </w:r>
    </w:p>
    <w:p w14:paraId="2E2246F7" w14:textId="77777777" w:rsidR="004335A3" w:rsidRPr="004335A3" w:rsidRDefault="004335A3" w:rsidP="00636807">
      <w:pPr>
        <w:spacing w:line="240" w:lineRule="auto"/>
        <w:ind w:left="720" w:hanging="720"/>
        <w:jc w:val="left"/>
        <w:rPr>
          <w:rFonts w:eastAsiaTheme="minorEastAsia"/>
        </w:rPr>
      </w:pPr>
    </w:p>
    <w:p w14:paraId="74093889" w14:textId="77777777" w:rsidR="004335A3" w:rsidRPr="004335A3" w:rsidRDefault="004335A3" w:rsidP="00636807">
      <w:pPr>
        <w:spacing w:line="240" w:lineRule="auto"/>
        <w:ind w:left="720" w:hanging="720"/>
        <w:jc w:val="left"/>
        <w:rPr>
          <w:rFonts w:eastAsiaTheme="minorEastAsia"/>
        </w:rPr>
      </w:pPr>
      <w:proofErr w:type="gramStart"/>
      <w:r w:rsidRPr="004335A3">
        <w:rPr>
          <w:rFonts w:eastAsiaTheme="minorEastAsia"/>
        </w:rPr>
        <w:t xml:space="preserve">Markowitz, L. E., Dunne, E. F., </w:t>
      </w:r>
      <w:proofErr w:type="spellStart"/>
      <w:r w:rsidRPr="004335A3">
        <w:rPr>
          <w:rFonts w:eastAsiaTheme="minorEastAsia"/>
        </w:rPr>
        <w:t>Saraiya</w:t>
      </w:r>
      <w:proofErr w:type="spellEnd"/>
      <w:r w:rsidRPr="004335A3">
        <w:rPr>
          <w:rFonts w:eastAsiaTheme="minorEastAsia"/>
        </w:rPr>
        <w:t xml:space="preserve">, M., Lawson, H. W., </w:t>
      </w:r>
      <w:proofErr w:type="spellStart"/>
      <w:r w:rsidRPr="004335A3">
        <w:rPr>
          <w:rFonts w:eastAsiaTheme="minorEastAsia"/>
        </w:rPr>
        <w:t>Chesson</w:t>
      </w:r>
      <w:proofErr w:type="spellEnd"/>
      <w:r w:rsidRPr="004335A3">
        <w:rPr>
          <w:rFonts w:eastAsiaTheme="minorEastAsia"/>
        </w:rPr>
        <w:t>, H., Unger, E. R., . . . Advisory Committee on Immunization, P. (2007).</w:t>
      </w:r>
      <w:proofErr w:type="gramEnd"/>
      <w:r w:rsidRPr="004335A3">
        <w:rPr>
          <w:rFonts w:eastAsiaTheme="minorEastAsia"/>
        </w:rPr>
        <w:t xml:space="preserve"> </w:t>
      </w:r>
      <w:proofErr w:type="spellStart"/>
      <w:r w:rsidRPr="004335A3">
        <w:rPr>
          <w:rFonts w:eastAsiaTheme="minorEastAsia"/>
        </w:rPr>
        <w:t>Quadrivalent</w:t>
      </w:r>
      <w:proofErr w:type="spellEnd"/>
      <w:r w:rsidRPr="004335A3">
        <w:rPr>
          <w:rFonts w:eastAsiaTheme="minorEastAsia"/>
        </w:rPr>
        <w:t xml:space="preserve"> Human Papillomavirus Vaccine: Recommendations of the Advisory Committee on Immunization Practices (ACIP). </w:t>
      </w:r>
      <w:proofErr w:type="gramStart"/>
      <w:r w:rsidRPr="004335A3">
        <w:rPr>
          <w:rFonts w:eastAsiaTheme="minorEastAsia"/>
        </w:rPr>
        <w:t xml:space="preserve">MMWR </w:t>
      </w:r>
      <w:proofErr w:type="spellStart"/>
      <w:r w:rsidRPr="004335A3">
        <w:rPr>
          <w:rFonts w:eastAsiaTheme="minorEastAsia"/>
        </w:rPr>
        <w:t>Recomm</w:t>
      </w:r>
      <w:proofErr w:type="spellEnd"/>
      <w:r w:rsidRPr="004335A3">
        <w:rPr>
          <w:rFonts w:eastAsiaTheme="minorEastAsia"/>
        </w:rPr>
        <w:t xml:space="preserve"> Rep, 56(RR-2), 1-24.</w:t>
      </w:r>
      <w:proofErr w:type="gramEnd"/>
    </w:p>
    <w:p w14:paraId="20CAD290" w14:textId="77777777" w:rsidR="004335A3" w:rsidRPr="004335A3" w:rsidRDefault="004335A3" w:rsidP="00636807">
      <w:pPr>
        <w:spacing w:line="240" w:lineRule="auto"/>
        <w:ind w:left="720" w:hanging="720"/>
        <w:jc w:val="left"/>
        <w:rPr>
          <w:rFonts w:eastAsiaTheme="minorEastAsia"/>
        </w:rPr>
      </w:pPr>
    </w:p>
    <w:p w14:paraId="1FFC9C48" w14:textId="77777777" w:rsidR="004335A3" w:rsidRPr="004335A3" w:rsidRDefault="004335A3" w:rsidP="00636807">
      <w:pPr>
        <w:spacing w:line="240" w:lineRule="auto"/>
        <w:ind w:left="720" w:hanging="720"/>
        <w:jc w:val="left"/>
        <w:rPr>
          <w:rFonts w:eastAsiaTheme="minorEastAsia"/>
        </w:rPr>
      </w:pPr>
      <w:proofErr w:type="spellStart"/>
      <w:r w:rsidRPr="004335A3">
        <w:rPr>
          <w:rFonts w:eastAsiaTheme="minorEastAsia"/>
        </w:rPr>
        <w:t>McRee</w:t>
      </w:r>
      <w:proofErr w:type="spellEnd"/>
      <w:r w:rsidRPr="004335A3">
        <w:rPr>
          <w:rFonts w:eastAsiaTheme="minorEastAsia"/>
        </w:rPr>
        <w:t xml:space="preserve">, A. L., </w:t>
      </w:r>
      <w:proofErr w:type="spellStart"/>
      <w:r w:rsidRPr="004335A3">
        <w:rPr>
          <w:rFonts w:eastAsiaTheme="minorEastAsia"/>
        </w:rPr>
        <w:t>Gilkey</w:t>
      </w:r>
      <w:proofErr w:type="spellEnd"/>
      <w:r w:rsidRPr="004335A3">
        <w:rPr>
          <w:rFonts w:eastAsiaTheme="minorEastAsia"/>
        </w:rPr>
        <w:t xml:space="preserve">, M. B., &amp; Dempsey, A. F. (2014). HPV vaccine hesitancy: findings from a statewide survey of health care providers. </w:t>
      </w:r>
      <w:proofErr w:type="gramStart"/>
      <w:r w:rsidRPr="004335A3">
        <w:rPr>
          <w:rFonts w:eastAsiaTheme="minorEastAsia"/>
        </w:rPr>
        <w:t xml:space="preserve">J </w:t>
      </w:r>
      <w:proofErr w:type="spellStart"/>
      <w:r w:rsidRPr="004335A3">
        <w:rPr>
          <w:rFonts w:eastAsiaTheme="minorEastAsia"/>
        </w:rPr>
        <w:t>Pediatr</w:t>
      </w:r>
      <w:proofErr w:type="spellEnd"/>
      <w:r w:rsidRPr="004335A3">
        <w:rPr>
          <w:rFonts w:eastAsiaTheme="minorEastAsia"/>
        </w:rPr>
        <w:t xml:space="preserve"> Health Care, 28(6), 541-549.</w:t>
      </w:r>
      <w:proofErr w:type="gramEnd"/>
      <w:r w:rsidRPr="004335A3">
        <w:rPr>
          <w:rFonts w:eastAsiaTheme="minorEastAsia"/>
        </w:rPr>
        <w:t xml:space="preserve"> </w:t>
      </w:r>
      <w:proofErr w:type="gramStart"/>
      <w:r w:rsidRPr="004335A3">
        <w:rPr>
          <w:rFonts w:eastAsiaTheme="minorEastAsia"/>
        </w:rPr>
        <w:t>doi:10.1016</w:t>
      </w:r>
      <w:proofErr w:type="gramEnd"/>
      <w:r w:rsidRPr="004335A3">
        <w:rPr>
          <w:rFonts w:eastAsiaTheme="minorEastAsia"/>
        </w:rPr>
        <w:t>/j.pedhc.2014.05.003</w:t>
      </w:r>
    </w:p>
    <w:p w14:paraId="390431F3" w14:textId="77777777" w:rsidR="004335A3" w:rsidRPr="004335A3" w:rsidRDefault="004335A3" w:rsidP="00636807">
      <w:pPr>
        <w:spacing w:line="240" w:lineRule="auto"/>
        <w:ind w:left="720" w:hanging="720"/>
        <w:jc w:val="left"/>
        <w:rPr>
          <w:rFonts w:eastAsiaTheme="minorEastAsia"/>
        </w:rPr>
      </w:pPr>
    </w:p>
    <w:p w14:paraId="70FD0F2A" w14:textId="77777777" w:rsidR="004335A3" w:rsidRPr="004335A3" w:rsidRDefault="004335A3" w:rsidP="00636807">
      <w:pPr>
        <w:spacing w:line="240" w:lineRule="auto"/>
        <w:ind w:left="720" w:hanging="720"/>
        <w:jc w:val="left"/>
        <w:rPr>
          <w:rFonts w:eastAsiaTheme="minorEastAsia"/>
        </w:rPr>
      </w:pPr>
      <w:r w:rsidRPr="004335A3">
        <w:rPr>
          <w:rFonts w:eastAsiaTheme="minorEastAsia"/>
        </w:rPr>
        <w:lastRenderedPageBreak/>
        <w:t xml:space="preserve">Mullins, T. L., </w:t>
      </w:r>
      <w:proofErr w:type="spellStart"/>
      <w:r w:rsidRPr="004335A3">
        <w:rPr>
          <w:rFonts w:eastAsiaTheme="minorEastAsia"/>
        </w:rPr>
        <w:t>Griffioen</w:t>
      </w:r>
      <w:proofErr w:type="spellEnd"/>
      <w:r w:rsidRPr="004335A3">
        <w:rPr>
          <w:rFonts w:eastAsiaTheme="minorEastAsia"/>
        </w:rPr>
        <w:t xml:space="preserve">, A. M., Glynn, S., </w:t>
      </w:r>
      <w:proofErr w:type="spellStart"/>
      <w:r w:rsidRPr="004335A3">
        <w:rPr>
          <w:rFonts w:eastAsiaTheme="minorEastAsia"/>
        </w:rPr>
        <w:t>Zimet</w:t>
      </w:r>
      <w:proofErr w:type="spellEnd"/>
      <w:r w:rsidRPr="004335A3">
        <w:rPr>
          <w:rFonts w:eastAsiaTheme="minorEastAsia"/>
        </w:rPr>
        <w:t xml:space="preserve">, G. D., Rosenthal, S. L., </w:t>
      </w:r>
      <w:proofErr w:type="spellStart"/>
      <w:r w:rsidRPr="004335A3">
        <w:rPr>
          <w:rFonts w:eastAsiaTheme="minorEastAsia"/>
        </w:rPr>
        <w:t>Fortenberry</w:t>
      </w:r>
      <w:proofErr w:type="spellEnd"/>
      <w:r w:rsidRPr="004335A3">
        <w:rPr>
          <w:rFonts w:eastAsiaTheme="minorEastAsia"/>
        </w:rPr>
        <w:t xml:space="preserve">, J. D., &amp; Kahn, J. A. (2013). Human papillomavirus vaccine communication: perspectives of 11-12 year-old girls, mothers, and clinicians. </w:t>
      </w:r>
      <w:proofErr w:type="gramStart"/>
      <w:r w:rsidRPr="004335A3">
        <w:rPr>
          <w:rFonts w:eastAsiaTheme="minorEastAsia"/>
        </w:rPr>
        <w:t>Vaccine, 31(42), 4894-4901.</w:t>
      </w:r>
      <w:proofErr w:type="gramEnd"/>
      <w:r w:rsidRPr="004335A3">
        <w:rPr>
          <w:rFonts w:eastAsiaTheme="minorEastAsia"/>
        </w:rPr>
        <w:t xml:space="preserve"> </w:t>
      </w:r>
      <w:proofErr w:type="gramStart"/>
      <w:r w:rsidRPr="004335A3">
        <w:rPr>
          <w:rFonts w:eastAsiaTheme="minorEastAsia"/>
        </w:rPr>
        <w:t>doi:10.1016</w:t>
      </w:r>
      <w:proofErr w:type="gramEnd"/>
      <w:r w:rsidRPr="004335A3">
        <w:rPr>
          <w:rFonts w:eastAsiaTheme="minorEastAsia"/>
        </w:rPr>
        <w:t>/j.vaccine.2013.07.033</w:t>
      </w:r>
    </w:p>
    <w:p w14:paraId="373BC0EF" w14:textId="77777777" w:rsidR="004335A3" w:rsidRPr="004335A3" w:rsidRDefault="004335A3" w:rsidP="00636807">
      <w:pPr>
        <w:spacing w:line="240" w:lineRule="auto"/>
        <w:ind w:left="720" w:hanging="720"/>
        <w:jc w:val="left"/>
        <w:rPr>
          <w:rFonts w:eastAsiaTheme="minorEastAsia"/>
        </w:rPr>
      </w:pPr>
    </w:p>
    <w:p w14:paraId="0A656246" w14:textId="77777777" w:rsidR="004335A3" w:rsidRPr="004335A3" w:rsidRDefault="004335A3" w:rsidP="00636807">
      <w:pPr>
        <w:spacing w:line="240" w:lineRule="auto"/>
        <w:ind w:left="720" w:hanging="720"/>
        <w:jc w:val="left"/>
        <w:rPr>
          <w:rFonts w:eastAsiaTheme="minorEastAsia"/>
        </w:rPr>
      </w:pPr>
      <w:proofErr w:type="gramStart"/>
      <w:r w:rsidRPr="004335A3">
        <w:rPr>
          <w:rFonts w:eastAsiaTheme="minorEastAsia"/>
        </w:rPr>
        <w:t>National Conference of State Legislatures (NCSL).</w:t>
      </w:r>
      <w:proofErr w:type="gramEnd"/>
      <w:r w:rsidRPr="004335A3">
        <w:rPr>
          <w:rFonts w:eastAsiaTheme="minorEastAsia"/>
        </w:rPr>
        <w:t xml:space="preserve"> (2016). HPV Vaccine: State Legislation and Statutes.   Retrieved from www.ncsl.org</w:t>
      </w:r>
    </w:p>
    <w:p w14:paraId="6E77DBE9" w14:textId="77777777" w:rsidR="004335A3" w:rsidRPr="004335A3" w:rsidRDefault="004335A3" w:rsidP="00636807">
      <w:pPr>
        <w:spacing w:line="240" w:lineRule="auto"/>
        <w:ind w:left="720" w:hanging="720"/>
        <w:jc w:val="left"/>
        <w:rPr>
          <w:rFonts w:eastAsiaTheme="minorEastAsia"/>
        </w:rPr>
      </w:pPr>
    </w:p>
    <w:p w14:paraId="073C7A9A" w14:textId="77777777" w:rsidR="004335A3" w:rsidRPr="004335A3" w:rsidRDefault="004335A3" w:rsidP="00636807">
      <w:pPr>
        <w:spacing w:line="240" w:lineRule="auto"/>
        <w:ind w:left="720" w:hanging="720"/>
        <w:jc w:val="left"/>
        <w:rPr>
          <w:rFonts w:eastAsiaTheme="minorEastAsia"/>
        </w:rPr>
      </w:pPr>
      <w:proofErr w:type="spellStart"/>
      <w:r w:rsidRPr="004335A3">
        <w:rPr>
          <w:rFonts w:eastAsiaTheme="minorEastAsia"/>
        </w:rPr>
        <w:t>Nodulman</w:t>
      </w:r>
      <w:proofErr w:type="spellEnd"/>
      <w:r w:rsidRPr="004335A3">
        <w:rPr>
          <w:rFonts w:eastAsiaTheme="minorEastAsia"/>
        </w:rPr>
        <w:t xml:space="preserve">, J. A., Starling, R., Kong, A. S., </w:t>
      </w:r>
      <w:proofErr w:type="spellStart"/>
      <w:r w:rsidRPr="004335A3">
        <w:rPr>
          <w:rFonts w:eastAsiaTheme="minorEastAsia"/>
        </w:rPr>
        <w:t>Buller</w:t>
      </w:r>
      <w:proofErr w:type="spellEnd"/>
      <w:r w:rsidRPr="004335A3">
        <w:rPr>
          <w:rFonts w:eastAsiaTheme="minorEastAsia"/>
        </w:rPr>
        <w:t xml:space="preserve">, D. B., Wheeler, C. M., &amp; Woodall, W. G. (2015). Investigating stakeholder attitudes and opinions on school-based human papillomavirus vaccination programs. J </w:t>
      </w:r>
      <w:proofErr w:type="spellStart"/>
      <w:r w:rsidRPr="004335A3">
        <w:rPr>
          <w:rFonts w:eastAsiaTheme="minorEastAsia"/>
        </w:rPr>
        <w:t>Sch</w:t>
      </w:r>
      <w:proofErr w:type="spellEnd"/>
      <w:r w:rsidRPr="004335A3">
        <w:rPr>
          <w:rFonts w:eastAsiaTheme="minorEastAsia"/>
        </w:rPr>
        <w:t xml:space="preserve"> Health, 85(5), 289-298. </w:t>
      </w:r>
      <w:proofErr w:type="gramStart"/>
      <w:r w:rsidRPr="004335A3">
        <w:rPr>
          <w:rFonts w:eastAsiaTheme="minorEastAsia"/>
        </w:rPr>
        <w:t>doi:10.1111</w:t>
      </w:r>
      <w:proofErr w:type="gramEnd"/>
      <w:r w:rsidRPr="004335A3">
        <w:rPr>
          <w:rFonts w:eastAsiaTheme="minorEastAsia"/>
        </w:rPr>
        <w:t>/josh.12253</w:t>
      </w:r>
    </w:p>
    <w:p w14:paraId="36380A49" w14:textId="77777777" w:rsidR="004335A3" w:rsidRPr="004335A3" w:rsidRDefault="004335A3" w:rsidP="00636807">
      <w:pPr>
        <w:spacing w:line="240" w:lineRule="auto"/>
        <w:ind w:left="720" w:hanging="720"/>
        <w:jc w:val="left"/>
        <w:rPr>
          <w:rFonts w:eastAsiaTheme="minorEastAsia"/>
        </w:rPr>
      </w:pPr>
    </w:p>
    <w:p w14:paraId="1EEF7008" w14:textId="77777777" w:rsidR="004335A3" w:rsidRPr="004335A3" w:rsidRDefault="004335A3" w:rsidP="00636807">
      <w:pPr>
        <w:spacing w:line="240" w:lineRule="auto"/>
        <w:ind w:left="720" w:hanging="720"/>
        <w:jc w:val="left"/>
        <w:rPr>
          <w:rFonts w:eastAsiaTheme="minorEastAsia"/>
        </w:rPr>
      </w:pPr>
      <w:r w:rsidRPr="004335A3">
        <w:rPr>
          <w:rFonts w:eastAsiaTheme="minorEastAsia"/>
        </w:rPr>
        <w:t xml:space="preserve">Perkins, R. B., &amp; Clark, J. A. (2013). </w:t>
      </w:r>
      <w:proofErr w:type="gramStart"/>
      <w:r w:rsidRPr="004335A3">
        <w:rPr>
          <w:rFonts w:eastAsiaTheme="minorEastAsia"/>
        </w:rPr>
        <w:t>Providers' perceptions of parental concerns about HPV vaccination.</w:t>
      </w:r>
      <w:proofErr w:type="gramEnd"/>
      <w:r w:rsidRPr="004335A3">
        <w:rPr>
          <w:rFonts w:eastAsiaTheme="minorEastAsia"/>
        </w:rPr>
        <w:t xml:space="preserve"> </w:t>
      </w:r>
      <w:proofErr w:type="gramStart"/>
      <w:r w:rsidRPr="004335A3">
        <w:rPr>
          <w:rFonts w:eastAsiaTheme="minorEastAsia"/>
        </w:rPr>
        <w:t>J Health Care Poor Underserved, 24(2), 828-839.</w:t>
      </w:r>
      <w:proofErr w:type="gramEnd"/>
      <w:r w:rsidRPr="004335A3">
        <w:rPr>
          <w:rFonts w:eastAsiaTheme="minorEastAsia"/>
        </w:rPr>
        <w:t xml:space="preserve"> </w:t>
      </w:r>
      <w:proofErr w:type="gramStart"/>
      <w:r w:rsidRPr="004335A3">
        <w:rPr>
          <w:rFonts w:eastAsiaTheme="minorEastAsia"/>
        </w:rPr>
        <w:t>doi:10.1353</w:t>
      </w:r>
      <w:proofErr w:type="gramEnd"/>
      <w:r w:rsidRPr="004335A3">
        <w:rPr>
          <w:rFonts w:eastAsiaTheme="minorEastAsia"/>
        </w:rPr>
        <w:t>/hpu.2013.0080</w:t>
      </w:r>
    </w:p>
    <w:p w14:paraId="62A9B0C1" w14:textId="77777777" w:rsidR="004335A3" w:rsidRPr="004335A3" w:rsidRDefault="004335A3" w:rsidP="00636807">
      <w:pPr>
        <w:spacing w:line="240" w:lineRule="auto"/>
        <w:ind w:left="720" w:hanging="720"/>
        <w:jc w:val="left"/>
        <w:rPr>
          <w:rFonts w:eastAsiaTheme="minorEastAsia"/>
        </w:rPr>
      </w:pPr>
    </w:p>
    <w:p w14:paraId="22EED1C1" w14:textId="77777777" w:rsidR="004335A3" w:rsidRPr="004335A3" w:rsidRDefault="004335A3" w:rsidP="00636807">
      <w:pPr>
        <w:spacing w:line="240" w:lineRule="auto"/>
        <w:ind w:left="720" w:hanging="720"/>
        <w:jc w:val="left"/>
        <w:rPr>
          <w:rFonts w:eastAsiaTheme="minorEastAsia"/>
        </w:rPr>
      </w:pPr>
      <w:proofErr w:type="gramStart"/>
      <w:r w:rsidRPr="004335A3">
        <w:rPr>
          <w:rFonts w:eastAsiaTheme="minorEastAsia"/>
        </w:rPr>
        <w:t xml:space="preserve">Reagan-Steiner, S., </w:t>
      </w:r>
      <w:proofErr w:type="spellStart"/>
      <w:r w:rsidRPr="004335A3">
        <w:rPr>
          <w:rFonts w:eastAsiaTheme="minorEastAsia"/>
        </w:rPr>
        <w:t>Yankey</w:t>
      </w:r>
      <w:proofErr w:type="spellEnd"/>
      <w:r w:rsidRPr="004335A3">
        <w:rPr>
          <w:rFonts w:eastAsiaTheme="minorEastAsia"/>
        </w:rPr>
        <w:t xml:space="preserve">, D., </w:t>
      </w:r>
      <w:proofErr w:type="spellStart"/>
      <w:r w:rsidRPr="004335A3">
        <w:rPr>
          <w:rFonts w:eastAsiaTheme="minorEastAsia"/>
        </w:rPr>
        <w:t>Jeyarajah</w:t>
      </w:r>
      <w:proofErr w:type="spellEnd"/>
      <w:r w:rsidRPr="004335A3">
        <w:rPr>
          <w:rFonts w:eastAsiaTheme="minorEastAsia"/>
        </w:rPr>
        <w:t xml:space="preserve">, J., Elam-Evans, L. D., Curtis, C. R., </w:t>
      </w:r>
      <w:proofErr w:type="spellStart"/>
      <w:r w:rsidRPr="004335A3">
        <w:rPr>
          <w:rFonts w:eastAsiaTheme="minorEastAsia"/>
        </w:rPr>
        <w:t>MacNeil</w:t>
      </w:r>
      <w:proofErr w:type="spellEnd"/>
      <w:r w:rsidRPr="004335A3">
        <w:rPr>
          <w:rFonts w:eastAsiaTheme="minorEastAsia"/>
        </w:rPr>
        <w:t>, J., . . . Singleton, J. A. (2016).</w:t>
      </w:r>
      <w:proofErr w:type="gramEnd"/>
      <w:r w:rsidRPr="004335A3">
        <w:rPr>
          <w:rFonts w:eastAsiaTheme="minorEastAsia"/>
        </w:rPr>
        <w:t xml:space="preserve"> National, Regional, State, and Selected Local Area Vaccination Coverage Among Adolescents Aged 13-17 Years - United States, 2015. </w:t>
      </w:r>
      <w:proofErr w:type="gramStart"/>
      <w:r w:rsidRPr="004335A3">
        <w:rPr>
          <w:rFonts w:eastAsiaTheme="minorEastAsia"/>
        </w:rPr>
        <w:t xml:space="preserve">MMWR </w:t>
      </w:r>
      <w:proofErr w:type="spellStart"/>
      <w:r w:rsidRPr="004335A3">
        <w:rPr>
          <w:rFonts w:eastAsiaTheme="minorEastAsia"/>
        </w:rPr>
        <w:t>Morb</w:t>
      </w:r>
      <w:proofErr w:type="spellEnd"/>
      <w:r w:rsidRPr="004335A3">
        <w:rPr>
          <w:rFonts w:eastAsiaTheme="minorEastAsia"/>
        </w:rPr>
        <w:t xml:space="preserve"> Mortal </w:t>
      </w:r>
      <w:proofErr w:type="spellStart"/>
      <w:r w:rsidRPr="004335A3">
        <w:rPr>
          <w:rFonts w:eastAsiaTheme="minorEastAsia"/>
        </w:rPr>
        <w:t>Wkly</w:t>
      </w:r>
      <w:proofErr w:type="spellEnd"/>
      <w:r w:rsidRPr="004335A3">
        <w:rPr>
          <w:rFonts w:eastAsiaTheme="minorEastAsia"/>
        </w:rPr>
        <w:t xml:space="preserve"> Rep, 65(33), 850-858.</w:t>
      </w:r>
      <w:proofErr w:type="gramEnd"/>
      <w:r w:rsidRPr="004335A3">
        <w:rPr>
          <w:rFonts w:eastAsiaTheme="minorEastAsia"/>
        </w:rPr>
        <w:t xml:space="preserve"> </w:t>
      </w:r>
      <w:proofErr w:type="gramStart"/>
      <w:r w:rsidRPr="004335A3">
        <w:rPr>
          <w:rFonts w:eastAsiaTheme="minorEastAsia"/>
        </w:rPr>
        <w:t>doi:10.15585</w:t>
      </w:r>
      <w:proofErr w:type="gramEnd"/>
      <w:r w:rsidRPr="004335A3">
        <w:rPr>
          <w:rFonts w:eastAsiaTheme="minorEastAsia"/>
        </w:rPr>
        <w:t>/mmwr.mm6533a4</w:t>
      </w:r>
    </w:p>
    <w:p w14:paraId="3EF19355" w14:textId="77777777" w:rsidR="004335A3" w:rsidRPr="004335A3" w:rsidRDefault="004335A3" w:rsidP="00636807">
      <w:pPr>
        <w:spacing w:line="240" w:lineRule="auto"/>
        <w:ind w:left="720" w:hanging="720"/>
        <w:jc w:val="left"/>
        <w:rPr>
          <w:rFonts w:eastAsiaTheme="minorEastAsia"/>
        </w:rPr>
      </w:pPr>
    </w:p>
    <w:p w14:paraId="54AE02E3" w14:textId="77777777" w:rsidR="004335A3" w:rsidRPr="004335A3" w:rsidRDefault="004335A3" w:rsidP="00636807">
      <w:pPr>
        <w:spacing w:line="240" w:lineRule="auto"/>
        <w:ind w:left="720" w:hanging="720"/>
        <w:jc w:val="left"/>
        <w:rPr>
          <w:rFonts w:eastAsiaTheme="minorEastAsia"/>
        </w:rPr>
      </w:pPr>
      <w:r w:rsidRPr="004335A3">
        <w:rPr>
          <w:rFonts w:eastAsiaTheme="minorEastAsia"/>
        </w:rPr>
        <w:t xml:space="preserve">Roland, K. B., </w:t>
      </w:r>
      <w:proofErr w:type="spellStart"/>
      <w:r w:rsidRPr="004335A3">
        <w:rPr>
          <w:rFonts w:eastAsiaTheme="minorEastAsia"/>
        </w:rPr>
        <w:t>Benard</w:t>
      </w:r>
      <w:proofErr w:type="spellEnd"/>
      <w:r w:rsidRPr="004335A3">
        <w:rPr>
          <w:rFonts w:eastAsiaTheme="minorEastAsia"/>
        </w:rPr>
        <w:t xml:space="preserve">, V. B., Greek, A., Hawkins, N. A., &amp; </w:t>
      </w:r>
      <w:proofErr w:type="spellStart"/>
      <w:r w:rsidRPr="004335A3">
        <w:rPr>
          <w:rFonts w:eastAsiaTheme="minorEastAsia"/>
        </w:rPr>
        <w:t>Saraiya</w:t>
      </w:r>
      <w:proofErr w:type="spellEnd"/>
      <w:r w:rsidRPr="004335A3">
        <w:rPr>
          <w:rFonts w:eastAsiaTheme="minorEastAsia"/>
        </w:rPr>
        <w:t xml:space="preserve">, M. (2014). Primary care </w:t>
      </w:r>
      <w:proofErr w:type="gramStart"/>
      <w:r w:rsidRPr="004335A3">
        <w:rPr>
          <w:rFonts w:eastAsiaTheme="minorEastAsia"/>
        </w:rPr>
        <w:t>providers</w:t>
      </w:r>
      <w:proofErr w:type="gramEnd"/>
      <w:r w:rsidRPr="004335A3">
        <w:rPr>
          <w:rFonts w:eastAsiaTheme="minorEastAsia"/>
        </w:rPr>
        <w:t xml:space="preserve"> human papillomavirus vaccine recommendations for the medically underserved: a pilot study in U.S. Federally Qualified Health Centers. </w:t>
      </w:r>
      <w:proofErr w:type="gramStart"/>
      <w:r w:rsidRPr="004335A3">
        <w:rPr>
          <w:rFonts w:eastAsiaTheme="minorEastAsia"/>
        </w:rPr>
        <w:t>Vaccine, 32(42), 5432-5435.</w:t>
      </w:r>
      <w:proofErr w:type="gramEnd"/>
      <w:r w:rsidRPr="004335A3">
        <w:rPr>
          <w:rFonts w:eastAsiaTheme="minorEastAsia"/>
        </w:rPr>
        <w:t xml:space="preserve"> </w:t>
      </w:r>
      <w:proofErr w:type="gramStart"/>
      <w:r w:rsidRPr="004335A3">
        <w:rPr>
          <w:rFonts w:eastAsiaTheme="minorEastAsia"/>
        </w:rPr>
        <w:t>doi:10.1016</w:t>
      </w:r>
      <w:proofErr w:type="gramEnd"/>
      <w:r w:rsidRPr="004335A3">
        <w:rPr>
          <w:rFonts w:eastAsiaTheme="minorEastAsia"/>
        </w:rPr>
        <w:t>/j.vaccine.2014.07.098</w:t>
      </w:r>
    </w:p>
    <w:p w14:paraId="32B1A498" w14:textId="77777777" w:rsidR="004335A3" w:rsidRPr="004335A3" w:rsidRDefault="004335A3" w:rsidP="00636807">
      <w:pPr>
        <w:spacing w:line="240" w:lineRule="auto"/>
        <w:ind w:left="720" w:hanging="720"/>
        <w:jc w:val="left"/>
        <w:rPr>
          <w:rFonts w:eastAsiaTheme="minorEastAsia"/>
        </w:rPr>
      </w:pPr>
    </w:p>
    <w:p w14:paraId="640424CC" w14:textId="77777777" w:rsidR="004335A3" w:rsidRPr="004335A3" w:rsidRDefault="004335A3" w:rsidP="00636807">
      <w:pPr>
        <w:spacing w:line="240" w:lineRule="auto"/>
        <w:ind w:left="720" w:hanging="720"/>
        <w:jc w:val="left"/>
        <w:rPr>
          <w:rFonts w:eastAsiaTheme="minorEastAsia"/>
        </w:rPr>
      </w:pPr>
      <w:r w:rsidRPr="004335A3">
        <w:rPr>
          <w:rFonts w:eastAsiaTheme="minorEastAsia"/>
        </w:rPr>
        <w:t xml:space="preserve">Rosen, B. L., </w:t>
      </w:r>
      <w:proofErr w:type="spellStart"/>
      <w:r w:rsidRPr="004335A3">
        <w:rPr>
          <w:rFonts w:eastAsiaTheme="minorEastAsia"/>
        </w:rPr>
        <w:t>Ashwood</w:t>
      </w:r>
      <w:proofErr w:type="spellEnd"/>
      <w:r w:rsidRPr="004335A3">
        <w:rPr>
          <w:rFonts w:eastAsiaTheme="minorEastAsia"/>
        </w:rPr>
        <w:t xml:space="preserve">, D., &amp; Richardson, G. B. (2016). </w:t>
      </w:r>
      <w:proofErr w:type="gramStart"/>
      <w:r w:rsidRPr="004335A3">
        <w:rPr>
          <w:rFonts w:eastAsiaTheme="minorEastAsia"/>
        </w:rPr>
        <w:t>School Nurses' Professional Practice in the HPV Vaccine Decision-Making Process.</w:t>
      </w:r>
      <w:proofErr w:type="gramEnd"/>
      <w:r w:rsidRPr="004335A3">
        <w:rPr>
          <w:rFonts w:eastAsiaTheme="minorEastAsia"/>
        </w:rPr>
        <w:t xml:space="preserve"> J </w:t>
      </w:r>
      <w:proofErr w:type="spellStart"/>
      <w:r w:rsidRPr="004335A3">
        <w:rPr>
          <w:rFonts w:eastAsiaTheme="minorEastAsia"/>
        </w:rPr>
        <w:t>Sch</w:t>
      </w:r>
      <w:proofErr w:type="spellEnd"/>
      <w:r w:rsidRPr="004335A3">
        <w:rPr>
          <w:rFonts w:eastAsiaTheme="minorEastAsia"/>
        </w:rPr>
        <w:t xml:space="preserve"> </w:t>
      </w:r>
      <w:proofErr w:type="spellStart"/>
      <w:r w:rsidRPr="004335A3">
        <w:rPr>
          <w:rFonts w:eastAsiaTheme="minorEastAsia"/>
        </w:rPr>
        <w:t>Nurs</w:t>
      </w:r>
      <w:proofErr w:type="spellEnd"/>
      <w:r w:rsidRPr="004335A3">
        <w:rPr>
          <w:rFonts w:eastAsiaTheme="minorEastAsia"/>
        </w:rPr>
        <w:t xml:space="preserve">, 32(2), 138-148. </w:t>
      </w:r>
      <w:proofErr w:type="gramStart"/>
      <w:r w:rsidRPr="004335A3">
        <w:rPr>
          <w:rFonts w:eastAsiaTheme="minorEastAsia"/>
        </w:rPr>
        <w:t>doi:10.1177</w:t>
      </w:r>
      <w:proofErr w:type="gramEnd"/>
      <w:r w:rsidRPr="004335A3">
        <w:rPr>
          <w:rFonts w:eastAsiaTheme="minorEastAsia"/>
        </w:rPr>
        <w:t>/1059840515583312</w:t>
      </w:r>
    </w:p>
    <w:p w14:paraId="0E048E30" w14:textId="77777777" w:rsidR="004335A3" w:rsidRPr="004335A3" w:rsidRDefault="004335A3" w:rsidP="00636807">
      <w:pPr>
        <w:spacing w:line="240" w:lineRule="auto"/>
        <w:ind w:left="720" w:hanging="720"/>
        <w:jc w:val="left"/>
        <w:rPr>
          <w:rFonts w:eastAsiaTheme="minorEastAsia"/>
        </w:rPr>
      </w:pPr>
    </w:p>
    <w:p w14:paraId="5FCF8660" w14:textId="77777777" w:rsidR="004335A3" w:rsidRPr="004335A3" w:rsidRDefault="004335A3" w:rsidP="00636807">
      <w:pPr>
        <w:spacing w:line="240" w:lineRule="auto"/>
        <w:ind w:left="720" w:hanging="720"/>
        <w:jc w:val="left"/>
        <w:rPr>
          <w:rFonts w:eastAsiaTheme="minorEastAsia"/>
        </w:rPr>
      </w:pPr>
      <w:r w:rsidRPr="004335A3">
        <w:rPr>
          <w:rFonts w:eastAsiaTheme="minorEastAsia"/>
        </w:rPr>
        <w:t xml:space="preserve">Rosen, B. L., Goodson, P., Thompson, B., &amp; Wilson, K. L. (2015). School nurses' knowledge, attitudes, perceptions of role as opinion leader, and professional practice regarding human papillomavirus vaccine for youth. J </w:t>
      </w:r>
      <w:proofErr w:type="spellStart"/>
      <w:r w:rsidRPr="004335A3">
        <w:rPr>
          <w:rFonts w:eastAsiaTheme="minorEastAsia"/>
        </w:rPr>
        <w:t>Sch</w:t>
      </w:r>
      <w:proofErr w:type="spellEnd"/>
      <w:r w:rsidRPr="004335A3">
        <w:rPr>
          <w:rFonts w:eastAsiaTheme="minorEastAsia"/>
        </w:rPr>
        <w:t xml:space="preserve"> Health, 85(2), 73-81. </w:t>
      </w:r>
      <w:proofErr w:type="gramStart"/>
      <w:r w:rsidRPr="004335A3">
        <w:rPr>
          <w:rFonts w:eastAsiaTheme="minorEastAsia"/>
        </w:rPr>
        <w:t>doi:10.1111</w:t>
      </w:r>
      <w:proofErr w:type="gramEnd"/>
      <w:r w:rsidRPr="004335A3">
        <w:rPr>
          <w:rFonts w:eastAsiaTheme="minorEastAsia"/>
        </w:rPr>
        <w:t>/josh.12229</w:t>
      </w:r>
    </w:p>
    <w:p w14:paraId="376300E5" w14:textId="77777777" w:rsidR="004335A3" w:rsidRPr="004335A3" w:rsidRDefault="004335A3" w:rsidP="00636807">
      <w:pPr>
        <w:spacing w:line="240" w:lineRule="auto"/>
        <w:ind w:left="720" w:hanging="720"/>
        <w:jc w:val="left"/>
        <w:rPr>
          <w:rFonts w:eastAsiaTheme="minorEastAsia"/>
        </w:rPr>
      </w:pPr>
    </w:p>
    <w:p w14:paraId="6C2619DF" w14:textId="77777777" w:rsidR="004335A3" w:rsidRPr="004335A3" w:rsidRDefault="004335A3" w:rsidP="00636807">
      <w:pPr>
        <w:spacing w:line="240" w:lineRule="auto"/>
        <w:ind w:left="720" w:hanging="720"/>
        <w:jc w:val="left"/>
        <w:rPr>
          <w:rFonts w:eastAsiaTheme="minorEastAsia"/>
        </w:rPr>
      </w:pPr>
      <w:proofErr w:type="spellStart"/>
      <w:r w:rsidRPr="004335A3">
        <w:rPr>
          <w:rFonts w:eastAsiaTheme="minorEastAsia"/>
        </w:rPr>
        <w:t>Scherr</w:t>
      </w:r>
      <w:proofErr w:type="spellEnd"/>
      <w:r w:rsidRPr="004335A3">
        <w:rPr>
          <w:rFonts w:eastAsiaTheme="minorEastAsia"/>
        </w:rPr>
        <w:t xml:space="preserve">, C. L., Augusto, B., Ali, K., </w:t>
      </w:r>
      <w:proofErr w:type="spellStart"/>
      <w:r w:rsidRPr="004335A3">
        <w:rPr>
          <w:rFonts w:eastAsiaTheme="minorEastAsia"/>
        </w:rPr>
        <w:t>Malo</w:t>
      </w:r>
      <w:proofErr w:type="spellEnd"/>
      <w:r w:rsidRPr="004335A3">
        <w:rPr>
          <w:rFonts w:eastAsiaTheme="minorEastAsia"/>
        </w:rPr>
        <w:t xml:space="preserve">, T. L., &amp; </w:t>
      </w:r>
      <w:proofErr w:type="spellStart"/>
      <w:r w:rsidRPr="004335A3">
        <w:rPr>
          <w:rFonts w:eastAsiaTheme="minorEastAsia"/>
        </w:rPr>
        <w:t>Vadaparampil</w:t>
      </w:r>
      <w:proofErr w:type="spellEnd"/>
      <w:r w:rsidRPr="004335A3">
        <w:rPr>
          <w:rFonts w:eastAsiaTheme="minorEastAsia"/>
        </w:rPr>
        <w:t xml:space="preserve">, S. T. (2016). </w:t>
      </w:r>
      <w:proofErr w:type="gramStart"/>
      <w:r w:rsidRPr="004335A3">
        <w:rPr>
          <w:rFonts w:eastAsiaTheme="minorEastAsia"/>
        </w:rPr>
        <w:t>Provider-reported acceptance and use of the Centers for Disease Control and Prevention messages and materials to support HPV vaccine recommendation for adolescent males.</w:t>
      </w:r>
      <w:proofErr w:type="gramEnd"/>
      <w:r w:rsidRPr="004335A3">
        <w:rPr>
          <w:rFonts w:eastAsiaTheme="minorEastAsia"/>
        </w:rPr>
        <w:t xml:space="preserve"> </w:t>
      </w:r>
      <w:proofErr w:type="gramStart"/>
      <w:r w:rsidRPr="004335A3">
        <w:rPr>
          <w:rFonts w:eastAsiaTheme="minorEastAsia"/>
        </w:rPr>
        <w:t>Vaccine, 34(35), 4229-4234.</w:t>
      </w:r>
      <w:proofErr w:type="gramEnd"/>
      <w:r w:rsidRPr="004335A3">
        <w:rPr>
          <w:rFonts w:eastAsiaTheme="minorEastAsia"/>
        </w:rPr>
        <w:t xml:space="preserve"> </w:t>
      </w:r>
      <w:proofErr w:type="gramStart"/>
      <w:r w:rsidRPr="004335A3">
        <w:rPr>
          <w:rFonts w:eastAsiaTheme="minorEastAsia"/>
        </w:rPr>
        <w:t>doi:10.1016</w:t>
      </w:r>
      <w:proofErr w:type="gramEnd"/>
      <w:r w:rsidRPr="004335A3">
        <w:rPr>
          <w:rFonts w:eastAsiaTheme="minorEastAsia"/>
        </w:rPr>
        <w:t>/j.vaccine.2016.06.037</w:t>
      </w:r>
    </w:p>
    <w:p w14:paraId="0CBB6132" w14:textId="77777777" w:rsidR="004335A3" w:rsidRPr="004335A3" w:rsidRDefault="004335A3" w:rsidP="00636807">
      <w:pPr>
        <w:spacing w:line="240" w:lineRule="auto"/>
        <w:ind w:left="720" w:hanging="720"/>
        <w:jc w:val="left"/>
        <w:rPr>
          <w:rFonts w:eastAsiaTheme="minorEastAsia"/>
        </w:rPr>
      </w:pPr>
    </w:p>
    <w:p w14:paraId="0B8C8546" w14:textId="77777777" w:rsidR="004335A3" w:rsidRPr="004335A3" w:rsidRDefault="004335A3" w:rsidP="00636807">
      <w:pPr>
        <w:spacing w:line="240" w:lineRule="auto"/>
        <w:ind w:left="720" w:hanging="720"/>
        <w:jc w:val="left"/>
        <w:rPr>
          <w:rFonts w:eastAsiaTheme="minorEastAsia"/>
        </w:rPr>
      </w:pPr>
      <w:r w:rsidRPr="004335A3">
        <w:rPr>
          <w:rFonts w:eastAsiaTheme="minorEastAsia"/>
        </w:rPr>
        <w:t>Schmidt-</w:t>
      </w:r>
      <w:proofErr w:type="spellStart"/>
      <w:r w:rsidRPr="004335A3">
        <w:rPr>
          <w:rFonts w:eastAsiaTheme="minorEastAsia"/>
        </w:rPr>
        <w:t>Grimminger</w:t>
      </w:r>
      <w:proofErr w:type="spellEnd"/>
      <w:r w:rsidRPr="004335A3">
        <w:rPr>
          <w:rFonts w:eastAsiaTheme="minorEastAsia"/>
        </w:rPr>
        <w:t xml:space="preserve">, D., </w:t>
      </w:r>
      <w:proofErr w:type="spellStart"/>
      <w:r w:rsidRPr="004335A3">
        <w:rPr>
          <w:rFonts w:eastAsiaTheme="minorEastAsia"/>
        </w:rPr>
        <w:t>Frerichs</w:t>
      </w:r>
      <w:proofErr w:type="spellEnd"/>
      <w:r w:rsidRPr="004335A3">
        <w:rPr>
          <w:rFonts w:eastAsiaTheme="minorEastAsia"/>
        </w:rPr>
        <w:t xml:space="preserve">, L., Black Bird, A. E., Workman, K., </w:t>
      </w:r>
      <w:proofErr w:type="spellStart"/>
      <w:r w:rsidRPr="004335A3">
        <w:rPr>
          <w:rFonts w:eastAsiaTheme="minorEastAsia"/>
        </w:rPr>
        <w:t>Dobberpuhl</w:t>
      </w:r>
      <w:proofErr w:type="spellEnd"/>
      <w:r w:rsidRPr="004335A3">
        <w:rPr>
          <w:rFonts w:eastAsiaTheme="minorEastAsia"/>
        </w:rPr>
        <w:t xml:space="preserve">, M., &amp; Watanabe-Galloway, S. (2013). </w:t>
      </w:r>
      <w:proofErr w:type="gramStart"/>
      <w:r w:rsidRPr="004335A3">
        <w:rPr>
          <w:rFonts w:eastAsiaTheme="minorEastAsia"/>
        </w:rPr>
        <w:t>HPV knowledge, attitudes, and beliefs among Northern Plains American Indian adolescents, parents, young adults, and health professionals.</w:t>
      </w:r>
      <w:proofErr w:type="gramEnd"/>
      <w:r w:rsidRPr="004335A3">
        <w:rPr>
          <w:rFonts w:eastAsiaTheme="minorEastAsia"/>
        </w:rPr>
        <w:t xml:space="preserve"> </w:t>
      </w:r>
      <w:proofErr w:type="gramStart"/>
      <w:r w:rsidRPr="004335A3">
        <w:rPr>
          <w:rFonts w:eastAsiaTheme="minorEastAsia"/>
        </w:rPr>
        <w:t xml:space="preserve">J Cancer </w:t>
      </w:r>
      <w:proofErr w:type="spellStart"/>
      <w:r w:rsidRPr="004335A3">
        <w:rPr>
          <w:rFonts w:eastAsiaTheme="minorEastAsia"/>
        </w:rPr>
        <w:t>Educ</w:t>
      </w:r>
      <w:proofErr w:type="spellEnd"/>
      <w:r w:rsidRPr="004335A3">
        <w:rPr>
          <w:rFonts w:eastAsiaTheme="minorEastAsia"/>
        </w:rPr>
        <w:t>, 28(2), 357-366.</w:t>
      </w:r>
      <w:proofErr w:type="gramEnd"/>
      <w:r w:rsidRPr="004335A3">
        <w:rPr>
          <w:rFonts w:eastAsiaTheme="minorEastAsia"/>
        </w:rPr>
        <w:t xml:space="preserve"> </w:t>
      </w:r>
      <w:proofErr w:type="gramStart"/>
      <w:r w:rsidRPr="004335A3">
        <w:rPr>
          <w:rFonts w:eastAsiaTheme="minorEastAsia"/>
        </w:rPr>
        <w:t>doi:10.1007</w:t>
      </w:r>
      <w:proofErr w:type="gramEnd"/>
      <w:r w:rsidRPr="004335A3">
        <w:rPr>
          <w:rFonts w:eastAsiaTheme="minorEastAsia"/>
        </w:rPr>
        <w:t>/s13187-013-0468-y</w:t>
      </w:r>
    </w:p>
    <w:p w14:paraId="28E17432" w14:textId="77777777" w:rsidR="004335A3" w:rsidRPr="004335A3" w:rsidRDefault="004335A3" w:rsidP="00636807">
      <w:pPr>
        <w:spacing w:line="240" w:lineRule="auto"/>
        <w:ind w:left="720" w:hanging="720"/>
        <w:jc w:val="left"/>
        <w:rPr>
          <w:rFonts w:eastAsiaTheme="minorEastAsia"/>
        </w:rPr>
      </w:pPr>
    </w:p>
    <w:p w14:paraId="6C336A9E" w14:textId="77777777" w:rsidR="004335A3" w:rsidRPr="004335A3" w:rsidRDefault="004335A3" w:rsidP="00636807">
      <w:pPr>
        <w:spacing w:line="240" w:lineRule="auto"/>
        <w:ind w:left="720" w:hanging="720"/>
        <w:jc w:val="left"/>
        <w:rPr>
          <w:rFonts w:eastAsiaTheme="minorEastAsia"/>
        </w:rPr>
      </w:pPr>
      <w:proofErr w:type="spellStart"/>
      <w:r w:rsidRPr="004335A3">
        <w:rPr>
          <w:rFonts w:eastAsiaTheme="minorEastAsia"/>
        </w:rPr>
        <w:lastRenderedPageBreak/>
        <w:t>Smulian</w:t>
      </w:r>
      <w:proofErr w:type="spellEnd"/>
      <w:r w:rsidRPr="004335A3">
        <w:rPr>
          <w:rFonts w:eastAsiaTheme="minorEastAsia"/>
        </w:rPr>
        <w:t xml:space="preserve">, E. A., Mitchell, K. R., &amp; </w:t>
      </w:r>
      <w:proofErr w:type="spellStart"/>
      <w:r w:rsidRPr="004335A3">
        <w:rPr>
          <w:rFonts w:eastAsiaTheme="minorEastAsia"/>
        </w:rPr>
        <w:t>Stokley</w:t>
      </w:r>
      <w:proofErr w:type="spellEnd"/>
      <w:r w:rsidRPr="004335A3">
        <w:rPr>
          <w:rFonts w:eastAsiaTheme="minorEastAsia"/>
        </w:rPr>
        <w:t xml:space="preserve">, S. (2016). Interventions to increase HPV vaccination coverage: A systematic review. Hum </w:t>
      </w:r>
      <w:proofErr w:type="spellStart"/>
      <w:r w:rsidRPr="004335A3">
        <w:rPr>
          <w:rFonts w:eastAsiaTheme="minorEastAsia"/>
        </w:rPr>
        <w:t>Vaccin</w:t>
      </w:r>
      <w:proofErr w:type="spellEnd"/>
      <w:r w:rsidRPr="004335A3">
        <w:rPr>
          <w:rFonts w:eastAsiaTheme="minorEastAsia"/>
        </w:rPr>
        <w:t xml:space="preserve"> </w:t>
      </w:r>
      <w:proofErr w:type="spellStart"/>
      <w:r w:rsidRPr="004335A3">
        <w:rPr>
          <w:rFonts w:eastAsiaTheme="minorEastAsia"/>
        </w:rPr>
        <w:t>Immunother</w:t>
      </w:r>
      <w:proofErr w:type="spellEnd"/>
      <w:r w:rsidRPr="004335A3">
        <w:rPr>
          <w:rFonts w:eastAsiaTheme="minorEastAsia"/>
        </w:rPr>
        <w:t xml:space="preserve">, 12(6), </w:t>
      </w:r>
      <w:proofErr w:type="gramStart"/>
      <w:r w:rsidRPr="004335A3">
        <w:rPr>
          <w:rFonts w:eastAsiaTheme="minorEastAsia"/>
        </w:rPr>
        <w:t>1566</w:t>
      </w:r>
      <w:proofErr w:type="gramEnd"/>
      <w:r w:rsidRPr="004335A3">
        <w:rPr>
          <w:rFonts w:eastAsiaTheme="minorEastAsia"/>
        </w:rPr>
        <w:t xml:space="preserve">-1588. </w:t>
      </w:r>
      <w:proofErr w:type="gramStart"/>
      <w:r w:rsidRPr="004335A3">
        <w:rPr>
          <w:rFonts w:eastAsiaTheme="minorEastAsia"/>
        </w:rPr>
        <w:t>doi:10.1080</w:t>
      </w:r>
      <w:proofErr w:type="gramEnd"/>
      <w:r w:rsidRPr="004335A3">
        <w:rPr>
          <w:rFonts w:eastAsiaTheme="minorEastAsia"/>
        </w:rPr>
        <w:t>/21645515.2015.1125055</w:t>
      </w:r>
    </w:p>
    <w:p w14:paraId="0B8E220B" w14:textId="77777777" w:rsidR="004335A3" w:rsidRPr="004335A3" w:rsidRDefault="004335A3" w:rsidP="00636807">
      <w:pPr>
        <w:spacing w:line="240" w:lineRule="auto"/>
        <w:ind w:left="720" w:hanging="720"/>
        <w:jc w:val="left"/>
        <w:rPr>
          <w:rFonts w:eastAsiaTheme="minorEastAsia"/>
        </w:rPr>
      </w:pPr>
    </w:p>
    <w:p w14:paraId="66BCB02C" w14:textId="77777777" w:rsidR="004335A3" w:rsidRPr="004335A3" w:rsidRDefault="004335A3" w:rsidP="00636807">
      <w:pPr>
        <w:spacing w:line="240" w:lineRule="auto"/>
        <w:ind w:left="720" w:hanging="720"/>
        <w:jc w:val="left"/>
        <w:rPr>
          <w:rFonts w:eastAsiaTheme="minorEastAsia"/>
        </w:rPr>
      </w:pPr>
      <w:proofErr w:type="spellStart"/>
      <w:proofErr w:type="gramStart"/>
      <w:r w:rsidRPr="004335A3">
        <w:rPr>
          <w:rFonts w:eastAsiaTheme="minorEastAsia"/>
        </w:rPr>
        <w:t>Sussman</w:t>
      </w:r>
      <w:proofErr w:type="spellEnd"/>
      <w:r w:rsidRPr="004335A3">
        <w:rPr>
          <w:rFonts w:eastAsiaTheme="minorEastAsia"/>
        </w:rPr>
        <w:t xml:space="preserve">, A. L., </w:t>
      </w:r>
      <w:proofErr w:type="spellStart"/>
      <w:r w:rsidRPr="004335A3">
        <w:rPr>
          <w:rFonts w:eastAsiaTheme="minorEastAsia"/>
        </w:rPr>
        <w:t>Helitzer</w:t>
      </w:r>
      <w:proofErr w:type="spellEnd"/>
      <w:r w:rsidRPr="004335A3">
        <w:rPr>
          <w:rFonts w:eastAsiaTheme="minorEastAsia"/>
        </w:rPr>
        <w:t xml:space="preserve">, D., Bennett, A., </w:t>
      </w:r>
      <w:proofErr w:type="spellStart"/>
      <w:r w:rsidRPr="004335A3">
        <w:rPr>
          <w:rFonts w:eastAsiaTheme="minorEastAsia"/>
        </w:rPr>
        <w:t>Solares</w:t>
      </w:r>
      <w:proofErr w:type="spellEnd"/>
      <w:r w:rsidRPr="004335A3">
        <w:rPr>
          <w:rFonts w:eastAsiaTheme="minorEastAsia"/>
        </w:rPr>
        <w:t xml:space="preserve">, A., </w:t>
      </w:r>
      <w:proofErr w:type="spellStart"/>
      <w:r w:rsidRPr="004335A3">
        <w:rPr>
          <w:rFonts w:eastAsiaTheme="minorEastAsia"/>
        </w:rPr>
        <w:t>Lanoue</w:t>
      </w:r>
      <w:proofErr w:type="spellEnd"/>
      <w:r w:rsidRPr="004335A3">
        <w:rPr>
          <w:rFonts w:eastAsiaTheme="minorEastAsia"/>
        </w:rPr>
        <w:t xml:space="preserve">, M., &amp; </w:t>
      </w:r>
      <w:proofErr w:type="spellStart"/>
      <w:r w:rsidRPr="004335A3">
        <w:rPr>
          <w:rFonts w:eastAsiaTheme="minorEastAsia"/>
        </w:rPr>
        <w:t>Getrich</w:t>
      </w:r>
      <w:proofErr w:type="spellEnd"/>
      <w:r w:rsidRPr="004335A3">
        <w:rPr>
          <w:rFonts w:eastAsiaTheme="minorEastAsia"/>
        </w:rPr>
        <w:t>, C. M. (2015).</w:t>
      </w:r>
      <w:proofErr w:type="gramEnd"/>
      <w:r w:rsidRPr="004335A3">
        <w:rPr>
          <w:rFonts w:eastAsiaTheme="minorEastAsia"/>
        </w:rPr>
        <w:t xml:space="preserve"> Catching Up With the HPV Vaccine: Challenges and Opportunities in Primary Care. Ann </w:t>
      </w:r>
      <w:proofErr w:type="spellStart"/>
      <w:proofErr w:type="gramStart"/>
      <w:r w:rsidRPr="004335A3">
        <w:rPr>
          <w:rFonts w:eastAsiaTheme="minorEastAsia"/>
        </w:rPr>
        <w:t>Fam</w:t>
      </w:r>
      <w:proofErr w:type="spellEnd"/>
      <w:proofErr w:type="gramEnd"/>
      <w:r w:rsidRPr="004335A3">
        <w:rPr>
          <w:rFonts w:eastAsiaTheme="minorEastAsia"/>
        </w:rPr>
        <w:t xml:space="preserve"> Med, 13(4), 354-360. </w:t>
      </w:r>
      <w:proofErr w:type="gramStart"/>
      <w:r w:rsidRPr="004335A3">
        <w:rPr>
          <w:rFonts w:eastAsiaTheme="minorEastAsia"/>
        </w:rPr>
        <w:t>doi:10.1370</w:t>
      </w:r>
      <w:proofErr w:type="gramEnd"/>
      <w:r w:rsidRPr="004335A3">
        <w:rPr>
          <w:rFonts w:eastAsiaTheme="minorEastAsia"/>
        </w:rPr>
        <w:t>/afm.1821</w:t>
      </w:r>
    </w:p>
    <w:p w14:paraId="6FBF8051" w14:textId="77777777" w:rsidR="004335A3" w:rsidRPr="004335A3" w:rsidRDefault="004335A3" w:rsidP="00636807">
      <w:pPr>
        <w:spacing w:line="240" w:lineRule="auto"/>
        <w:ind w:left="720" w:hanging="720"/>
        <w:jc w:val="left"/>
        <w:rPr>
          <w:rFonts w:eastAsiaTheme="minorEastAsia"/>
        </w:rPr>
      </w:pPr>
    </w:p>
    <w:p w14:paraId="20AA98B1" w14:textId="77777777" w:rsidR="004335A3" w:rsidRPr="004335A3" w:rsidRDefault="004335A3" w:rsidP="00636807">
      <w:pPr>
        <w:spacing w:line="240" w:lineRule="auto"/>
        <w:ind w:left="720" w:hanging="720"/>
        <w:jc w:val="left"/>
        <w:rPr>
          <w:rFonts w:eastAsiaTheme="minorEastAsia"/>
        </w:rPr>
      </w:pPr>
      <w:proofErr w:type="gramStart"/>
      <w:r w:rsidRPr="004335A3">
        <w:rPr>
          <w:rFonts w:eastAsiaTheme="minorEastAsia"/>
        </w:rPr>
        <w:t xml:space="preserve">Tom, A., </w:t>
      </w:r>
      <w:proofErr w:type="spellStart"/>
      <w:r w:rsidRPr="004335A3">
        <w:rPr>
          <w:rFonts w:eastAsiaTheme="minorEastAsia"/>
        </w:rPr>
        <w:t>Robinett</w:t>
      </w:r>
      <w:proofErr w:type="spellEnd"/>
      <w:r w:rsidRPr="004335A3">
        <w:rPr>
          <w:rFonts w:eastAsiaTheme="minorEastAsia"/>
        </w:rPr>
        <w:t xml:space="preserve">, H., </w:t>
      </w:r>
      <w:proofErr w:type="spellStart"/>
      <w:r w:rsidRPr="004335A3">
        <w:rPr>
          <w:rFonts w:eastAsiaTheme="minorEastAsia"/>
        </w:rPr>
        <w:t>Buenconsejo-Lum</w:t>
      </w:r>
      <w:proofErr w:type="spellEnd"/>
      <w:r w:rsidRPr="004335A3">
        <w:rPr>
          <w:rFonts w:eastAsiaTheme="minorEastAsia"/>
        </w:rPr>
        <w:t>, L., Soon, R., Hamilton, M., Francisco-</w:t>
      </w:r>
      <w:proofErr w:type="spellStart"/>
      <w:r w:rsidRPr="004335A3">
        <w:rPr>
          <w:rFonts w:eastAsiaTheme="minorEastAsia"/>
        </w:rPr>
        <w:t>Natanauan</w:t>
      </w:r>
      <w:proofErr w:type="spellEnd"/>
      <w:r w:rsidRPr="004335A3">
        <w:rPr>
          <w:rFonts w:eastAsiaTheme="minorEastAsia"/>
        </w:rPr>
        <w:t>, P., . . . Hernandez, B. Y. (2016).</w:t>
      </w:r>
      <w:proofErr w:type="gramEnd"/>
      <w:r w:rsidRPr="004335A3">
        <w:rPr>
          <w:rFonts w:eastAsiaTheme="minorEastAsia"/>
        </w:rPr>
        <w:t xml:space="preserve"> Promoting and Providing HPV Vaccination in Hawaii: Barriers Faced by Health Providers. </w:t>
      </w:r>
      <w:proofErr w:type="gramStart"/>
      <w:r w:rsidRPr="004335A3">
        <w:rPr>
          <w:rFonts w:eastAsiaTheme="minorEastAsia"/>
        </w:rPr>
        <w:t>J Community Health, 41(5), 1069-1077.</w:t>
      </w:r>
      <w:proofErr w:type="gramEnd"/>
      <w:r w:rsidRPr="004335A3">
        <w:rPr>
          <w:rFonts w:eastAsiaTheme="minorEastAsia"/>
        </w:rPr>
        <w:t xml:space="preserve"> </w:t>
      </w:r>
      <w:proofErr w:type="gramStart"/>
      <w:r w:rsidRPr="004335A3">
        <w:rPr>
          <w:rFonts w:eastAsiaTheme="minorEastAsia"/>
        </w:rPr>
        <w:t>doi:10.1007</w:t>
      </w:r>
      <w:proofErr w:type="gramEnd"/>
      <w:r w:rsidRPr="004335A3">
        <w:rPr>
          <w:rFonts w:eastAsiaTheme="minorEastAsia"/>
        </w:rPr>
        <w:t>/s10900-016-0191-9</w:t>
      </w:r>
    </w:p>
    <w:p w14:paraId="4BB07C1E" w14:textId="77777777" w:rsidR="004335A3" w:rsidRPr="004335A3" w:rsidRDefault="004335A3" w:rsidP="00636807">
      <w:pPr>
        <w:spacing w:line="240" w:lineRule="auto"/>
        <w:ind w:left="720" w:hanging="720"/>
        <w:jc w:val="left"/>
        <w:rPr>
          <w:rFonts w:eastAsiaTheme="minorEastAsia"/>
        </w:rPr>
      </w:pPr>
    </w:p>
    <w:p w14:paraId="4C965F1E" w14:textId="77777777" w:rsidR="004335A3" w:rsidRPr="004335A3" w:rsidRDefault="004335A3" w:rsidP="00636807">
      <w:pPr>
        <w:spacing w:line="240" w:lineRule="auto"/>
        <w:ind w:left="720" w:hanging="720"/>
        <w:jc w:val="left"/>
        <w:rPr>
          <w:rFonts w:eastAsiaTheme="minorEastAsia"/>
        </w:rPr>
      </w:pPr>
      <w:proofErr w:type="spellStart"/>
      <w:proofErr w:type="gramStart"/>
      <w:r w:rsidRPr="004335A3">
        <w:rPr>
          <w:rFonts w:eastAsiaTheme="minorEastAsia"/>
        </w:rPr>
        <w:t>Vadaparampil</w:t>
      </w:r>
      <w:proofErr w:type="spellEnd"/>
      <w:r w:rsidRPr="004335A3">
        <w:rPr>
          <w:rFonts w:eastAsiaTheme="minorEastAsia"/>
        </w:rPr>
        <w:t xml:space="preserve">, S. T., Murphy, D., Rodriguez, M., </w:t>
      </w:r>
      <w:proofErr w:type="spellStart"/>
      <w:r w:rsidRPr="004335A3">
        <w:rPr>
          <w:rFonts w:eastAsiaTheme="minorEastAsia"/>
        </w:rPr>
        <w:t>Malo</w:t>
      </w:r>
      <w:proofErr w:type="spellEnd"/>
      <w:r w:rsidRPr="004335A3">
        <w:rPr>
          <w:rFonts w:eastAsiaTheme="minorEastAsia"/>
        </w:rPr>
        <w:t>, T. L., &amp; Quinn, G. P. (2013).</w:t>
      </w:r>
      <w:proofErr w:type="gramEnd"/>
      <w:r w:rsidRPr="004335A3">
        <w:rPr>
          <w:rFonts w:eastAsiaTheme="minorEastAsia"/>
        </w:rPr>
        <w:t xml:space="preserve"> </w:t>
      </w:r>
      <w:proofErr w:type="gramStart"/>
      <w:r w:rsidRPr="004335A3">
        <w:rPr>
          <w:rFonts w:eastAsiaTheme="minorEastAsia"/>
        </w:rPr>
        <w:t>Qualitative responses to a national physician survey on HPV vaccination.</w:t>
      </w:r>
      <w:proofErr w:type="gramEnd"/>
      <w:r w:rsidRPr="004335A3">
        <w:rPr>
          <w:rFonts w:eastAsiaTheme="minorEastAsia"/>
        </w:rPr>
        <w:t xml:space="preserve"> </w:t>
      </w:r>
      <w:proofErr w:type="gramStart"/>
      <w:r w:rsidRPr="004335A3">
        <w:rPr>
          <w:rFonts w:eastAsiaTheme="minorEastAsia"/>
        </w:rPr>
        <w:t>Vaccine, 31(18), 2267-2272.</w:t>
      </w:r>
      <w:proofErr w:type="gramEnd"/>
      <w:r w:rsidRPr="004335A3">
        <w:rPr>
          <w:rFonts w:eastAsiaTheme="minorEastAsia"/>
        </w:rPr>
        <w:t xml:space="preserve"> </w:t>
      </w:r>
      <w:proofErr w:type="gramStart"/>
      <w:r w:rsidRPr="004335A3">
        <w:rPr>
          <w:rFonts w:eastAsiaTheme="minorEastAsia"/>
        </w:rPr>
        <w:t>doi:10.1016</w:t>
      </w:r>
      <w:proofErr w:type="gramEnd"/>
      <w:r w:rsidRPr="004335A3">
        <w:rPr>
          <w:rFonts w:eastAsiaTheme="minorEastAsia"/>
        </w:rPr>
        <w:t>/j.vaccine.2013.02.063</w:t>
      </w:r>
    </w:p>
    <w:p w14:paraId="3FCBE208" w14:textId="77777777" w:rsidR="004335A3" w:rsidRPr="004335A3" w:rsidRDefault="004335A3" w:rsidP="00636807">
      <w:pPr>
        <w:spacing w:line="240" w:lineRule="auto"/>
        <w:ind w:left="720" w:hanging="720"/>
        <w:jc w:val="left"/>
        <w:rPr>
          <w:rFonts w:eastAsiaTheme="minorEastAsia"/>
        </w:rPr>
      </w:pPr>
    </w:p>
    <w:p w14:paraId="0BAB2879" w14:textId="77777777" w:rsidR="004335A3" w:rsidRPr="004335A3" w:rsidRDefault="004335A3" w:rsidP="00636807">
      <w:pPr>
        <w:spacing w:line="240" w:lineRule="auto"/>
        <w:ind w:left="720" w:hanging="720"/>
        <w:jc w:val="left"/>
        <w:rPr>
          <w:rFonts w:eastAsiaTheme="minorEastAsia"/>
        </w:rPr>
      </w:pPr>
      <w:proofErr w:type="spellStart"/>
      <w:r w:rsidRPr="004335A3">
        <w:rPr>
          <w:rFonts w:eastAsiaTheme="minorEastAsia"/>
        </w:rPr>
        <w:t>Vadaparampil</w:t>
      </w:r>
      <w:proofErr w:type="spellEnd"/>
      <w:r w:rsidRPr="004335A3">
        <w:rPr>
          <w:rFonts w:eastAsiaTheme="minorEastAsia"/>
        </w:rPr>
        <w:t xml:space="preserve">, S. T., </w:t>
      </w:r>
      <w:proofErr w:type="spellStart"/>
      <w:r w:rsidRPr="004335A3">
        <w:rPr>
          <w:rFonts w:eastAsiaTheme="minorEastAsia"/>
        </w:rPr>
        <w:t>Staras</w:t>
      </w:r>
      <w:proofErr w:type="spellEnd"/>
      <w:r w:rsidRPr="004335A3">
        <w:rPr>
          <w:rFonts w:eastAsiaTheme="minorEastAsia"/>
        </w:rPr>
        <w:t xml:space="preserve">, S. A., </w:t>
      </w:r>
      <w:proofErr w:type="spellStart"/>
      <w:r w:rsidRPr="004335A3">
        <w:rPr>
          <w:rFonts w:eastAsiaTheme="minorEastAsia"/>
        </w:rPr>
        <w:t>Malo</w:t>
      </w:r>
      <w:proofErr w:type="spellEnd"/>
      <w:r w:rsidRPr="004335A3">
        <w:rPr>
          <w:rFonts w:eastAsiaTheme="minorEastAsia"/>
        </w:rPr>
        <w:t xml:space="preserve">, T. L., </w:t>
      </w:r>
      <w:proofErr w:type="spellStart"/>
      <w:r w:rsidRPr="004335A3">
        <w:rPr>
          <w:rFonts w:eastAsiaTheme="minorEastAsia"/>
        </w:rPr>
        <w:t>Eddleton</w:t>
      </w:r>
      <w:proofErr w:type="spellEnd"/>
      <w:r w:rsidRPr="004335A3">
        <w:rPr>
          <w:rFonts w:eastAsiaTheme="minorEastAsia"/>
        </w:rPr>
        <w:t xml:space="preserve">, K. Z., Christie, J., Rodriguez, M., . . . </w:t>
      </w:r>
      <w:proofErr w:type="spellStart"/>
      <w:r w:rsidRPr="004335A3">
        <w:rPr>
          <w:rFonts w:eastAsiaTheme="minorEastAsia"/>
        </w:rPr>
        <w:t>Shenkman</w:t>
      </w:r>
      <w:proofErr w:type="spellEnd"/>
      <w:r w:rsidRPr="004335A3">
        <w:rPr>
          <w:rFonts w:eastAsiaTheme="minorEastAsia"/>
        </w:rPr>
        <w:t xml:space="preserve">, E. A. (2013). Provider factors associated with disparities in human papillomavirus vaccination among low-income 9- to 17-year-old girls. </w:t>
      </w:r>
      <w:proofErr w:type="gramStart"/>
      <w:r w:rsidRPr="004335A3">
        <w:rPr>
          <w:rFonts w:eastAsiaTheme="minorEastAsia"/>
        </w:rPr>
        <w:t>Cancer, 119(3), 621-628.</w:t>
      </w:r>
      <w:proofErr w:type="gramEnd"/>
      <w:r w:rsidRPr="004335A3">
        <w:rPr>
          <w:rFonts w:eastAsiaTheme="minorEastAsia"/>
        </w:rPr>
        <w:t xml:space="preserve"> </w:t>
      </w:r>
      <w:proofErr w:type="gramStart"/>
      <w:r w:rsidRPr="004335A3">
        <w:rPr>
          <w:rFonts w:eastAsiaTheme="minorEastAsia"/>
        </w:rPr>
        <w:t>doi:10.1002</w:t>
      </w:r>
      <w:proofErr w:type="gramEnd"/>
      <w:r w:rsidRPr="004335A3">
        <w:rPr>
          <w:rFonts w:eastAsiaTheme="minorEastAsia"/>
        </w:rPr>
        <w:t>/cncr.27735</w:t>
      </w:r>
    </w:p>
    <w:p w14:paraId="403C5C16" w14:textId="77777777" w:rsidR="004335A3" w:rsidRPr="004335A3" w:rsidRDefault="004335A3" w:rsidP="00636807">
      <w:pPr>
        <w:spacing w:line="240" w:lineRule="auto"/>
        <w:ind w:left="720" w:hanging="720"/>
        <w:jc w:val="left"/>
        <w:rPr>
          <w:rFonts w:eastAsiaTheme="minorEastAsia"/>
        </w:rPr>
      </w:pPr>
    </w:p>
    <w:p w14:paraId="66A57F52" w14:textId="77777777" w:rsidR="004335A3" w:rsidRPr="004335A3" w:rsidRDefault="004335A3" w:rsidP="00636807">
      <w:pPr>
        <w:spacing w:line="240" w:lineRule="auto"/>
        <w:ind w:left="720" w:hanging="720"/>
        <w:jc w:val="left"/>
        <w:rPr>
          <w:rFonts w:eastAsiaTheme="minorEastAsia"/>
        </w:rPr>
      </w:pPr>
      <w:proofErr w:type="gramStart"/>
      <w:r w:rsidRPr="004335A3">
        <w:rPr>
          <w:rFonts w:eastAsiaTheme="minorEastAsia"/>
        </w:rPr>
        <w:t xml:space="preserve">Washburn, T., Devi </w:t>
      </w:r>
      <w:proofErr w:type="spellStart"/>
      <w:r w:rsidRPr="004335A3">
        <w:rPr>
          <w:rFonts w:eastAsiaTheme="minorEastAsia"/>
        </w:rPr>
        <w:t>Wold</w:t>
      </w:r>
      <w:proofErr w:type="spellEnd"/>
      <w:r w:rsidRPr="004335A3">
        <w:rPr>
          <w:rFonts w:eastAsiaTheme="minorEastAsia"/>
        </w:rPr>
        <w:t xml:space="preserve">, A., Raymond, P., Duggan-Ball, S., Marceau, K., &amp; </w:t>
      </w:r>
      <w:proofErr w:type="spellStart"/>
      <w:r w:rsidRPr="004335A3">
        <w:rPr>
          <w:rFonts w:eastAsiaTheme="minorEastAsia"/>
        </w:rPr>
        <w:t>Beardsworth</w:t>
      </w:r>
      <w:proofErr w:type="spellEnd"/>
      <w:r w:rsidRPr="004335A3">
        <w:rPr>
          <w:rFonts w:eastAsiaTheme="minorEastAsia"/>
        </w:rPr>
        <w:t>, A. (2016).</w:t>
      </w:r>
      <w:proofErr w:type="gramEnd"/>
      <w:r w:rsidRPr="004335A3">
        <w:rPr>
          <w:rFonts w:eastAsiaTheme="minorEastAsia"/>
        </w:rPr>
        <w:t xml:space="preserve"> </w:t>
      </w:r>
      <w:proofErr w:type="gramStart"/>
      <w:r w:rsidRPr="004335A3">
        <w:rPr>
          <w:rFonts w:eastAsiaTheme="minorEastAsia"/>
        </w:rPr>
        <w:t>Current initiatives to protect Rhode Island adolescents through increasing HPV vaccination.</w:t>
      </w:r>
      <w:proofErr w:type="gramEnd"/>
      <w:r w:rsidRPr="004335A3">
        <w:rPr>
          <w:rFonts w:eastAsiaTheme="minorEastAsia"/>
        </w:rPr>
        <w:t xml:space="preserve"> Hum </w:t>
      </w:r>
      <w:proofErr w:type="spellStart"/>
      <w:r w:rsidRPr="004335A3">
        <w:rPr>
          <w:rFonts w:eastAsiaTheme="minorEastAsia"/>
        </w:rPr>
        <w:t>Vaccin</w:t>
      </w:r>
      <w:proofErr w:type="spellEnd"/>
      <w:r w:rsidRPr="004335A3">
        <w:rPr>
          <w:rFonts w:eastAsiaTheme="minorEastAsia"/>
        </w:rPr>
        <w:t xml:space="preserve"> </w:t>
      </w:r>
      <w:proofErr w:type="spellStart"/>
      <w:r w:rsidRPr="004335A3">
        <w:rPr>
          <w:rFonts w:eastAsiaTheme="minorEastAsia"/>
        </w:rPr>
        <w:t>Immunother</w:t>
      </w:r>
      <w:proofErr w:type="spellEnd"/>
      <w:r w:rsidRPr="004335A3">
        <w:rPr>
          <w:rFonts w:eastAsiaTheme="minorEastAsia"/>
        </w:rPr>
        <w:t xml:space="preserve">, 12(6), </w:t>
      </w:r>
      <w:proofErr w:type="gramStart"/>
      <w:r w:rsidRPr="004335A3">
        <w:rPr>
          <w:rFonts w:eastAsiaTheme="minorEastAsia"/>
        </w:rPr>
        <w:t>1633</w:t>
      </w:r>
      <w:proofErr w:type="gramEnd"/>
      <w:r w:rsidRPr="004335A3">
        <w:rPr>
          <w:rFonts w:eastAsiaTheme="minorEastAsia"/>
        </w:rPr>
        <w:t xml:space="preserve">-1638. </w:t>
      </w:r>
      <w:proofErr w:type="gramStart"/>
      <w:r w:rsidRPr="004335A3">
        <w:rPr>
          <w:rFonts w:eastAsiaTheme="minorEastAsia"/>
        </w:rPr>
        <w:t>doi:10.1080</w:t>
      </w:r>
      <w:proofErr w:type="gramEnd"/>
      <w:r w:rsidRPr="004335A3">
        <w:rPr>
          <w:rFonts w:eastAsiaTheme="minorEastAsia"/>
        </w:rPr>
        <w:t>/21645515.2016.1161460</w:t>
      </w:r>
    </w:p>
    <w:p w14:paraId="761269FE" w14:textId="77777777" w:rsidR="004335A3" w:rsidRPr="004335A3" w:rsidRDefault="004335A3" w:rsidP="00636807">
      <w:pPr>
        <w:spacing w:line="240" w:lineRule="auto"/>
        <w:ind w:left="720" w:hanging="720"/>
        <w:jc w:val="left"/>
        <w:rPr>
          <w:rFonts w:eastAsiaTheme="minorEastAsia"/>
        </w:rPr>
      </w:pPr>
    </w:p>
    <w:p w14:paraId="3B79231E" w14:textId="77777777" w:rsidR="004335A3" w:rsidRPr="004335A3" w:rsidRDefault="004335A3" w:rsidP="00636807">
      <w:pPr>
        <w:spacing w:line="240" w:lineRule="auto"/>
        <w:ind w:left="720" w:hanging="720"/>
        <w:jc w:val="left"/>
        <w:rPr>
          <w:rFonts w:eastAsiaTheme="minorEastAsia"/>
        </w:rPr>
      </w:pPr>
      <w:r w:rsidRPr="004335A3">
        <w:rPr>
          <w:rFonts w:eastAsiaTheme="minorEastAsia"/>
        </w:rPr>
        <w:t xml:space="preserve">White, L., Waldrop, J., &amp; Waldrop, C. (2016). Human Papillomavirus and Vaccination Of Males: Knowledge and Attitudes Of Registered Nurses. </w:t>
      </w:r>
      <w:proofErr w:type="spellStart"/>
      <w:r w:rsidRPr="004335A3">
        <w:rPr>
          <w:rFonts w:eastAsiaTheme="minorEastAsia"/>
        </w:rPr>
        <w:t>Pediatr</w:t>
      </w:r>
      <w:proofErr w:type="spellEnd"/>
      <w:r w:rsidRPr="004335A3">
        <w:rPr>
          <w:rFonts w:eastAsiaTheme="minorEastAsia"/>
        </w:rPr>
        <w:t xml:space="preserve"> </w:t>
      </w:r>
      <w:proofErr w:type="spellStart"/>
      <w:r w:rsidRPr="004335A3">
        <w:rPr>
          <w:rFonts w:eastAsiaTheme="minorEastAsia"/>
        </w:rPr>
        <w:t>Nurs</w:t>
      </w:r>
      <w:proofErr w:type="spellEnd"/>
      <w:r w:rsidRPr="004335A3">
        <w:rPr>
          <w:rFonts w:eastAsiaTheme="minorEastAsia"/>
        </w:rPr>
        <w:t xml:space="preserve">, 42(1), 21-30, 35. </w:t>
      </w:r>
    </w:p>
    <w:p w14:paraId="31451AD4" w14:textId="77777777" w:rsidR="004335A3" w:rsidRPr="004335A3" w:rsidRDefault="004335A3" w:rsidP="004335A3">
      <w:pPr>
        <w:spacing w:line="240" w:lineRule="auto"/>
        <w:ind w:firstLine="0"/>
        <w:jc w:val="left"/>
        <w:rPr>
          <w:rFonts w:eastAsiaTheme="minorEastAsia"/>
        </w:rPr>
      </w:pPr>
    </w:p>
    <w:p w14:paraId="760BF0CC" w14:textId="43230431" w:rsidR="00DA5BA8" w:rsidRPr="004335A3" w:rsidRDefault="004335A3" w:rsidP="004335A3">
      <w:pPr>
        <w:pStyle w:val="BibliographyEntry"/>
      </w:pPr>
      <w:proofErr w:type="spellStart"/>
      <w:proofErr w:type="gramStart"/>
      <w:r w:rsidRPr="004335A3">
        <w:rPr>
          <w:rFonts w:eastAsiaTheme="minorEastAsia"/>
        </w:rPr>
        <w:t>Widman</w:t>
      </w:r>
      <w:proofErr w:type="spellEnd"/>
      <w:r w:rsidRPr="004335A3">
        <w:rPr>
          <w:rFonts w:eastAsiaTheme="minorEastAsia"/>
        </w:rPr>
        <w:t xml:space="preserve">, C. A., Rodriguez, E. M., </w:t>
      </w:r>
      <w:proofErr w:type="spellStart"/>
      <w:r w:rsidRPr="004335A3">
        <w:rPr>
          <w:rFonts w:eastAsiaTheme="minorEastAsia"/>
        </w:rPr>
        <w:t>Saad-Harfouche</w:t>
      </w:r>
      <w:proofErr w:type="spellEnd"/>
      <w:r w:rsidRPr="004335A3">
        <w:rPr>
          <w:rFonts w:eastAsiaTheme="minorEastAsia"/>
        </w:rPr>
        <w:t xml:space="preserve">, F., </w:t>
      </w:r>
      <w:proofErr w:type="spellStart"/>
      <w:r w:rsidRPr="004335A3">
        <w:rPr>
          <w:rFonts w:eastAsiaTheme="minorEastAsia"/>
        </w:rPr>
        <w:t>Twarozek</w:t>
      </w:r>
      <w:proofErr w:type="spellEnd"/>
      <w:r w:rsidRPr="004335A3">
        <w:rPr>
          <w:rFonts w:eastAsiaTheme="minorEastAsia"/>
        </w:rPr>
        <w:t>, A. M., Erwin, D. O., &amp; Mahoney, M. C. (2016).</w:t>
      </w:r>
      <w:proofErr w:type="gramEnd"/>
      <w:r w:rsidRPr="004335A3">
        <w:rPr>
          <w:rFonts w:eastAsiaTheme="minorEastAsia"/>
        </w:rPr>
        <w:t xml:space="preserve"> </w:t>
      </w:r>
      <w:proofErr w:type="gramStart"/>
      <w:r w:rsidRPr="004335A3">
        <w:rPr>
          <w:rFonts w:eastAsiaTheme="minorEastAsia"/>
        </w:rPr>
        <w:t>Clinician and Parent Perspectives on Educational Needs for Increasing Adolescent HPV Vaccination.</w:t>
      </w:r>
      <w:proofErr w:type="gramEnd"/>
      <w:r w:rsidRPr="004335A3">
        <w:rPr>
          <w:rFonts w:eastAsiaTheme="minorEastAsia"/>
        </w:rPr>
        <w:t xml:space="preserve"> J Cancer Educ. doi</w:t>
      </w:r>
      <w:proofErr w:type="gramStart"/>
      <w:r w:rsidRPr="004335A3">
        <w:rPr>
          <w:rFonts w:eastAsiaTheme="minorEastAsia"/>
        </w:rPr>
        <w:t>:10.1007</w:t>
      </w:r>
      <w:proofErr w:type="gramEnd"/>
      <w:r w:rsidRPr="004335A3">
        <w:rPr>
          <w:rFonts w:eastAsiaTheme="minorEastAsia"/>
        </w:rPr>
        <w:t>/s13187-016-</w:t>
      </w:r>
    </w:p>
    <w:sectPr w:rsidR="00DA5BA8" w:rsidRPr="004335A3" w:rsidSect="006368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755B4" w14:textId="77777777" w:rsidR="00CB4EAE" w:rsidRDefault="00CB4EAE">
      <w:r>
        <w:separator/>
      </w:r>
    </w:p>
  </w:endnote>
  <w:endnote w:type="continuationSeparator" w:id="0">
    <w:p w14:paraId="12310820" w14:textId="77777777" w:rsidR="00CB4EAE" w:rsidRDefault="00CB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08EEB" w14:textId="378DDFBF" w:rsidR="00CB4EAE" w:rsidRDefault="00CB4EAE" w:rsidP="006B1124">
    <w:pPr>
      <w:tabs>
        <w:tab w:val="center" w:pos="4680"/>
      </w:tabs>
      <w:ind w:firstLine="0"/>
    </w:pPr>
    <w:r>
      <w:tab/>
    </w:r>
    <w:r>
      <w:fldChar w:fldCharType="begin"/>
    </w:r>
    <w:r>
      <w:instrText xml:space="preserve"> PAGE </w:instrText>
    </w:r>
    <w:r>
      <w:fldChar w:fldCharType="separate"/>
    </w:r>
    <w:r w:rsidR="00463E38">
      <w:rPr>
        <w:noProof/>
      </w:rPr>
      <w:t>vi</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6AFB" w14:textId="596F1A2A" w:rsidR="00CB4EAE" w:rsidRDefault="00CB4EAE" w:rsidP="00636807">
    <w:pPr>
      <w:tabs>
        <w:tab w:val="center" w:pos="4680"/>
      </w:tabs>
      <w:ind w:firstLine="0"/>
      <w:jc w:val="center"/>
    </w:pPr>
    <w:r>
      <w:fldChar w:fldCharType="begin"/>
    </w:r>
    <w:r>
      <w:instrText xml:space="preserve"> PAGE </w:instrText>
    </w:r>
    <w:r>
      <w:fldChar w:fldCharType="separate"/>
    </w:r>
    <w:r w:rsidR="00463E38">
      <w:rPr>
        <w:noProof/>
      </w:rPr>
      <w:t>21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AD0B5" w14:textId="77777777" w:rsidR="00CB4EAE" w:rsidRDefault="00CB4EAE">
      <w:r>
        <w:separator/>
      </w:r>
    </w:p>
  </w:footnote>
  <w:footnote w:type="continuationSeparator" w:id="0">
    <w:p w14:paraId="2F6C176D" w14:textId="77777777" w:rsidR="00CB4EAE" w:rsidRDefault="00CB4E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9B2"/>
    <w:multiLevelType w:val="hybridMultilevel"/>
    <w:tmpl w:val="F20E8F66"/>
    <w:lvl w:ilvl="0" w:tplc="7FCE6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95500CC"/>
    <w:multiLevelType w:val="hybridMultilevel"/>
    <w:tmpl w:val="6308B6AA"/>
    <w:lvl w:ilvl="0" w:tplc="7FCE6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B78D8"/>
    <w:multiLevelType w:val="hybridMultilevel"/>
    <w:tmpl w:val="9E686808"/>
    <w:lvl w:ilvl="0" w:tplc="7FCE62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831F9"/>
    <w:multiLevelType w:val="hybridMultilevel"/>
    <w:tmpl w:val="5DDEA24A"/>
    <w:lvl w:ilvl="0" w:tplc="7FCE6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1648C"/>
    <w:multiLevelType w:val="hybridMultilevel"/>
    <w:tmpl w:val="11FEA772"/>
    <w:lvl w:ilvl="0" w:tplc="7FCE6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560DB"/>
    <w:multiLevelType w:val="hybridMultilevel"/>
    <w:tmpl w:val="E35A8164"/>
    <w:lvl w:ilvl="0" w:tplc="7FCE6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B3C0D"/>
    <w:multiLevelType w:val="hybridMultilevel"/>
    <w:tmpl w:val="E7FC426C"/>
    <w:lvl w:ilvl="0" w:tplc="7FCE6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70BAE"/>
    <w:multiLevelType w:val="hybridMultilevel"/>
    <w:tmpl w:val="7D687E66"/>
    <w:lvl w:ilvl="0" w:tplc="7FCE6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809A3"/>
    <w:multiLevelType w:val="hybridMultilevel"/>
    <w:tmpl w:val="ABAA12B4"/>
    <w:lvl w:ilvl="0" w:tplc="7FCE62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1">
    <w:nsid w:val="4955024C"/>
    <w:multiLevelType w:val="hybridMultilevel"/>
    <w:tmpl w:val="F92CB9D2"/>
    <w:lvl w:ilvl="0" w:tplc="7FCE62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9B275E"/>
    <w:multiLevelType w:val="hybridMultilevel"/>
    <w:tmpl w:val="049C361E"/>
    <w:lvl w:ilvl="0" w:tplc="7FCE62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E4153"/>
    <w:multiLevelType w:val="hybridMultilevel"/>
    <w:tmpl w:val="B9B29202"/>
    <w:lvl w:ilvl="0" w:tplc="7FCE62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0118C6"/>
    <w:multiLevelType w:val="hybridMultilevel"/>
    <w:tmpl w:val="106A254C"/>
    <w:lvl w:ilvl="0" w:tplc="7FCE6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9B6D33"/>
    <w:multiLevelType w:val="hybridMultilevel"/>
    <w:tmpl w:val="203AA750"/>
    <w:lvl w:ilvl="0" w:tplc="7FCE6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0"/>
  </w:num>
  <w:num w:numId="5">
    <w:abstractNumId w:val="9"/>
  </w:num>
  <w:num w:numId="6">
    <w:abstractNumId w:val="3"/>
  </w:num>
  <w:num w:numId="7">
    <w:abstractNumId w:val="11"/>
  </w:num>
  <w:num w:numId="8">
    <w:abstractNumId w:val="6"/>
  </w:num>
  <w:num w:numId="9">
    <w:abstractNumId w:val="14"/>
  </w:num>
  <w:num w:numId="10">
    <w:abstractNumId w:val="8"/>
  </w:num>
  <w:num w:numId="11">
    <w:abstractNumId w:val="2"/>
  </w:num>
  <w:num w:numId="12">
    <w:abstractNumId w:val="12"/>
  </w:num>
  <w:num w:numId="13">
    <w:abstractNumId w:val="13"/>
  </w:num>
  <w:num w:numId="14">
    <w:abstractNumId w:val="5"/>
  </w:num>
  <w:num w:numId="15">
    <w:abstractNumId w:val="7"/>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41"/>
    <w:rsid w:val="00004FE0"/>
    <w:rsid w:val="00030D3B"/>
    <w:rsid w:val="00035D1E"/>
    <w:rsid w:val="00037CEE"/>
    <w:rsid w:val="00092BAC"/>
    <w:rsid w:val="001329A1"/>
    <w:rsid w:val="00137A81"/>
    <w:rsid w:val="00150EF7"/>
    <w:rsid w:val="00172D3B"/>
    <w:rsid w:val="001C7CDC"/>
    <w:rsid w:val="001D74A5"/>
    <w:rsid w:val="001F3330"/>
    <w:rsid w:val="001F69F8"/>
    <w:rsid w:val="00200B2E"/>
    <w:rsid w:val="002102E6"/>
    <w:rsid w:val="002706BA"/>
    <w:rsid w:val="00276E7E"/>
    <w:rsid w:val="0028782F"/>
    <w:rsid w:val="00287C14"/>
    <w:rsid w:val="00297368"/>
    <w:rsid w:val="002A501A"/>
    <w:rsid w:val="002C0F6C"/>
    <w:rsid w:val="002D01B1"/>
    <w:rsid w:val="002D11E0"/>
    <w:rsid w:val="00323F06"/>
    <w:rsid w:val="00337CC7"/>
    <w:rsid w:val="00367476"/>
    <w:rsid w:val="003D2844"/>
    <w:rsid w:val="003E7AE8"/>
    <w:rsid w:val="00416268"/>
    <w:rsid w:val="004335A3"/>
    <w:rsid w:val="00446FF0"/>
    <w:rsid w:val="00463E38"/>
    <w:rsid w:val="00467339"/>
    <w:rsid w:val="004B7B28"/>
    <w:rsid w:val="004D7AA4"/>
    <w:rsid w:val="004E3B59"/>
    <w:rsid w:val="004F1C22"/>
    <w:rsid w:val="00536110"/>
    <w:rsid w:val="00596371"/>
    <w:rsid w:val="005A5D20"/>
    <w:rsid w:val="005F1BB6"/>
    <w:rsid w:val="00623029"/>
    <w:rsid w:val="00636807"/>
    <w:rsid w:val="00636C11"/>
    <w:rsid w:val="006425BF"/>
    <w:rsid w:val="00656EE6"/>
    <w:rsid w:val="00673E37"/>
    <w:rsid w:val="006831FD"/>
    <w:rsid w:val="00694FC7"/>
    <w:rsid w:val="006A5780"/>
    <w:rsid w:val="006B1124"/>
    <w:rsid w:val="006B550D"/>
    <w:rsid w:val="006F6B3A"/>
    <w:rsid w:val="00720F76"/>
    <w:rsid w:val="00770030"/>
    <w:rsid w:val="00775294"/>
    <w:rsid w:val="007A663F"/>
    <w:rsid w:val="007B3848"/>
    <w:rsid w:val="007B565F"/>
    <w:rsid w:val="007E2184"/>
    <w:rsid w:val="007F763B"/>
    <w:rsid w:val="00834193"/>
    <w:rsid w:val="00840CD6"/>
    <w:rsid w:val="00863D37"/>
    <w:rsid w:val="008650E7"/>
    <w:rsid w:val="00875E56"/>
    <w:rsid w:val="00884E1F"/>
    <w:rsid w:val="008A110F"/>
    <w:rsid w:val="008A4541"/>
    <w:rsid w:val="008A5EB4"/>
    <w:rsid w:val="008B5C39"/>
    <w:rsid w:val="008D5573"/>
    <w:rsid w:val="008F74BE"/>
    <w:rsid w:val="00901CC9"/>
    <w:rsid w:val="00912CB4"/>
    <w:rsid w:val="00923007"/>
    <w:rsid w:val="00936D40"/>
    <w:rsid w:val="0099539E"/>
    <w:rsid w:val="009B7176"/>
    <w:rsid w:val="00A208D2"/>
    <w:rsid w:val="00A3281F"/>
    <w:rsid w:val="00A35269"/>
    <w:rsid w:val="00A4495A"/>
    <w:rsid w:val="00A45F73"/>
    <w:rsid w:val="00AA07A8"/>
    <w:rsid w:val="00AA2C6A"/>
    <w:rsid w:val="00AA3E52"/>
    <w:rsid w:val="00AB08F3"/>
    <w:rsid w:val="00AC4CF3"/>
    <w:rsid w:val="00AF340B"/>
    <w:rsid w:val="00B07E6C"/>
    <w:rsid w:val="00B33801"/>
    <w:rsid w:val="00B424B6"/>
    <w:rsid w:val="00B42812"/>
    <w:rsid w:val="00B56F3C"/>
    <w:rsid w:val="00B57E9B"/>
    <w:rsid w:val="00B614F2"/>
    <w:rsid w:val="00B917F0"/>
    <w:rsid w:val="00B972E3"/>
    <w:rsid w:val="00BA7ABC"/>
    <w:rsid w:val="00BF2B29"/>
    <w:rsid w:val="00C17C66"/>
    <w:rsid w:val="00C24936"/>
    <w:rsid w:val="00C40D61"/>
    <w:rsid w:val="00C43878"/>
    <w:rsid w:val="00C5652F"/>
    <w:rsid w:val="00C9228E"/>
    <w:rsid w:val="00CA381D"/>
    <w:rsid w:val="00CA4C41"/>
    <w:rsid w:val="00CB03F9"/>
    <w:rsid w:val="00CB4EAE"/>
    <w:rsid w:val="00CE2FA5"/>
    <w:rsid w:val="00D1693B"/>
    <w:rsid w:val="00D44A01"/>
    <w:rsid w:val="00D530BC"/>
    <w:rsid w:val="00D63745"/>
    <w:rsid w:val="00D943C6"/>
    <w:rsid w:val="00DA5BA8"/>
    <w:rsid w:val="00DB0BA7"/>
    <w:rsid w:val="00DF2EC6"/>
    <w:rsid w:val="00DF7891"/>
    <w:rsid w:val="00E163C4"/>
    <w:rsid w:val="00E35361"/>
    <w:rsid w:val="00E36565"/>
    <w:rsid w:val="00E456F4"/>
    <w:rsid w:val="00E5061E"/>
    <w:rsid w:val="00EE774B"/>
    <w:rsid w:val="00F0330D"/>
    <w:rsid w:val="00F1723E"/>
    <w:rsid w:val="00F34251"/>
    <w:rsid w:val="00F46A24"/>
    <w:rsid w:val="00F56B64"/>
    <w:rsid w:val="00F60005"/>
    <w:rsid w:val="00F61048"/>
    <w:rsid w:val="00F91BDB"/>
    <w:rsid w:val="00FE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AF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semiHidden/>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59"/>
    <w:rsid w:val="002706BA"/>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indent"/>
    <w:next w:val="Normal"/>
    <w:uiPriority w:val="99"/>
    <w:rsid w:val="00B424B6"/>
  </w:style>
  <w:style w:type="paragraph" w:styleId="BalloonText">
    <w:name w:val="Balloon Text"/>
    <w:basedOn w:val="Normal"/>
    <w:link w:val="BalloonTextChar"/>
    <w:rsid w:val="00770030"/>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770030"/>
    <w:rPr>
      <w:rFonts w:ascii="Lucida Grande" w:hAnsi="Lucida Grande"/>
      <w:sz w:val="18"/>
      <w:szCs w:val="18"/>
    </w:rPr>
  </w:style>
  <w:style w:type="paragraph" w:styleId="ListParagraph">
    <w:name w:val="List Paragraph"/>
    <w:basedOn w:val="Normal"/>
    <w:uiPriority w:val="34"/>
    <w:qFormat/>
    <w:rsid w:val="00770030"/>
    <w:pPr>
      <w:spacing w:line="240" w:lineRule="auto"/>
      <w:ind w:left="720" w:firstLine="0"/>
      <w:contextualSpacing/>
      <w:jc w:val="left"/>
    </w:pPr>
    <w:rPr>
      <w:rFonts w:asciiTheme="minorHAnsi" w:eastAsiaTheme="minorEastAsia" w:hAnsiTheme="minorHAnsi" w:cstheme="minorBidi"/>
    </w:rPr>
  </w:style>
  <w:style w:type="paragraph" w:styleId="NormalWeb">
    <w:name w:val="Normal (Web)"/>
    <w:basedOn w:val="Normal"/>
    <w:uiPriority w:val="99"/>
    <w:semiHidden/>
    <w:unhideWhenUsed/>
    <w:rsid w:val="001329A1"/>
    <w:pPr>
      <w:spacing w:before="100" w:beforeAutospacing="1" w:after="100" w:afterAutospacing="1" w:line="240" w:lineRule="auto"/>
      <w:ind w:firstLine="0"/>
      <w:jc w:val="left"/>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semiHidden/>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59"/>
    <w:rsid w:val="002706BA"/>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indent"/>
    <w:next w:val="Normal"/>
    <w:uiPriority w:val="99"/>
    <w:rsid w:val="00B424B6"/>
  </w:style>
  <w:style w:type="paragraph" w:styleId="BalloonText">
    <w:name w:val="Balloon Text"/>
    <w:basedOn w:val="Normal"/>
    <w:link w:val="BalloonTextChar"/>
    <w:rsid w:val="00770030"/>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770030"/>
    <w:rPr>
      <w:rFonts w:ascii="Lucida Grande" w:hAnsi="Lucida Grande"/>
      <w:sz w:val="18"/>
      <w:szCs w:val="18"/>
    </w:rPr>
  </w:style>
  <w:style w:type="paragraph" w:styleId="ListParagraph">
    <w:name w:val="List Paragraph"/>
    <w:basedOn w:val="Normal"/>
    <w:uiPriority w:val="34"/>
    <w:qFormat/>
    <w:rsid w:val="00770030"/>
    <w:pPr>
      <w:spacing w:line="240" w:lineRule="auto"/>
      <w:ind w:left="720" w:firstLine="0"/>
      <w:contextualSpacing/>
      <w:jc w:val="left"/>
    </w:pPr>
    <w:rPr>
      <w:rFonts w:asciiTheme="minorHAnsi" w:eastAsiaTheme="minorEastAsia" w:hAnsiTheme="minorHAnsi" w:cstheme="minorBidi"/>
    </w:rPr>
  </w:style>
  <w:style w:type="paragraph" w:styleId="NormalWeb">
    <w:name w:val="Normal (Web)"/>
    <w:basedOn w:val="Normal"/>
    <w:uiPriority w:val="99"/>
    <w:semiHidden/>
    <w:unhideWhenUsed/>
    <w:rsid w:val="001329A1"/>
    <w:pPr>
      <w:spacing w:before="100" w:beforeAutospacing="1" w:after="100" w:afterAutospacing="1" w:line="240" w:lineRule="auto"/>
      <w:ind w:firstLine="0"/>
      <w:jc w:val="left"/>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5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7963-E730-4042-BCAF-CD25BD03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\profiles\rlh52\LOCALS~1\Temp\ETDword.dot</Template>
  <TotalTime>23</TotalTime>
  <Pages>38</Pages>
  <Words>9012</Words>
  <Characters>51372</Characters>
  <Application>Microsoft Macintosh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60264</CharactersWithSpaces>
  <SharedDoc>false</SharedDoc>
  <HLinks>
    <vt:vector size="90" baseType="variant">
      <vt:variant>
        <vt:i4>1441850</vt:i4>
      </vt:variant>
      <vt:variant>
        <vt:i4>92</vt:i4>
      </vt:variant>
      <vt:variant>
        <vt:i4>0</vt:i4>
      </vt:variant>
      <vt:variant>
        <vt:i4>5</vt:i4>
      </vt:variant>
      <vt:variant>
        <vt:lpwstr/>
      </vt:variant>
      <vt:variant>
        <vt:lpwstr>_Toc114179880</vt:lpwstr>
      </vt:variant>
      <vt:variant>
        <vt:i4>1441850</vt:i4>
      </vt:variant>
      <vt:variant>
        <vt:i4>83</vt:i4>
      </vt:variant>
      <vt:variant>
        <vt:i4>0</vt:i4>
      </vt:variant>
      <vt:variant>
        <vt:i4>5</vt:i4>
      </vt:variant>
      <vt:variant>
        <vt:lpwstr/>
      </vt:variant>
      <vt:variant>
        <vt:lpwstr>_Toc114179887</vt:lpwstr>
      </vt:variant>
      <vt:variant>
        <vt:i4>1966139</vt:i4>
      </vt:variant>
      <vt:variant>
        <vt:i4>74</vt:i4>
      </vt:variant>
      <vt:variant>
        <vt:i4>0</vt:i4>
      </vt:variant>
      <vt:variant>
        <vt:i4>5</vt:i4>
      </vt:variant>
      <vt:variant>
        <vt:lpwstr/>
      </vt:variant>
      <vt:variant>
        <vt:lpwstr>_Toc114179905</vt:lpwstr>
      </vt:variant>
      <vt:variant>
        <vt:i4>1966139</vt:i4>
      </vt:variant>
      <vt:variant>
        <vt:i4>68</vt:i4>
      </vt:variant>
      <vt:variant>
        <vt:i4>0</vt:i4>
      </vt:variant>
      <vt:variant>
        <vt:i4>5</vt:i4>
      </vt:variant>
      <vt:variant>
        <vt:lpwstr/>
      </vt:variant>
      <vt:variant>
        <vt:lpwstr>_Toc114179904</vt:lpwstr>
      </vt:variant>
      <vt:variant>
        <vt:i4>1966139</vt:i4>
      </vt:variant>
      <vt:variant>
        <vt:i4>62</vt:i4>
      </vt:variant>
      <vt:variant>
        <vt:i4>0</vt:i4>
      </vt:variant>
      <vt:variant>
        <vt:i4>5</vt:i4>
      </vt:variant>
      <vt:variant>
        <vt:lpwstr/>
      </vt:variant>
      <vt:variant>
        <vt:lpwstr>_Toc114179903</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_Toc114179900</vt:lpwstr>
      </vt:variant>
      <vt:variant>
        <vt:i4>1507386</vt:i4>
      </vt:variant>
      <vt:variant>
        <vt:i4>38</vt:i4>
      </vt:variant>
      <vt:variant>
        <vt:i4>0</vt:i4>
      </vt:variant>
      <vt:variant>
        <vt:i4>5</vt:i4>
      </vt:variant>
      <vt:variant>
        <vt:lpwstr/>
      </vt:variant>
      <vt:variant>
        <vt:lpwstr>_Toc114179899</vt:lpwstr>
      </vt:variant>
      <vt:variant>
        <vt:i4>1507386</vt:i4>
      </vt:variant>
      <vt:variant>
        <vt:i4>32</vt:i4>
      </vt:variant>
      <vt:variant>
        <vt:i4>0</vt:i4>
      </vt:variant>
      <vt:variant>
        <vt:i4>5</vt:i4>
      </vt:variant>
      <vt:variant>
        <vt:lpwstr/>
      </vt:variant>
      <vt:variant>
        <vt:lpwstr>_Toc114179898</vt:lpwstr>
      </vt:variant>
      <vt:variant>
        <vt:i4>1507386</vt:i4>
      </vt:variant>
      <vt:variant>
        <vt:i4>26</vt:i4>
      </vt:variant>
      <vt:variant>
        <vt:i4>0</vt:i4>
      </vt:variant>
      <vt:variant>
        <vt:i4>5</vt:i4>
      </vt:variant>
      <vt:variant>
        <vt:lpwstr/>
      </vt:variant>
      <vt:variant>
        <vt:lpwstr>_Toc114179897</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Marissa Baron</cp:lastModifiedBy>
  <cp:revision>17</cp:revision>
  <cp:lastPrinted>2005-09-30T13:41:00Z</cp:lastPrinted>
  <dcterms:created xsi:type="dcterms:W3CDTF">2016-12-11T22:25:00Z</dcterms:created>
  <dcterms:modified xsi:type="dcterms:W3CDTF">2016-12-14T19:00:00Z</dcterms:modified>
</cp:coreProperties>
</file>