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2CC50" w14:textId="108EA9F8" w:rsidR="00BE6CEC" w:rsidRPr="00FB032A" w:rsidRDefault="004304F2" w:rsidP="00BE6CEC">
      <w:pPr>
        <w:jc w:val="center"/>
        <w:rPr>
          <w:rFonts w:ascii="Times New Roman" w:hAnsi="Times New Roman"/>
        </w:rPr>
      </w:pPr>
      <w:bookmarkStart w:id="0" w:name="_Hlk512230444"/>
      <w:bookmarkStart w:id="1" w:name="_GoBack"/>
      <w:bookmarkEnd w:id="0"/>
      <w:bookmarkEnd w:id="1"/>
      <w:r>
        <w:rPr>
          <w:rFonts w:ascii="Times New Roman" w:hAnsi="Times New Roman"/>
          <w:b/>
        </w:rPr>
        <w:t>OCCUPA</w:t>
      </w:r>
      <w:r w:rsidR="00B0727C">
        <w:rPr>
          <w:rFonts w:ascii="Times New Roman" w:hAnsi="Times New Roman"/>
          <w:b/>
        </w:rPr>
        <w:t>TIONAL LUNG DISEASE AND THE RES</w:t>
      </w:r>
      <w:r>
        <w:rPr>
          <w:rFonts w:ascii="Times New Roman" w:hAnsi="Times New Roman"/>
          <w:b/>
        </w:rPr>
        <w:t>URGENCE OF PROGRESSIVE MASSIVE FIBROSIS</w:t>
      </w:r>
      <w:r w:rsidR="00BE6CEC" w:rsidRPr="00FB032A">
        <w:rPr>
          <w:rFonts w:ascii="Times New Roman" w:hAnsi="Times New Roman"/>
        </w:rPr>
        <w:t xml:space="preserve"> </w:t>
      </w:r>
    </w:p>
    <w:p w14:paraId="2ED4FD9E" w14:textId="77777777" w:rsidR="00BE6CEC" w:rsidRPr="00FB032A" w:rsidRDefault="00BE6CEC" w:rsidP="00BE6CEC">
      <w:pPr>
        <w:jc w:val="center"/>
        <w:rPr>
          <w:rFonts w:ascii="Times New Roman" w:hAnsi="Times New Roman"/>
        </w:rPr>
      </w:pPr>
    </w:p>
    <w:p w14:paraId="3C126719" w14:textId="77777777" w:rsidR="00BE6CEC" w:rsidRPr="00FB032A" w:rsidRDefault="00BE6CEC" w:rsidP="00BE6CEC">
      <w:pPr>
        <w:jc w:val="center"/>
        <w:rPr>
          <w:rFonts w:ascii="Times New Roman" w:hAnsi="Times New Roman"/>
        </w:rPr>
      </w:pPr>
    </w:p>
    <w:p w14:paraId="2909F59D" w14:textId="77777777" w:rsidR="00BE6CEC" w:rsidRPr="00FB032A" w:rsidRDefault="00BE6CEC" w:rsidP="00BE6CEC">
      <w:pPr>
        <w:jc w:val="center"/>
        <w:rPr>
          <w:rFonts w:ascii="Times New Roman" w:hAnsi="Times New Roman"/>
        </w:rPr>
      </w:pPr>
    </w:p>
    <w:p w14:paraId="7E203F1B" w14:textId="77777777" w:rsidR="00BE6CEC" w:rsidRPr="00FB032A" w:rsidRDefault="00BE6CEC" w:rsidP="00BE6CEC">
      <w:pPr>
        <w:jc w:val="center"/>
        <w:rPr>
          <w:rFonts w:ascii="Times New Roman" w:hAnsi="Times New Roman"/>
        </w:rPr>
      </w:pPr>
    </w:p>
    <w:p w14:paraId="4C03D8A1" w14:textId="77777777" w:rsidR="00BE6CEC" w:rsidRPr="00FB032A" w:rsidRDefault="00BE6CEC" w:rsidP="00BE6CEC">
      <w:pPr>
        <w:jc w:val="center"/>
        <w:rPr>
          <w:rFonts w:ascii="Times New Roman" w:hAnsi="Times New Roman"/>
        </w:rPr>
      </w:pPr>
    </w:p>
    <w:p w14:paraId="252BCF24" w14:textId="77777777" w:rsidR="00BE6CEC" w:rsidRPr="00FB032A" w:rsidRDefault="00BE6CEC" w:rsidP="00BE6CEC">
      <w:pPr>
        <w:jc w:val="center"/>
        <w:rPr>
          <w:rFonts w:ascii="Times New Roman" w:hAnsi="Times New Roman"/>
        </w:rPr>
      </w:pPr>
    </w:p>
    <w:p w14:paraId="1CB66D33" w14:textId="77777777" w:rsidR="00BE6CEC" w:rsidRPr="00FB032A" w:rsidRDefault="00BE6CEC" w:rsidP="00BE6CEC">
      <w:pPr>
        <w:jc w:val="center"/>
        <w:rPr>
          <w:rFonts w:ascii="Times New Roman" w:hAnsi="Times New Roman"/>
        </w:rPr>
      </w:pPr>
    </w:p>
    <w:p w14:paraId="1D87FE31" w14:textId="77777777" w:rsidR="00BE6CEC" w:rsidRPr="00FB032A" w:rsidRDefault="00BE6CEC" w:rsidP="00BE6CEC">
      <w:pPr>
        <w:jc w:val="center"/>
        <w:rPr>
          <w:rFonts w:ascii="Times New Roman" w:hAnsi="Times New Roman"/>
        </w:rPr>
      </w:pPr>
      <w:r w:rsidRPr="00FB032A">
        <w:rPr>
          <w:rFonts w:ascii="Times New Roman" w:hAnsi="Times New Roman"/>
        </w:rPr>
        <w:t>by</w:t>
      </w:r>
    </w:p>
    <w:p w14:paraId="052F6E47" w14:textId="77777777" w:rsidR="00BE6CEC" w:rsidRPr="00FB032A" w:rsidRDefault="00BE6CEC" w:rsidP="00BE6CEC">
      <w:pPr>
        <w:jc w:val="center"/>
        <w:rPr>
          <w:rFonts w:ascii="Times New Roman" w:hAnsi="Times New Roman"/>
        </w:rPr>
      </w:pPr>
    </w:p>
    <w:p w14:paraId="07A6506B" w14:textId="77777777" w:rsidR="00BE6CEC" w:rsidRPr="00601EFF" w:rsidRDefault="005A6F39" w:rsidP="00BE6CEC">
      <w:pPr>
        <w:jc w:val="center"/>
        <w:rPr>
          <w:rFonts w:ascii="Times New Roman" w:hAnsi="Times New Roman"/>
          <w:b/>
        </w:rPr>
      </w:pPr>
      <w:r>
        <w:rPr>
          <w:rFonts w:ascii="Times New Roman" w:hAnsi="Times New Roman"/>
          <w:b/>
        </w:rPr>
        <w:t>Kyla D.</w:t>
      </w:r>
      <w:r w:rsidR="004304F2">
        <w:rPr>
          <w:rFonts w:ascii="Times New Roman" w:hAnsi="Times New Roman"/>
          <w:b/>
        </w:rPr>
        <w:t xml:space="preserve"> Joubert</w:t>
      </w:r>
    </w:p>
    <w:p w14:paraId="1267DC4F" w14:textId="77777777" w:rsidR="00BE6CEC" w:rsidRPr="00FB032A" w:rsidRDefault="00BE6CEC" w:rsidP="00BE6CEC">
      <w:pPr>
        <w:jc w:val="center"/>
        <w:rPr>
          <w:rFonts w:ascii="Times New Roman" w:hAnsi="Times New Roman"/>
        </w:rPr>
      </w:pPr>
    </w:p>
    <w:p w14:paraId="357B8875" w14:textId="1327CE45" w:rsidR="00BE6CEC" w:rsidRDefault="004304F2" w:rsidP="00BE6CEC">
      <w:pPr>
        <w:jc w:val="center"/>
        <w:rPr>
          <w:rFonts w:ascii="Times New Roman" w:hAnsi="Times New Roman"/>
        </w:rPr>
      </w:pPr>
      <w:r>
        <w:rPr>
          <w:rFonts w:ascii="Times New Roman" w:hAnsi="Times New Roman"/>
        </w:rPr>
        <w:t>BA</w:t>
      </w:r>
      <w:r w:rsidR="00BE6CEC" w:rsidRPr="00601EFF">
        <w:rPr>
          <w:rFonts w:ascii="Times New Roman" w:hAnsi="Times New Roman"/>
        </w:rPr>
        <w:t xml:space="preserve">, </w:t>
      </w:r>
      <w:r>
        <w:rPr>
          <w:rFonts w:ascii="Times New Roman" w:hAnsi="Times New Roman"/>
        </w:rPr>
        <w:t>Louisiana State University</w:t>
      </w:r>
      <w:r w:rsidR="00BE6CEC" w:rsidRPr="00601EFF">
        <w:rPr>
          <w:rFonts w:ascii="Times New Roman" w:hAnsi="Times New Roman"/>
        </w:rPr>
        <w:t xml:space="preserve">, </w:t>
      </w:r>
      <w:r>
        <w:rPr>
          <w:rFonts w:ascii="Times New Roman" w:hAnsi="Times New Roman"/>
        </w:rPr>
        <w:t>20</w:t>
      </w:r>
      <w:r w:rsidR="004653C5">
        <w:rPr>
          <w:rFonts w:ascii="Times New Roman" w:hAnsi="Times New Roman"/>
        </w:rPr>
        <w:t>09</w:t>
      </w:r>
    </w:p>
    <w:p w14:paraId="7920DD3E" w14:textId="77777777" w:rsidR="00F44F40" w:rsidRDefault="00F44F40" w:rsidP="00BE6CEC">
      <w:pPr>
        <w:jc w:val="center"/>
        <w:rPr>
          <w:rFonts w:ascii="Times New Roman" w:hAnsi="Times New Roman"/>
        </w:rPr>
      </w:pPr>
    </w:p>
    <w:p w14:paraId="5F2ECE76" w14:textId="77777777" w:rsidR="004304F2" w:rsidRPr="00601EFF" w:rsidRDefault="004653C5" w:rsidP="00BE6CEC">
      <w:pPr>
        <w:jc w:val="center"/>
        <w:rPr>
          <w:rFonts w:ascii="Times New Roman" w:hAnsi="Times New Roman"/>
        </w:rPr>
      </w:pPr>
      <w:r>
        <w:rPr>
          <w:rFonts w:ascii="Times New Roman" w:hAnsi="Times New Roman"/>
        </w:rPr>
        <w:t>MD, Louisiana State University Health and Sciences Center, 2013</w:t>
      </w:r>
    </w:p>
    <w:p w14:paraId="21B37C88" w14:textId="77777777" w:rsidR="00BE6CEC" w:rsidRPr="00601EFF" w:rsidRDefault="00BE6CEC" w:rsidP="00BE6CEC">
      <w:pPr>
        <w:jc w:val="center"/>
        <w:rPr>
          <w:rFonts w:ascii="Times New Roman" w:hAnsi="Times New Roman"/>
        </w:rPr>
      </w:pPr>
    </w:p>
    <w:p w14:paraId="7DBD23F3" w14:textId="77777777" w:rsidR="00BE6CEC" w:rsidRDefault="00BE6CEC" w:rsidP="00BE6CEC">
      <w:pPr>
        <w:jc w:val="center"/>
        <w:rPr>
          <w:rFonts w:ascii="Times New Roman" w:hAnsi="Times New Roman"/>
        </w:rPr>
      </w:pPr>
    </w:p>
    <w:p w14:paraId="46112833" w14:textId="77777777" w:rsidR="00BE6CEC" w:rsidRPr="00FB032A" w:rsidRDefault="00BE6CEC" w:rsidP="00BE6CEC">
      <w:pPr>
        <w:jc w:val="center"/>
        <w:rPr>
          <w:rFonts w:ascii="Times New Roman" w:hAnsi="Times New Roman"/>
        </w:rPr>
      </w:pPr>
    </w:p>
    <w:p w14:paraId="1B3FFD3A" w14:textId="77777777" w:rsidR="00BE6CEC" w:rsidRPr="00FB032A" w:rsidRDefault="00BE6CEC" w:rsidP="00BE6CEC">
      <w:pPr>
        <w:jc w:val="center"/>
        <w:rPr>
          <w:rFonts w:ascii="Times New Roman" w:hAnsi="Times New Roman"/>
        </w:rPr>
      </w:pPr>
    </w:p>
    <w:p w14:paraId="00E2659A" w14:textId="77777777" w:rsidR="00BE6CEC" w:rsidRPr="00FB032A" w:rsidRDefault="00BE6CEC" w:rsidP="00BE6CEC">
      <w:pPr>
        <w:jc w:val="center"/>
        <w:rPr>
          <w:rFonts w:ascii="Times New Roman" w:hAnsi="Times New Roman"/>
        </w:rPr>
      </w:pPr>
    </w:p>
    <w:p w14:paraId="08607C05" w14:textId="77777777" w:rsidR="00BE6CEC" w:rsidRPr="00FB032A" w:rsidRDefault="00BE6CEC" w:rsidP="00BE6CEC">
      <w:pPr>
        <w:jc w:val="center"/>
        <w:rPr>
          <w:rFonts w:ascii="Times New Roman" w:hAnsi="Times New Roman"/>
        </w:rPr>
      </w:pPr>
    </w:p>
    <w:p w14:paraId="788292B2" w14:textId="77777777" w:rsidR="00BE6CEC" w:rsidRPr="00FB032A" w:rsidRDefault="00BE6CEC" w:rsidP="00BE6CEC">
      <w:pPr>
        <w:jc w:val="center"/>
        <w:rPr>
          <w:rFonts w:ascii="Times New Roman" w:hAnsi="Times New Roman"/>
        </w:rPr>
      </w:pPr>
    </w:p>
    <w:p w14:paraId="4442BBED" w14:textId="77777777" w:rsidR="00BE6CEC" w:rsidRPr="00FB032A" w:rsidRDefault="00BE6CEC" w:rsidP="00BE6CEC">
      <w:pPr>
        <w:jc w:val="center"/>
        <w:rPr>
          <w:rFonts w:ascii="Times New Roman" w:hAnsi="Times New Roman"/>
        </w:rPr>
      </w:pPr>
    </w:p>
    <w:p w14:paraId="4F303BB4" w14:textId="6AE3FD30" w:rsidR="00BE6CEC" w:rsidRDefault="00BE6CEC" w:rsidP="00BE6CEC">
      <w:pPr>
        <w:jc w:val="center"/>
        <w:rPr>
          <w:rFonts w:ascii="Times New Roman" w:hAnsi="Times New Roman"/>
        </w:rPr>
      </w:pPr>
      <w:r w:rsidRPr="00FB032A">
        <w:rPr>
          <w:rFonts w:ascii="Times New Roman" w:hAnsi="Times New Roman"/>
        </w:rPr>
        <w:t>Submitted to the Graduate Faculty of</w:t>
      </w:r>
      <w:r w:rsidR="00F44F40">
        <w:rPr>
          <w:rFonts w:ascii="Times New Roman" w:hAnsi="Times New Roman"/>
        </w:rPr>
        <w:t xml:space="preserve"> the</w:t>
      </w:r>
    </w:p>
    <w:p w14:paraId="3CF00B4B" w14:textId="76E859AE" w:rsidR="00F44F40" w:rsidRDefault="00F44F40" w:rsidP="00BE6CEC">
      <w:pPr>
        <w:jc w:val="center"/>
        <w:rPr>
          <w:rFonts w:ascii="Times New Roman" w:hAnsi="Times New Roman"/>
        </w:rPr>
      </w:pPr>
    </w:p>
    <w:p w14:paraId="4AC56591" w14:textId="585EF488" w:rsidR="00F44F40" w:rsidRPr="00FB032A" w:rsidRDefault="00F44F40" w:rsidP="00BE6CEC">
      <w:pPr>
        <w:jc w:val="center"/>
        <w:rPr>
          <w:rFonts w:ascii="Times New Roman" w:hAnsi="Times New Roman"/>
        </w:rPr>
      </w:pPr>
      <w:r>
        <w:rPr>
          <w:rFonts w:ascii="Times New Roman" w:hAnsi="Times New Roman"/>
        </w:rPr>
        <w:t>Multidisciplinary MPH Program</w:t>
      </w:r>
    </w:p>
    <w:p w14:paraId="086F429C" w14:textId="77777777" w:rsidR="00BE6CEC" w:rsidRPr="00FB032A" w:rsidRDefault="00BE6CEC" w:rsidP="004653C5">
      <w:pPr>
        <w:rPr>
          <w:rFonts w:ascii="Times New Roman" w:hAnsi="Times New Roman"/>
        </w:rPr>
      </w:pPr>
    </w:p>
    <w:p w14:paraId="2F5B0276" w14:textId="77777777" w:rsidR="00BE6CEC" w:rsidRPr="00FB032A" w:rsidRDefault="00BE6CEC" w:rsidP="00BE6CEC">
      <w:pPr>
        <w:jc w:val="center"/>
        <w:rPr>
          <w:rFonts w:ascii="Times New Roman" w:hAnsi="Times New Roman"/>
        </w:rPr>
      </w:pPr>
      <w:r w:rsidRPr="00FB032A">
        <w:rPr>
          <w:rFonts w:ascii="Times New Roman" w:hAnsi="Times New Roman"/>
        </w:rPr>
        <w:t>Graduate School of Public Health in partial fulfillment</w:t>
      </w:r>
    </w:p>
    <w:p w14:paraId="517A2DA7" w14:textId="77777777" w:rsidR="00BE6CEC" w:rsidRPr="00FB032A" w:rsidRDefault="00BE6CEC" w:rsidP="00BE6CEC">
      <w:pPr>
        <w:jc w:val="center"/>
        <w:rPr>
          <w:rFonts w:ascii="Times New Roman" w:hAnsi="Times New Roman"/>
        </w:rPr>
      </w:pPr>
    </w:p>
    <w:p w14:paraId="57362FC4" w14:textId="77777777" w:rsidR="00BE6CEC" w:rsidRPr="00FB032A" w:rsidRDefault="00BE6CEC" w:rsidP="00BE6CEC">
      <w:pPr>
        <w:jc w:val="center"/>
        <w:rPr>
          <w:rFonts w:ascii="Times New Roman" w:hAnsi="Times New Roman"/>
        </w:rPr>
      </w:pPr>
      <w:r w:rsidRPr="00FB032A">
        <w:rPr>
          <w:rFonts w:ascii="Times New Roman" w:hAnsi="Times New Roman"/>
        </w:rPr>
        <w:t>of the requirements for the degree of</w:t>
      </w:r>
    </w:p>
    <w:p w14:paraId="54D352B6" w14:textId="77777777" w:rsidR="00BE6CEC" w:rsidRPr="00FB032A" w:rsidRDefault="00BE6CEC" w:rsidP="00BE6CEC">
      <w:pPr>
        <w:jc w:val="center"/>
        <w:rPr>
          <w:rFonts w:ascii="Times New Roman" w:hAnsi="Times New Roman"/>
        </w:rPr>
      </w:pPr>
    </w:p>
    <w:p w14:paraId="4A18E828" w14:textId="77777777" w:rsidR="00BE6CEC" w:rsidRPr="00FB032A" w:rsidRDefault="00BE6CEC" w:rsidP="00BE6CEC">
      <w:pPr>
        <w:jc w:val="center"/>
        <w:rPr>
          <w:rFonts w:ascii="Times New Roman" w:hAnsi="Times New Roman"/>
        </w:rPr>
      </w:pPr>
      <w:r w:rsidRPr="00FB032A">
        <w:rPr>
          <w:rFonts w:ascii="Times New Roman" w:hAnsi="Times New Roman"/>
        </w:rPr>
        <w:t>Master of Public Health</w:t>
      </w:r>
    </w:p>
    <w:p w14:paraId="388F30C8" w14:textId="77777777" w:rsidR="00BE6CEC" w:rsidRPr="00FB032A" w:rsidRDefault="00BE6CEC" w:rsidP="00BE6CEC">
      <w:pPr>
        <w:jc w:val="center"/>
        <w:rPr>
          <w:rFonts w:ascii="Times New Roman" w:hAnsi="Times New Roman"/>
        </w:rPr>
      </w:pPr>
    </w:p>
    <w:p w14:paraId="684F31DC" w14:textId="77777777" w:rsidR="00BE6CEC" w:rsidRPr="00FB032A" w:rsidRDefault="00BE6CEC" w:rsidP="00BE6CEC">
      <w:pPr>
        <w:jc w:val="center"/>
        <w:rPr>
          <w:rFonts w:ascii="Times New Roman" w:hAnsi="Times New Roman"/>
        </w:rPr>
      </w:pPr>
    </w:p>
    <w:p w14:paraId="4138B085" w14:textId="77777777" w:rsidR="00BE6CEC" w:rsidRPr="00FB032A" w:rsidRDefault="00BE6CEC" w:rsidP="00BE6CEC">
      <w:pPr>
        <w:jc w:val="center"/>
        <w:rPr>
          <w:rFonts w:ascii="Times New Roman" w:hAnsi="Times New Roman"/>
        </w:rPr>
      </w:pPr>
    </w:p>
    <w:p w14:paraId="36D8B1DD" w14:textId="77777777" w:rsidR="00BE6CEC" w:rsidRPr="00FB032A" w:rsidRDefault="00BE6CEC" w:rsidP="00BE6CEC">
      <w:pPr>
        <w:jc w:val="center"/>
        <w:rPr>
          <w:rFonts w:ascii="Times New Roman" w:hAnsi="Times New Roman"/>
        </w:rPr>
      </w:pPr>
    </w:p>
    <w:p w14:paraId="322C3311" w14:textId="77777777" w:rsidR="00BE6CEC" w:rsidRPr="00FB032A" w:rsidRDefault="00BE6CEC" w:rsidP="00BE6CEC">
      <w:pPr>
        <w:jc w:val="center"/>
        <w:rPr>
          <w:rFonts w:ascii="Times New Roman" w:hAnsi="Times New Roman"/>
        </w:rPr>
      </w:pPr>
    </w:p>
    <w:p w14:paraId="64AFED76" w14:textId="77777777" w:rsidR="00BE6CEC" w:rsidRPr="00FB032A" w:rsidRDefault="00BE6CEC" w:rsidP="00BE6CEC">
      <w:pPr>
        <w:jc w:val="center"/>
        <w:rPr>
          <w:rFonts w:ascii="Times New Roman" w:hAnsi="Times New Roman"/>
        </w:rPr>
      </w:pPr>
    </w:p>
    <w:p w14:paraId="4C35C359" w14:textId="77777777" w:rsidR="00BE6CEC" w:rsidRPr="00FB032A" w:rsidRDefault="00BE6CEC" w:rsidP="00BE6CEC">
      <w:pPr>
        <w:jc w:val="center"/>
        <w:rPr>
          <w:rFonts w:ascii="Times New Roman" w:hAnsi="Times New Roman"/>
        </w:rPr>
      </w:pPr>
    </w:p>
    <w:p w14:paraId="4594145C" w14:textId="0FCAF26F" w:rsidR="00BE6CEC" w:rsidRDefault="00BE6CEC" w:rsidP="00BE6CEC">
      <w:pPr>
        <w:jc w:val="center"/>
        <w:rPr>
          <w:rFonts w:ascii="Times New Roman" w:hAnsi="Times New Roman"/>
        </w:rPr>
      </w:pPr>
    </w:p>
    <w:p w14:paraId="77C34B1C" w14:textId="77777777" w:rsidR="00F44F40" w:rsidRPr="00FB032A" w:rsidRDefault="00F44F40" w:rsidP="00BE6CEC">
      <w:pPr>
        <w:jc w:val="center"/>
        <w:rPr>
          <w:rFonts w:ascii="Times New Roman" w:hAnsi="Times New Roman"/>
        </w:rPr>
      </w:pPr>
    </w:p>
    <w:p w14:paraId="5CDDDDE5" w14:textId="77777777" w:rsidR="00BE6CEC" w:rsidRPr="00FB032A" w:rsidRDefault="00BE6CEC" w:rsidP="00BE6CEC">
      <w:pPr>
        <w:jc w:val="center"/>
        <w:rPr>
          <w:rFonts w:ascii="Times New Roman" w:hAnsi="Times New Roman"/>
        </w:rPr>
      </w:pPr>
      <w:r w:rsidRPr="00FB032A">
        <w:rPr>
          <w:rFonts w:ascii="Times New Roman" w:hAnsi="Times New Roman"/>
        </w:rPr>
        <w:t>University of Pittsburgh</w:t>
      </w:r>
    </w:p>
    <w:p w14:paraId="4696772D" w14:textId="77777777" w:rsidR="00BE6CEC" w:rsidRPr="00FB032A" w:rsidRDefault="00BE6CEC" w:rsidP="00BE6CEC">
      <w:pPr>
        <w:jc w:val="center"/>
        <w:rPr>
          <w:rFonts w:ascii="Times New Roman" w:hAnsi="Times New Roman"/>
        </w:rPr>
      </w:pPr>
    </w:p>
    <w:p w14:paraId="1566E326" w14:textId="77777777" w:rsidR="00BE6CEC" w:rsidRDefault="00BE6CEC" w:rsidP="00BE6CEC">
      <w:pPr>
        <w:jc w:val="center"/>
        <w:rPr>
          <w:rFonts w:ascii="Times New Roman" w:hAnsi="Times New Roman"/>
        </w:rPr>
      </w:pPr>
      <w:r w:rsidRPr="00FB032A">
        <w:rPr>
          <w:rFonts w:ascii="Times New Roman" w:hAnsi="Times New Roman"/>
        </w:rPr>
        <w:t>20</w:t>
      </w:r>
      <w:r w:rsidR="004653C5">
        <w:rPr>
          <w:rFonts w:ascii="Times New Roman" w:hAnsi="Times New Roman"/>
        </w:rPr>
        <w:t>18</w:t>
      </w:r>
    </w:p>
    <w:p w14:paraId="2724EE91" w14:textId="77777777" w:rsidR="00F675ED" w:rsidRDefault="00F675ED"/>
    <w:p w14:paraId="4EE0E846" w14:textId="77777777" w:rsidR="001E31E9" w:rsidRPr="00DB4327" w:rsidRDefault="001E31E9" w:rsidP="001E31E9">
      <w:pPr>
        <w:jc w:val="center"/>
        <w:rPr>
          <w:rFonts w:ascii="Times New Roman" w:hAnsi="Times New Roman"/>
          <w:szCs w:val="24"/>
        </w:rPr>
      </w:pPr>
      <w:r w:rsidRPr="00DB4327">
        <w:rPr>
          <w:rFonts w:ascii="Times New Roman" w:hAnsi="Times New Roman"/>
          <w:szCs w:val="24"/>
        </w:rPr>
        <w:lastRenderedPageBreak/>
        <w:t>UNIVERSITY OF PITTSBURGH</w:t>
      </w:r>
    </w:p>
    <w:p w14:paraId="253B96BB" w14:textId="77777777" w:rsidR="001E31E9" w:rsidRPr="00DB4327" w:rsidRDefault="001E31E9" w:rsidP="001E31E9">
      <w:pPr>
        <w:jc w:val="center"/>
        <w:rPr>
          <w:rFonts w:ascii="Times New Roman" w:hAnsi="Times New Roman"/>
          <w:szCs w:val="24"/>
        </w:rPr>
      </w:pPr>
    </w:p>
    <w:p w14:paraId="7A123A7A" w14:textId="77777777" w:rsidR="001E31E9" w:rsidRPr="00DB4327" w:rsidRDefault="001E31E9" w:rsidP="001E31E9">
      <w:pPr>
        <w:jc w:val="center"/>
        <w:rPr>
          <w:rFonts w:ascii="Times New Roman" w:hAnsi="Times New Roman"/>
          <w:szCs w:val="24"/>
        </w:rPr>
      </w:pPr>
      <w:r w:rsidRPr="00DB4327">
        <w:rPr>
          <w:rFonts w:ascii="Times New Roman" w:hAnsi="Times New Roman"/>
          <w:szCs w:val="24"/>
        </w:rPr>
        <w:t>Graduate School of Public Health</w:t>
      </w:r>
    </w:p>
    <w:p w14:paraId="285A6384" w14:textId="77777777" w:rsidR="001E31E9" w:rsidRPr="00DB4327" w:rsidRDefault="001E31E9" w:rsidP="001E31E9">
      <w:pPr>
        <w:jc w:val="center"/>
        <w:rPr>
          <w:rFonts w:ascii="Times New Roman" w:hAnsi="Times New Roman"/>
          <w:szCs w:val="24"/>
        </w:rPr>
      </w:pPr>
    </w:p>
    <w:p w14:paraId="2EA888E9" w14:textId="77777777" w:rsidR="001E31E9" w:rsidRPr="00DB4327" w:rsidRDefault="001E31E9" w:rsidP="001E31E9">
      <w:pPr>
        <w:rPr>
          <w:rFonts w:ascii="Times New Roman" w:hAnsi="Times New Roman"/>
          <w:szCs w:val="24"/>
        </w:rPr>
      </w:pPr>
    </w:p>
    <w:p w14:paraId="129910D7" w14:textId="77777777" w:rsidR="001E31E9" w:rsidRPr="00DB4327" w:rsidRDefault="001E31E9" w:rsidP="001E31E9">
      <w:pPr>
        <w:jc w:val="center"/>
        <w:rPr>
          <w:rFonts w:ascii="Times New Roman" w:hAnsi="Times New Roman"/>
          <w:szCs w:val="24"/>
        </w:rPr>
      </w:pPr>
      <w:r w:rsidRPr="00DB4327">
        <w:rPr>
          <w:rFonts w:ascii="Times New Roman" w:hAnsi="Times New Roman"/>
          <w:szCs w:val="24"/>
        </w:rPr>
        <w:t>This essay is submitted</w:t>
      </w:r>
    </w:p>
    <w:p w14:paraId="1527B271" w14:textId="77777777" w:rsidR="001E31E9" w:rsidRPr="00DB4327" w:rsidRDefault="001E31E9" w:rsidP="001E31E9">
      <w:pPr>
        <w:jc w:val="center"/>
        <w:rPr>
          <w:rFonts w:ascii="Times New Roman" w:hAnsi="Times New Roman"/>
          <w:szCs w:val="24"/>
        </w:rPr>
      </w:pPr>
    </w:p>
    <w:p w14:paraId="2EF56494" w14:textId="77777777" w:rsidR="001E31E9" w:rsidRPr="00DB4327" w:rsidRDefault="001E31E9" w:rsidP="001E31E9">
      <w:pPr>
        <w:jc w:val="center"/>
        <w:rPr>
          <w:rFonts w:ascii="Times New Roman" w:hAnsi="Times New Roman"/>
          <w:szCs w:val="24"/>
        </w:rPr>
      </w:pPr>
      <w:r w:rsidRPr="00DB4327">
        <w:rPr>
          <w:rFonts w:ascii="Times New Roman" w:hAnsi="Times New Roman"/>
          <w:szCs w:val="24"/>
        </w:rPr>
        <w:t>by</w:t>
      </w:r>
    </w:p>
    <w:p w14:paraId="17205F34" w14:textId="77777777" w:rsidR="001E31E9" w:rsidRPr="00DB4327" w:rsidRDefault="001E31E9" w:rsidP="001E31E9">
      <w:pPr>
        <w:jc w:val="center"/>
        <w:rPr>
          <w:rFonts w:ascii="Times New Roman" w:hAnsi="Times New Roman"/>
          <w:szCs w:val="24"/>
        </w:rPr>
      </w:pPr>
    </w:p>
    <w:p w14:paraId="4FF114C6" w14:textId="0E26738F" w:rsidR="001E31E9" w:rsidRPr="00DB4327" w:rsidRDefault="00311137" w:rsidP="001E31E9">
      <w:pPr>
        <w:pStyle w:val="Heading2"/>
        <w:rPr>
          <w:rFonts w:ascii="Times New Roman" w:eastAsia="Arial Unicode MS" w:hAnsi="Times New Roman"/>
          <w:szCs w:val="24"/>
        </w:rPr>
      </w:pPr>
      <w:bookmarkStart w:id="2" w:name="_Toc512526954"/>
      <w:r>
        <w:rPr>
          <w:rFonts w:ascii="Times New Roman" w:hAnsi="Times New Roman"/>
          <w:szCs w:val="24"/>
        </w:rPr>
        <w:t>Kyla D. Joubert</w:t>
      </w:r>
      <w:bookmarkEnd w:id="2"/>
    </w:p>
    <w:p w14:paraId="6EB6C353" w14:textId="77777777" w:rsidR="001E31E9" w:rsidRPr="00DB4327" w:rsidRDefault="001E31E9" w:rsidP="001E31E9">
      <w:pPr>
        <w:jc w:val="center"/>
        <w:rPr>
          <w:rFonts w:ascii="Times New Roman" w:hAnsi="Times New Roman"/>
          <w:szCs w:val="24"/>
        </w:rPr>
      </w:pPr>
    </w:p>
    <w:p w14:paraId="7470275B" w14:textId="77777777" w:rsidR="001E31E9" w:rsidRPr="00DB4327" w:rsidRDefault="001E31E9" w:rsidP="001E31E9">
      <w:pPr>
        <w:jc w:val="center"/>
        <w:rPr>
          <w:rFonts w:ascii="Times New Roman" w:hAnsi="Times New Roman"/>
          <w:szCs w:val="24"/>
        </w:rPr>
      </w:pPr>
      <w:r w:rsidRPr="00DB4327">
        <w:rPr>
          <w:rFonts w:ascii="Times New Roman" w:hAnsi="Times New Roman"/>
          <w:szCs w:val="24"/>
        </w:rPr>
        <w:t>on</w:t>
      </w:r>
    </w:p>
    <w:p w14:paraId="0DA2D6F5" w14:textId="77777777" w:rsidR="001E31E9" w:rsidRPr="00DB4327" w:rsidRDefault="001E31E9" w:rsidP="001E31E9">
      <w:pPr>
        <w:jc w:val="center"/>
        <w:rPr>
          <w:rFonts w:ascii="Times New Roman" w:hAnsi="Times New Roman"/>
          <w:szCs w:val="24"/>
        </w:rPr>
      </w:pPr>
    </w:p>
    <w:p w14:paraId="3B1D2316" w14:textId="05E43ADB" w:rsidR="001E31E9" w:rsidRPr="00DB4327" w:rsidRDefault="00F01923" w:rsidP="001E31E9">
      <w:pPr>
        <w:pStyle w:val="Heading2"/>
        <w:rPr>
          <w:rFonts w:ascii="Times New Roman" w:eastAsia="Arial Unicode MS" w:hAnsi="Times New Roman"/>
          <w:bCs/>
          <w:szCs w:val="24"/>
        </w:rPr>
      </w:pPr>
      <w:bookmarkStart w:id="3" w:name="_Toc512526955"/>
      <w:r>
        <w:rPr>
          <w:rFonts w:ascii="Times New Roman" w:hAnsi="Times New Roman"/>
          <w:bCs/>
          <w:szCs w:val="24"/>
        </w:rPr>
        <w:t>April 23</w:t>
      </w:r>
      <w:r w:rsidR="001E31E9">
        <w:rPr>
          <w:rFonts w:ascii="Times New Roman" w:hAnsi="Times New Roman"/>
          <w:bCs/>
          <w:szCs w:val="24"/>
        </w:rPr>
        <w:t>, 20</w:t>
      </w:r>
      <w:r w:rsidR="004653C5">
        <w:rPr>
          <w:rFonts w:ascii="Times New Roman" w:hAnsi="Times New Roman"/>
          <w:bCs/>
          <w:szCs w:val="24"/>
        </w:rPr>
        <w:t>18</w:t>
      </w:r>
      <w:bookmarkEnd w:id="3"/>
    </w:p>
    <w:p w14:paraId="67D7D1AA" w14:textId="77777777" w:rsidR="001E31E9" w:rsidRPr="00DB4327" w:rsidRDefault="001E31E9" w:rsidP="001E31E9">
      <w:pPr>
        <w:jc w:val="center"/>
        <w:rPr>
          <w:rFonts w:ascii="Times New Roman" w:hAnsi="Times New Roman"/>
          <w:szCs w:val="24"/>
        </w:rPr>
      </w:pPr>
    </w:p>
    <w:p w14:paraId="5D935C52" w14:textId="77777777" w:rsidR="001E31E9" w:rsidRPr="00DB4327" w:rsidRDefault="001E31E9" w:rsidP="001E31E9">
      <w:pPr>
        <w:jc w:val="center"/>
        <w:rPr>
          <w:rFonts w:ascii="Times New Roman" w:hAnsi="Times New Roman"/>
          <w:szCs w:val="24"/>
        </w:rPr>
      </w:pPr>
      <w:r w:rsidRPr="00DB4327">
        <w:rPr>
          <w:rFonts w:ascii="Times New Roman" w:hAnsi="Times New Roman"/>
          <w:szCs w:val="24"/>
        </w:rPr>
        <w:t>and approved by</w:t>
      </w:r>
    </w:p>
    <w:p w14:paraId="79498F66" w14:textId="77777777" w:rsidR="001E31E9" w:rsidRPr="00DB4327" w:rsidRDefault="001E31E9" w:rsidP="001E31E9">
      <w:pPr>
        <w:jc w:val="center"/>
        <w:rPr>
          <w:rFonts w:ascii="Times New Roman" w:hAnsi="Times New Roman"/>
          <w:szCs w:val="24"/>
        </w:rPr>
      </w:pPr>
    </w:p>
    <w:p w14:paraId="160F458D" w14:textId="77777777" w:rsidR="001E31E9" w:rsidRPr="00DB4327" w:rsidRDefault="001E31E9" w:rsidP="001E31E9">
      <w:pPr>
        <w:jc w:val="center"/>
        <w:rPr>
          <w:rFonts w:ascii="Times New Roman" w:hAnsi="Times New Roman"/>
          <w:szCs w:val="24"/>
        </w:rPr>
      </w:pPr>
    </w:p>
    <w:p w14:paraId="62EBF1AF" w14:textId="77777777" w:rsidR="001E31E9" w:rsidRPr="00DB4327" w:rsidRDefault="001E31E9" w:rsidP="001E31E9">
      <w:pPr>
        <w:jc w:val="center"/>
        <w:rPr>
          <w:rFonts w:ascii="Times New Roman" w:hAnsi="Times New Roman"/>
          <w:szCs w:val="24"/>
        </w:rPr>
      </w:pPr>
    </w:p>
    <w:p w14:paraId="10A3C103" w14:textId="77777777" w:rsidR="001E31E9" w:rsidRPr="00DB4327" w:rsidRDefault="001E31E9" w:rsidP="001E31E9">
      <w:pPr>
        <w:rPr>
          <w:rFonts w:ascii="Times New Roman" w:hAnsi="Times New Roman"/>
          <w:szCs w:val="24"/>
        </w:rPr>
      </w:pPr>
    </w:p>
    <w:p w14:paraId="75303BEC" w14:textId="77777777" w:rsidR="001E31E9" w:rsidRPr="00DB4327" w:rsidRDefault="001E31E9" w:rsidP="001E31E9">
      <w:pPr>
        <w:rPr>
          <w:rFonts w:ascii="Times New Roman" w:hAnsi="Times New Roman"/>
          <w:szCs w:val="24"/>
        </w:rPr>
      </w:pPr>
      <w:r w:rsidRPr="00DB4327">
        <w:rPr>
          <w:rFonts w:ascii="Times New Roman" w:hAnsi="Times New Roman"/>
          <w:szCs w:val="24"/>
        </w:rPr>
        <w:t xml:space="preserve"> </w:t>
      </w:r>
    </w:p>
    <w:p w14:paraId="5677B08A" w14:textId="77777777" w:rsidR="001E31E9" w:rsidRPr="00DB4327" w:rsidRDefault="001E31E9" w:rsidP="001E31E9">
      <w:pPr>
        <w:rPr>
          <w:rFonts w:ascii="Times New Roman" w:hAnsi="Times New Roman"/>
          <w:szCs w:val="24"/>
        </w:rPr>
      </w:pPr>
    </w:p>
    <w:p w14:paraId="48BC75E0" w14:textId="77777777" w:rsidR="001E31E9" w:rsidRPr="00DB4327" w:rsidRDefault="001E31E9" w:rsidP="001E31E9">
      <w:pPr>
        <w:rPr>
          <w:rFonts w:ascii="Times New Roman" w:hAnsi="Times New Roman"/>
          <w:szCs w:val="24"/>
        </w:rPr>
      </w:pPr>
      <w:r w:rsidRPr="00DB4327">
        <w:rPr>
          <w:rFonts w:ascii="Times New Roman" w:hAnsi="Times New Roman"/>
          <w:noProof/>
          <w:szCs w:val="24"/>
        </w:rPr>
        <mc:AlternateContent>
          <mc:Choice Requires="wps">
            <w:drawing>
              <wp:anchor distT="0" distB="0" distL="114300" distR="114300" simplePos="0" relativeHeight="251659264" behindDoc="0" locked="0" layoutInCell="1" allowOverlap="1" wp14:anchorId="03D80791" wp14:editId="11A70405">
                <wp:simplePos x="0" y="0"/>
                <wp:positionH relativeFrom="column">
                  <wp:posOffset>2842895</wp:posOffset>
                </wp:positionH>
                <wp:positionV relativeFrom="paragraph">
                  <wp:posOffset>147955</wp:posOffset>
                </wp:positionV>
                <wp:extent cx="2286000" cy="0"/>
                <wp:effectExtent l="13970" t="6350" r="508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DE51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1.65pt" to="403.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"/>
            </w:pict>
          </mc:Fallback>
        </mc:AlternateContent>
      </w:r>
      <w:r w:rsidRPr="00DB4327">
        <w:rPr>
          <w:rFonts w:ascii="Times New Roman" w:hAnsi="Times New Roman"/>
          <w:szCs w:val="24"/>
        </w:rPr>
        <w:t>Essay Advisor:</w:t>
      </w:r>
      <w:r w:rsidRPr="00DB4327">
        <w:rPr>
          <w:rFonts w:ascii="Times New Roman" w:hAnsi="Times New Roman"/>
          <w:szCs w:val="24"/>
        </w:rPr>
        <w:tab/>
      </w:r>
      <w:r w:rsidRPr="00DB4327">
        <w:rPr>
          <w:rFonts w:ascii="Times New Roman" w:hAnsi="Times New Roman"/>
          <w:szCs w:val="24"/>
        </w:rPr>
        <w:tab/>
      </w:r>
    </w:p>
    <w:p w14:paraId="0102E0C1" w14:textId="77777777" w:rsidR="001E31E9" w:rsidRPr="00DB4327" w:rsidRDefault="004653C5" w:rsidP="001E31E9">
      <w:pPr>
        <w:rPr>
          <w:rFonts w:ascii="Times New Roman" w:hAnsi="Times New Roman"/>
          <w:szCs w:val="24"/>
        </w:rPr>
      </w:pPr>
      <w:r>
        <w:rPr>
          <w:rFonts w:ascii="Times New Roman" w:hAnsi="Times New Roman"/>
          <w:szCs w:val="24"/>
        </w:rPr>
        <w:t>David N</w:t>
      </w:r>
      <w:r w:rsidR="005A6F39">
        <w:rPr>
          <w:rFonts w:ascii="Times New Roman" w:hAnsi="Times New Roman"/>
          <w:szCs w:val="24"/>
        </w:rPr>
        <w:t>.</w:t>
      </w:r>
      <w:r>
        <w:rPr>
          <w:rFonts w:ascii="Times New Roman" w:hAnsi="Times New Roman"/>
          <w:szCs w:val="24"/>
        </w:rPr>
        <w:t xml:space="preserve"> Finegold, MD</w:t>
      </w:r>
    </w:p>
    <w:p w14:paraId="317855CA" w14:textId="6FD8A4DD" w:rsidR="004653C5" w:rsidRDefault="004653C5" w:rsidP="001E31E9">
      <w:pPr>
        <w:rPr>
          <w:rFonts w:ascii="Times New Roman" w:hAnsi="Times New Roman"/>
          <w:szCs w:val="24"/>
        </w:rPr>
      </w:pPr>
      <w:r>
        <w:rPr>
          <w:rFonts w:ascii="Times New Roman" w:hAnsi="Times New Roman"/>
          <w:szCs w:val="24"/>
        </w:rPr>
        <w:t>Director, Multidisciplinary Master of Public Health</w:t>
      </w:r>
    </w:p>
    <w:p w14:paraId="25084E6A" w14:textId="77777777" w:rsidR="00311137" w:rsidRDefault="00311137" w:rsidP="00311137">
      <w:pPr>
        <w:rPr>
          <w:rFonts w:ascii="Times New Roman" w:hAnsi="Times New Roman"/>
          <w:szCs w:val="24"/>
        </w:rPr>
      </w:pPr>
      <w:r>
        <w:rPr>
          <w:rFonts w:ascii="Times New Roman" w:hAnsi="Times New Roman"/>
          <w:szCs w:val="24"/>
        </w:rPr>
        <w:t>Professor, Human Genetics</w:t>
      </w:r>
    </w:p>
    <w:p w14:paraId="76B85D5B" w14:textId="77777777" w:rsidR="004653C5" w:rsidRDefault="004653C5" w:rsidP="001E31E9">
      <w:pPr>
        <w:rPr>
          <w:rFonts w:ascii="Times New Roman" w:hAnsi="Times New Roman"/>
          <w:szCs w:val="24"/>
        </w:rPr>
      </w:pPr>
      <w:r>
        <w:rPr>
          <w:rFonts w:ascii="Times New Roman" w:hAnsi="Times New Roman"/>
          <w:szCs w:val="24"/>
        </w:rPr>
        <w:t>Graduate School of Public Health</w:t>
      </w:r>
    </w:p>
    <w:p w14:paraId="19E25496" w14:textId="77777777" w:rsidR="001E31E9" w:rsidRPr="00DB4327" w:rsidRDefault="001E31E9" w:rsidP="001E31E9">
      <w:pPr>
        <w:rPr>
          <w:rFonts w:ascii="Times New Roman" w:hAnsi="Times New Roman"/>
          <w:szCs w:val="24"/>
        </w:rPr>
      </w:pPr>
      <w:r w:rsidRPr="00DB4327">
        <w:rPr>
          <w:rFonts w:ascii="Times New Roman" w:hAnsi="Times New Roman"/>
          <w:szCs w:val="24"/>
        </w:rPr>
        <w:t>University of Pittsburgh</w:t>
      </w:r>
    </w:p>
    <w:p w14:paraId="1AD3C0F5" w14:textId="77777777" w:rsidR="001E31E9" w:rsidRPr="00DB4327" w:rsidRDefault="001E31E9" w:rsidP="001E31E9">
      <w:pPr>
        <w:rPr>
          <w:rFonts w:ascii="Times New Roman" w:hAnsi="Times New Roman"/>
          <w:szCs w:val="24"/>
        </w:rPr>
      </w:pPr>
    </w:p>
    <w:p w14:paraId="489E2EE6" w14:textId="77777777" w:rsidR="001E31E9" w:rsidRPr="00DB4327" w:rsidRDefault="001E31E9" w:rsidP="001E31E9">
      <w:pPr>
        <w:rPr>
          <w:rFonts w:ascii="Times New Roman" w:hAnsi="Times New Roman"/>
          <w:szCs w:val="24"/>
        </w:rPr>
      </w:pPr>
    </w:p>
    <w:p w14:paraId="777A1AB9" w14:textId="77777777" w:rsidR="001E31E9" w:rsidRPr="00DB4327" w:rsidRDefault="001E31E9" w:rsidP="001E31E9">
      <w:pPr>
        <w:rPr>
          <w:rFonts w:ascii="Times New Roman" w:hAnsi="Times New Roman"/>
          <w:szCs w:val="24"/>
        </w:rPr>
      </w:pPr>
    </w:p>
    <w:p w14:paraId="22601E00" w14:textId="77777777" w:rsidR="001E31E9" w:rsidRPr="00DB4327" w:rsidRDefault="001E31E9" w:rsidP="001E31E9">
      <w:pPr>
        <w:rPr>
          <w:rFonts w:ascii="Times New Roman" w:hAnsi="Times New Roman"/>
          <w:szCs w:val="24"/>
        </w:rPr>
      </w:pPr>
      <w:r w:rsidRPr="00DB4327">
        <w:rPr>
          <w:rFonts w:ascii="Times New Roman" w:hAnsi="Times New Roman"/>
          <w:noProof/>
          <w:szCs w:val="24"/>
        </w:rPr>
        <mc:AlternateContent>
          <mc:Choice Requires="wps">
            <w:drawing>
              <wp:anchor distT="0" distB="0" distL="114300" distR="114300" simplePos="0" relativeHeight="251660288" behindDoc="0" locked="0" layoutInCell="1" allowOverlap="1" wp14:anchorId="4F51EC16" wp14:editId="14DAF1A5">
                <wp:simplePos x="0" y="0"/>
                <wp:positionH relativeFrom="column">
                  <wp:posOffset>2842895</wp:posOffset>
                </wp:positionH>
                <wp:positionV relativeFrom="paragraph">
                  <wp:posOffset>125095</wp:posOffset>
                </wp:positionV>
                <wp:extent cx="2286000" cy="0"/>
                <wp:effectExtent l="13970" t="8255" r="508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D276A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9.85pt" to="403.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"/>
            </w:pict>
          </mc:Fallback>
        </mc:AlternateContent>
      </w:r>
      <w:r w:rsidRPr="00DB4327">
        <w:rPr>
          <w:rFonts w:ascii="Times New Roman" w:hAnsi="Times New Roman"/>
          <w:szCs w:val="24"/>
        </w:rPr>
        <w:t>Essay Reader:</w:t>
      </w:r>
      <w:r w:rsidRPr="00DB4327">
        <w:rPr>
          <w:rFonts w:ascii="Times New Roman" w:hAnsi="Times New Roman"/>
          <w:szCs w:val="24"/>
        </w:rPr>
        <w:tab/>
      </w:r>
    </w:p>
    <w:p w14:paraId="5C6BA3F7" w14:textId="77777777" w:rsidR="001E31E9" w:rsidRDefault="004653C5" w:rsidP="001E31E9">
      <w:pPr>
        <w:rPr>
          <w:rFonts w:ascii="Times New Roman" w:hAnsi="Times New Roman"/>
          <w:szCs w:val="24"/>
        </w:rPr>
      </w:pPr>
      <w:r>
        <w:rPr>
          <w:rFonts w:ascii="Times New Roman" w:hAnsi="Times New Roman"/>
          <w:szCs w:val="24"/>
        </w:rPr>
        <w:t>Jeremy J</w:t>
      </w:r>
      <w:r w:rsidR="005A6F39">
        <w:rPr>
          <w:rFonts w:ascii="Times New Roman" w:hAnsi="Times New Roman"/>
          <w:szCs w:val="24"/>
        </w:rPr>
        <w:t>.</w:t>
      </w:r>
      <w:r>
        <w:rPr>
          <w:rFonts w:ascii="Times New Roman" w:hAnsi="Times New Roman"/>
          <w:szCs w:val="24"/>
        </w:rPr>
        <w:t xml:space="preserve"> Martinson, DPhil</w:t>
      </w:r>
    </w:p>
    <w:p w14:paraId="287E1CE3" w14:textId="77777777" w:rsidR="004653C5" w:rsidRDefault="004653C5" w:rsidP="001E31E9">
      <w:pPr>
        <w:rPr>
          <w:rFonts w:ascii="Times New Roman" w:hAnsi="Times New Roman"/>
          <w:szCs w:val="24"/>
        </w:rPr>
      </w:pPr>
      <w:r>
        <w:rPr>
          <w:rFonts w:ascii="Times New Roman" w:hAnsi="Times New Roman"/>
          <w:szCs w:val="24"/>
        </w:rPr>
        <w:t>Assistant Professor, Infectious Diseases and Microbiology</w:t>
      </w:r>
    </w:p>
    <w:p w14:paraId="3978675F" w14:textId="1949F3F3" w:rsidR="004653C5" w:rsidRPr="00DB4327" w:rsidRDefault="004653C5" w:rsidP="001E31E9">
      <w:pPr>
        <w:rPr>
          <w:rFonts w:ascii="Times New Roman" w:hAnsi="Times New Roman"/>
          <w:szCs w:val="24"/>
        </w:rPr>
      </w:pPr>
      <w:r>
        <w:rPr>
          <w:rFonts w:ascii="Times New Roman" w:hAnsi="Times New Roman"/>
          <w:szCs w:val="24"/>
        </w:rPr>
        <w:t>Assistant Professor, Human Genetics</w:t>
      </w:r>
    </w:p>
    <w:p w14:paraId="5B2278F5" w14:textId="77777777" w:rsidR="001E31E9" w:rsidRPr="00DB4327" w:rsidRDefault="004653C5" w:rsidP="001E31E9">
      <w:pPr>
        <w:rPr>
          <w:rFonts w:ascii="Times New Roman" w:hAnsi="Times New Roman"/>
          <w:szCs w:val="24"/>
        </w:rPr>
      </w:pPr>
      <w:r>
        <w:rPr>
          <w:rFonts w:ascii="Times New Roman" w:hAnsi="Times New Roman"/>
          <w:szCs w:val="24"/>
        </w:rPr>
        <w:t>Graduate School of Public Health</w:t>
      </w:r>
    </w:p>
    <w:p w14:paraId="548739DA" w14:textId="77777777" w:rsidR="001E31E9" w:rsidRPr="00DB4327" w:rsidRDefault="001E31E9" w:rsidP="001E31E9">
      <w:pPr>
        <w:rPr>
          <w:rFonts w:ascii="Times New Roman" w:hAnsi="Times New Roman"/>
          <w:szCs w:val="24"/>
        </w:rPr>
      </w:pPr>
      <w:r w:rsidRPr="00DB4327">
        <w:rPr>
          <w:rFonts w:ascii="Times New Roman" w:hAnsi="Times New Roman"/>
          <w:szCs w:val="24"/>
        </w:rPr>
        <w:t>University of Pittsburgh</w:t>
      </w:r>
    </w:p>
    <w:p w14:paraId="62C33AC8" w14:textId="77777777" w:rsidR="001E31E9" w:rsidRPr="00DB4327" w:rsidRDefault="001E31E9" w:rsidP="001E31E9">
      <w:pPr>
        <w:rPr>
          <w:rFonts w:ascii="Times New Roman" w:hAnsi="Times New Roman"/>
          <w:szCs w:val="24"/>
        </w:rPr>
      </w:pPr>
    </w:p>
    <w:p w14:paraId="76B2FBA5" w14:textId="77777777" w:rsidR="001E31E9" w:rsidRDefault="001E31E9"/>
    <w:p w14:paraId="4B6CE5D9" w14:textId="77777777" w:rsidR="000525BA" w:rsidRDefault="000525BA"/>
    <w:p w14:paraId="2BBA87E1" w14:textId="77777777" w:rsidR="000525BA" w:rsidRDefault="000525BA"/>
    <w:p w14:paraId="2DFB989C" w14:textId="77777777" w:rsidR="000525BA" w:rsidRDefault="000525BA"/>
    <w:p w14:paraId="281A524B" w14:textId="77777777" w:rsidR="000525BA" w:rsidRDefault="000525BA"/>
    <w:p w14:paraId="14D3D4E0" w14:textId="77777777" w:rsidR="000525BA" w:rsidRDefault="000525BA"/>
    <w:p w14:paraId="1D9A4FBF" w14:textId="77777777" w:rsidR="000525BA" w:rsidRDefault="000525BA"/>
    <w:p w14:paraId="43F218F8" w14:textId="77777777" w:rsidR="000525BA" w:rsidRDefault="000525BA"/>
    <w:p w14:paraId="39B4BFFB" w14:textId="77777777" w:rsidR="001E31E9" w:rsidRDefault="001E31E9"/>
    <w:p w14:paraId="6635CA83" w14:textId="77777777" w:rsidR="001E31E9" w:rsidRDefault="001E31E9"/>
    <w:p w14:paraId="38A6E49F" w14:textId="77777777" w:rsidR="001E31E9" w:rsidRDefault="001E31E9"/>
    <w:p w14:paraId="759D8A37" w14:textId="77777777" w:rsidR="001E31E9" w:rsidRDefault="001E31E9"/>
    <w:p w14:paraId="37CC53BF" w14:textId="77777777" w:rsidR="001E31E9" w:rsidRDefault="001E31E9"/>
    <w:p w14:paraId="34B5924A" w14:textId="77777777" w:rsidR="001E31E9" w:rsidRDefault="001E31E9"/>
    <w:p w14:paraId="34B9FACC" w14:textId="77777777" w:rsidR="001E31E9" w:rsidRDefault="001E31E9"/>
    <w:p w14:paraId="5DD73CC0" w14:textId="77777777" w:rsidR="000525BA" w:rsidRDefault="000525BA"/>
    <w:p w14:paraId="25426705" w14:textId="77777777" w:rsidR="000525BA" w:rsidRDefault="001A39F0">
      <w:r>
        <w:rPr>
          <w:noProof/>
        </w:rPr>
        <mc:AlternateContent>
          <mc:Choice Requires="wps">
            <w:drawing>
              <wp:anchor distT="0" distB="0" distL="114300" distR="114300" simplePos="0" relativeHeight="251661312" behindDoc="0" locked="0" layoutInCell="1" allowOverlap="1" wp14:anchorId="2E74FEC4" wp14:editId="595E650A">
                <wp:simplePos x="0" y="0"/>
                <wp:positionH relativeFrom="page">
                  <wp:posOffset>922020</wp:posOffset>
                </wp:positionH>
                <wp:positionV relativeFrom="page">
                  <wp:posOffset>4587240</wp:posOffset>
                </wp:positionV>
                <wp:extent cx="5943600" cy="1066800"/>
                <wp:effectExtent l="0" t="0" r="1905"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AD8FDC7" w14:textId="398B97BD" w:rsidR="001C3940" w:rsidRPr="001A39F0" w:rsidRDefault="001C3940" w:rsidP="001A39F0">
                            <w:pPr>
                              <w:jc w:val="center"/>
                              <w:rPr>
                                <w:rFonts w:ascii="Times New Roman" w:hAnsi="Times New Roman"/>
                              </w:rPr>
                            </w:pPr>
                            <w:r w:rsidRPr="001A39F0">
                              <w:rPr>
                                <w:rFonts w:ascii="Times New Roman" w:hAnsi="Times New Roman"/>
                              </w:rPr>
                              <w:t xml:space="preserve">Copyright © by </w:t>
                            </w:r>
                            <w:r>
                              <w:rPr>
                                <w:rFonts w:ascii="Times New Roman" w:hAnsi="Times New Roman"/>
                              </w:rPr>
                              <w:t>Kyla D. Joubert</w:t>
                            </w:r>
                          </w:p>
                          <w:p w14:paraId="518C914F" w14:textId="77777777" w:rsidR="001C3940" w:rsidRPr="001A39F0" w:rsidRDefault="001C3940" w:rsidP="001A39F0">
                            <w:pPr>
                              <w:jc w:val="center"/>
                              <w:rPr>
                                <w:rFonts w:ascii="Times New Roman" w:hAnsi="Times New Roman"/>
                              </w:rPr>
                            </w:pPr>
                            <w:r>
                              <w:rPr>
                                <w:rFonts w:ascii="Times New Roman" w:hAnsi="Times New Roman"/>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4FEC4" id="_x0000_t202" coordsize="21600,21600" o:spt="202" path="m,l,21600r21600,l21600,xe">
                <v:stroke joinstyle="miter"/>
                <v:path gradientshapeok="t" o:connecttype="rect"/>
              </v:shapetype>
              <v:shape id="Text Box 3" o:spid="_x0000_s1026" type="#_x0000_t202" style="position:absolute;margin-left:72.6pt;margin-top:361.2pt;width:468pt;height: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" stroked="f">
                <v:textbox>
                  <w:txbxContent>
                    <w:p w14:paraId="5AD8FDC7" w14:textId="398B97BD" w:rsidR="001C3940" w:rsidRPr="001A39F0" w:rsidRDefault="001C3940" w:rsidP="001A39F0">
                      <w:pPr>
                        <w:jc w:val="center"/>
                        <w:rPr>
                          <w:rFonts w:ascii="Times New Roman" w:hAnsi="Times New Roman"/>
                        </w:rPr>
                      </w:pPr>
                      <w:r w:rsidRPr="001A39F0">
                        <w:rPr>
                          <w:rFonts w:ascii="Times New Roman" w:hAnsi="Times New Roman"/>
                        </w:rPr>
                        <w:t xml:space="preserve">Copyright © by </w:t>
                      </w:r>
                      <w:r>
                        <w:rPr>
                          <w:rFonts w:ascii="Times New Roman" w:hAnsi="Times New Roman"/>
                        </w:rPr>
                        <w:t>Kyla D. Joubert</w:t>
                      </w:r>
                    </w:p>
                    <w:p w14:paraId="518C914F" w14:textId="77777777" w:rsidR="001C3940" w:rsidRPr="001A39F0" w:rsidRDefault="001C3940" w:rsidP="001A39F0">
                      <w:pPr>
                        <w:jc w:val="center"/>
                        <w:rPr>
                          <w:rFonts w:ascii="Times New Roman" w:hAnsi="Times New Roman"/>
                        </w:rPr>
                      </w:pPr>
                      <w:r>
                        <w:rPr>
                          <w:rFonts w:ascii="Times New Roman" w:hAnsi="Times New Roman"/>
                        </w:rPr>
                        <w:t>2018</w:t>
                      </w:r>
                    </w:p>
                  </w:txbxContent>
                </v:textbox>
                <w10:wrap type="square" anchorx="page" anchory="page"/>
              </v:shape>
            </w:pict>
          </mc:Fallback>
        </mc:AlternateContent>
      </w:r>
    </w:p>
    <w:p w14:paraId="7F76F96A" w14:textId="77777777" w:rsidR="000525BA" w:rsidRDefault="000525BA"/>
    <w:p w14:paraId="124B461B" w14:textId="77777777" w:rsidR="000525BA" w:rsidRDefault="000525BA"/>
    <w:p w14:paraId="6CCD312E" w14:textId="77777777" w:rsidR="000525BA" w:rsidRDefault="000525BA"/>
    <w:p w14:paraId="16E49478" w14:textId="77777777" w:rsidR="000525BA" w:rsidRDefault="000525BA"/>
    <w:p w14:paraId="5A2082A7" w14:textId="77777777" w:rsidR="000525BA" w:rsidRDefault="000525BA"/>
    <w:p w14:paraId="2C413050" w14:textId="77777777" w:rsidR="000525BA" w:rsidRDefault="000525BA"/>
    <w:p w14:paraId="5BE73943" w14:textId="77777777" w:rsidR="000525BA" w:rsidRDefault="000525BA"/>
    <w:p w14:paraId="508CB520" w14:textId="77777777" w:rsidR="000525BA" w:rsidRDefault="000525BA"/>
    <w:p w14:paraId="410D7B25" w14:textId="77777777" w:rsidR="000525BA" w:rsidRDefault="000525BA"/>
    <w:p w14:paraId="3D3A1135" w14:textId="77777777" w:rsidR="000525BA" w:rsidRDefault="000525BA"/>
    <w:p w14:paraId="77B30521" w14:textId="77777777" w:rsidR="000525BA" w:rsidRDefault="000525BA"/>
    <w:p w14:paraId="29D8ABE4" w14:textId="77777777" w:rsidR="000525BA" w:rsidRDefault="000525BA"/>
    <w:p w14:paraId="784708B1" w14:textId="77777777" w:rsidR="000525BA" w:rsidRDefault="000525BA"/>
    <w:p w14:paraId="58255759" w14:textId="77777777" w:rsidR="000525BA" w:rsidRDefault="000525BA"/>
    <w:p w14:paraId="2B94E4A6" w14:textId="77777777" w:rsidR="000525BA" w:rsidRDefault="000525BA"/>
    <w:p w14:paraId="0A147CB0" w14:textId="77777777" w:rsidR="000525BA" w:rsidRDefault="000525BA"/>
    <w:p w14:paraId="4F00313F" w14:textId="77777777" w:rsidR="000525BA" w:rsidRDefault="000525BA"/>
    <w:p w14:paraId="556E1866" w14:textId="77777777" w:rsidR="000525BA" w:rsidRDefault="000525BA"/>
    <w:p w14:paraId="7BAAEB13" w14:textId="77777777" w:rsidR="000525BA" w:rsidRDefault="000525BA"/>
    <w:p w14:paraId="670938ED" w14:textId="77777777" w:rsidR="000525BA" w:rsidRDefault="000525BA"/>
    <w:p w14:paraId="67D9D435" w14:textId="77777777" w:rsidR="000525BA" w:rsidRDefault="000525BA"/>
    <w:p w14:paraId="2AAED59D" w14:textId="77777777" w:rsidR="000525BA" w:rsidRDefault="000525BA"/>
    <w:p w14:paraId="1045B224" w14:textId="77777777" w:rsidR="000525BA" w:rsidRDefault="000525BA"/>
    <w:p w14:paraId="5CCFDB34" w14:textId="77777777" w:rsidR="000525BA" w:rsidRDefault="000525BA"/>
    <w:p w14:paraId="2D1948B6" w14:textId="77777777" w:rsidR="000525BA" w:rsidRDefault="000525BA"/>
    <w:p w14:paraId="3E073A65" w14:textId="77777777" w:rsidR="000525BA" w:rsidRDefault="000525BA"/>
    <w:p w14:paraId="36580B16" w14:textId="1DA1A4C6" w:rsidR="000525BA" w:rsidRDefault="000525BA"/>
    <w:p w14:paraId="5D3B12F3" w14:textId="147EE9A3" w:rsidR="00311137" w:rsidRDefault="00311137"/>
    <w:p w14:paraId="63D5DE0B" w14:textId="77777777" w:rsidR="00311137" w:rsidRDefault="00311137"/>
    <w:p w14:paraId="6AAE0F06" w14:textId="77777777" w:rsidR="000525BA" w:rsidRDefault="000525BA" w:rsidP="004653C5">
      <w:pPr>
        <w:jc w:val="right"/>
      </w:pPr>
    </w:p>
    <w:p w14:paraId="328356B0" w14:textId="37CCE0F3" w:rsidR="004653C5" w:rsidRPr="00DB4327" w:rsidRDefault="004653C5" w:rsidP="004653C5">
      <w:pPr>
        <w:jc w:val="right"/>
        <w:rPr>
          <w:rFonts w:ascii="Times New Roman" w:hAnsi="Times New Roman"/>
          <w:szCs w:val="24"/>
        </w:rPr>
      </w:pPr>
      <w:r>
        <w:rPr>
          <w:rFonts w:ascii="Times New Roman" w:hAnsi="Times New Roman"/>
          <w:szCs w:val="24"/>
        </w:rPr>
        <w:t>David N</w:t>
      </w:r>
      <w:r w:rsidR="00421EA8">
        <w:rPr>
          <w:rFonts w:ascii="Times New Roman" w:hAnsi="Times New Roman"/>
          <w:szCs w:val="24"/>
        </w:rPr>
        <w:t>.</w:t>
      </w:r>
      <w:r>
        <w:rPr>
          <w:rFonts w:ascii="Times New Roman" w:hAnsi="Times New Roman"/>
          <w:szCs w:val="24"/>
        </w:rPr>
        <w:t xml:space="preserve"> Finegold, MD</w:t>
      </w:r>
    </w:p>
    <w:p w14:paraId="73A15AED" w14:textId="77777777" w:rsidR="000525BA" w:rsidRDefault="000525BA" w:rsidP="000525BA">
      <w:pPr>
        <w:rPr>
          <w:rFonts w:ascii="Times New Roman" w:hAnsi="Times New Roman"/>
        </w:rPr>
      </w:pPr>
    </w:p>
    <w:p w14:paraId="102A30C2" w14:textId="77777777" w:rsidR="004653C5" w:rsidRDefault="004653C5" w:rsidP="000525BA">
      <w:pPr>
        <w:rPr>
          <w:rFonts w:ascii="Times New Roman" w:hAnsi="Times New Roman"/>
        </w:rPr>
      </w:pPr>
    </w:p>
    <w:p w14:paraId="3D9D434A" w14:textId="77777777" w:rsidR="000525BA" w:rsidRPr="00FB032A" w:rsidRDefault="000525BA" w:rsidP="000525BA">
      <w:pPr>
        <w:rPr>
          <w:rFonts w:ascii="Times New Roman" w:hAnsi="Times New Roman"/>
        </w:rPr>
      </w:pPr>
    </w:p>
    <w:p w14:paraId="552B4C4B" w14:textId="30764A02" w:rsidR="004653C5" w:rsidRPr="00FB032A" w:rsidRDefault="004653C5" w:rsidP="004653C5">
      <w:pPr>
        <w:jc w:val="center"/>
        <w:rPr>
          <w:rFonts w:ascii="Times New Roman" w:hAnsi="Times New Roman"/>
        </w:rPr>
      </w:pPr>
      <w:r>
        <w:rPr>
          <w:rFonts w:ascii="Times New Roman" w:hAnsi="Times New Roman"/>
          <w:b/>
        </w:rPr>
        <w:t>OCCUP</w:t>
      </w:r>
      <w:r w:rsidR="00B0727C">
        <w:rPr>
          <w:rFonts w:ascii="Times New Roman" w:hAnsi="Times New Roman"/>
          <w:b/>
        </w:rPr>
        <w:t>ATIONAL LUNG DISEASE AND THE RE</w:t>
      </w:r>
      <w:r>
        <w:rPr>
          <w:rFonts w:ascii="Times New Roman" w:hAnsi="Times New Roman"/>
          <w:b/>
        </w:rPr>
        <w:t>SURGENCE OF PROGRESSIVE MASSIVE FIBROSIS</w:t>
      </w:r>
      <w:r w:rsidRPr="00FB032A">
        <w:rPr>
          <w:rFonts w:ascii="Times New Roman" w:hAnsi="Times New Roman"/>
        </w:rPr>
        <w:t xml:space="preserve"> </w:t>
      </w:r>
    </w:p>
    <w:p w14:paraId="791AADFD" w14:textId="77777777" w:rsidR="000525BA" w:rsidRPr="00FB032A" w:rsidRDefault="000525BA" w:rsidP="000525BA">
      <w:pPr>
        <w:jc w:val="center"/>
        <w:rPr>
          <w:rFonts w:ascii="Times New Roman" w:hAnsi="Times New Roman"/>
        </w:rPr>
      </w:pPr>
    </w:p>
    <w:p w14:paraId="0F91AD76" w14:textId="77777777" w:rsidR="000525BA" w:rsidRPr="00FB032A" w:rsidRDefault="005A6F39" w:rsidP="000525BA">
      <w:pPr>
        <w:jc w:val="center"/>
        <w:rPr>
          <w:rFonts w:ascii="Times New Roman" w:hAnsi="Times New Roman"/>
        </w:rPr>
      </w:pPr>
      <w:r>
        <w:rPr>
          <w:rFonts w:ascii="Times New Roman" w:hAnsi="Times New Roman"/>
        </w:rPr>
        <w:t>Kyla D Joubert, MPH</w:t>
      </w:r>
    </w:p>
    <w:p w14:paraId="62B846BB" w14:textId="77777777" w:rsidR="000525BA" w:rsidRPr="00FB032A" w:rsidRDefault="000525BA" w:rsidP="000525BA">
      <w:pPr>
        <w:jc w:val="center"/>
        <w:rPr>
          <w:rFonts w:ascii="Times New Roman" w:hAnsi="Times New Roman"/>
        </w:rPr>
      </w:pPr>
    </w:p>
    <w:p w14:paraId="527E5CFB" w14:textId="77777777" w:rsidR="000525BA" w:rsidRPr="00FB032A" w:rsidRDefault="000525BA" w:rsidP="000525BA">
      <w:pPr>
        <w:jc w:val="center"/>
        <w:rPr>
          <w:rFonts w:ascii="Times New Roman" w:hAnsi="Times New Roman"/>
        </w:rPr>
      </w:pPr>
      <w:r w:rsidRPr="00FB032A">
        <w:rPr>
          <w:rFonts w:ascii="Times New Roman" w:hAnsi="Times New Roman"/>
        </w:rPr>
        <w:t>University of Pittsburgh, 20</w:t>
      </w:r>
      <w:r w:rsidR="004653C5">
        <w:rPr>
          <w:rFonts w:ascii="Times New Roman" w:hAnsi="Times New Roman"/>
        </w:rPr>
        <w:t>18</w:t>
      </w:r>
    </w:p>
    <w:p w14:paraId="54C1FC59" w14:textId="77777777" w:rsidR="000525BA" w:rsidRPr="00FB032A" w:rsidRDefault="000525BA" w:rsidP="000525BA">
      <w:pPr>
        <w:rPr>
          <w:rFonts w:ascii="Times New Roman" w:hAnsi="Times New Roman"/>
        </w:rPr>
      </w:pPr>
    </w:p>
    <w:p w14:paraId="30FAC324" w14:textId="2833CF8C" w:rsidR="000525BA" w:rsidRPr="00BF75EA" w:rsidRDefault="000525BA" w:rsidP="000525BA">
      <w:pPr>
        <w:rPr>
          <w:rFonts w:ascii="Times New Roman" w:hAnsi="Times New Roman"/>
          <w:b/>
        </w:rPr>
      </w:pPr>
      <w:r w:rsidRPr="00BF75EA">
        <w:rPr>
          <w:rFonts w:ascii="Times New Roman" w:hAnsi="Times New Roman"/>
          <w:b/>
        </w:rPr>
        <w:t>ABSTRACT</w:t>
      </w:r>
      <w:r w:rsidR="00261D4C">
        <w:rPr>
          <w:rFonts w:ascii="Times New Roman" w:hAnsi="Times New Roman"/>
          <w:b/>
        </w:rPr>
        <w:t xml:space="preserve"> </w:t>
      </w:r>
    </w:p>
    <w:p w14:paraId="1F1D09A2" w14:textId="77777777" w:rsidR="001A39F0" w:rsidRDefault="001A39F0">
      <w:pPr>
        <w:rPr>
          <w:rFonts w:ascii="Times New Roman" w:hAnsi="Times New Roman"/>
        </w:rPr>
      </w:pPr>
    </w:p>
    <w:p w14:paraId="38073F41" w14:textId="336E1218" w:rsidR="001A39F0" w:rsidRPr="007051A4" w:rsidRDefault="009A1A12" w:rsidP="007051A4">
      <w:pPr>
        <w:spacing w:line="480" w:lineRule="auto"/>
        <w:jc w:val="both"/>
        <w:rPr>
          <w:rFonts w:ascii="Times New Roman" w:hAnsi="Times New Roman"/>
        </w:rPr>
      </w:pPr>
      <w:r>
        <w:rPr>
          <w:rFonts w:ascii="Times New Roman" w:hAnsi="Times New Roman"/>
        </w:rPr>
        <w:tab/>
        <w:t xml:space="preserve">Occupational lung diseases are caused by the inhalation of inorganic dust </w:t>
      </w:r>
      <w:r w:rsidR="00C35DE0">
        <w:rPr>
          <w:rFonts w:ascii="Times New Roman" w:hAnsi="Times New Roman"/>
        </w:rPr>
        <w:t xml:space="preserve">leading </w:t>
      </w:r>
      <w:r>
        <w:rPr>
          <w:rFonts w:ascii="Times New Roman" w:hAnsi="Times New Roman"/>
        </w:rPr>
        <w:t>to subsequent inflammation and fibrosis</w:t>
      </w:r>
      <w:r w:rsidR="00C35DE0">
        <w:rPr>
          <w:rFonts w:ascii="Times New Roman" w:hAnsi="Times New Roman"/>
        </w:rPr>
        <w:t xml:space="preserve"> of lung tissue</w:t>
      </w:r>
      <w:r>
        <w:rPr>
          <w:rFonts w:ascii="Times New Roman" w:hAnsi="Times New Roman"/>
        </w:rPr>
        <w:t>. Asbestosis, silicosis, and coal workers</w:t>
      </w:r>
      <w:r w:rsidR="00C35DE0">
        <w:rPr>
          <w:rFonts w:ascii="Times New Roman" w:hAnsi="Times New Roman"/>
        </w:rPr>
        <w:t>’</w:t>
      </w:r>
      <w:r>
        <w:rPr>
          <w:rFonts w:ascii="Times New Roman" w:hAnsi="Times New Roman"/>
        </w:rPr>
        <w:t xml:space="preserve"> pneumoconiosis are the most common forms of occupational lung disease. These diseases range in severity from clinically asymptomatic to end stage lung disease. There </w:t>
      </w:r>
      <w:r w:rsidR="00C35DE0">
        <w:rPr>
          <w:rFonts w:ascii="Times New Roman" w:hAnsi="Times New Roman"/>
        </w:rPr>
        <w:t>is no cure</w:t>
      </w:r>
      <w:r w:rsidR="00B60C28">
        <w:rPr>
          <w:rFonts w:ascii="Times New Roman" w:hAnsi="Times New Roman"/>
        </w:rPr>
        <w:t xml:space="preserve"> for these diseases;</w:t>
      </w:r>
      <w:r>
        <w:rPr>
          <w:rFonts w:ascii="Times New Roman" w:hAnsi="Times New Roman"/>
        </w:rPr>
        <w:t xml:space="preserve"> only symptomatic treatment</w:t>
      </w:r>
      <w:r w:rsidR="00C50763">
        <w:rPr>
          <w:rFonts w:ascii="Times New Roman" w:hAnsi="Times New Roman"/>
        </w:rPr>
        <w:t xml:space="preserve"> exists</w:t>
      </w:r>
      <w:r>
        <w:rPr>
          <w:rFonts w:ascii="Times New Roman" w:hAnsi="Times New Roman"/>
        </w:rPr>
        <w:t xml:space="preserve">. Lung transplantation is an option; however, the </w:t>
      </w:r>
      <w:r w:rsidR="00F00CC9">
        <w:rPr>
          <w:rFonts w:ascii="Times New Roman" w:hAnsi="Times New Roman"/>
        </w:rPr>
        <w:t>five-year</w:t>
      </w:r>
      <w:r>
        <w:rPr>
          <w:rFonts w:ascii="Times New Roman" w:hAnsi="Times New Roman"/>
        </w:rPr>
        <w:t xml:space="preserve"> survival remains one of the lowest among transplanted organs at approximately 50%. Despite federal regulation aimed at </w:t>
      </w:r>
      <w:r w:rsidR="00C35DE0">
        <w:rPr>
          <w:rFonts w:ascii="Times New Roman" w:hAnsi="Times New Roman"/>
        </w:rPr>
        <w:t>creating safer work place environments</w:t>
      </w:r>
      <w:r>
        <w:rPr>
          <w:rFonts w:ascii="Times New Roman" w:hAnsi="Times New Roman"/>
        </w:rPr>
        <w:t>, occupational lung diseases persist today</w:t>
      </w:r>
      <w:r w:rsidR="007051A4">
        <w:rPr>
          <w:rFonts w:ascii="Times New Roman" w:hAnsi="Times New Roman"/>
        </w:rPr>
        <w:t xml:space="preserve"> which makes this a significant public health problem</w:t>
      </w:r>
      <w:r>
        <w:rPr>
          <w:rFonts w:ascii="Times New Roman" w:hAnsi="Times New Roman"/>
        </w:rPr>
        <w:t xml:space="preserve">. </w:t>
      </w:r>
      <w:r w:rsidR="00807A91">
        <w:rPr>
          <w:rFonts w:ascii="Times New Roman" w:hAnsi="Times New Roman"/>
        </w:rPr>
        <w:t>Coal worker</w:t>
      </w:r>
      <w:r w:rsidR="00C35DE0">
        <w:rPr>
          <w:rFonts w:ascii="Times New Roman" w:hAnsi="Times New Roman"/>
        </w:rPr>
        <w:t>s</w:t>
      </w:r>
      <w:r w:rsidR="00807A91">
        <w:rPr>
          <w:rFonts w:ascii="Times New Roman" w:hAnsi="Times New Roman"/>
        </w:rPr>
        <w:t>’</w:t>
      </w:r>
      <w:r w:rsidR="00C35DE0">
        <w:rPr>
          <w:rFonts w:ascii="Times New Roman" w:hAnsi="Times New Roman"/>
        </w:rPr>
        <w:t xml:space="preserve"> pneumoconiosis in its most severe form, progressive massive fibrosis, was once thought to be nearly eradicated. Unfortuna</w:t>
      </w:r>
      <w:r w:rsidR="002E5740">
        <w:rPr>
          <w:rFonts w:ascii="Times New Roman" w:hAnsi="Times New Roman"/>
        </w:rPr>
        <w:t>tely, however, the United States</w:t>
      </w:r>
      <w:r w:rsidR="00C35DE0">
        <w:rPr>
          <w:rFonts w:ascii="Times New Roman" w:hAnsi="Times New Roman"/>
        </w:rPr>
        <w:t xml:space="preserve"> has seen a resurgence of the disease over the past decade. This essay aims to discuss the current state of the occupational lung diseases in the U.S. and to provide insight into potential factors contributing to the increas</w:t>
      </w:r>
      <w:r w:rsidR="00F00CC9">
        <w:rPr>
          <w:rFonts w:ascii="Times New Roman" w:hAnsi="Times New Roman"/>
        </w:rPr>
        <w:t>ing</w:t>
      </w:r>
      <w:r w:rsidR="00C35DE0">
        <w:rPr>
          <w:rFonts w:ascii="Times New Roman" w:hAnsi="Times New Roman"/>
        </w:rPr>
        <w:t xml:space="preserve"> incidence of progressive massive fibrosis among coal miners. </w:t>
      </w:r>
    </w:p>
    <w:p w14:paraId="09126B52" w14:textId="77777777" w:rsidR="001A39F0" w:rsidRDefault="001A39F0"/>
    <w:p w14:paraId="22ABDFF0" w14:textId="77777777" w:rsidR="001A39F0" w:rsidRDefault="001A39F0"/>
    <w:p w14:paraId="36BAC80A" w14:textId="77777777" w:rsidR="001A39F0" w:rsidRDefault="001A39F0"/>
    <w:p w14:paraId="3698F6E8" w14:textId="77777777" w:rsidR="001A39F0" w:rsidRDefault="001A39F0"/>
    <w:p w14:paraId="48F5ABD6" w14:textId="0EAAF5DF" w:rsidR="001A39F0" w:rsidRDefault="001A39F0" w:rsidP="00FA3BE1"/>
    <w:p w14:paraId="13CDFFA5" w14:textId="77777777" w:rsidR="001A39F0" w:rsidRDefault="001A39F0" w:rsidP="001A39F0"/>
    <w:p w14:paraId="60D51AAE" w14:textId="77777777" w:rsidR="001A39F0" w:rsidRDefault="001A39F0" w:rsidP="001A39F0"/>
    <w:p w14:paraId="4E8B5FDA" w14:textId="77777777" w:rsidR="001C3940" w:rsidRPr="001C3940" w:rsidRDefault="001C3940" w:rsidP="001C3940">
      <w:pPr>
        <w:keepNext/>
        <w:pageBreakBefore/>
        <w:spacing w:before="1440" w:after="960" w:line="480" w:lineRule="auto"/>
        <w:jc w:val="center"/>
        <w:outlineLvl w:val="0"/>
        <w:rPr>
          <w:rFonts w:ascii="Times New Roman" w:hAnsi="Times New Roman" w:cs="Arial"/>
          <w:b/>
          <w:bCs/>
          <w:caps/>
          <w:szCs w:val="24"/>
        </w:rPr>
      </w:pPr>
      <w:bookmarkStart w:id="4" w:name="_Toc106717784"/>
      <w:r w:rsidRPr="001C3940">
        <w:rPr>
          <w:rFonts w:ascii="Times New Roman" w:hAnsi="Times New Roman" w:cs="Arial"/>
          <w:b/>
          <w:bCs/>
          <w:caps/>
          <w:szCs w:val="24"/>
        </w:rPr>
        <w:t>TABLE OF CONTENTS</w:t>
      </w:r>
      <w:bookmarkEnd w:id="4"/>
    </w:p>
    <w:p w14:paraId="53E8FAB2" w14:textId="475CF6AE" w:rsidR="001C3940" w:rsidRPr="001C3940" w:rsidRDefault="001C3940" w:rsidP="001C3940">
      <w:pPr>
        <w:tabs>
          <w:tab w:val="right" w:leader="dot" w:pos="9350"/>
        </w:tabs>
        <w:spacing w:line="480" w:lineRule="auto"/>
        <w:jc w:val="both"/>
        <w:rPr>
          <w:rFonts w:ascii="Times New Roman" w:hAnsi="Times New Roman"/>
          <w:noProof/>
          <w:szCs w:val="24"/>
        </w:rPr>
      </w:pPr>
      <w:r w:rsidRPr="001C3940">
        <w:rPr>
          <w:rFonts w:ascii="Times New Roman" w:hAnsi="Times New Roman"/>
          <w:b/>
          <w:caps/>
          <w:szCs w:val="24"/>
        </w:rPr>
        <w:fldChar w:fldCharType="begin"/>
      </w:r>
      <w:r w:rsidRPr="001C3940">
        <w:rPr>
          <w:rFonts w:ascii="Times New Roman" w:hAnsi="Times New Roman"/>
          <w:b/>
          <w:caps/>
          <w:szCs w:val="24"/>
        </w:rPr>
        <w:instrText xml:space="preserve"> TOC \o "2-4" \h \z \t "Heading 1,1,Appendix,1,Heading,1" </w:instrText>
      </w:r>
      <w:r w:rsidRPr="001C3940">
        <w:rPr>
          <w:rFonts w:ascii="Times New Roman" w:hAnsi="Times New Roman"/>
          <w:b/>
          <w:caps/>
          <w:szCs w:val="24"/>
        </w:rPr>
        <w:fldChar w:fldCharType="separate"/>
      </w:r>
      <w:hyperlink w:anchor="_Toc114179893" w:history="1">
        <w:r w:rsidRPr="001C3940">
          <w:rPr>
            <w:rFonts w:ascii="Times New Roman" w:hAnsi="Times New Roman"/>
            <w:b/>
            <w:caps/>
            <w:noProof/>
            <w:szCs w:val="24"/>
          </w:rPr>
          <w:t>preface</w:t>
        </w:r>
        <w:r w:rsidRPr="001C3940">
          <w:rPr>
            <w:rFonts w:ascii="Times New Roman" w:hAnsi="Times New Roman"/>
            <w:b/>
            <w:caps/>
            <w:noProof/>
            <w:webHidden/>
            <w:szCs w:val="24"/>
          </w:rPr>
          <w:tab/>
        </w:r>
        <w:r w:rsidR="005E1264">
          <w:rPr>
            <w:rFonts w:ascii="Times New Roman" w:hAnsi="Times New Roman"/>
            <w:b/>
            <w:noProof/>
            <w:webHidden/>
            <w:szCs w:val="24"/>
          </w:rPr>
          <w:t>vii</w:t>
        </w:r>
      </w:hyperlink>
    </w:p>
    <w:p w14:paraId="2BE669F7" w14:textId="0795F65C" w:rsidR="001C3940" w:rsidRPr="001C3940" w:rsidRDefault="001C3940" w:rsidP="001C3940">
      <w:pPr>
        <w:tabs>
          <w:tab w:val="left" w:pos="1008"/>
          <w:tab w:val="right" w:leader="dot" w:pos="9350"/>
        </w:tabs>
        <w:spacing w:line="480" w:lineRule="auto"/>
        <w:jc w:val="both"/>
        <w:rPr>
          <w:rFonts w:ascii="Times New Roman" w:hAnsi="Times New Roman"/>
          <w:noProof/>
          <w:szCs w:val="24"/>
        </w:rPr>
      </w:pPr>
      <w:hyperlink w:anchor="_Toc114179894" w:history="1">
        <w:r w:rsidRPr="001C3940">
          <w:rPr>
            <w:rFonts w:ascii="Times New Roman" w:hAnsi="Times New Roman"/>
            <w:b/>
            <w:caps/>
            <w:noProof/>
            <w:szCs w:val="24"/>
          </w:rPr>
          <w:t>1.0</w:t>
        </w:r>
        <w:r w:rsidRPr="001C3940">
          <w:rPr>
            <w:rFonts w:ascii="Times New Roman" w:hAnsi="Times New Roman"/>
            <w:noProof/>
            <w:szCs w:val="24"/>
          </w:rPr>
          <w:tab/>
        </w:r>
        <w:r w:rsidRPr="001C3940">
          <w:rPr>
            <w:rFonts w:ascii="Times New Roman" w:hAnsi="Times New Roman"/>
            <w:b/>
            <w:caps/>
            <w:noProof/>
            <w:szCs w:val="24"/>
          </w:rPr>
          <w:t>Introduction</w:t>
        </w:r>
        <w:r w:rsidRPr="001C3940">
          <w:rPr>
            <w:rFonts w:ascii="Times New Roman" w:hAnsi="Times New Roman"/>
            <w:b/>
            <w:caps/>
            <w:noProof/>
            <w:webHidden/>
            <w:szCs w:val="24"/>
          </w:rPr>
          <w:tab/>
        </w:r>
        <w:r w:rsidR="005E1264">
          <w:rPr>
            <w:rFonts w:ascii="Times New Roman" w:hAnsi="Times New Roman"/>
            <w:b/>
            <w:caps/>
            <w:noProof/>
            <w:webHidden/>
            <w:szCs w:val="24"/>
          </w:rPr>
          <w:t>1</w:t>
        </w:r>
      </w:hyperlink>
    </w:p>
    <w:p w14:paraId="417BE067" w14:textId="30CCB2DE" w:rsidR="001C3940" w:rsidRPr="001C3940" w:rsidRDefault="001C3940" w:rsidP="001C3940">
      <w:pPr>
        <w:tabs>
          <w:tab w:val="left" w:pos="1512"/>
          <w:tab w:val="right" w:leader="dot" w:pos="9350"/>
        </w:tabs>
        <w:spacing w:line="480" w:lineRule="auto"/>
        <w:ind w:left="504"/>
        <w:jc w:val="both"/>
        <w:rPr>
          <w:rFonts w:ascii="Times New Roman" w:hAnsi="Times New Roman"/>
          <w:b/>
          <w:caps/>
          <w:noProof/>
          <w:szCs w:val="24"/>
        </w:rPr>
      </w:pPr>
      <w:hyperlink w:anchor="_Toc114179895" w:history="1">
        <w:r w:rsidRPr="001C3940">
          <w:rPr>
            <w:rFonts w:ascii="Times New Roman" w:hAnsi="Times New Roman"/>
            <w:b/>
            <w:caps/>
            <w:noProof/>
            <w:szCs w:val="24"/>
          </w:rPr>
          <w:t>1.1</w:t>
        </w:r>
        <w:r w:rsidRPr="001C3940">
          <w:rPr>
            <w:rFonts w:ascii="Times New Roman" w:hAnsi="Times New Roman"/>
            <w:noProof/>
            <w:szCs w:val="24"/>
          </w:rPr>
          <w:tab/>
        </w:r>
        <w:r w:rsidRPr="001C3940">
          <w:rPr>
            <w:rFonts w:ascii="Times New Roman" w:hAnsi="Times New Roman"/>
            <w:b/>
            <w:caps/>
            <w:noProof/>
            <w:szCs w:val="24"/>
          </w:rPr>
          <w:t>asbestosis</w:t>
        </w:r>
        <w:r w:rsidRPr="001C3940">
          <w:rPr>
            <w:rFonts w:ascii="Times New Roman" w:hAnsi="Times New Roman"/>
            <w:b/>
            <w:caps/>
            <w:noProof/>
            <w:webHidden/>
            <w:szCs w:val="24"/>
          </w:rPr>
          <w:tab/>
        </w:r>
        <w:r w:rsidR="005E1264">
          <w:rPr>
            <w:rFonts w:ascii="Times New Roman" w:hAnsi="Times New Roman"/>
            <w:b/>
            <w:caps/>
            <w:noProof/>
            <w:webHidden/>
            <w:szCs w:val="24"/>
          </w:rPr>
          <w:t>1</w:t>
        </w:r>
      </w:hyperlink>
    </w:p>
    <w:p w14:paraId="485CA7AF" w14:textId="3EC10455" w:rsidR="001C3940" w:rsidRPr="001C3940" w:rsidRDefault="001C3940" w:rsidP="001C3940">
      <w:pPr>
        <w:tabs>
          <w:tab w:val="left" w:pos="1920"/>
          <w:tab w:val="right" w:leader="dot" w:pos="9350"/>
        </w:tabs>
        <w:spacing w:line="480" w:lineRule="auto"/>
        <w:ind w:left="1008"/>
        <w:jc w:val="both"/>
        <w:rPr>
          <w:rFonts w:ascii="Times New Roman" w:hAnsi="Times New Roman"/>
          <w:noProof/>
          <w:szCs w:val="24"/>
        </w:rPr>
      </w:pPr>
      <w:hyperlink w:anchor="_Toc114179897" w:history="1">
        <w:r w:rsidRPr="001C3940">
          <w:rPr>
            <w:rFonts w:ascii="Times New Roman" w:hAnsi="Times New Roman"/>
            <w:b/>
            <w:noProof/>
            <w:szCs w:val="24"/>
          </w:rPr>
          <w:t>1.1.1</w:t>
        </w:r>
        <w:r w:rsidRPr="001C3940">
          <w:rPr>
            <w:rFonts w:ascii="Times New Roman" w:hAnsi="Times New Roman"/>
            <w:noProof/>
            <w:szCs w:val="24"/>
          </w:rPr>
          <w:tab/>
        </w:r>
        <w:r w:rsidRPr="001C3940">
          <w:rPr>
            <w:rFonts w:ascii="Times New Roman" w:hAnsi="Times New Roman"/>
            <w:b/>
            <w:noProof/>
            <w:szCs w:val="24"/>
          </w:rPr>
          <w:t>Regulation and Surveillance</w:t>
        </w:r>
        <w:r w:rsidRPr="001C3940">
          <w:rPr>
            <w:rFonts w:ascii="Times New Roman" w:hAnsi="Times New Roman"/>
            <w:b/>
            <w:noProof/>
            <w:webHidden/>
            <w:szCs w:val="24"/>
          </w:rPr>
          <w:tab/>
        </w:r>
        <w:r w:rsidR="005E1264">
          <w:rPr>
            <w:rFonts w:ascii="Times New Roman" w:hAnsi="Times New Roman"/>
            <w:b/>
            <w:noProof/>
            <w:webHidden/>
            <w:szCs w:val="24"/>
          </w:rPr>
          <w:t>2</w:t>
        </w:r>
      </w:hyperlink>
    </w:p>
    <w:p w14:paraId="2599BD5E" w14:textId="56F27340" w:rsidR="001C3940" w:rsidRPr="001C3940" w:rsidRDefault="001C3940" w:rsidP="001C3940">
      <w:pPr>
        <w:tabs>
          <w:tab w:val="left" w:pos="1920"/>
          <w:tab w:val="right" w:leader="dot" w:pos="9350"/>
        </w:tabs>
        <w:spacing w:line="480" w:lineRule="auto"/>
        <w:ind w:left="1008"/>
        <w:jc w:val="both"/>
        <w:rPr>
          <w:rFonts w:ascii="Times New Roman" w:hAnsi="Times New Roman"/>
          <w:noProof/>
          <w:szCs w:val="24"/>
        </w:rPr>
      </w:pPr>
      <w:hyperlink w:anchor="_Toc114179898" w:history="1">
        <w:r w:rsidRPr="001C3940">
          <w:rPr>
            <w:rFonts w:ascii="Times New Roman" w:hAnsi="Times New Roman"/>
            <w:b/>
            <w:noProof/>
            <w:szCs w:val="24"/>
          </w:rPr>
          <w:t>1.1.2</w:t>
        </w:r>
        <w:r w:rsidRPr="001C3940">
          <w:rPr>
            <w:rFonts w:ascii="Times New Roman" w:hAnsi="Times New Roman"/>
            <w:noProof/>
            <w:szCs w:val="24"/>
          </w:rPr>
          <w:tab/>
        </w:r>
        <w:r w:rsidRPr="001C3940">
          <w:rPr>
            <w:rFonts w:ascii="Times New Roman" w:hAnsi="Times New Roman"/>
            <w:b/>
            <w:noProof/>
            <w:szCs w:val="24"/>
          </w:rPr>
          <w:t>Public Health Significance</w:t>
        </w:r>
        <w:r w:rsidRPr="001C3940">
          <w:rPr>
            <w:rFonts w:ascii="Times New Roman" w:hAnsi="Times New Roman"/>
            <w:b/>
            <w:noProof/>
            <w:webHidden/>
            <w:szCs w:val="24"/>
          </w:rPr>
          <w:tab/>
        </w:r>
        <w:r w:rsidR="005E1264">
          <w:rPr>
            <w:rFonts w:ascii="Times New Roman" w:hAnsi="Times New Roman"/>
            <w:b/>
            <w:noProof/>
            <w:webHidden/>
            <w:szCs w:val="24"/>
          </w:rPr>
          <w:t>3</w:t>
        </w:r>
      </w:hyperlink>
    </w:p>
    <w:p w14:paraId="16027BFE" w14:textId="72C2D85A" w:rsidR="001C3940" w:rsidRPr="001C3940" w:rsidRDefault="001C3940" w:rsidP="001C3940">
      <w:pPr>
        <w:tabs>
          <w:tab w:val="left" w:pos="1512"/>
          <w:tab w:val="right" w:leader="dot" w:pos="9350"/>
        </w:tabs>
        <w:spacing w:line="480" w:lineRule="auto"/>
        <w:ind w:left="504"/>
        <w:jc w:val="both"/>
        <w:rPr>
          <w:rFonts w:ascii="Times New Roman" w:hAnsi="Times New Roman"/>
          <w:noProof/>
          <w:szCs w:val="24"/>
        </w:rPr>
      </w:pPr>
      <w:hyperlink w:anchor="_Toc114179896" w:history="1">
        <w:r w:rsidRPr="001C3940">
          <w:rPr>
            <w:rFonts w:ascii="Times New Roman" w:hAnsi="Times New Roman"/>
            <w:b/>
            <w:caps/>
            <w:noProof/>
            <w:szCs w:val="24"/>
          </w:rPr>
          <w:t>1.2</w:t>
        </w:r>
        <w:r w:rsidRPr="001C3940">
          <w:rPr>
            <w:rFonts w:ascii="Times New Roman" w:hAnsi="Times New Roman"/>
            <w:noProof/>
            <w:szCs w:val="24"/>
          </w:rPr>
          <w:tab/>
        </w:r>
        <w:r w:rsidRPr="001C3940">
          <w:rPr>
            <w:rFonts w:ascii="Times New Roman" w:hAnsi="Times New Roman"/>
            <w:b/>
            <w:caps/>
            <w:noProof/>
            <w:szCs w:val="24"/>
          </w:rPr>
          <w:t>SILICosis</w:t>
        </w:r>
        <w:r w:rsidRPr="001C3940">
          <w:rPr>
            <w:rFonts w:ascii="Times New Roman" w:hAnsi="Times New Roman"/>
            <w:b/>
            <w:caps/>
            <w:noProof/>
            <w:webHidden/>
            <w:szCs w:val="24"/>
          </w:rPr>
          <w:tab/>
        </w:r>
        <w:r w:rsidR="005E1264">
          <w:rPr>
            <w:rFonts w:ascii="Times New Roman" w:hAnsi="Times New Roman"/>
            <w:b/>
            <w:caps/>
            <w:noProof/>
            <w:webHidden/>
            <w:szCs w:val="24"/>
          </w:rPr>
          <w:t>4</w:t>
        </w:r>
      </w:hyperlink>
    </w:p>
    <w:p w14:paraId="785B85A1" w14:textId="0BD25202" w:rsidR="001C3940" w:rsidRPr="001C3940" w:rsidRDefault="001C3940" w:rsidP="001C3940">
      <w:pPr>
        <w:tabs>
          <w:tab w:val="left" w:pos="1920"/>
          <w:tab w:val="right" w:leader="dot" w:pos="9350"/>
        </w:tabs>
        <w:spacing w:line="480" w:lineRule="auto"/>
        <w:ind w:left="1008"/>
        <w:jc w:val="both"/>
        <w:rPr>
          <w:rFonts w:ascii="Times New Roman" w:hAnsi="Times New Roman"/>
          <w:noProof/>
          <w:szCs w:val="24"/>
        </w:rPr>
      </w:pPr>
      <w:hyperlink w:anchor="_Toc114179897" w:history="1">
        <w:r w:rsidRPr="001C3940">
          <w:rPr>
            <w:rFonts w:ascii="Times New Roman" w:hAnsi="Times New Roman"/>
            <w:b/>
            <w:noProof/>
            <w:szCs w:val="24"/>
          </w:rPr>
          <w:t>1.2.1</w:t>
        </w:r>
        <w:r w:rsidRPr="001C3940">
          <w:rPr>
            <w:rFonts w:ascii="Times New Roman" w:hAnsi="Times New Roman"/>
            <w:noProof/>
            <w:szCs w:val="24"/>
          </w:rPr>
          <w:tab/>
        </w:r>
        <w:r w:rsidRPr="001C3940">
          <w:rPr>
            <w:rFonts w:ascii="Times New Roman" w:hAnsi="Times New Roman"/>
            <w:b/>
            <w:noProof/>
            <w:szCs w:val="24"/>
          </w:rPr>
          <w:t>Regulation and Surveillance</w:t>
        </w:r>
        <w:r w:rsidRPr="001C3940">
          <w:rPr>
            <w:rFonts w:ascii="Times New Roman" w:hAnsi="Times New Roman"/>
            <w:b/>
            <w:noProof/>
            <w:webHidden/>
            <w:szCs w:val="24"/>
          </w:rPr>
          <w:tab/>
        </w:r>
        <w:r w:rsidR="005E1264">
          <w:rPr>
            <w:rFonts w:ascii="Times New Roman" w:hAnsi="Times New Roman"/>
            <w:b/>
            <w:noProof/>
            <w:webHidden/>
            <w:szCs w:val="24"/>
          </w:rPr>
          <w:t>5</w:t>
        </w:r>
      </w:hyperlink>
    </w:p>
    <w:p w14:paraId="6A2260D4" w14:textId="268CD887" w:rsidR="001C3940" w:rsidRPr="001C3940" w:rsidRDefault="001C3940" w:rsidP="001C3940">
      <w:pPr>
        <w:tabs>
          <w:tab w:val="left" w:pos="1920"/>
          <w:tab w:val="right" w:leader="dot" w:pos="9350"/>
        </w:tabs>
        <w:spacing w:line="480" w:lineRule="auto"/>
        <w:ind w:left="1008"/>
        <w:jc w:val="both"/>
        <w:rPr>
          <w:rFonts w:ascii="Times New Roman" w:hAnsi="Times New Roman"/>
          <w:b/>
          <w:noProof/>
          <w:szCs w:val="24"/>
        </w:rPr>
      </w:pPr>
      <w:hyperlink w:anchor="_Toc114179898" w:history="1">
        <w:r w:rsidRPr="001C3940">
          <w:rPr>
            <w:rFonts w:ascii="Times New Roman" w:hAnsi="Times New Roman"/>
            <w:b/>
            <w:noProof/>
            <w:szCs w:val="24"/>
          </w:rPr>
          <w:t>1.2.2</w:t>
        </w:r>
        <w:r w:rsidRPr="001C3940">
          <w:rPr>
            <w:rFonts w:ascii="Times New Roman" w:hAnsi="Times New Roman"/>
            <w:noProof/>
            <w:szCs w:val="24"/>
          </w:rPr>
          <w:tab/>
        </w:r>
        <w:r w:rsidRPr="001C3940">
          <w:rPr>
            <w:rFonts w:ascii="Times New Roman" w:hAnsi="Times New Roman"/>
            <w:b/>
            <w:noProof/>
            <w:szCs w:val="24"/>
          </w:rPr>
          <w:t>Public Health Significance</w:t>
        </w:r>
        <w:r w:rsidRPr="001C3940">
          <w:rPr>
            <w:rFonts w:ascii="Times New Roman" w:hAnsi="Times New Roman"/>
            <w:b/>
            <w:noProof/>
            <w:webHidden/>
            <w:szCs w:val="24"/>
          </w:rPr>
          <w:tab/>
        </w:r>
        <w:r w:rsidR="005E1264">
          <w:rPr>
            <w:rFonts w:ascii="Times New Roman" w:hAnsi="Times New Roman"/>
            <w:b/>
            <w:noProof/>
            <w:webHidden/>
            <w:szCs w:val="24"/>
          </w:rPr>
          <w:t>6</w:t>
        </w:r>
      </w:hyperlink>
    </w:p>
    <w:p w14:paraId="43E9A239" w14:textId="527AD8D0" w:rsidR="001C3940" w:rsidRPr="001C3940" w:rsidRDefault="001C3940" w:rsidP="001C3940">
      <w:pPr>
        <w:tabs>
          <w:tab w:val="left" w:pos="1512"/>
          <w:tab w:val="right" w:leader="dot" w:pos="9350"/>
        </w:tabs>
        <w:spacing w:line="480" w:lineRule="auto"/>
        <w:ind w:left="504"/>
        <w:jc w:val="both"/>
        <w:rPr>
          <w:rFonts w:ascii="Times New Roman" w:hAnsi="Times New Roman"/>
          <w:noProof/>
          <w:szCs w:val="24"/>
        </w:rPr>
      </w:pPr>
      <w:hyperlink w:anchor="_Toc114179896" w:history="1">
        <w:r w:rsidRPr="001C3940">
          <w:rPr>
            <w:rFonts w:ascii="Times New Roman" w:hAnsi="Times New Roman"/>
            <w:b/>
            <w:caps/>
            <w:noProof/>
            <w:szCs w:val="24"/>
          </w:rPr>
          <w:t>1.3</w:t>
        </w:r>
        <w:r w:rsidRPr="001C3940">
          <w:rPr>
            <w:rFonts w:ascii="Times New Roman" w:hAnsi="Times New Roman"/>
            <w:noProof/>
            <w:szCs w:val="24"/>
          </w:rPr>
          <w:tab/>
        </w:r>
        <w:r w:rsidRPr="001C3940">
          <w:rPr>
            <w:rFonts w:ascii="Times New Roman" w:hAnsi="Times New Roman"/>
            <w:b/>
            <w:caps/>
            <w:noProof/>
            <w:szCs w:val="24"/>
          </w:rPr>
          <w:t>COAL WORKERS’ PNEUMOCONIOSIS</w:t>
        </w:r>
        <w:r w:rsidRPr="001C3940">
          <w:rPr>
            <w:rFonts w:ascii="Times New Roman" w:hAnsi="Times New Roman"/>
            <w:b/>
            <w:caps/>
            <w:noProof/>
            <w:webHidden/>
            <w:szCs w:val="24"/>
          </w:rPr>
          <w:tab/>
        </w:r>
        <w:r w:rsidR="005E1264">
          <w:rPr>
            <w:rFonts w:ascii="Times New Roman" w:hAnsi="Times New Roman"/>
            <w:b/>
            <w:caps/>
            <w:noProof/>
            <w:webHidden/>
            <w:szCs w:val="24"/>
          </w:rPr>
          <w:t>7</w:t>
        </w:r>
      </w:hyperlink>
    </w:p>
    <w:p w14:paraId="75012C30" w14:textId="38370C34" w:rsidR="001C3940" w:rsidRPr="001C3940" w:rsidRDefault="001C3940" w:rsidP="001C3940">
      <w:pPr>
        <w:tabs>
          <w:tab w:val="left" w:pos="1920"/>
          <w:tab w:val="right" w:leader="dot" w:pos="9350"/>
        </w:tabs>
        <w:spacing w:line="480" w:lineRule="auto"/>
        <w:ind w:left="1008"/>
        <w:jc w:val="both"/>
        <w:rPr>
          <w:rFonts w:ascii="Times New Roman" w:hAnsi="Times New Roman"/>
          <w:noProof/>
          <w:szCs w:val="24"/>
        </w:rPr>
      </w:pPr>
      <w:hyperlink w:anchor="_Toc114179897" w:history="1">
        <w:r w:rsidRPr="001C3940">
          <w:rPr>
            <w:rFonts w:ascii="Times New Roman" w:hAnsi="Times New Roman"/>
            <w:b/>
            <w:noProof/>
            <w:szCs w:val="24"/>
          </w:rPr>
          <w:t>1.3.1</w:t>
        </w:r>
        <w:r w:rsidRPr="001C3940">
          <w:rPr>
            <w:rFonts w:ascii="Times New Roman" w:hAnsi="Times New Roman"/>
            <w:noProof/>
            <w:szCs w:val="24"/>
          </w:rPr>
          <w:tab/>
        </w:r>
        <w:r w:rsidRPr="001C3940">
          <w:rPr>
            <w:rFonts w:ascii="Times New Roman" w:hAnsi="Times New Roman"/>
            <w:b/>
            <w:noProof/>
            <w:szCs w:val="24"/>
          </w:rPr>
          <w:t>Resurgence of Progressive Massive Fibrosis</w:t>
        </w:r>
        <w:r w:rsidRPr="001C3940">
          <w:rPr>
            <w:rFonts w:ascii="Times New Roman" w:hAnsi="Times New Roman"/>
            <w:b/>
            <w:noProof/>
            <w:webHidden/>
            <w:szCs w:val="24"/>
          </w:rPr>
          <w:tab/>
        </w:r>
      </w:hyperlink>
      <w:r w:rsidR="005E1264">
        <w:rPr>
          <w:rFonts w:ascii="Times New Roman" w:hAnsi="Times New Roman"/>
          <w:b/>
          <w:noProof/>
          <w:szCs w:val="24"/>
        </w:rPr>
        <w:t>8</w:t>
      </w:r>
    </w:p>
    <w:p w14:paraId="49091237" w14:textId="714C06A7" w:rsidR="001C3940" w:rsidRPr="001C3940" w:rsidRDefault="001C3940" w:rsidP="001C3940">
      <w:pPr>
        <w:tabs>
          <w:tab w:val="left" w:pos="1920"/>
          <w:tab w:val="right" w:leader="dot" w:pos="9350"/>
        </w:tabs>
        <w:spacing w:line="480" w:lineRule="auto"/>
        <w:ind w:left="1008"/>
        <w:jc w:val="both"/>
        <w:rPr>
          <w:rFonts w:ascii="Times New Roman" w:hAnsi="Times New Roman"/>
          <w:b/>
          <w:noProof/>
          <w:szCs w:val="24"/>
        </w:rPr>
      </w:pPr>
      <w:hyperlink w:anchor="_Toc114179898" w:history="1">
        <w:r w:rsidRPr="001C3940">
          <w:rPr>
            <w:rFonts w:ascii="Times New Roman" w:hAnsi="Times New Roman"/>
            <w:b/>
            <w:noProof/>
            <w:szCs w:val="24"/>
          </w:rPr>
          <w:t>1.3.2</w:t>
        </w:r>
        <w:r w:rsidRPr="001C3940">
          <w:rPr>
            <w:rFonts w:ascii="Times New Roman" w:hAnsi="Times New Roman"/>
            <w:noProof/>
            <w:szCs w:val="24"/>
          </w:rPr>
          <w:tab/>
        </w:r>
        <w:r w:rsidRPr="001C3940">
          <w:rPr>
            <w:rFonts w:ascii="Times New Roman" w:hAnsi="Times New Roman"/>
            <w:b/>
            <w:noProof/>
            <w:szCs w:val="24"/>
          </w:rPr>
          <w:t>Regulation and Surveillance</w:t>
        </w:r>
        <w:r w:rsidRPr="001C3940">
          <w:rPr>
            <w:rFonts w:ascii="Times New Roman" w:hAnsi="Times New Roman"/>
            <w:b/>
            <w:noProof/>
            <w:webHidden/>
            <w:szCs w:val="24"/>
          </w:rPr>
          <w:tab/>
        </w:r>
        <w:r w:rsidR="005E1264">
          <w:rPr>
            <w:rFonts w:ascii="Times New Roman" w:hAnsi="Times New Roman"/>
            <w:b/>
            <w:noProof/>
            <w:webHidden/>
            <w:szCs w:val="24"/>
          </w:rPr>
          <w:t>9</w:t>
        </w:r>
      </w:hyperlink>
    </w:p>
    <w:p w14:paraId="7C0CADA8" w14:textId="351F721F" w:rsidR="001C3940" w:rsidRPr="001C3940" w:rsidRDefault="001C3940" w:rsidP="001C3940">
      <w:pPr>
        <w:tabs>
          <w:tab w:val="left" w:pos="1920"/>
          <w:tab w:val="right" w:leader="dot" w:pos="9350"/>
        </w:tabs>
        <w:spacing w:line="480" w:lineRule="auto"/>
        <w:ind w:left="1008"/>
        <w:jc w:val="both"/>
        <w:rPr>
          <w:rFonts w:ascii="Times New Roman" w:hAnsi="Times New Roman"/>
          <w:b/>
          <w:noProof/>
          <w:szCs w:val="24"/>
        </w:rPr>
      </w:pPr>
      <w:hyperlink w:anchor="_Toc114179898" w:history="1">
        <w:r w:rsidRPr="001C3940">
          <w:rPr>
            <w:rFonts w:ascii="Times New Roman" w:hAnsi="Times New Roman"/>
            <w:b/>
            <w:noProof/>
            <w:szCs w:val="24"/>
          </w:rPr>
          <w:t>1.3.3</w:t>
        </w:r>
        <w:r w:rsidRPr="001C3940">
          <w:rPr>
            <w:rFonts w:ascii="Times New Roman" w:hAnsi="Times New Roman"/>
            <w:noProof/>
            <w:szCs w:val="24"/>
          </w:rPr>
          <w:tab/>
        </w:r>
        <w:r w:rsidRPr="001C3940">
          <w:rPr>
            <w:rFonts w:ascii="Times New Roman" w:hAnsi="Times New Roman"/>
            <w:b/>
            <w:noProof/>
            <w:szCs w:val="24"/>
          </w:rPr>
          <w:t>Public Health Significance</w:t>
        </w:r>
        <w:r w:rsidRPr="001C3940">
          <w:rPr>
            <w:rFonts w:ascii="Times New Roman" w:hAnsi="Times New Roman"/>
            <w:b/>
            <w:noProof/>
            <w:webHidden/>
            <w:szCs w:val="24"/>
          </w:rPr>
          <w:tab/>
        </w:r>
        <w:r w:rsidR="005E1264">
          <w:rPr>
            <w:rFonts w:ascii="Times New Roman" w:hAnsi="Times New Roman"/>
            <w:b/>
            <w:noProof/>
            <w:webHidden/>
            <w:szCs w:val="24"/>
          </w:rPr>
          <w:t>9</w:t>
        </w:r>
      </w:hyperlink>
    </w:p>
    <w:p w14:paraId="0D6EF288" w14:textId="16305B8D" w:rsidR="001C3940" w:rsidRPr="001C3940" w:rsidRDefault="001C3940" w:rsidP="001C3940">
      <w:pPr>
        <w:tabs>
          <w:tab w:val="right" w:leader="dot" w:pos="9350"/>
        </w:tabs>
        <w:spacing w:line="480" w:lineRule="auto"/>
        <w:jc w:val="both"/>
        <w:rPr>
          <w:rFonts w:ascii="Times New Roman" w:hAnsi="Times New Roman"/>
          <w:noProof/>
          <w:szCs w:val="24"/>
        </w:rPr>
      </w:pPr>
      <w:hyperlink w:anchor="_Toc114179905" w:history="1">
        <w:r w:rsidRPr="001C3940">
          <w:rPr>
            <w:rFonts w:ascii="Times New Roman" w:hAnsi="Times New Roman"/>
            <w:b/>
            <w:caps/>
            <w:noProof/>
            <w:szCs w:val="24"/>
          </w:rPr>
          <w:t>bibliography</w:t>
        </w:r>
        <w:r w:rsidRPr="001C3940">
          <w:rPr>
            <w:rFonts w:ascii="Times New Roman" w:hAnsi="Times New Roman"/>
            <w:b/>
            <w:caps/>
            <w:noProof/>
            <w:webHidden/>
            <w:szCs w:val="24"/>
          </w:rPr>
          <w:tab/>
        </w:r>
        <w:r w:rsidR="005E1264">
          <w:rPr>
            <w:rFonts w:ascii="Times New Roman" w:hAnsi="Times New Roman"/>
            <w:b/>
            <w:caps/>
            <w:noProof/>
            <w:webHidden/>
            <w:szCs w:val="24"/>
          </w:rPr>
          <w:t>12</w:t>
        </w:r>
      </w:hyperlink>
    </w:p>
    <w:p w14:paraId="7F321177" w14:textId="745AFF7B" w:rsidR="001A39F0" w:rsidRDefault="001C3940" w:rsidP="001C3940">
      <w:r w:rsidRPr="001C3940">
        <w:fldChar w:fldCharType="end"/>
      </w:r>
    </w:p>
    <w:p w14:paraId="3ED5049B" w14:textId="77777777" w:rsidR="001A39F0" w:rsidRDefault="001A39F0" w:rsidP="001A39F0"/>
    <w:p w14:paraId="0D1E8A40" w14:textId="77777777" w:rsidR="001A39F0" w:rsidRDefault="001A39F0" w:rsidP="001A39F0"/>
    <w:p w14:paraId="67AA67DA" w14:textId="77777777" w:rsidR="001A39F0" w:rsidRDefault="001A39F0" w:rsidP="001A39F0"/>
    <w:p w14:paraId="0F5F15A7" w14:textId="77777777" w:rsidR="001A39F0" w:rsidRDefault="001A39F0" w:rsidP="001A39F0"/>
    <w:p w14:paraId="4DCE5A05" w14:textId="77777777" w:rsidR="001A39F0" w:rsidRDefault="001A39F0" w:rsidP="001A39F0"/>
    <w:p w14:paraId="00604E0F" w14:textId="77777777" w:rsidR="001A39F0" w:rsidRDefault="001A39F0" w:rsidP="001A39F0"/>
    <w:p w14:paraId="099F3991" w14:textId="77777777" w:rsidR="001A39F0" w:rsidRDefault="001A39F0" w:rsidP="001A39F0"/>
    <w:p w14:paraId="3C703849" w14:textId="77777777" w:rsidR="001A39F0" w:rsidRDefault="001A39F0" w:rsidP="001A39F0"/>
    <w:p w14:paraId="382C0ABF" w14:textId="77777777" w:rsidR="001A39F0" w:rsidRDefault="001A39F0" w:rsidP="001A39F0"/>
    <w:p w14:paraId="3851002B" w14:textId="77777777" w:rsidR="007051A4" w:rsidRDefault="007051A4" w:rsidP="007051A4">
      <w:pPr>
        <w:pStyle w:val="Preliminary"/>
      </w:pPr>
      <w:r>
        <w:t>List of figures</w:t>
      </w:r>
    </w:p>
    <w:p w14:paraId="16803343" w14:textId="77777777" w:rsidR="007051A4" w:rsidRDefault="007051A4" w:rsidP="007051A4">
      <w:pPr>
        <w:pStyle w:val="Noindent"/>
      </w:pPr>
    </w:p>
    <w:p w14:paraId="105DF037" w14:textId="6053F0EE" w:rsidR="000C51A2" w:rsidRPr="000C51A2" w:rsidRDefault="007051A4">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512526866" w:history="1">
        <w:r w:rsidR="000C51A2" w:rsidRPr="000C51A2">
          <w:rPr>
            <w:rStyle w:val="Hyperlink"/>
            <w:noProof/>
          </w:rPr>
          <w:t>Figure 1. Asbestosis: Number of deaths, crude and age-adjusted death rates, U.S. residents age 15 and over, 1968-2014</w:t>
        </w:r>
        <w:r w:rsidR="000C51A2" w:rsidRPr="000C51A2">
          <w:rPr>
            <w:noProof/>
            <w:webHidden/>
          </w:rPr>
          <w:tab/>
        </w:r>
        <w:r w:rsidR="000C51A2" w:rsidRPr="000C51A2">
          <w:rPr>
            <w:noProof/>
            <w:webHidden/>
          </w:rPr>
          <w:fldChar w:fldCharType="begin"/>
        </w:r>
        <w:r w:rsidR="000C51A2" w:rsidRPr="000C51A2">
          <w:rPr>
            <w:noProof/>
            <w:webHidden/>
          </w:rPr>
          <w:instrText xml:space="preserve"> PAGEREF _Toc512526866 \h </w:instrText>
        </w:r>
        <w:r w:rsidR="000C51A2" w:rsidRPr="000C51A2">
          <w:rPr>
            <w:noProof/>
            <w:webHidden/>
          </w:rPr>
        </w:r>
        <w:r w:rsidR="000C51A2" w:rsidRPr="000C51A2">
          <w:rPr>
            <w:noProof/>
            <w:webHidden/>
          </w:rPr>
          <w:fldChar w:fldCharType="separate"/>
        </w:r>
        <w:r w:rsidR="000C51A2" w:rsidRPr="000C51A2">
          <w:rPr>
            <w:noProof/>
            <w:webHidden/>
          </w:rPr>
          <w:t>4</w:t>
        </w:r>
        <w:r w:rsidR="000C51A2" w:rsidRPr="000C51A2">
          <w:rPr>
            <w:noProof/>
            <w:webHidden/>
          </w:rPr>
          <w:fldChar w:fldCharType="end"/>
        </w:r>
      </w:hyperlink>
    </w:p>
    <w:p w14:paraId="7ED529FF" w14:textId="3C43BA20" w:rsidR="000C51A2" w:rsidRPr="000C51A2" w:rsidRDefault="000C51A2">
      <w:pPr>
        <w:pStyle w:val="TableofFigures"/>
        <w:tabs>
          <w:tab w:val="right" w:leader="dot" w:pos="9350"/>
        </w:tabs>
        <w:rPr>
          <w:rFonts w:asciiTheme="minorHAnsi" w:eastAsiaTheme="minorEastAsia" w:hAnsiTheme="minorHAnsi" w:cstheme="minorBidi"/>
          <w:noProof/>
          <w:sz w:val="22"/>
          <w:szCs w:val="22"/>
        </w:rPr>
      </w:pPr>
      <w:hyperlink w:anchor="_Toc512526867" w:history="1">
        <w:r w:rsidRPr="000C51A2">
          <w:rPr>
            <w:rStyle w:val="Hyperlink"/>
            <w:noProof/>
          </w:rPr>
          <w:t>Figure 2. Silicosis: Number of deaths, crude and age-adjusted death rates, U.S. residents age and over, 1968-2014</w:t>
        </w:r>
        <w:r w:rsidRPr="000C51A2">
          <w:rPr>
            <w:noProof/>
            <w:webHidden/>
          </w:rPr>
          <w:tab/>
        </w:r>
        <w:r w:rsidRPr="000C51A2">
          <w:rPr>
            <w:noProof/>
            <w:webHidden/>
          </w:rPr>
          <w:fldChar w:fldCharType="begin"/>
        </w:r>
        <w:r w:rsidRPr="000C51A2">
          <w:rPr>
            <w:noProof/>
            <w:webHidden/>
          </w:rPr>
          <w:instrText xml:space="preserve"> PAGEREF _Toc512526867 \h </w:instrText>
        </w:r>
        <w:r w:rsidRPr="000C51A2">
          <w:rPr>
            <w:noProof/>
            <w:webHidden/>
          </w:rPr>
        </w:r>
        <w:r w:rsidRPr="000C51A2">
          <w:rPr>
            <w:noProof/>
            <w:webHidden/>
          </w:rPr>
          <w:fldChar w:fldCharType="separate"/>
        </w:r>
        <w:r w:rsidRPr="000C51A2">
          <w:rPr>
            <w:noProof/>
            <w:webHidden/>
          </w:rPr>
          <w:t>7</w:t>
        </w:r>
        <w:r w:rsidRPr="000C51A2">
          <w:rPr>
            <w:noProof/>
            <w:webHidden/>
          </w:rPr>
          <w:fldChar w:fldCharType="end"/>
        </w:r>
      </w:hyperlink>
    </w:p>
    <w:p w14:paraId="52B9086F" w14:textId="5A99B070" w:rsidR="000C51A2" w:rsidRDefault="000C51A2">
      <w:pPr>
        <w:pStyle w:val="TableofFigures"/>
        <w:tabs>
          <w:tab w:val="right" w:leader="dot" w:pos="9350"/>
        </w:tabs>
        <w:rPr>
          <w:rFonts w:asciiTheme="minorHAnsi" w:eastAsiaTheme="minorEastAsia" w:hAnsiTheme="minorHAnsi" w:cstheme="minorBidi"/>
          <w:noProof/>
          <w:sz w:val="22"/>
          <w:szCs w:val="22"/>
        </w:rPr>
      </w:pPr>
      <w:hyperlink w:anchor="_Toc512526868" w:history="1">
        <w:r w:rsidRPr="000C51A2">
          <w:rPr>
            <w:rStyle w:val="Hyperlink"/>
            <w:noProof/>
          </w:rPr>
          <w:t>Figure 3. Coal Workers’ Pneumoconiosis: Number of deaths, crude and age-adjusted death rates, U.S. residents age 15 and over, 1968-2014</w:t>
        </w:r>
        <w:r w:rsidRPr="000C51A2">
          <w:rPr>
            <w:noProof/>
            <w:webHidden/>
          </w:rPr>
          <w:tab/>
        </w:r>
        <w:r w:rsidRPr="000C51A2">
          <w:rPr>
            <w:noProof/>
            <w:webHidden/>
          </w:rPr>
          <w:fldChar w:fldCharType="begin"/>
        </w:r>
        <w:r w:rsidRPr="000C51A2">
          <w:rPr>
            <w:noProof/>
            <w:webHidden/>
          </w:rPr>
          <w:instrText xml:space="preserve"> PAGEREF _Toc512526868 \h </w:instrText>
        </w:r>
        <w:r w:rsidRPr="000C51A2">
          <w:rPr>
            <w:noProof/>
            <w:webHidden/>
          </w:rPr>
        </w:r>
        <w:r w:rsidRPr="000C51A2">
          <w:rPr>
            <w:noProof/>
            <w:webHidden/>
          </w:rPr>
          <w:fldChar w:fldCharType="separate"/>
        </w:r>
        <w:r w:rsidRPr="000C51A2">
          <w:rPr>
            <w:noProof/>
            <w:webHidden/>
          </w:rPr>
          <w:t>11</w:t>
        </w:r>
        <w:r w:rsidRPr="000C51A2">
          <w:rPr>
            <w:noProof/>
            <w:webHidden/>
          </w:rPr>
          <w:fldChar w:fldCharType="end"/>
        </w:r>
      </w:hyperlink>
    </w:p>
    <w:p w14:paraId="30784FD7" w14:textId="72761F5F" w:rsidR="007051A4" w:rsidRDefault="007051A4" w:rsidP="007051A4">
      <w:pPr>
        <w:pStyle w:val="Heading"/>
      </w:pPr>
      <w:r>
        <w:fldChar w:fldCharType="end"/>
      </w:r>
      <w:bookmarkStart w:id="5" w:name="_Toc512526956"/>
      <w:r>
        <w:t>preface</w:t>
      </w:r>
      <w:bookmarkEnd w:id="5"/>
    </w:p>
    <w:p w14:paraId="49D61A68" w14:textId="77777777" w:rsidR="007051A4" w:rsidRDefault="007051A4" w:rsidP="007051A4">
      <w:pPr>
        <w:pStyle w:val="Noindent"/>
      </w:pPr>
      <w:r>
        <w:t xml:space="preserve">I would like to thank </w:t>
      </w:r>
      <w:proofErr w:type="spellStart"/>
      <w:r>
        <w:t>Norihisa</w:t>
      </w:r>
      <w:proofErr w:type="spellEnd"/>
      <w:r>
        <w:t xml:space="preserve"> </w:t>
      </w:r>
      <w:proofErr w:type="spellStart"/>
      <w:r>
        <w:t>Shigemura</w:t>
      </w:r>
      <w:proofErr w:type="spellEnd"/>
      <w:r>
        <w:t xml:space="preserve"> MD PhD, Christopher R. Ensor </w:t>
      </w:r>
      <w:proofErr w:type="spellStart"/>
      <w:r>
        <w:t>PharmD</w:t>
      </w:r>
      <w:proofErr w:type="spellEnd"/>
      <w:r>
        <w:t xml:space="preserve">, James D. </w:t>
      </w:r>
      <w:proofErr w:type="spellStart"/>
      <w:r>
        <w:t>Luketich</w:t>
      </w:r>
      <w:proofErr w:type="spellEnd"/>
      <w:r>
        <w:t xml:space="preserve"> MD, and David N. Finegold MD for shaping and fostering my interest in public health and occupational lung disease. </w:t>
      </w:r>
    </w:p>
    <w:p w14:paraId="0B7C42D5" w14:textId="77777777" w:rsidR="007051A4" w:rsidRDefault="007051A4" w:rsidP="007051A4"/>
    <w:p w14:paraId="391C8FF0" w14:textId="77777777" w:rsidR="007051A4" w:rsidRPr="00AA2C6A" w:rsidRDefault="007051A4" w:rsidP="007051A4">
      <w:pPr>
        <w:sectPr w:rsidR="007051A4" w:rsidRPr="00AA2C6A" w:rsidSect="001C3940">
          <w:footerReference w:type="default" r:id="rId8"/>
          <w:pgSz w:w="12240" w:h="15840"/>
          <w:pgMar w:top="1440" w:right="1440" w:bottom="1440" w:left="1440" w:header="720" w:footer="720" w:gutter="0"/>
          <w:pgNumType w:fmt="lowerRoman" w:start="1"/>
          <w:cols w:space="720"/>
          <w:titlePg/>
          <w:docGrid w:linePitch="360"/>
        </w:sectPr>
      </w:pPr>
    </w:p>
    <w:p w14:paraId="009B40F2" w14:textId="77777777" w:rsidR="00E24324" w:rsidRPr="00E24324" w:rsidRDefault="00E24324" w:rsidP="000C51A2">
      <w:pPr>
        <w:pStyle w:val="Heading"/>
      </w:pPr>
      <w:bookmarkStart w:id="6" w:name="_Toc106513527"/>
      <w:bookmarkStart w:id="7" w:name="_Toc106717785"/>
      <w:bookmarkStart w:id="8" w:name="_Hlk512001409"/>
      <w:bookmarkStart w:id="9" w:name="_Toc512526957"/>
      <w:r>
        <w:t>1.0</w:t>
      </w:r>
      <w:r>
        <w:tab/>
      </w:r>
      <w:r w:rsidRPr="00E24324">
        <w:t>Introduction</w:t>
      </w:r>
      <w:bookmarkEnd w:id="6"/>
      <w:bookmarkEnd w:id="7"/>
      <w:bookmarkEnd w:id="9"/>
    </w:p>
    <w:p w14:paraId="5F173A16" w14:textId="302A3098" w:rsidR="00261D4C" w:rsidRPr="00261D4C" w:rsidRDefault="00E40023" w:rsidP="00261D4C">
      <w:pPr>
        <w:spacing w:line="480" w:lineRule="auto"/>
        <w:ind w:firstLine="720"/>
        <w:jc w:val="both"/>
        <w:rPr>
          <w:rFonts w:ascii="Times New Roman" w:hAnsi="Times New Roman"/>
          <w:szCs w:val="24"/>
        </w:rPr>
      </w:pPr>
      <w:bookmarkStart w:id="10" w:name="_Hlk510535004"/>
      <w:r>
        <w:rPr>
          <w:rFonts w:ascii="Times New Roman" w:hAnsi="Times New Roman"/>
          <w:szCs w:val="24"/>
        </w:rPr>
        <w:t xml:space="preserve">In the United States, chemical exposures and other occupational illnesses are conservatively estimated to account for 50,000 to 60,000 worker deaths annually. </w:t>
      </w:r>
      <w:r>
        <w:rPr>
          <w:rFonts w:ascii="Times New Roman" w:hAnsi="Times New Roman"/>
          <w:szCs w:val="24"/>
        </w:rPr>
        <w:fldChar w:fldCharType="begin"/>
      </w:r>
      <w:r>
        <w:rPr>
          <w:rFonts w:ascii="Times New Roman" w:hAnsi="Times New Roman"/>
          <w:szCs w:val="24"/>
        </w:rPr>
        <w:instrText xml:space="preserve"> ADDIN EN.CITE &lt;EndNote&gt;&lt;Cite&gt;&lt;Author&gt;Woeppel&lt;/Author&gt;&lt;Year&gt;2012&lt;/Year&gt;&lt;RecNum&gt;721&lt;/RecNum&gt;&lt;DisplayText&gt;(1)&lt;/DisplayText&gt;&lt;record&gt;&lt;rec-number&gt;721&lt;/rec-number&gt;&lt;foreign-keys&gt;&lt;key app="EN" db-id="vdza9d5ahreftjewp2eprdx7sep0eevsd5wp" timestamp="1524471384"&gt;721&lt;/key&gt;&lt;/foreign-keys&gt;&lt;ref-type name="Web Page"&gt;12&lt;/ref-type&gt;&lt;contributors&gt;&lt;authors&gt;&lt;author&gt;Woeppel, Patrice&lt;/author&gt;&lt;/authors&gt;&lt;/contributors&gt;&lt;titles&gt;&lt;title&gt;Occupational Diseases in the United States: Workers; Compensation and OSHA, Our Failed Systems in Need of Overhaul&lt;/title&gt;&lt;/titles&gt;&lt;dates&gt;&lt;year&gt;2012&lt;/year&gt;&lt;/dates&gt;&lt;urls&gt;&lt;related-urls&gt;&lt;url&gt;http://workerscomphub.org/sites/default/files/resource-files/Occupational%20Diseases%20in%20the%20United%20States%20Workers%27%20Compensation%20and%20OSHA%2C%20Our%20Failed%20Systems%20in%20Need%20of%20Overhaul.pdf&lt;/url&gt;&lt;/related-urls&gt;&lt;/urls&gt;&lt;custom2&gt;April 21, 2018&lt;/custom2&gt;&lt;/record&gt;&lt;/Cite&gt;&lt;/EndNote&gt;</w:instrText>
      </w:r>
      <w:r>
        <w:rPr>
          <w:rFonts w:ascii="Times New Roman" w:hAnsi="Times New Roman"/>
          <w:szCs w:val="24"/>
        </w:rPr>
        <w:fldChar w:fldCharType="separate"/>
      </w:r>
      <w:r>
        <w:rPr>
          <w:rFonts w:ascii="Times New Roman" w:hAnsi="Times New Roman"/>
          <w:noProof/>
          <w:szCs w:val="24"/>
        </w:rPr>
        <w:t>(1)</w:t>
      </w:r>
      <w:r>
        <w:rPr>
          <w:rFonts w:ascii="Times New Roman" w:hAnsi="Times New Roman"/>
          <w:szCs w:val="24"/>
        </w:rPr>
        <w:fldChar w:fldCharType="end"/>
      </w:r>
      <w:r>
        <w:rPr>
          <w:rFonts w:ascii="Times New Roman" w:hAnsi="Times New Roman"/>
          <w:szCs w:val="24"/>
        </w:rPr>
        <w:t xml:space="preserve"> </w:t>
      </w:r>
      <w:r w:rsidR="00261D4C" w:rsidRPr="00261D4C">
        <w:rPr>
          <w:rFonts w:ascii="Times New Roman" w:hAnsi="Times New Roman"/>
          <w:szCs w:val="24"/>
        </w:rPr>
        <w:t>The occupational lung diseases develop from exposure to inorganic dusts</w:t>
      </w:r>
      <w:r w:rsidR="00DA1441">
        <w:rPr>
          <w:rFonts w:ascii="Times New Roman" w:hAnsi="Times New Roman"/>
          <w:szCs w:val="24"/>
        </w:rPr>
        <w:t xml:space="preserve"> and d</w:t>
      </w:r>
      <w:r w:rsidR="00261D4C" w:rsidRPr="00261D4C">
        <w:rPr>
          <w:rFonts w:ascii="Times New Roman" w:hAnsi="Times New Roman"/>
          <w:szCs w:val="24"/>
        </w:rPr>
        <w:t xml:space="preserve">amage to the lung may progress long after the causative exposure. </w:t>
      </w:r>
      <w:r w:rsidR="00261D4C" w:rsidRPr="00261D4C">
        <w:rPr>
          <w:rFonts w:ascii="Times New Roman" w:hAnsi="Times New Roman"/>
          <w:szCs w:val="24"/>
        </w:rPr>
        <w:fldChar w:fldCharType="begin">
          <w:fldData xml:space="preserve">PEVuZE5vdGU+PENpdGU+PEF1dGhvcj5DdWxsaW5hbjwvQXV0aG9yPjxZZWFyPjIwMTM8L1llYXI+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</w:fldData>
        </w:fldChar>
      </w:r>
      <w:r>
        <w:rPr>
          <w:rFonts w:ascii="Times New Roman" w:hAnsi="Times New Roman"/>
          <w:szCs w:val="24"/>
        </w:rPr>
        <w:instrText xml:space="preserve"> ADDIN EN.CITE </w:instrText>
      </w:r>
      <w:r>
        <w:rPr>
          <w:rFonts w:ascii="Times New Roman" w:hAnsi="Times New Roman"/>
          <w:szCs w:val="24"/>
        </w:rPr>
        <w:fldChar w:fldCharType="begin">
          <w:fldData xml:space="preserve">PEVuZE5vdGU+PENpdGU+PEF1dGhvcj5DdWxsaW5hbjwvQXV0aG9yPjxZZWFyPjIwMTM8L1llYXI+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</w:fldData>
        </w:fldChar>
      </w:r>
      <w:r>
        <w:rPr>
          <w:rFonts w:ascii="Times New Roman" w:hAnsi="Times New Roman"/>
          <w:szCs w:val="24"/>
        </w:rPr>
        <w:instrText xml:space="preserve"> ADDIN EN.CITE.DATA </w:instrText>
      </w:r>
      <w:r>
        <w:rPr>
          <w:rFonts w:ascii="Times New Roman" w:hAnsi="Times New Roman"/>
          <w:szCs w:val="24"/>
        </w:rPr>
      </w:r>
      <w:r>
        <w:rPr>
          <w:rFonts w:ascii="Times New Roman" w:hAnsi="Times New Roman"/>
          <w:szCs w:val="24"/>
        </w:rPr>
        <w:fldChar w:fldCharType="end"/>
      </w:r>
      <w:r w:rsidR="00261D4C" w:rsidRPr="00261D4C">
        <w:rPr>
          <w:rFonts w:ascii="Times New Roman" w:hAnsi="Times New Roman"/>
          <w:szCs w:val="24"/>
        </w:rPr>
      </w:r>
      <w:r w:rsidR="00261D4C" w:rsidRPr="00261D4C">
        <w:rPr>
          <w:rFonts w:ascii="Times New Roman" w:hAnsi="Times New Roman"/>
          <w:szCs w:val="24"/>
        </w:rPr>
        <w:fldChar w:fldCharType="separate"/>
      </w:r>
      <w:r>
        <w:rPr>
          <w:rFonts w:ascii="Times New Roman" w:hAnsi="Times New Roman"/>
          <w:noProof/>
          <w:szCs w:val="24"/>
        </w:rPr>
        <w:t>(2)</w:t>
      </w:r>
      <w:r w:rsidR="00261D4C" w:rsidRPr="00261D4C">
        <w:rPr>
          <w:rFonts w:ascii="Times New Roman" w:hAnsi="Times New Roman"/>
          <w:szCs w:val="24"/>
        </w:rPr>
        <w:fldChar w:fldCharType="end"/>
      </w:r>
      <w:r w:rsidR="00261D4C" w:rsidRPr="00261D4C">
        <w:rPr>
          <w:rFonts w:ascii="Times New Roman" w:hAnsi="Times New Roman"/>
          <w:szCs w:val="24"/>
        </w:rPr>
        <w:t xml:space="preserve"> </w:t>
      </w:r>
      <w:r w:rsidR="00F00CC9">
        <w:rPr>
          <w:rFonts w:ascii="Times New Roman" w:hAnsi="Times New Roman"/>
          <w:szCs w:val="24"/>
        </w:rPr>
        <w:t>Asbestosis, silicosis, and c</w:t>
      </w:r>
      <w:r w:rsidR="002E5740">
        <w:rPr>
          <w:rFonts w:ascii="Times New Roman" w:hAnsi="Times New Roman"/>
          <w:szCs w:val="24"/>
        </w:rPr>
        <w:t>oal worker</w:t>
      </w:r>
      <w:r w:rsidR="00261D4C" w:rsidRPr="00261D4C">
        <w:rPr>
          <w:rFonts w:ascii="Times New Roman" w:hAnsi="Times New Roman"/>
          <w:szCs w:val="24"/>
        </w:rPr>
        <w:t>s</w:t>
      </w:r>
      <w:r w:rsidR="002E5740">
        <w:rPr>
          <w:rFonts w:ascii="Times New Roman" w:hAnsi="Times New Roman"/>
          <w:szCs w:val="24"/>
        </w:rPr>
        <w:t>’</w:t>
      </w:r>
      <w:r w:rsidR="00261D4C" w:rsidRPr="00261D4C">
        <w:rPr>
          <w:rFonts w:ascii="Times New Roman" w:hAnsi="Times New Roman"/>
          <w:szCs w:val="24"/>
        </w:rPr>
        <w:t xml:space="preserve"> pneumoconiosis represent the classic mineral dust pneumoconioses and remain a</w:t>
      </w:r>
      <w:r w:rsidR="00F00CC9">
        <w:rPr>
          <w:rFonts w:ascii="Times New Roman" w:hAnsi="Times New Roman"/>
          <w:szCs w:val="24"/>
        </w:rPr>
        <w:t>mong the most common causes of occupational lung disease (OLD)</w:t>
      </w:r>
      <w:r w:rsidR="00261D4C" w:rsidRPr="00261D4C">
        <w:rPr>
          <w:rFonts w:ascii="Times New Roman" w:hAnsi="Times New Roman"/>
          <w:szCs w:val="24"/>
        </w:rPr>
        <w:t xml:space="preserve"> worldwide</w:t>
      </w:r>
      <w:r w:rsidR="00DA1441">
        <w:rPr>
          <w:rFonts w:ascii="Times New Roman" w:hAnsi="Times New Roman"/>
          <w:szCs w:val="24"/>
        </w:rPr>
        <w:t>, and i</w:t>
      </w:r>
      <w:r w:rsidR="00637569" w:rsidRPr="00637569">
        <w:rPr>
          <w:rFonts w:ascii="Times New Roman" w:hAnsi="Times New Roman"/>
          <w:szCs w:val="24"/>
        </w:rPr>
        <w:t>n the U.S., occupational illnesses and injuries cost the federal government more than $300 billion annually.</w:t>
      </w:r>
      <w:r w:rsidR="00637569">
        <w:rPr>
          <w:rFonts w:ascii="Times New Roman" w:hAnsi="Times New Roman"/>
          <w:szCs w:val="24"/>
        </w:rPr>
        <w:t xml:space="preserve"> </w:t>
      </w:r>
      <w:r w:rsidR="00637569">
        <w:rPr>
          <w:rFonts w:ascii="Times New Roman" w:hAnsi="Times New Roman"/>
          <w:szCs w:val="24"/>
        </w:rPr>
        <w:fldChar w:fldCharType="begin">
          <w:fldData xml:space="preserve">PEVuZE5vdGU+PENpdGU+PEF1dGhvcj5NZXNvdGhlbGlvbWFHcm91cDwvQXV0aG9yPjxZZWFyPjIw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</w:fldData>
        </w:fldChar>
      </w:r>
      <w:r w:rsidR="00DA1441">
        <w:rPr>
          <w:rFonts w:ascii="Times New Roman" w:hAnsi="Times New Roman"/>
          <w:szCs w:val="24"/>
        </w:rPr>
        <w:instrText xml:space="preserve"> ADDIN EN.CITE </w:instrText>
      </w:r>
      <w:r w:rsidR="00DA1441">
        <w:rPr>
          <w:rFonts w:ascii="Times New Roman" w:hAnsi="Times New Roman"/>
          <w:szCs w:val="24"/>
        </w:rPr>
        <w:fldChar w:fldCharType="begin">
          <w:fldData xml:space="preserve">PEVuZE5vdGU+PENpdGU+PEF1dGhvcj5NZXNvdGhlbGlvbWFHcm91cDwvQXV0aG9yPjxZZWFyPjIw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</w:fldData>
        </w:fldChar>
      </w:r>
      <w:r w:rsidR="00DA1441">
        <w:rPr>
          <w:rFonts w:ascii="Times New Roman" w:hAnsi="Times New Roman"/>
          <w:szCs w:val="24"/>
        </w:rPr>
        <w:instrText xml:space="preserve"> ADDIN EN.CITE.DATA </w:instrText>
      </w:r>
      <w:r w:rsidR="00DA1441">
        <w:rPr>
          <w:rFonts w:ascii="Times New Roman" w:hAnsi="Times New Roman"/>
          <w:szCs w:val="24"/>
        </w:rPr>
      </w:r>
      <w:r w:rsidR="00DA1441">
        <w:rPr>
          <w:rFonts w:ascii="Times New Roman" w:hAnsi="Times New Roman"/>
          <w:szCs w:val="24"/>
        </w:rPr>
        <w:fldChar w:fldCharType="end"/>
      </w:r>
      <w:r w:rsidR="00637569">
        <w:rPr>
          <w:rFonts w:ascii="Times New Roman" w:hAnsi="Times New Roman"/>
          <w:szCs w:val="24"/>
        </w:rPr>
      </w:r>
      <w:r w:rsidR="00637569">
        <w:rPr>
          <w:rFonts w:ascii="Times New Roman" w:hAnsi="Times New Roman"/>
          <w:szCs w:val="24"/>
        </w:rPr>
        <w:fldChar w:fldCharType="separate"/>
      </w:r>
      <w:r w:rsidR="00DA1441">
        <w:rPr>
          <w:rFonts w:ascii="Times New Roman" w:hAnsi="Times New Roman"/>
          <w:noProof/>
          <w:szCs w:val="24"/>
        </w:rPr>
        <w:t>(3, 4)</w:t>
      </w:r>
      <w:r w:rsidR="00637569">
        <w:rPr>
          <w:rFonts w:ascii="Times New Roman" w:hAnsi="Times New Roman"/>
          <w:szCs w:val="24"/>
        </w:rPr>
        <w:fldChar w:fldCharType="end"/>
      </w:r>
      <w:r w:rsidR="004365DB">
        <w:rPr>
          <w:rFonts w:ascii="Times New Roman" w:hAnsi="Times New Roman"/>
          <w:szCs w:val="24"/>
        </w:rPr>
        <w:t xml:space="preserve"> </w:t>
      </w:r>
    </w:p>
    <w:p w14:paraId="191C4459" w14:textId="77777777" w:rsidR="001C29BA" w:rsidRPr="001C29BA" w:rsidRDefault="001C29BA" w:rsidP="001C29BA">
      <w:pPr>
        <w:keepNext/>
        <w:spacing w:before="960" w:after="480" w:line="480" w:lineRule="auto"/>
        <w:jc w:val="center"/>
        <w:outlineLvl w:val="1"/>
        <w:rPr>
          <w:rFonts w:ascii="Times New Roman" w:hAnsi="Times New Roman" w:cs="Arial"/>
          <w:b/>
          <w:iCs/>
          <w:caps/>
          <w:szCs w:val="24"/>
        </w:rPr>
      </w:pPr>
      <w:bookmarkStart w:id="11" w:name="_Toc106513528"/>
      <w:bookmarkStart w:id="12" w:name="_Toc106717786"/>
      <w:bookmarkEnd w:id="10"/>
      <w:r w:rsidRPr="001C29BA">
        <w:rPr>
          <w:rFonts w:ascii="Times New Roman" w:hAnsi="Times New Roman" w:cs="Arial"/>
          <w:b/>
          <w:iCs/>
          <w:caps/>
          <w:szCs w:val="24"/>
        </w:rPr>
        <w:t>1.</w:t>
      </w:r>
      <w:r>
        <w:rPr>
          <w:rFonts w:ascii="Times New Roman" w:hAnsi="Times New Roman" w:cs="Arial"/>
          <w:b/>
          <w:iCs/>
          <w:caps/>
          <w:szCs w:val="24"/>
        </w:rPr>
        <w:t>1</w:t>
      </w:r>
      <w:r>
        <w:rPr>
          <w:rFonts w:ascii="Times New Roman" w:hAnsi="Times New Roman" w:cs="Arial"/>
          <w:b/>
          <w:iCs/>
          <w:caps/>
          <w:szCs w:val="24"/>
        </w:rPr>
        <w:tab/>
      </w:r>
      <w:bookmarkEnd w:id="11"/>
      <w:bookmarkEnd w:id="12"/>
      <w:r w:rsidR="00261D4C">
        <w:rPr>
          <w:rFonts w:ascii="Times New Roman" w:hAnsi="Times New Roman" w:cs="Arial"/>
          <w:b/>
          <w:iCs/>
          <w:caps/>
          <w:szCs w:val="24"/>
        </w:rPr>
        <w:t>Asbestosis</w:t>
      </w:r>
    </w:p>
    <w:p w14:paraId="24C68411" w14:textId="5E00D044" w:rsidR="006A2FAE" w:rsidRDefault="009F2506" w:rsidP="00FA3BE1">
      <w:pPr>
        <w:spacing w:line="480" w:lineRule="auto"/>
        <w:ind w:firstLine="720"/>
        <w:jc w:val="both"/>
        <w:rPr>
          <w:rFonts w:ascii="Times New Roman" w:hAnsi="Times New Roman"/>
          <w:szCs w:val="24"/>
        </w:rPr>
      </w:pPr>
      <w:r>
        <w:rPr>
          <w:rFonts w:ascii="Times New Roman" w:hAnsi="Times New Roman"/>
          <w:szCs w:val="24"/>
        </w:rPr>
        <w:t xml:space="preserve">Asbestos is made up of fibrous minerals that occur naturally in the environment. </w:t>
      </w:r>
      <w:r>
        <w:rPr>
          <w:rFonts w:ascii="Times New Roman" w:hAnsi="Times New Roman"/>
          <w:szCs w:val="24"/>
        </w:rPr>
        <w:fldChar w:fldCharType="begin"/>
      </w:r>
      <w:r w:rsidR="00DA1441">
        <w:rPr>
          <w:rFonts w:ascii="Times New Roman" w:hAnsi="Times New Roman"/>
          <w:szCs w:val="24"/>
        </w:rPr>
        <w:instrText xml:space="preserve"> ADDIN EN.CITE &lt;EndNote&gt;&lt;Cite&gt;&lt;Author&gt;Solbes&lt;/Author&gt;&lt;Year&gt;2018&lt;/Year&gt;&lt;RecNum&gt;710&lt;/RecNum&gt;&lt;DisplayText&gt;(5)&lt;/DisplayText&gt;&lt;record&gt;&lt;rec-number&gt;710&lt;/rec-number&gt;&lt;foreign-keys&gt;&lt;key app="EN" db-id="vdza9d5ahreftjewp2eprdx7sep0eevsd5wp" timestamp="1524346579"&gt;710&lt;/key&gt;&lt;/foreign-keys&gt;&lt;ref-type name="Journal Article"&gt;17&lt;/ref-type&gt;&lt;contributors&gt;&lt;authors&gt;&lt;author&gt;Solbes, E.&lt;/author&gt;&lt;author&gt;Harper, R. W.&lt;/author&gt;&lt;/authors&gt;&lt;/contributors&gt;&lt;auth-address&gt;Internal Medicine - Division of Pulmonary and Critical Care Medicine, UC Davis Medical Center, Sacramento, California, USA.&lt;/auth-address&gt;&lt;titles&gt;&lt;title&gt;Biological responses to asbestos inhalation and pathogenesis of asbestos-related benign and malignant disease&lt;/title&gt;&lt;secondary-title&gt;J Investig Med&lt;/secondary-title&gt;&lt;alt-title&gt;Journal of investigative medicine : the official publication of the American Federation for Clinical Research&lt;/alt-title&gt;&lt;/titles&gt;&lt;periodical&gt;&lt;full-title&gt;J Investig Med&lt;/full-title&gt;&lt;abbr-1&gt;Journal of investigative medicine : the official publication of the American Federation for Clinical Research&lt;/abbr-1&gt;&lt;/periodical&gt;&lt;alt-periodical&gt;&lt;full-title&gt;J Investig Med&lt;/full-title&gt;&lt;abbr-1&gt;Journal of investigative medicine : the official publication of the American Federation for Clinical Research&lt;/abbr-1&gt;&lt;/alt-periodical&gt;&lt;pages&gt;721-727&lt;/pages&gt;&lt;volume&gt;66&lt;/volume&gt;&lt;number&gt;4&lt;/number&gt;&lt;edition&gt;2018/01/08&lt;/edition&gt;&lt;keywords&gt;&lt;keyword&gt;asbestos&lt;/keyword&gt;&lt;keyword&gt;bronchogenic carcinoma&lt;/keyword&gt;&lt;keyword&gt;mesothelioma&lt;/keyword&gt;&lt;keyword&gt;pleural fibrosis&lt;/keyword&gt;&lt;keyword&gt;pleural plaques&lt;/keyword&gt;&lt;/keywords&gt;&lt;dates&gt;&lt;year&gt;2018&lt;/year&gt;&lt;pub-dates&gt;&lt;date&gt;Apr&lt;/date&gt;&lt;/pub-dates&gt;&lt;/dates&gt;&lt;isbn&gt;1081-5589&lt;/isbn&gt;&lt;accession-num&gt;29306869&lt;/accession-num&gt;&lt;urls&gt;&lt;related-urls&gt;&lt;url&gt;http://jim.bmj.com/content/jim/66/4/721.full.pdf&lt;/url&gt;&lt;/related-urls&gt;&lt;/urls&gt;&lt;electronic-resource-num&gt;10.1136/jim-2017-000628&lt;/electronic-resource-num&gt;&lt;remote-database-provider&gt;NLM&lt;/remote-database-provider&gt;&lt;language&gt;eng&lt;/language&gt;&lt;/record&gt;&lt;/Cite&gt;&lt;/EndNote&gt;</w:instrText>
      </w:r>
      <w:r>
        <w:rPr>
          <w:rFonts w:ascii="Times New Roman" w:hAnsi="Times New Roman"/>
          <w:szCs w:val="24"/>
        </w:rPr>
        <w:fldChar w:fldCharType="separate"/>
      </w:r>
      <w:r w:rsidR="00DA1441">
        <w:rPr>
          <w:rFonts w:ascii="Times New Roman" w:hAnsi="Times New Roman"/>
          <w:noProof/>
          <w:szCs w:val="24"/>
        </w:rPr>
        <w:t>(5)</w:t>
      </w:r>
      <w:r>
        <w:rPr>
          <w:rFonts w:ascii="Times New Roman" w:hAnsi="Times New Roman"/>
          <w:szCs w:val="24"/>
        </w:rPr>
        <w:fldChar w:fldCharType="end"/>
      </w:r>
      <w:r>
        <w:rPr>
          <w:rFonts w:ascii="Times New Roman" w:hAnsi="Times New Roman"/>
          <w:szCs w:val="24"/>
        </w:rPr>
        <w:t xml:space="preserve"> These fibers may be found at low levels within the air, water, and soil. </w:t>
      </w:r>
      <w:r>
        <w:rPr>
          <w:rFonts w:ascii="Times New Roman" w:hAnsi="Times New Roman"/>
          <w:szCs w:val="24"/>
        </w:rPr>
        <w:fldChar w:fldCharType="begin"/>
      </w:r>
      <w:r w:rsidR="00DA1441">
        <w:rPr>
          <w:rFonts w:ascii="Times New Roman" w:hAnsi="Times New Roman"/>
          <w:szCs w:val="24"/>
        </w:rPr>
        <w:instrText xml:space="preserve"> ADDIN EN.CITE &lt;EndNote&gt;&lt;Cite&gt;&lt;Author&gt;Solbes&lt;/Author&gt;&lt;Year&gt;2018&lt;/Year&gt;&lt;RecNum&gt;710&lt;/RecNum&gt;&lt;DisplayText&gt;(5)&lt;/DisplayText&gt;&lt;record&gt;&lt;rec-number&gt;710&lt;/rec-number&gt;&lt;foreign-keys&gt;&lt;key app="EN" db-id="vdza9d5ahreftjewp2eprdx7sep0eevsd5wp" timestamp="1524346579"&gt;710&lt;/key&gt;&lt;/foreign-keys&gt;&lt;ref-type name="Journal Article"&gt;17&lt;/ref-type&gt;&lt;contributors&gt;&lt;authors&gt;&lt;author&gt;Solbes, E.&lt;/author&gt;&lt;author&gt;Harper, R. W.&lt;/author&gt;&lt;/authors&gt;&lt;/contributors&gt;&lt;auth-address&gt;Internal Medicine - Division of Pulmonary and Critical Care Medicine, UC Davis Medical Center, Sacramento, California, USA.&lt;/auth-address&gt;&lt;titles&gt;&lt;title&gt;Biological responses to asbestos inhalation and pathogenesis of asbestos-related benign and malignant disease&lt;/title&gt;&lt;secondary-title&gt;J Investig Med&lt;/secondary-title&gt;&lt;alt-title&gt;Journal of investigative medicine : the official publication of the American Federation for Clinical Research&lt;/alt-title&gt;&lt;/titles&gt;&lt;periodical&gt;&lt;full-title&gt;J Investig Med&lt;/full-title&gt;&lt;abbr-1&gt;Journal of investigative medicine : the official publication of the American Federation for Clinical Research&lt;/abbr-1&gt;&lt;/periodical&gt;&lt;alt-periodical&gt;&lt;full-title&gt;J Investig Med&lt;/full-title&gt;&lt;abbr-1&gt;Journal of investigative medicine : the official publication of the American Federation for Clinical Research&lt;/abbr-1&gt;&lt;/alt-periodical&gt;&lt;pages&gt;721-727&lt;/pages&gt;&lt;volume&gt;66&lt;/volume&gt;&lt;number&gt;4&lt;/number&gt;&lt;edition&gt;2018/01/08&lt;/edition&gt;&lt;keywords&gt;&lt;keyword&gt;asbestos&lt;/keyword&gt;&lt;keyword&gt;bronchogenic carcinoma&lt;/keyword&gt;&lt;keyword&gt;mesothelioma&lt;/keyword&gt;&lt;keyword&gt;pleural fibrosis&lt;/keyword&gt;&lt;keyword&gt;pleural plaques&lt;/keyword&gt;&lt;/keywords&gt;&lt;dates&gt;&lt;year&gt;2018&lt;/year&gt;&lt;pub-dates&gt;&lt;date&gt;Apr&lt;/date&gt;&lt;/pub-dates&gt;&lt;/dates&gt;&lt;isbn&gt;1081-5589&lt;/isbn&gt;&lt;accession-num&gt;29306869&lt;/accession-num&gt;&lt;urls&gt;&lt;related-urls&gt;&lt;url&gt;http://jim.bmj.com/content/jim/66/4/721.full.pdf&lt;/url&gt;&lt;/related-urls&gt;&lt;/urls&gt;&lt;electronic-resource-num&gt;10.1136/jim-2017-000628&lt;/electronic-resource-num&gt;&lt;remote-database-provider&gt;NLM&lt;/remote-database-provider&gt;&lt;language&gt;eng&lt;/language&gt;&lt;/record&gt;&lt;/Cite&gt;&lt;/EndNote&gt;</w:instrText>
      </w:r>
      <w:r>
        <w:rPr>
          <w:rFonts w:ascii="Times New Roman" w:hAnsi="Times New Roman"/>
          <w:szCs w:val="24"/>
        </w:rPr>
        <w:fldChar w:fldCharType="separate"/>
      </w:r>
      <w:r w:rsidR="00DA1441">
        <w:rPr>
          <w:rFonts w:ascii="Times New Roman" w:hAnsi="Times New Roman"/>
          <w:noProof/>
          <w:szCs w:val="24"/>
        </w:rPr>
        <w:t>(5)</w:t>
      </w:r>
      <w:r>
        <w:rPr>
          <w:rFonts w:ascii="Times New Roman" w:hAnsi="Times New Roman"/>
          <w:szCs w:val="24"/>
        </w:rPr>
        <w:fldChar w:fldCharType="end"/>
      </w:r>
      <w:r>
        <w:rPr>
          <w:rFonts w:ascii="Times New Roman" w:hAnsi="Times New Roman"/>
          <w:szCs w:val="24"/>
        </w:rPr>
        <w:t xml:space="preserve"> Because of properties such as </w:t>
      </w:r>
      <w:r w:rsidR="001D2A4B">
        <w:rPr>
          <w:rFonts w:ascii="Times New Roman" w:hAnsi="Times New Roman"/>
          <w:szCs w:val="24"/>
        </w:rPr>
        <w:t>high tensile strength</w:t>
      </w:r>
      <w:r>
        <w:rPr>
          <w:rFonts w:ascii="Times New Roman" w:hAnsi="Times New Roman"/>
          <w:szCs w:val="24"/>
        </w:rPr>
        <w:t xml:space="preserve">, </w:t>
      </w:r>
      <w:r w:rsidR="001D2A4B">
        <w:rPr>
          <w:rFonts w:ascii="Times New Roman" w:hAnsi="Times New Roman"/>
          <w:szCs w:val="24"/>
        </w:rPr>
        <w:t>flexibility, resistance to chemical and thermal degradation, and electrical resistance</w:t>
      </w:r>
      <w:r>
        <w:rPr>
          <w:rFonts w:ascii="Times New Roman" w:hAnsi="Times New Roman"/>
          <w:szCs w:val="24"/>
        </w:rPr>
        <w:t>, asbest</w:t>
      </w:r>
      <w:r w:rsidR="004844F8">
        <w:rPr>
          <w:rFonts w:ascii="Times New Roman" w:hAnsi="Times New Roman"/>
          <w:szCs w:val="24"/>
        </w:rPr>
        <w:t xml:space="preserve">os became popular </w:t>
      </w:r>
      <w:r w:rsidR="00874C4F">
        <w:rPr>
          <w:rFonts w:ascii="Times New Roman" w:hAnsi="Times New Roman"/>
          <w:szCs w:val="24"/>
        </w:rPr>
        <w:t xml:space="preserve">commercially </w:t>
      </w:r>
      <w:r>
        <w:rPr>
          <w:rFonts w:ascii="Times New Roman" w:hAnsi="Times New Roman"/>
          <w:szCs w:val="24"/>
        </w:rPr>
        <w:t xml:space="preserve">during the 1800s. </w:t>
      </w:r>
      <w:r>
        <w:rPr>
          <w:rFonts w:ascii="Times New Roman" w:hAnsi="Times New Roman"/>
          <w:szCs w:val="24"/>
        </w:rPr>
        <w:fldChar w:fldCharType="begin">
          <w:fldData xml:space="preserve">PEVuZE5vdGU+PENpdGU+PEF1dGhvcj5Tb2xiZXM8L0F1dGhvcj48WWVhcj4yMDE4PC9ZZWFyPjxS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</w:fldData>
        </w:fldChar>
      </w:r>
      <w:r w:rsidR="00DA1441">
        <w:rPr>
          <w:rFonts w:ascii="Times New Roman" w:hAnsi="Times New Roman"/>
          <w:szCs w:val="24"/>
        </w:rPr>
        <w:instrText xml:space="preserve"> ADDIN EN.CITE </w:instrText>
      </w:r>
      <w:r w:rsidR="00DA1441">
        <w:rPr>
          <w:rFonts w:ascii="Times New Roman" w:hAnsi="Times New Roman"/>
          <w:szCs w:val="24"/>
        </w:rPr>
        <w:fldChar w:fldCharType="begin">
          <w:fldData xml:space="preserve">PEVuZE5vdGU+PENpdGU+PEF1dGhvcj5Tb2xiZXM8L0F1dGhvcj48WWVhcj4yMDE4PC9ZZWFyPjxS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</w:fldData>
        </w:fldChar>
      </w:r>
      <w:r w:rsidR="00DA1441">
        <w:rPr>
          <w:rFonts w:ascii="Times New Roman" w:hAnsi="Times New Roman"/>
          <w:szCs w:val="24"/>
        </w:rPr>
        <w:instrText xml:space="preserve"> ADDIN EN.CITE.DATA </w:instrText>
      </w:r>
      <w:r w:rsidR="00DA1441">
        <w:rPr>
          <w:rFonts w:ascii="Times New Roman" w:hAnsi="Times New Roman"/>
          <w:szCs w:val="24"/>
        </w:rPr>
      </w:r>
      <w:r w:rsidR="00DA1441">
        <w:rPr>
          <w:rFonts w:ascii="Times New Roman" w:hAnsi="Times New Roman"/>
          <w:szCs w:val="24"/>
        </w:rPr>
        <w:fldChar w:fldCharType="end"/>
      </w:r>
      <w:r>
        <w:rPr>
          <w:rFonts w:ascii="Times New Roman" w:hAnsi="Times New Roman"/>
          <w:szCs w:val="24"/>
        </w:rPr>
      </w:r>
      <w:r>
        <w:rPr>
          <w:rFonts w:ascii="Times New Roman" w:hAnsi="Times New Roman"/>
          <w:szCs w:val="24"/>
        </w:rPr>
        <w:fldChar w:fldCharType="separate"/>
      </w:r>
      <w:r w:rsidR="00DA1441">
        <w:rPr>
          <w:rFonts w:ascii="Times New Roman" w:hAnsi="Times New Roman"/>
          <w:noProof/>
          <w:szCs w:val="24"/>
        </w:rPr>
        <w:t>(5, 6)</w:t>
      </w:r>
      <w:r>
        <w:rPr>
          <w:rFonts w:ascii="Times New Roman" w:hAnsi="Times New Roman"/>
          <w:szCs w:val="24"/>
        </w:rPr>
        <w:fldChar w:fldCharType="end"/>
      </w:r>
      <w:r>
        <w:rPr>
          <w:rFonts w:ascii="Times New Roman" w:hAnsi="Times New Roman"/>
          <w:szCs w:val="24"/>
        </w:rPr>
        <w:t xml:space="preserve"> In the 1940s, during World War II, asbestos use greatly increased within the shipbuilding industry</w:t>
      </w:r>
      <w:r w:rsidR="00874C4F">
        <w:rPr>
          <w:rFonts w:ascii="Times New Roman" w:hAnsi="Times New Roman"/>
          <w:szCs w:val="24"/>
        </w:rPr>
        <w:t>, thus, the occupational exposure to Americans peaked from the 1940s to 1970s</w:t>
      </w:r>
      <w:r>
        <w:rPr>
          <w:rFonts w:ascii="Times New Roman" w:hAnsi="Times New Roman"/>
          <w:szCs w:val="24"/>
        </w:rPr>
        <w:t xml:space="preserve">. </w:t>
      </w:r>
      <w:r>
        <w:rPr>
          <w:rFonts w:ascii="Times New Roman" w:hAnsi="Times New Roman"/>
          <w:szCs w:val="24"/>
        </w:rPr>
        <w:fldChar w:fldCharType="begin"/>
      </w:r>
      <w:r w:rsidR="00DA1441">
        <w:rPr>
          <w:rFonts w:ascii="Times New Roman" w:hAnsi="Times New Roman"/>
          <w:szCs w:val="24"/>
        </w:rPr>
        <w:instrText xml:space="preserve"> ADDIN EN.CITE &lt;EndNote&gt;&lt;Cite&gt;&lt;Author&gt;Solbes&lt;/Author&gt;&lt;Year&gt;2018&lt;/Year&gt;&lt;RecNum&gt;710&lt;/RecNum&gt;&lt;DisplayText&gt;(5)&lt;/DisplayText&gt;&lt;record&gt;&lt;rec-number&gt;710&lt;/rec-number&gt;&lt;foreign-keys&gt;&lt;key app="EN" db-id="vdza9d5ahreftjewp2eprdx7sep0eevsd5wp" timestamp="1524346579"&gt;710&lt;/key&gt;&lt;/foreign-keys&gt;&lt;ref-type name="Journal Article"&gt;17&lt;/ref-type&gt;&lt;contributors&gt;&lt;authors&gt;&lt;author&gt;Solbes, E.&lt;/author&gt;&lt;author&gt;Harper, R. W.&lt;/author&gt;&lt;/authors&gt;&lt;/contributors&gt;&lt;auth-address&gt;Internal Medicine - Division of Pulmonary and Critical Care Medicine, UC Davis Medical Center, Sacramento, California, USA.&lt;/auth-address&gt;&lt;titles&gt;&lt;title&gt;Biological responses to asbestos inhalation and pathogenesis of asbestos-related benign and malignant disease&lt;/title&gt;&lt;secondary-title&gt;J Investig Med&lt;/secondary-title&gt;&lt;alt-title&gt;Journal of investigative medicine : the official publication of the American Federation for Clinical Research&lt;/alt-title&gt;&lt;/titles&gt;&lt;periodical&gt;&lt;full-title&gt;J Investig Med&lt;/full-title&gt;&lt;abbr-1&gt;Journal of investigative medicine : the official publication of the American Federation for Clinical Research&lt;/abbr-1&gt;&lt;/periodical&gt;&lt;alt-periodical&gt;&lt;full-title&gt;J Investig Med&lt;/full-title&gt;&lt;abbr-1&gt;Journal of investigative medicine : the official publication of the American Federation for Clinical Research&lt;/abbr-1&gt;&lt;/alt-periodical&gt;&lt;pages&gt;721-727&lt;/pages&gt;&lt;volume&gt;66&lt;/volume&gt;&lt;number&gt;4&lt;/number&gt;&lt;edition&gt;2018/01/08&lt;/edition&gt;&lt;keywords&gt;&lt;keyword&gt;asbestos&lt;/keyword&gt;&lt;keyword&gt;bronchogenic carcinoma&lt;/keyword&gt;&lt;keyword&gt;mesothelioma&lt;/keyword&gt;&lt;keyword&gt;pleural fibrosis&lt;/keyword&gt;&lt;keyword&gt;pleural plaques&lt;/keyword&gt;&lt;/keywords&gt;&lt;dates&gt;&lt;year&gt;2018&lt;/year&gt;&lt;pub-dates&gt;&lt;date&gt;Apr&lt;/date&gt;&lt;/pub-dates&gt;&lt;/dates&gt;&lt;isbn&gt;1081-5589&lt;/isbn&gt;&lt;accession-num&gt;29306869&lt;/accession-num&gt;&lt;urls&gt;&lt;related-urls&gt;&lt;url&gt;http://jim.bmj.com/content/jim/66/4/721.full.pdf&lt;/url&gt;&lt;/related-urls&gt;&lt;/urls&gt;&lt;electronic-resource-num&gt;10.1136/jim-2017-000628&lt;/electronic-resource-num&gt;&lt;remote-database-provider&gt;NLM&lt;/remote-database-provider&gt;&lt;language&gt;eng&lt;/language&gt;&lt;/record&gt;&lt;/Cite&gt;&lt;/EndNote&gt;</w:instrText>
      </w:r>
      <w:r>
        <w:rPr>
          <w:rFonts w:ascii="Times New Roman" w:hAnsi="Times New Roman"/>
          <w:szCs w:val="24"/>
        </w:rPr>
        <w:fldChar w:fldCharType="separate"/>
      </w:r>
      <w:r w:rsidR="00DA1441">
        <w:rPr>
          <w:rFonts w:ascii="Times New Roman" w:hAnsi="Times New Roman"/>
          <w:noProof/>
          <w:szCs w:val="24"/>
        </w:rPr>
        <w:t>(5)</w:t>
      </w:r>
      <w:r>
        <w:rPr>
          <w:rFonts w:ascii="Times New Roman" w:hAnsi="Times New Roman"/>
          <w:szCs w:val="24"/>
        </w:rPr>
        <w:fldChar w:fldCharType="end"/>
      </w:r>
      <w:r w:rsidR="00874C4F">
        <w:rPr>
          <w:rFonts w:ascii="Times New Roman" w:hAnsi="Times New Roman"/>
          <w:szCs w:val="24"/>
        </w:rPr>
        <w:t xml:space="preserve"> Inhalation of asbestos fibers leads to various medical conditions including asbestosis, benign pleural disease, and malignancies such as mesothelioma. </w:t>
      </w:r>
      <w:r w:rsidR="00874C4F">
        <w:rPr>
          <w:rFonts w:ascii="Times New Roman" w:hAnsi="Times New Roman"/>
          <w:szCs w:val="24"/>
        </w:rPr>
        <w:fldChar w:fldCharType="begin"/>
      </w:r>
      <w:r w:rsidR="00DA1441">
        <w:rPr>
          <w:rFonts w:ascii="Times New Roman" w:hAnsi="Times New Roman"/>
          <w:szCs w:val="24"/>
        </w:rPr>
        <w:instrText xml:space="preserve"> ADDIN EN.CITE &lt;EndNote&gt;&lt;Cite&gt;&lt;Author&gt;Solbes&lt;/Author&gt;&lt;Year&gt;2018&lt;/Year&gt;&lt;RecNum&gt;710&lt;/RecNum&gt;&lt;DisplayText&gt;(5)&lt;/DisplayText&gt;&lt;record&gt;&lt;rec-number&gt;710&lt;/rec-number&gt;&lt;foreign-keys&gt;&lt;key app="EN" db-id="vdza9d5ahreftjewp2eprdx7sep0eevsd5wp" timestamp="1524346579"&gt;710&lt;/key&gt;&lt;/foreign-keys&gt;&lt;ref-type name="Journal Article"&gt;17&lt;/ref-type&gt;&lt;contributors&gt;&lt;authors&gt;&lt;author&gt;Solbes, E.&lt;/author&gt;&lt;author&gt;Harper, R. W.&lt;/author&gt;&lt;/authors&gt;&lt;/contributors&gt;&lt;auth-address&gt;Internal Medicine - Division of Pulmonary and Critical Care Medicine, UC Davis Medical Center, Sacramento, California, USA.&lt;/auth-address&gt;&lt;titles&gt;&lt;title&gt;Biological responses to asbestos inhalation and pathogenesis of asbestos-related benign and malignant disease&lt;/title&gt;&lt;secondary-title&gt;J Investig Med&lt;/secondary-title&gt;&lt;alt-title&gt;Journal of investigative medicine : the official publication of the American Federation for Clinical Research&lt;/alt-title&gt;&lt;/titles&gt;&lt;periodical&gt;&lt;full-title&gt;J Investig Med&lt;/full-title&gt;&lt;abbr-1&gt;Journal of investigative medicine : the official publication of the American Federation for Clinical Research&lt;/abbr-1&gt;&lt;/periodical&gt;&lt;alt-periodical&gt;&lt;full-title&gt;J Investig Med&lt;/full-title&gt;&lt;abbr-1&gt;Journal of investigative medicine : the official publication of the American Federation for Clinical Research&lt;/abbr-1&gt;&lt;/alt-periodical&gt;&lt;pages&gt;721-727&lt;/pages&gt;&lt;volume&gt;66&lt;/volume&gt;&lt;number&gt;4&lt;/number&gt;&lt;edition&gt;2018/01/08&lt;/edition&gt;&lt;keywords&gt;&lt;keyword&gt;asbestos&lt;/keyword&gt;&lt;keyword&gt;bronchogenic carcinoma&lt;/keyword&gt;&lt;keyword&gt;mesothelioma&lt;/keyword&gt;&lt;keyword&gt;pleural fibrosis&lt;/keyword&gt;&lt;keyword&gt;pleural plaques&lt;/keyword&gt;&lt;/keywords&gt;&lt;dates&gt;&lt;year&gt;2018&lt;/year&gt;&lt;pub-dates&gt;&lt;date&gt;Apr&lt;/date&gt;&lt;/pub-dates&gt;&lt;/dates&gt;&lt;isbn&gt;1081-5589&lt;/isbn&gt;&lt;accession-num&gt;29306869&lt;/accession-num&gt;&lt;urls&gt;&lt;related-urls&gt;&lt;url&gt;http://jim.bmj.com/content/jim/66/4/721.full.pdf&lt;/url&gt;&lt;/related-urls&gt;&lt;/urls&gt;&lt;electronic-resource-num&gt;10.1136/jim-2017-000628&lt;/electronic-resource-num&gt;&lt;remote-database-provider&gt;NLM&lt;/remote-database-provider&gt;&lt;language&gt;eng&lt;/language&gt;&lt;/record&gt;&lt;/Cite&gt;&lt;/EndNote&gt;</w:instrText>
      </w:r>
      <w:r w:rsidR="00874C4F">
        <w:rPr>
          <w:rFonts w:ascii="Times New Roman" w:hAnsi="Times New Roman"/>
          <w:szCs w:val="24"/>
        </w:rPr>
        <w:fldChar w:fldCharType="separate"/>
      </w:r>
      <w:r w:rsidR="00DA1441">
        <w:rPr>
          <w:rFonts w:ascii="Times New Roman" w:hAnsi="Times New Roman"/>
          <w:noProof/>
          <w:szCs w:val="24"/>
        </w:rPr>
        <w:t>(5)</w:t>
      </w:r>
      <w:r w:rsidR="00874C4F">
        <w:rPr>
          <w:rFonts w:ascii="Times New Roman" w:hAnsi="Times New Roman"/>
          <w:szCs w:val="24"/>
        </w:rPr>
        <w:fldChar w:fldCharType="end"/>
      </w:r>
      <w:r w:rsidR="00874C4F">
        <w:rPr>
          <w:rFonts w:ascii="Times New Roman" w:hAnsi="Times New Roman"/>
          <w:szCs w:val="24"/>
        </w:rPr>
        <w:t xml:space="preserve"> In 1989, the EPA banned all new uses of asbestos. </w:t>
      </w:r>
      <w:r w:rsidR="00874C4F">
        <w:rPr>
          <w:rFonts w:ascii="Times New Roman" w:hAnsi="Times New Roman"/>
          <w:szCs w:val="24"/>
        </w:rPr>
        <w:fldChar w:fldCharType="begin"/>
      </w:r>
      <w:r w:rsidR="00DA1441">
        <w:rPr>
          <w:rFonts w:ascii="Times New Roman" w:hAnsi="Times New Roman"/>
          <w:szCs w:val="24"/>
        </w:rPr>
        <w:instrText xml:space="preserve"> ADDIN EN.CITE &lt;EndNote&gt;&lt;Cite&gt;&lt;Author&gt;Solbes&lt;/Author&gt;&lt;Year&gt;2018&lt;/Year&gt;&lt;RecNum&gt;710&lt;/RecNum&gt;&lt;DisplayText&gt;(5)&lt;/DisplayText&gt;&lt;record&gt;&lt;rec-number&gt;710&lt;/rec-number&gt;&lt;foreign-keys&gt;&lt;key app="EN" db-id="vdza9d5ahreftjewp2eprdx7sep0eevsd5wp" timestamp="1524346579"&gt;710&lt;/key&gt;&lt;/foreign-keys&gt;&lt;ref-type name="Journal Article"&gt;17&lt;/ref-type&gt;&lt;contributors&gt;&lt;authors&gt;&lt;author&gt;Solbes, E.&lt;/author&gt;&lt;author&gt;Harper, R. W.&lt;/author&gt;&lt;/authors&gt;&lt;/contributors&gt;&lt;auth-address&gt;Internal Medicine - Division of Pulmonary and Critical Care Medicine, UC Davis Medical Center, Sacramento, California, USA.&lt;/auth-address&gt;&lt;titles&gt;&lt;title&gt;Biological responses to asbestos inhalation and pathogenesis of asbestos-related benign and malignant disease&lt;/title&gt;&lt;secondary-title&gt;J Investig Med&lt;/secondary-title&gt;&lt;alt-title&gt;Journal of investigative medicine : the official publication of the American Federation for Clinical Research&lt;/alt-title&gt;&lt;/titles&gt;&lt;periodical&gt;&lt;full-title&gt;J Investig Med&lt;/full-title&gt;&lt;abbr-1&gt;Journal of investigative medicine : the official publication of the American Federation for Clinical Research&lt;/abbr-1&gt;&lt;/periodical&gt;&lt;alt-periodical&gt;&lt;full-title&gt;J Investig Med&lt;/full-title&gt;&lt;abbr-1&gt;Journal of investigative medicine : the official publication of the American Federation for Clinical Research&lt;/abbr-1&gt;&lt;/alt-periodical&gt;&lt;pages&gt;721-727&lt;/pages&gt;&lt;volume&gt;66&lt;/volume&gt;&lt;number&gt;4&lt;/number&gt;&lt;edition&gt;2018/01/08&lt;/edition&gt;&lt;keywords&gt;&lt;keyword&gt;asbestos&lt;/keyword&gt;&lt;keyword&gt;bronchogenic carcinoma&lt;/keyword&gt;&lt;keyword&gt;mesothelioma&lt;/keyword&gt;&lt;keyword&gt;pleural fibrosis&lt;/keyword&gt;&lt;keyword&gt;pleural plaques&lt;/keyword&gt;&lt;/keywords&gt;&lt;dates&gt;&lt;year&gt;2018&lt;/year&gt;&lt;pub-dates&gt;&lt;date&gt;Apr&lt;/date&gt;&lt;/pub-dates&gt;&lt;/dates&gt;&lt;isbn&gt;1081-5589&lt;/isbn&gt;&lt;accession-num&gt;29306869&lt;/accession-num&gt;&lt;urls&gt;&lt;related-urls&gt;&lt;url&gt;http://jim.bmj.com/content/jim/66/4/721.full.pdf&lt;/url&gt;&lt;/related-urls&gt;&lt;/urls&gt;&lt;electronic-resource-num&gt;10.1136/jim-2017-000628&lt;/electronic-resource-num&gt;&lt;remote-database-provider&gt;NLM&lt;/remote-database-provider&gt;&lt;language&gt;eng&lt;/language&gt;&lt;/record&gt;&lt;/Cite&gt;&lt;/EndNote&gt;</w:instrText>
      </w:r>
      <w:r w:rsidR="00874C4F">
        <w:rPr>
          <w:rFonts w:ascii="Times New Roman" w:hAnsi="Times New Roman"/>
          <w:szCs w:val="24"/>
        </w:rPr>
        <w:fldChar w:fldCharType="separate"/>
      </w:r>
      <w:r w:rsidR="00DA1441">
        <w:rPr>
          <w:rFonts w:ascii="Times New Roman" w:hAnsi="Times New Roman"/>
          <w:noProof/>
          <w:szCs w:val="24"/>
        </w:rPr>
        <w:t>(5)</w:t>
      </w:r>
      <w:r w:rsidR="00874C4F">
        <w:rPr>
          <w:rFonts w:ascii="Times New Roman" w:hAnsi="Times New Roman"/>
          <w:szCs w:val="24"/>
        </w:rPr>
        <w:fldChar w:fldCharType="end"/>
      </w:r>
      <w:r w:rsidR="00874C4F">
        <w:rPr>
          <w:rFonts w:ascii="Times New Roman" w:hAnsi="Times New Roman"/>
          <w:szCs w:val="24"/>
        </w:rPr>
        <w:t xml:space="preserve"> However, i</w:t>
      </w:r>
      <w:r w:rsidR="00AC6E80" w:rsidRPr="00AC6E80">
        <w:rPr>
          <w:rFonts w:ascii="Times New Roman" w:hAnsi="Times New Roman"/>
          <w:szCs w:val="24"/>
        </w:rPr>
        <w:t>t was not until 2002 that domestic mining finally ceased, and asbestos is now only imported. According to the 2016 US Geological Survey, most of</w:t>
      </w:r>
      <w:r w:rsidR="004844F8">
        <w:rPr>
          <w:rFonts w:ascii="Times New Roman" w:hAnsi="Times New Roman"/>
          <w:szCs w:val="24"/>
        </w:rPr>
        <w:t xml:space="preserve"> the</w:t>
      </w:r>
      <w:r w:rsidR="00AC6E80" w:rsidRPr="00AC6E80">
        <w:rPr>
          <w:rFonts w:ascii="Times New Roman" w:hAnsi="Times New Roman"/>
          <w:szCs w:val="24"/>
        </w:rPr>
        <w:t xml:space="preserve"> asbestos use </w:t>
      </w:r>
      <w:r w:rsidR="00874C4F">
        <w:rPr>
          <w:rFonts w:ascii="Times New Roman" w:hAnsi="Times New Roman"/>
          <w:szCs w:val="24"/>
        </w:rPr>
        <w:t xml:space="preserve">today </w:t>
      </w:r>
      <w:r w:rsidR="00AC6E80" w:rsidRPr="00AC6E80">
        <w:rPr>
          <w:rFonts w:ascii="Times New Roman" w:hAnsi="Times New Roman"/>
          <w:szCs w:val="24"/>
        </w:rPr>
        <w:t xml:space="preserve">is now confined to the </w:t>
      </w:r>
      <w:proofErr w:type="spellStart"/>
      <w:r w:rsidR="00AC6E80" w:rsidRPr="00AC6E80">
        <w:rPr>
          <w:rFonts w:ascii="Times New Roman" w:hAnsi="Times New Roman"/>
          <w:szCs w:val="24"/>
        </w:rPr>
        <w:t>chloralkali</w:t>
      </w:r>
      <w:proofErr w:type="spellEnd"/>
      <w:r w:rsidR="00AC6E80" w:rsidRPr="00AC6E80">
        <w:rPr>
          <w:rFonts w:ascii="Times New Roman" w:hAnsi="Times New Roman"/>
          <w:szCs w:val="24"/>
        </w:rPr>
        <w:t xml:space="preserve"> industry and the productio</w:t>
      </w:r>
      <w:r w:rsidR="00874C4F">
        <w:rPr>
          <w:rFonts w:ascii="Times New Roman" w:hAnsi="Times New Roman"/>
          <w:szCs w:val="24"/>
        </w:rPr>
        <w:t>n of chlorine and sodium hydroxid</w:t>
      </w:r>
      <w:r w:rsidR="00AC6E80" w:rsidRPr="00AC6E80">
        <w:rPr>
          <w:rFonts w:ascii="Times New Roman" w:hAnsi="Times New Roman"/>
          <w:szCs w:val="24"/>
        </w:rPr>
        <w:t xml:space="preserve">e. </w:t>
      </w:r>
    </w:p>
    <w:p w14:paraId="6EC555F7" w14:textId="35A4A2B8" w:rsidR="006A2FAE" w:rsidRPr="006A2FAE" w:rsidRDefault="006A2FAE" w:rsidP="006A2FAE">
      <w:pPr>
        <w:keepNext/>
        <w:spacing w:before="480" w:after="480" w:line="480" w:lineRule="auto"/>
        <w:outlineLvl w:val="2"/>
        <w:rPr>
          <w:rFonts w:ascii="Times New Roman" w:hAnsi="Times New Roman" w:cs="Arial"/>
          <w:b/>
          <w:bCs/>
          <w:iCs/>
          <w:szCs w:val="24"/>
        </w:rPr>
      </w:pPr>
      <w:r w:rsidRPr="006A2FAE">
        <w:rPr>
          <w:rFonts w:ascii="Times New Roman" w:hAnsi="Times New Roman" w:cs="Arial"/>
          <w:b/>
          <w:bCs/>
          <w:iCs/>
          <w:szCs w:val="24"/>
        </w:rPr>
        <w:t>1.</w:t>
      </w:r>
      <w:r>
        <w:rPr>
          <w:rFonts w:ascii="Times New Roman" w:hAnsi="Times New Roman" w:cs="Arial"/>
          <w:b/>
          <w:bCs/>
          <w:iCs/>
          <w:szCs w:val="24"/>
        </w:rPr>
        <w:t>1.1</w:t>
      </w:r>
      <w:r>
        <w:rPr>
          <w:rFonts w:ascii="Times New Roman" w:hAnsi="Times New Roman" w:cs="Arial"/>
          <w:b/>
          <w:bCs/>
          <w:iCs/>
          <w:szCs w:val="24"/>
        </w:rPr>
        <w:tab/>
      </w:r>
      <w:r w:rsidR="00B60C28">
        <w:rPr>
          <w:rFonts w:ascii="Times New Roman" w:hAnsi="Times New Roman" w:cs="Arial"/>
          <w:b/>
          <w:bCs/>
          <w:iCs/>
          <w:szCs w:val="24"/>
        </w:rPr>
        <w:t>Regulation and Surveillance</w:t>
      </w:r>
    </w:p>
    <w:p w14:paraId="237FE41C" w14:textId="6AF34227" w:rsidR="00B60C28" w:rsidRPr="00F550C6" w:rsidRDefault="006A2FAE" w:rsidP="00E21E64">
      <w:pPr>
        <w:autoSpaceDE w:val="0"/>
        <w:autoSpaceDN w:val="0"/>
        <w:adjustRightInd w:val="0"/>
        <w:spacing w:line="480" w:lineRule="auto"/>
        <w:jc w:val="both"/>
        <w:rPr>
          <w:rFonts w:ascii="Times New Roman" w:hAnsi="Times New Roman"/>
        </w:rPr>
      </w:pPr>
      <w:r w:rsidRPr="006A2FAE">
        <w:rPr>
          <w:rFonts w:ascii="Times New Roman" w:hAnsi="Times New Roman"/>
        </w:rPr>
        <w:tab/>
        <w:t>The</w:t>
      </w:r>
      <w:r>
        <w:rPr>
          <w:rFonts w:ascii="Times New Roman" w:hAnsi="Times New Roman"/>
        </w:rPr>
        <w:t xml:space="preserve"> Occupational Safety and Health Administration (OSHA) implements and manages occupational safety and health standards f</w:t>
      </w:r>
      <w:r w:rsidR="004844F8">
        <w:rPr>
          <w:rFonts w:ascii="Times New Roman" w:hAnsi="Times New Roman"/>
        </w:rPr>
        <w:t xml:space="preserve">or </w:t>
      </w:r>
      <w:r>
        <w:rPr>
          <w:rFonts w:ascii="Times New Roman" w:hAnsi="Times New Roman"/>
        </w:rPr>
        <w:t xml:space="preserve">U.S. workers handling asbestos. </w:t>
      </w:r>
      <w:r>
        <w:rPr>
          <w:rFonts w:ascii="Times New Roman" w:hAnsi="Times New Roman"/>
        </w:rPr>
        <w:fldChar w:fldCharType="begin"/>
      </w:r>
      <w:r w:rsidR="00DA1441">
        <w:rPr>
          <w:rFonts w:ascii="Times New Roman" w:hAnsi="Times New Roman"/>
        </w:rPr>
        <w:instrText xml:space="preserve"> ADDIN EN.CITE &lt;EndNote&gt;&lt;Cite&gt;&lt;Author&gt;Agency&lt;/Author&gt;&lt;Year&gt;2016&lt;/Year&gt;&lt;RecNum&gt;712&lt;/RecNum&gt;&lt;DisplayText&gt;(7)&lt;/DisplayText&gt;&lt;record&gt;&lt;rec-number&gt;712&lt;/rec-number&gt;&lt;foreign-keys&gt;&lt;key app="EN" db-id="vdza9d5ahreftjewp2eprdx7sep0eevsd5wp" timestamp="1524348950"&gt;712&lt;/key&gt;&lt;/foreign-keys&gt;&lt;ref-type name="Web Page"&gt;12&lt;/ref-type&gt;&lt;contributors&gt;&lt;authors&gt;&lt;author&gt;United States Environmental Protection Agency&lt;/author&gt;&lt;/authors&gt;&lt;/contributors&gt;&lt;titles&gt;&lt;title&gt;Asbestos Laws and Regulations&lt;/title&gt;&lt;/titles&gt;&lt;dates&gt;&lt;year&gt;2016&lt;/year&gt;&lt;/dates&gt;&lt;urls&gt;&lt;related-urls&gt;&lt;url&gt;https://www.epa.gov/asbestos/asbestos-laws-and-regulations&lt;/url&gt;&lt;/related-urls&gt;&lt;/urls&gt;&lt;custom2&gt;April 21, 2018&lt;/custom2&gt;&lt;/record&gt;&lt;/Cite&gt;&lt;/EndNote&gt;</w:instrText>
      </w:r>
      <w:r>
        <w:rPr>
          <w:rFonts w:ascii="Times New Roman" w:hAnsi="Times New Roman"/>
        </w:rPr>
        <w:fldChar w:fldCharType="separate"/>
      </w:r>
      <w:r w:rsidR="00DA1441">
        <w:rPr>
          <w:rFonts w:ascii="Times New Roman" w:hAnsi="Times New Roman"/>
          <w:noProof/>
        </w:rPr>
        <w:t>(7)</w:t>
      </w:r>
      <w:r>
        <w:rPr>
          <w:rFonts w:ascii="Times New Roman" w:hAnsi="Times New Roman"/>
        </w:rPr>
        <w:fldChar w:fldCharType="end"/>
      </w:r>
      <w:r>
        <w:rPr>
          <w:rFonts w:ascii="Times New Roman" w:hAnsi="Times New Roman"/>
        </w:rPr>
        <w:t xml:space="preserve"> </w:t>
      </w:r>
      <w:r w:rsidR="00250577">
        <w:rPr>
          <w:rFonts w:ascii="Times New Roman" w:hAnsi="Times New Roman"/>
        </w:rPr>
        <w:t xml:space="preserve">OSHA </w:t>
      </w:r>
      <w:r w:rsidR="00621000">
        <w:rPr>
          <w:rFonts w:ascii="Times New Roman" w:hAnsi="Times New Roman"/>
        </w:rPr>
        <w:t>mandates that</w:t>
      </w:r>
      <w:r w:rsidR="00250577">
        <w:rPr>
          <w:rFonts w:ascii="Times New Roman" w:hAnsi="Times New Roman"/>
        </w:rPr>
        <w:t xml:space="preserve"> no employee is </w:t>
      </w:r>
      <w:r w:rsidR="00B60C28">
        <w:rPr>
          <w:rFonts w:ascii="Times New Roman" w:hAnsi="Times New Roman"/>
        </w:rPr>
        <w:t xml:space="preserve">to be </w:t>
      </w:r>
      <w:r w:rsidR="00250577">
        <w:rPr>
          <w:rFonts w:ascii="Times New Roman" w:hAnsi="Times New Roman"/>
        </w:rPr>
        <w:t xml:space="preserve">exposed to an airborne concentration of asbestos in excess of 0.1 fiber per cubic centimeter (f/cc) of air as an eight-hour time-weighted average (TWA), and no employee is </w:t>
      </w:r>
      <w:r w:rsidR="00FB4A7B">
        <w:rPr>
          <w:rFonts w:ascii="Times New Roman" w:hAnsi="Times New Roman"/>
        </w:rPr>
        <w:t xml:space="preserve">to be </w:t>
      </w:r>
      <w:r w:rsidR="00250577">
        <w:rPr>
          <w:rFonts w:ascii="Times New Roman" w:hAnsi="Times New Roman"/>
        </w:rPr>
        <w:t>exposed to an airborne concentration of asbestos in excess of 1.0 f/cc as averaged over a sampling period of 30 minutes</w:t>
      </w:r>
      <w:r w:rsidR="00C45A7A">
        <w:rPr>
          <w:rFonts w:ascii="Times New Roman" w:hAnsi="Times New Roman"/>
        </w:rPr>
        <w:t>, the excursion limit</w:t>
      </w:r>
      <w:r w:rsidR="00B60C28">
        <w:rPr>
          <w:rFonts w:ascii="Times New Roman" w:hAnsi="Times New Roman"/>
        </w:rPr>
        <w:t>.</w:t>
      </w:r>
      <w:r w:rsidR="00621000">
        <w:rPr>
          <w:rFonts w:ascii="Times New Roman" w:hAnsi="Times New Roman"/>
        </w:rPr>
        <w:t xml:space="preserve"> </w:t>
      </w:r>
      <w:r w:rsidR="00055744">
        <w:rPr>
          <w:rFonts w:ascii="Times New Roman" w:hAnsi="Times New Roman"/>
        </w:rPr>
        <w:fldChar w:fldCharType="begin"/>
      </w:r>
      <w:r w:rsidR="00DA1441">
        <w:rPr>
          <w:rFonts w:ascii="Times New Roman" w:hAnsi="Times New Roman"/>
        </w:rPr>
        <w:instrText xml:space="preserve"> ADDIN EN.CITE &lt;EndNote&gt;&lt;Cite&gt;&lt;Author&gt;Agency&lt;/Author&gt;&lt;Year&gt;2016&lt;/Year&gt;&lt;RecNum&gt;712&lt;/RecNum&gt;&lt;DisplayText&gt;(7)&lt;/DisplayText&gt;&lt;record&gt;&lt;rec-number&gt;712&lt;/rec-number&gt;&lt;foreign-keys&gt;&lt;key app="EN" db-id="vdza9d5ahreftjewp2eprdx7sep0eevsd5wp" timestamp="1524348950"&gt;712&lt;/key&gt;&lt;/foreign-keys&gt;&lt;ref-type name="Web Page"&gt;12&lt;/ref-type&gt;&lt;contributors&gt;&lt;authors&gt;&lt;author&gt;United States Environmental Protection Agency&lt;/author&gt;&lt;/authors&gt;&lt;/contributors&gt;&lt;titles&gt;&lt;title&gt;Asbestos Laws and Regulations&lt;/title&gt;&lt;/titles&gt;&lt;dates&gt;&lt;year&gt;2016&lt;/year&gt;&lt;/dates&gt;&lt;urls&gt;&lt;related-urls&gt;&lt;url&gt;https://www.epa.gov/asbestos/asbestos-laws-and-regulations&lt;/url&gt;&lt;/related-urls&gt;&lt;/urls&gt;&lt;custom2&gt;April 21, 2018&lt;/custom2&gt;&lt;/record&gt;&lt;/Cite&gt;&lt;/EndNote&gt;</w:instrText>
      </w:r>
      <w:r w:rsidR="00055744">
        <w:rPr>
          <w:rFonts w:ascii="Times New Roman" w:hAnsi="Times New Roman"/>
        </w:rPr>
        <w:fldChar w:fldCharType="separate"/>
      </w:r>
      <w:r w:rsidR="00DA1441">
        <w:rPr>
          <w:rFonts w:ascii="Times New Roman" w:hAnsi="Times New Roman"/>
          <w:noProof/>
        </w:rPr>
        <w:t>(7)</w:t>
      </w:r>
      <w:r w:rsidR="00055744">
        <w:rPr>
          <w:rFonts w:ascii="Times New Roman" w:hAnsi="Times New Roman"/>
        </w:rPr>
        <w:fldChar w:fldCharType="end"/>
      </w:r>
      <w:r w:rsidR="00055744">
        <w:rPr>
          <w:rFonts w:ascii="Times New Roman" w:hAnsi="Times New Roman"/>
        </w:rPr>
        <w:t xml:space="preserve"> </w:t>
      </w:r>
      <w:r w:rsidR="00B60C28">
        <w:rPr>
          <w:rFonts w:ascii="Times New Roman" w:hAnsi="Times New Roman"/>
        </w:rPr>
        <w:t xml:space="preserve">For employees whose exposures are </w:t>
      </w:r>
      <w:r w:rsidR="00F550C6">
        <w:rPr>
          <w:rFonts w:ascii="Times New Roman" w:hAnsi="Times New Roman"/>
        </w:rPr>
        <w:t>foreseen</w:t>
      </w:r>
      <w:r w:rsidR="00B60C28">
        <w:rPr>
          <w:rFonts w:ascii="Times New Roman" w:hAnsi="Times New Roman"/>
        </w:rPr>
        <w:t xml:space="preserve"> to exceed the TWA or excursion limit, monitoring levels of exposure should take place at least every 6 months. </w:t>
      </w:r>
      <w:r w:rsidR="00055744">
        <w:rPr>
          <w:rFonts w:ascii="Times New Roman" w:hAnsi="Times New Roman"/>
        </w:rPr>
        <w:fldChar w:fldCharType="begin"/>
      </w:r>
      <w:r w:rsidR="00DA1441">
        <w:rPr>
          <w:rFonts w:ascii="Times New Roman" w:hAnsi="Times New Roman"/>
        </w:rPr>
        <w:instrText xml:space="preserve"> ADDIN EN.CITE &lt;EndNote&gt;&lt;Cite&gt;&lt;Author&gt;Agency&lt;/Author&gt;&lt;Year&gt;2016&lt;/Year&gt;&lt;RecNum&gt;712&lt;/RecNum&gt;&lt;DisplayText&gt;(7)&lt;/DisplayText&gt;&lt;record&gt;&lt;rec-number&gt;712&lt;/rec-number&gt;&lt;foreign-keys&gt;&lt;key app="EN" db-id="vdza9d5ahreftjewp2eprdx7sep0eevsd5wp" timestamp="1524348950"&gt;712&lt;/key&gt;&lt;/foreign-keys&gt;&lt;ref-type name="Web Page"&gt;12&lt;/ref-type&gt;&lt;contributors&gt;&lt;authors&gt;&lt;author&gt;United States Environmental Protection Agency&lt;/author&gt;&lt;/authors&gt;&lt;/contributors&gt;&lt;titles&gt;&lt;title&gt;Asbestos Laws and Regulations&lt;/title&gt;&lt;/titles&gt;&lt;dates&gt;&lt;year&gt;2016&lt;/year&gt;&lt;/dates&gt;&lt;urls&gt;&lt;related-urls&gt;&lt;url&gt;https://www.epa.gov/asbestos/asbestos-laws-and-regulations&lt;/url&gt;&lt;/related-urls&gt;&lt;/urls&gt;&lt;custom2&gt;April 21, 2018&lt;/custom2&gt;&lt;/record&gt;&lt;/Cite&gt;&lt;/EndNote&gt;</w:instrText>
      </w:r>
      <w:r w:rsidR="00055744">
        <w:rPr>
          <w:rFonts w:ascii="Times New Roman" w:hAnsi="Times New Roman"/>
        </w:rPr>
        <w:fldChar w:fldCharType="separate"/>
      </w:r>
      <w:r w:rsidR="00DA1441">
        <w:rPr>
          <w:rFonts w:ascii="Times New Roman" w:hAnsi="Times New Roman"/>
          <w:noProof/>
        </w:rPr>
        <w:t>(7)</w:t>
      </w:r>
      <w:r w:rsidR="00055744">
        <w:rPr>
          <w:rFonts w:ascii="Times New Roman" w:hAnsi="Times New Roman"/>
        </w:rPr>
        <w:fldChar w:fldCharType="end"/>
      </w:r>
      <w:r w:rsidR="00C45A7A">
        <w:rPr>
          <w:rFonts w:ascii="Times New Roman" w:hAnsi="Times New Roman"/>
        </w:rPr>
        <w:t xml:space="preserve"> </w:t>
      </w:r>
      <w:r w:rsidR="00B60C28">
        <w:rPr>
          <w:rFonts w:ascii="Times New Roman" w:hAnsi="Times New Roman"/>
        </w:rPr>
        <w:t>In addition, e</w:t>
      </w:r>
      <w:r w:rsidR="00C45A7A">
        <w:rPr>
          <w:rFonts w:ascii="Times New Roman" w:hAnsi="Times New Roman"/>
        </w:rPr>
        <w:t xml:space="preserve">mployers must notify affected employees within 15 working days after receipt of results revealing excess exposure limits. </w:t>
      </w:r>
      <w:r w:rsidR="00C45A7A">
        <w:rPr>
          <w:rFonts w:ascii="Times New Roman" w:hAnsi="Times New Roman"/>
        </w:rPr>
        <w:fldChar w:fldCharType="begin"/>
      </w:r>
      <w:r w:rsidR="00DA1441">
        <w:rPr>
          <w:rFonts w:ascii="Times New Roman" w:hAnsi="Times New Roman"/>
        </w:rPr>
        <w:instrText xml:space="preserve"> ADDIN EN.CITE &lt;EndNote&gt;&lt;Cite&gt;&lt;Author&gt;Agency&lt;/Author&gt;&lt;Year&gt;2016&lt;/Year&gt;&lt;RecNum&gt;712&lt;/RecNum&gt;&lt;DisplayText&gt;(7)&lt;/DisplayText&gt;&lt;record&gt;&lt;rec-number&gt;712&lt;/rec-number&gt;&lt;foreign-keys&gt;&lt;key app="EN" db-id="vdza9d5ahreftjewp2eprdx7sep0eevsd5wp" timestamp="1524348950"&gt;712&lt;/key&gt;&lt;/foreign-keys&gt;&lt;ref-type name="Web Page"&gt;12&lt;/ref-type&gt;&lt;contributors&gt;&lt;authors&gt;&lt;author&gt;United States Environmental Protection Agency&lt;/author&gt;&lt;/authors&gt;&lt;/contributors&gt;&lt;titles&gt;&lt;title&gt;Asbestos Laws and Regulations&lt;/title&gt;&lt;/titles&gt;&lt;dates&gt;&lt;year&gt;2016&lt;/year&gt;&lt;/dates&gt;&lt;urls&gt;&lt;related-urls&gt;&lt;url&gt;https://www.epa.gov/asbestos/asbestos-laws-and-regulations&lt;/url&gt;&lt;/related-urls&gt;&lt;/urls&gt;&lt;custom2&gt;April 21, 2018&lt;/custom2&gt;&lt;/record&gt;&lt;/Cite&gt;&lt;/EndNote&gt;</w:instrText>
      </w:r>
      <w:r w:rsidR="00C45A7A">
        <w:rPr>
          <w:rFonts w:ascii="Times New Roman" w:hAnsi="Times New Roman"/>
        </w:rPr>
        <w:fldChar w:fldCharType="separate"/>
      </w:r>
      <w:r w:rsidR="00DA1441">
        <w:rPr>
          <w:rFonts w:ascii="Times New Roman" w:hAnsi="Times New Roman"/>
          <w:noProof/>
        </w:rPr>
        <w:t>(7)</w:t>
      </w:r>
      <w:r w:rsidR="00C45A7A">
        <w:rPr>
          <w:rFonts w:ascii="Times New Roman" w:hAnsi="Times New Roman"/>
        </w:rPr>
        <w:fldChar w:fldCharType="end"/>
      </w:r>
      <w:r w:rsidR="00055744">
        <w:rPr>
          <w:rFonts w:ascii="Times New Roman" w:hAnsi="Times New Roman"/>
        </w:rPr>
        <w:t xml:space="preserve"> </w:t>
      </w:r>
      <w:r w:rsidR="00B60C28">
        <w:rPr>
          <w:rFonts w:ascii="Times New Roman" w:hAnsi="Times New Roman"/>
        </w:rPr>
        <w:t xml:space="preserve">Employees are to be supplied with and required to use an approved respirator in areas where </w:t>
      </w:r>
      <w:r w:rsidR="00C45A7A">
        <w:rPr>
          <w:rFonts w:ascii="Times New Roman" w:hAnsi="Times New Roman"/>
        </w:rPr>
        <w:t>airborne concentrations are in excess of the TWA or excursion limit</w:t>
      </w:r>
      <w:r w:rsidR="00B60C28">
        <w:rPr>
          <w:rFonts w:ascii="Times New Roman" w:hAnsi="Times New Roman"/>
        </w:rPr>
        <w:t xml:space="preserve">. </w:t>
      </w:r>
      <w:r w:rsidR="00055744">
        <w:rPr>
          <w:rFonts w:ascii="Times New Roman" w:hAnsi="Times New Roman"/>
        </w:rPr>
        <w:fldChar w:fldCharType="begin"/>
      </w:r>
      <w:r w:rsidR="00DA1441">
        <w:rPr>
          <w:rFonts w:ascii="Times New Roman" w:hAnsi="Times New Roman"/>
        </w:rPr>
        <w:instrText xml:space="preserve"> ADDIN EN.CITE &lt;EndNote&gt;&lt;Cite&gt;&lt;Author&gt;Agency&lt;/Author&gt;&lt;Year&gt;2016&lt;/Year&gt;&lt;RecNum&gt;712&lt;/RecNum&gt;&lt;DisplayText&gt;(7)&lt;/DisplayText&gt;&lt;record&gt;&lt;rec-number&gt;712&lt;/rec-number&gt;&lt;foreign-keys&gt;&lt;key app="EN" db-id="vdza9d5ahreftjewp2eprdx7sep0eevsd5wp" timestamp="1524348950"&gt;712&lt;/key&gt;&lt;/foreign-keys&gt;&lt;ref-type name="Web Page"&gt;12&lt;/ref-type&gt;&lt;contributors&gt;&lt;authors&gt;&lt;author&gt;United States Environmental Protection Agency&lt;/author&gt;&lt;/authors&gt;&lt;/contributors&gt;&lt;titles&gt;&lt;title&gt;Asbestos Laws and Regulations&lt;/title&gt;&lt;/titles&gt;&lt;dates&gt;&lt;year&gt;2016&lt;/year&gt;&lt;/dates&gt;&lt;urls&gt;&lt;related-urls&gt;&lt;url&gt;https://www.epa.gov/asbestos/asbestos-laws-and-regulations&lt;/url&gt;&lt;/related-urls&gt;&lt;/urls&gt;&lt;custom2&gt;April 21, 2018&lt;/custom2&gt;&lt;/record&gt;&lt;/Cite&gt;&lt;/EndNote&gt;</w:instrText>
      </w:r>
      <w:r w:rsidR="00055744">
        <w:rPr>
          <w:rFonts w:ascii="Times New Roman" w:hAnsi="Times New Roman"/>
        </w:rPr>
        <w:fldChar w:fldCharType="separate"/>
      </w:r>
      <w:r w:rsidR="00DA1441">
        <w:rPr>
          <w:rFonts w:ascii="Times New Roman" w:hAnsi="Times New Roman"/>
          <w:noProof/>
        </w:rPr>
        <w:t>(7)</w:t>
      </w:r>
      <w:r w:rsidR="00055744">
        <w:rPr>
          <w:rFonts w:ascii="Times New Roman" w:hAnsi="Times New Roman"/>
        </w:rPr>
        <w:fldChar w:fldCharType="end"/>
      </w:r>
      <w:r w:rsidR="00055744">
        <w:rPr>
          <w:rFonts w:ascii="Times New Roman" w:hAnsi="Times New Roman"/>
        </w:rPr>
        <w:t xml:space="preserve"> </w:t>
      </w:r>
      <w:r w:rsidR="00B60C28">
        <w:rPr>
          <w:rFonts w:ascii="Times New Roman" w:hAnsi="Times New Roman"/>
        </w:rPr>
        <w:t xml:space="preserve">OSHA </w:t>
      </w:r>
      <w:r w:rsidR="00421EA8">
        <w:rPr>
          <w:rFonts w:ascii="Times New Roman" w:hAnsi="Times New Roman"/>
        </w:rPr>
        <w:t xml:space="preserve">also </w:t>
      </w:r>
      <w:r w:rsidR="00B60C28">
        <w:rPr>
          <w:rFonts w:ascii="Times New Roman" w:hAnsi="Times New Roman"/>
        </w:rPr>
        <w:t xml:space="preserve">requires that all employers institute a medical surveillance program for employees who are or at risk of asbestos exposure above the PEL. </w:t>
      </w:r>
      <w:r w:rsidR="00F550C6">
        <w:rPr>
          <w:rFonts w:ascii="Times New Roman" w:hAnsi="Times New Roman"/>
        </w:rPr>
        <w:t>This non-mandatory annual surveillance program is offered at no cost to the employee and must be performed under the supervision of a licensed health care provider. The tests required include</w:t>
      </w:r>
      <w:r w:rsidR="00421EA8">
        <w:rPr>
          <w:rFonts w:ascii="Times New Roman" w:hAnsi="Times New Roman"/>
        </w:rPr>
        <w:t xml:space="preserve"> but are not limited to</w:t>
      </w:r>
      <w:r w:rsidR="00F550C6">
        <w:rPr>
          <w:rFonts w:ascii="Times New Roman" w:hAnsi="Times New Roman"/>
        </w:rPr>
        <w:t>, a respiratory questionnaire, chest roentgenogram, and pulmonary function testing. The physician’s opinion related to asbestos exposure must be made available to both the employee and employer</w:t>
      </w:r>
      <w:r w:rsidR="00F550C6" w:rsidRPr="00421EA8">
        <w:rPr>
          <w:rFonts w:ascii="Times New Roman" w:hAnsi="Times New Roman"/>
        </w:rPr>
        <w:t xml:space="preserve">. </w:t>
      </w:r>
      <w:r w:rsidR="00B60C28" w:rsidRPr="00421EA8">
        <w:rPr>
          <w:rFonts w:ascii="Times New Roman" w:hAnsi="Times New Roman"/>
        </w:rPr>
        <w:fldChar w:fldCharType="begin"/>
      </w:r>
      <w:r w:rsidR="00DA1441">
        <w:rPr>
          <w:rFonts w:ascii="Times New Roman" w:hAnsi="Times New Roman"/>
        </w:rPr>
        <w:instrText xml:space="preserve"> ADDIN EN.CITE &lt;EndNote&gt;&lt;Cite&gt;&lt;Author&gt;Administration&lt;/Author&gt;&lt;Year&gt;1994&lt;/Year&gt;&lt;RecNum&gt;719&lt;/RecNum&gt;&lt;DisplayText&gt;(8)&lt;/DisplayText&gt;&lt;record&gt;&lt;rec-number&gt;719&lt;/rec-number&gt;&lt;foreign-keys&gt;&lt;key app="EN" db-id="vdza9d5ahreftjewp2eprdx7sep0eevsd5wp" timestamp="1524470812"&gt;719&lt;/key&gt;&lt;/foreign-keys&gt;&lt;ref-type name="Web Page"&gt;12&lt;/ref-type&gt;&lt;contributors&gt;&lt;authors&gt;&lt;author&gt;Occupational Health and Safety Administration&lt;/author&gt;&lt;/authors&gt;&lt;/contributors&gt;&lt;titles&gt;&lt;title&gt;Medical surveillance guidelines for asbestos - Non-Mandatory&lt;/title&gt;&lt;/titles&gt;&lt;dates&gt;&lt;year&gt;1994&lt;/year&gt;&lt;/dates&gt;&lt;urls&gt;&lt;related-urls&gt;&lt;url&gt;https://www.osha.gov/pls/oshaweb/owadisp.show_document?p_table=STANDARDS&amp;amp;p_id=10003&lt;/url&gt;&lt;/related-urls&gt;&lt;/urls&gt;&lt;custom2&gt;April 21, 2018&lt;/custom2&gt;&lt;/record&gt;&lt;/Cite&gt;&lt;/EndNote&gt;</w:instrText>
      </w:r>
      <w:r w:rsidR="00B60C28" w:rsidRPr="00421EA8">
        <w:rPr>
          <w:rFonts w:ascii="Times New Roman" w:hAnsi="Times New Roman"/>
        </w:rPr>
        <w:fldChar w:fldCharType="separate"/>
      </w:r>
      <w:r w:rsidR="00DA1441">
        <w:rPr>
          <w:rFonts w:ascii="Times New Roman" w:hAnsi="Times New Roman"/>
          <w:noProof/>
        </w:rPr>
        <w:t>(8)</w:t>
      </w:r>
      <w:r w:rsidR="00B60C28" w:rsidRPr="00421EA8">
        <w:rPr>
          <w:rFonts w:ascii="Times New Roman" w:hAnsi="Times New Roman"/>
        </w:rPr>
        <w:fldChar w:fldCharType="end"/>
      </w:r>
    </w:p>
    <w:p w14:paraId="7C5ED7EA" w14:textId="08F2CDCB" w:rsidR="004844F8" w:rsidRPr="006A2FAE" w:rsidRDefault="004844F8" w:rsidP="004844F8">
      <w:pPr>
        <w:keepNext/>
        <w:spacing w:before="480" w:after="480" w:line="480" w:lineRule="auto"/>
        <w:outlineLvl w:val="2"/>
        <w:rPr>
          <w:rFonts w:ascii="Times New Roman" w:hAnsi="Times New Roman" w:cs="Arial"/>
          <w:b/>
          <w:bCs/>
          <w:iCs/>
          <w:szCs w:val="24"/>
        </w:rPr>
      </w:pPr>
      <w:r w:rsidRPr="006A2FAE">
        <w:rPr>
          <w:rFonts w:ascii="Times New Roman" w:hAnsi="Times New Roman" w:cs="Arial"/>
          <w:b/>
          <w:bCs/>
          <w:iCs/>
          <w:szCs w:val="24"/>
        </w:rPr>
        <w:t>1.</w:t>
      </w:r>
      <w:r w:rsidR="00F550C6">
        <w:rPr>
          <w:rFonts w:ascii="Times New Roman" w:hAnsi="Times New Roman" w:cs="Arial"/>
          <w:b/>
          <w:bCs/>
          <w:iCs/>
          <w:szCs w:val="24"/>
        </w:rPr>
        <w:t>1.2</w:t>
      </w:r>
      <w:r w:rsidR="00F550C6">
        <w:rPr>
          <w:rFonts w:ascii="Times New Roman" w:hAnsi="Times New Roman" w:cs="Arial"/>
          <w:b/>
          <w:bCs/>
          <w:iCs/>
          <w:szCs w:val="24"/>
        </w:rPr>
        <w:tab/>
      </w:r>
      <w:r w:rsidR="00421EA8">
        <w:rPr>
          <w:rFonts w:ascii="Times New Roman" w:hAnsi="Times New Roman" w:cs="Arial"/>
          <w:b/>
          <w:bCs/>
          <w:iCs/>
          <w:szCs w:val="24"/>
        </w:rPr>
        <w:t xml:space="preserve">Public Health Significance </w:t>
      </w:r>
    </w:p>
    <w:p w14:paraId="5D8E32BA" w14:textId="5796A4C6" w:rsidR="00D55A68" w:rsidRDefault="00874C4F" w:rsidP="00F550C6">
      <w:pPr>
        <w:spacing w:line="480" w:lineRule="auto"/>
        <w:ind w:firstLine="720"/>
        <w:jc w:val="both"/>
        <w:rPr>
          <w:rFonts w:ascii="Times New Roman" w:hAnsi="Times New Roman" w:cs="Arial"/>
          <w:bCs/>
          <w:iCs/>
          <w:szCs w:val="24"/>
        </w:rPr>
      </w:pPr>
      <w:r w:rsidRPr="00AC6E80">
        <w:rPr>
          <w:rFonts w:ascii="Times New Roman" w:hAnsi="Times New Roman"/>
          <w:szCs w:val="24"/>
        </w:rPr>
        <w:t xml:space="preserve">Asbestosis is </w:t>
      </w:r>
      <w:r w:rsidR="00E21E64">
        <w:rPr>
          <w:rFonts w:ascii="Times New Roman" w:hAnsi="Times New Roman"/>
          <w:szCs w:val="24"/>
        </w:rPr>
        <w:t xml:space="preserve">the </w:t>
      </w:r>
      <w:r>
        <w:rPr>
          <w:rFonts w:ascii="Times New Roman" w:hAnsi="Times New Roman"/>
          <w:szCs w:val="24"/>
        </w:rPr>
        <w:t xml:space="preserve">condition </w:t>
      </w:r>
      <w:r w:rsidRPr="00AC6E80">
        <w:rPr>
          <w:rFonts w:ascii="Times New Roman" w:hAnsi="Times New Roman"/>
          <w:szCs w:val="24"/>
        </w:rPr>
        <w:t>caused by inhalation of asbestos dust leading to interstitial fibrosis</w:t>
      </w:r>
      <w:r w:rsidR="00E21E64">
        <w:rPr>
          <w:rFonts w:ascii="Times New Roman" w:hAnsi="Times New Roman"/>
          <w:szCs w:val="24"/>
        </w:rPr>
        <w:t xml:space="preserve"> of the lung pleura and parenchyma</w:t>
      </w:r>
      <w:r w:rsidRPr="00AC6E80">
        <w:rPr>
          <w:rFonts w:ascii="Times New Roman" w:hAnsi="Times New Roman"/>
          <w:szCs w:val="24"/>
        </w:rPr>
        <w:t xml:space="preserve">. </w:t>
      </w:r>
      <w:r w:rsidRPr="00AC6E80">
        <w:rPr>
          <w:rFonts w:ascii="Times New Roman" w:hAnsi="Times New Roman"/>
          <w:szCs w:val="24"/>
        </w:rPr>
        <w:fldChar w:fldCharType="begin"/>
      </w:r>
      <w:r w:rsidR="00DA1441">
        <w:rPr>
          <w:rFonts w:ascii="Times New Roman" w:hAnsi="Times New Roman"/>
          <w:szCs w:val="24"/>
        </w:rPr>
        <w:instrText xml:space="preserve"> ADDIN EN.CITE &lt;EndNote&gt;&lt;Cite&gt;&lt;Author&gt;Fujimura&lt;/Author&gt;&lt;Year&gt;2000&lt;/Year&gt;&lt;RecNum&gt;594&lt;/RecNum&gt;&lt;DisplayText&gt;(9)&lt;/DisplayText&gt;&lt;record&gt;&lt;rec-number&gt;594&lt;/rec-number&gt;&lt;foreign-keys&gt;&lt;key app="EN" db-id="vdza9d5ahreftjewp2eprdx7sep0eevsd5wp" timestamp="1521742898"&gt;594&lt;/key&gt;&lt;/foreign-keys&gt;&lt;ref-type name="Journal Article"&gt;17&lt;/ref-type&gt;&lt;contributors&gt;&lt;authors&gt;&lt;author&gt;Fujimura, N.&lt;/author&gt;&lt;/authors&gt;&lt;/contributors&gt;&lt;auth-address&gt;Department of Medicine, National Hira Hospital, Shiga, Japan.&lt;/auth-address&gt;&lt;titles&gt;&lt;title&gt;Pathology and pathophysiology of pneumoconiosis&lt;/title&gt;&lt;secondary-title&gt;Curr Opin Pulm Med&lt;/secondary-title&gt;&lt;alt-title&gt;Current opinion in pulmonary medicine&lt;/alt-title&gt;&lt;/titles&gt;&lt;periodical&gt;&lt;full-title&gt;Curr Opin Pulm Med&lt;/full-title&gt;&lt;abbr-1&gt;Current opinion in pulmonary medicine&lt;/abbr-1&gt;&lt;/periodical&gt;&lt;alt-periodical&gt;&lt;full-title&gt;Curr Opin Pulm Med&lt;/full-title&gt;&lt;abbr-1&gt;Current opinion in pulmonary medicine&lt;/abbr-1&gt;&lt;/alt-periodical&gt;&lt;pages&gt;140-4&lt;/pages&gt;&lt;volume&gt;6&lt;/volume&gt;&lt;number&gt;2&lt;/number&gt;&lt;edition&gt;2000/03/31&lt;/edition&gt;&lt;keywords&gt;&lt;keyword&gt;Asbestosis/pathology/*physiopathology&lt;/keyword&gt;&lt;keyword&gt;Humans&lt;/keyword&gt;&lt;keyword&gt;Inflammation/physiopathology&lt;/keyword&gt;&lt;keyword&gt;Pneumoconiosis/classification/pathology/*physiopathology&lt;/keyword&gt;&lt;keyword&gt;Silicon Dioxide&lt;/keyword&gt;&lt;keyword&gt;Silicosis/classification/pathology/*physiopathology&lt;/keyword&gt;&lt;/keywords&gt;&lt;dates&gt;&lt;year&gt;2000&lt;/year&gt;&lt;pub-dates&gt;&lt;date&gt;Mar&lt;/date&gt;&lt;/pub-dates&gt;&lt;/dates&gt;&lt;isbn&gt;1070-5287 (Print)&amp;#xD;1070-5287&lt;/isbn&gt;&lt;accession-num&gt;10741774&lt;/accession-num&gt;&lt;urls&gt;&lt;related-urls&gt;&lt;url&gt;https://insights.ovid.com/pubmed?pmid=10741774&lt;/url&gt;&lt;/related-urls&gt;&lt;/urls&gt;&lt;remote-database-provider&gt;NLM&lt;/remote-database-provider&gt;&lt;language&gt;eng&lt;/language&gt;&lt;/record&gt;&lt;/Cite&gt;&lt;/EndNote&gt;</w:instrText>
      </w:r>
      <w:r w:rsidRPr="00AC6E80">
        <w:rPr>
          <w:rFonts w:ascii="Times New Roman" w:hAnsi="Times New Roman"/>
          <w:szCs w:val="24"/>
        </w:rPr>
        <w:fldChar w:fldCharType="separate"/>
      </w:r>
      <w:r w:rsidR="00DA1441">
        <w:rPr>
          <w:rFonts w:ascii="Times New Roman" w:hAnsi="Times New Roman"/>
          <w:noProof/>
          <w:szCs w:val="24"/>
        </w:rPr>
        <w:t>(9)</w:t>
      </w:r>
      <w:r w:rsidRPr="00AC6E80">
        <w:rPr>
          <w:rFonts w:ascii="Times New Roman" w:hAnsi="Times New Roman"/>
          <w:szCs w:val="24"/>
        </w:rPr>
        <w:fldChar w:fldCharType="end"/>
      </w:r>
      <w:r>
        <w:rPr>
          <w:rFonts w:ascii="Times New Roman" w:hAnsi="Times New Roman"/>
          <w:szCs w:val="24"/>
        </w:rPr>
        <w:t xml:space="preserve"> </w:t>
      </w:r>
      <w:r w:rsidR="00AC6E80" w:rsidRPr="00AC6E80">
        <w:rPr>
          <w:rFonts w:ascii="Times New Roman" w:hAnsi="Times New Roman"/>
          <w:szCs w:val="24"/>
        </w:rPr>
        <w:t xml:space="preserve">After exposure to large quantities of asbestos and a lag period ≥20 years, signs and symptoms such as inspiratory crackles, digital clubbing, dry cough, and exertional dyspnea develop. </w:t>
      </w:r>
      <w:r w:rsidR="00D55A68">
        <w:rPr>
          <w:rFonts w:ascii="Times New Roman" w:hAnsi="Times New Roman" w:cs="Arial"/>
          <w:bCs/>
          <w:iCs/>
          <w:szCs w:val="24"/>
        </w:rPr>
        <w:t>The risk of developing asbestosis is estimated to be 1% after a cumulative dose of 10 fiber-year/m</w:t>
      </w:r>
      <w:r w:rsidR="00D55A68">
        <w:rPr>
          <w:rFonts w:ascii="Times New Roman" w:hAnsi="Times New Roman" w:cs="Arial"/>
          <w:bCs/>
          <w:iCs/>
          <w:szCs w:val="24"/>
          <w:vertAlign w:val="superscript"/>
        </w:rPr>
        <w:t>3</w:t>
      </w:r>
      <w:r w:rsidR="00D55A68">
        <w:rPr>
          <w:rFonts w:ascii="Times New Roman" w:hAnsi="Times New Roman" w:cs="Arial"/>
          <w:bCs/>
          <w:iCs/>
          <w:szCs w:val="24"/>
        </w:rPr>
        <w:t xml:space="preserve">. </w:t>
      </w:r>
      <w:r w:rsidR="00D55A68">
        <w:rPr>
          <w:rFonts w:ascii="Times New Roman" w:hAnsi="Times New Roman" w:cs="Arial"/>
          <w:bCs/>
          <w:iCs/>
          <w:szCs w:val="24"/>
        </w:rPr>
        <w:fldChar w:fldCharType="begin"/>
      </w:r>
      <w:r w:rsidR="00DA1441">
        <w:rPr>
          <w:rFonts w:ascii="Times New Roman" w:hAnsi="Times New Roman" w:cs="Arial"/>
          <w:bCs/>
          <w:iCs/>
          <w:szCs w:val="24"/>
        </w:rPr>
        <w:instrText xml:space="preserve"> ADDIN EN.CITE &lt;EndNote&gt;&lt;Cite&gt;&lt;Author&gt;Solbes&lt;/Author&gt;&lt;Year&gt;2018&lt;/Year&gt;&lt;RecNum&gt;710&lt;/RecNum&gt;&lt;DisplayText&gt;(5)&lt;/DisplayText&gt;&lt;record&gt;&lt;rec-number&gt;710&lt;/rec-number&gt;&lt;foreign-keys&gt;&lt;key app="EN" db-id="vdza9d5ahreftjewp2eprdx7sep0eevsd5wp" timestamp="1524346579"&gt;710&lt;/key&gt;&lt;/foreign-keys&gt;&lt;ref-type name="Journal Article"&gt;17&lt;/ref-type&gt;&lt;contributors&gt;&lt;authors&gt;&lt;author&gt;Solbes, E.&lt;/author&gt;&lt;author&gt;Harper, R. W.&lt;/author&gt;&lt;/authors&gt;&lt;/contributors&gt;&lt;auth-address&gt;Internal Medicine - Division of Pulmonary and Critical Care Medicine, UC Davis Medical Center, Sacramento, California, USA.&lt;/auth-address&gt;&lt;titles&gt;&lt;title&gt;Biological responses to asbestos inhalation and pathogenesis of asbestos-related benign and malignant disease&lt;/title&gt;&lt;secondary-title&gt;J Investig Med&lt;/secondary-title&gt;&lt;alt-title&gt;Journal of investigative medicine : the official publication of the American Federation for Clinical Research&lt;/alt-title&gt;&lt;/titles&gt;&lt;periodical&gt;&lt;full-title&gt;J Investig Med&lt;/full-title&gt;&lt;abbr-1&gt;Journal of investigative medicine : the official publication of the American Federation for Clinical Research&lt;/abbr-1&gt;&lt;/periodical&gt;&lt;alt-periodical&gt;&lt;full-title&gt;J Investig Med&lt;/full-title&gt;&lt;abbr-1&gt;Journal of investigative medicine : the official publication of the American Federation for Clinical Research&lt;/abbr-1&gt;&lt;/alt-periodical&gt;&lt;pages&gt;721-727&lt;/pages&gt;&lt;volume&gt;66&lt;/volume&gt;&lt;number&gt;4&lt;/number&gt;&lt;edition&gt;2018/01/08&lt;/edition&gt;&lt;keywords&gt;&lt;keyword&gt;asbestos&lt;/keyword&gt;&lt;keyword&gt;bronchogenic carcinoma&lt;/keyword&gt;&lt;keyword&gt;mesothelioma&lt;/keyword&gt;&lt;keyword&gt;pleural fibrosis&lt;/keyword&gt;&lt;keyword&gt;pleural plaques&lt;/keyword&gt;&lt;/keywords&gt;&lt;dates&gt;&lt;year&gt;2018&lt;/year&gt;&lt;pub-dates&gt;&lt;date&gt;Apr&lt;/date&gt;&lt;/pub-dates&gt;&lt;/dates&gt;&lt;isbn&gt;1081-5589&lt;/isbn&gt;&lt;accession-num&gt;29306869&lt;/accession-num&gt;&lt;urls&gt;&lt;related-urls&gt;&lt;url&gt;http://jim.bmj.com/content/jim/66/4/721.full.pdf&lt;/url&gt;&lt;/related-urls&gt;&lt;/urls&gt;&lt;electronic-resource-num&gt;10.1136/jim-2017-000628&lt;/electronic-resource-num&gt;&lt;remote-database-provider&gt;NLM&lt;/remote-database-provider&gt;&lt;language&gt;eng&lt;/language&gt;&lt;/record&gt;&lt;/Cite&gt;&lt;/EndNote&gt;</w:instrText>
      </w:r>
      <w:r w:rsidR="00D55A68">
        <w:rPr>
          <w:rFonts w:ascii="Times New Roman" w:hAnsi="Times New Roman" w:cs="Arial"/>
          <w:bCs/>
          <w:iCs/>
          <w:szCs w:val="24"/>
        </w:rPr>
        <w:fldChar w:fldCharType="separate"/>
      </w:r>
      <w:r w:rsidR="00DA1441">
        <w:rPr>
          <w:rFonts w:ascii="Times New Roman" w:hAnsi="Times New Roman" w:cs="Arial"/>
          <w:bCs/>
          <w:iCs/>
          <w:noProof/>
          <w:szCs w:val="24"/>
        </w:rPr>
        <w:t>(5)</w:t>
      </w:r>
      <w:r w:rsidR="00D55A68">
        <w:rPr>
          <w:rFonts w:ascii="Times New Roman" w:hAnsi="Times New Roman" w:cs="Arial"/>
          <w:bCs/>
          <w:iCs/>
          <w:szCs w:val="24"/>
        </w:rPr>
        <w:fldChar w:fldCharType="end"/>
      </w:r>
      <w:r w:rsidR="00D55A68">
        <w:rPr>
          <w:rFonts w:ascii="Times New Roman" w:hAnsi="Times New Roman" w:cs="Arial"/>
          <w:bCs/>
          <w:iCs/>
          <w:szCs w:val="24"/>
        </w:rPr>
        <w:t xml:space="preserve"> </w:t>
      </w:r>
      <w:r w:rsidR="00AC6E80" w:rsidRPr="00AC6E80">
        <w:rPr>
          <w:rFonts w:ascii="Times New Roman" w:hAnsi="Times New Roman"/>
          <w:szCs w:val="24"/>
        </w:rPr>
        <w:t xml:space="preserve">Pulmonary function testing reveals restrictive defects, reduced lung volumes, and impaired gas exchange. The specific pathologic finding associated with asbestosis is the presence of asbestos bodies in the lung. </w:t>
      </w:r>
      <w:r w:rsidR="00AC6E80" w:rsidRPr="00AC6E80">
        <w:rPr>
          <w:rFonts w:ascii="Times New Roman" w:hAnsi="Times New Roman"/>
          <w:szCs w:val="24"/>
        </w:rPr>
        <w:fldChar w:fldCharType="begin"/>
      </w:r>
      <w:r w:rsidR="00DA1441">
        <w:rPr>
          <w:rFonts w:ascii="Times New Roman" w:hAnsi="Times New Roman"/>
          <w:szCs w:val="24"/>
        </w:rPr>
        <w:instrText xml:space="preserve"> ADDIN EN.CITE &lt;EndNote&gt;&lt;Cite&gt;&lt;Author&gt;Fujimura&lt;/Author&gt;&lt;Year&gt;2000&lt;/Year&gt;&lt;RecNum&gt;594&lt;/RecNum&gt;&lt;DisplayText&gt;(9)&lt;/DisplayText&gt;&lt;record&gt;&lt;rec-number&gt;594&lt;/rec-number&gt;&lt;foreign-keys&gt;&lt;key app="EN" db-id="vdza9d5ahreftjewp2eprdx7sep0eevsd5wp" timestamp="1521742898"&gt;594&lt;/key&gt;&lt;/foreign-keys&gt;&lt;ref-type name="Journal Article"&gt;17&lt;/ref-type&gt;&lt;contributors&gt;&lt;authors&gt;&lt;author&gt;Fujimura, N.&lt;/author&gt;&lt;/authors&gt;&lt;/contributors&gt;&lt;auth-address&gt;Department of Medicine, National Hira Hospital, Shiga, Japan.&lt;/auth-address&gt;&lt;titles&gt;&lt;title&gt;Pathology and pathophysiology of pneumoconiosis&lt;/title&gt;&lt;secondary-title&gt;Curr Opin Pulm Med&lt;/secondary-title&gt;&lt;alt-title&gt;Current opinion in pulmonary medicine&lt;/alt-title&gt;&lt;/titles&gt;&lt;periodical&gt;&lt;full-title&gt;Curr Opin Pulm Med&lt;/full-title&gt;&lt;abbr-1&gt;Current opinion in pulmonary medicine&lt;/abbr-1&gt;&lt;/periodical&gt;&lt;alt-periodical&gt;&lt;full-title&gt;Curr Opin Pulm Med&lt;/full-title&gt;&lt;abbr-1&gt;Current opinion in pulmonary medicine&lt;/abbr-1&gt;&lt;/alt-periodical&gt;&lt;pages&gt;140-4&lt;/pages&gt;&lt;volume&gt;6&lt;/volume&gt;&lt;number&gt;2&lt;/number&gt;&lt;edition&gt;2000/03/31&lt;/edition&gt;&lt;keywords&gt;&lt;keyword&gt;Asbestosis/pathology/*physiopathology&lt;/keyword&gt;&lt;keyword&gt;Humans&lt;/keyword&gt;&lt;keyword&gt;Inflammation/physiopathology&lt;/keyword&gt;&lt;keyword&gt;Pneumoconiosis/classification/pathology/*physiopathology&lt;/keyword&gt;&lt;keyword&gt;Silicon Dioxide&lt;/keyword&gt;&lt;keyword&gt;Silicosis/classification/pathology/*physiopathology&lt;/keyword&gt;&lt;/keywords&gt;&lt;dates&gt;&lt;year&gt;2000&lt;/year&gt;&lt;pub-dates&gt;&lt;date&gt;Mar&lt;/date&gt;&lt;/pub-dates&gt;&lt;/dates&gt;&lt;isbn&gt;1070-5287 (Print)&amp;#xD;1070-5287&lt;/isbn&gt;&lt;accession-num&gt;10741774&lt;/accession-num&gt;&lt;urls&gt;&lt;related-urls&gt;&lt;url&gt;https://insights.ovid.com/pubmed?pmid=10741774&lt;/url&gt;&lt;/related-urls&gt;&lt;/urls&gt;&lt;remote-database-provider&gt;NLM&lt;/remote-database-provider&gt;&lt;language&gt;eng&lt;/language&gt;&lt;/record&gt;&lt;/Cite&gt;&lt;/EndNote&gt;</w:instrText>
      </w:r>
      <w:r w:rsidR="00AC6E80" w:rsidRPr="00AC6E80">
        <w:rPr>
          <w:rFonts w:ascii="Times New Roman" w:hAnsi="Times New Roman"/>
          <w:szCs w:val="24"/>
        </w:rPr>
        <w:fldChar w:fldCharType="separate"/>
      </w:r>
      <w:r w:rsidR="00DA1441">
        <w:rPr>
          <w:rFonts w:ascii="Times New Roman" w:hAnsi="Times New Roman"/>
          <w:noProof/>
          <w:szCs w:val="24"/>
        </w:rPr>
        <w:t>(9)</w:t>
      </w:r>
      <w:r w:rsidR="00AC6E80" w:rsidRPr="00AC6E80">
        <w:rPr>
          <w:rFonts w:ascii="Times New Roman" w:hAnsi="Times New Roman"/>
          <w:szCs w:val="24"/>
        </w:rPr>
        <w:fldChar w:fldCharType="end"/>
      </w:r>
      <w:r w:rsidR="00AC6E80" w:rsidRPr="00AC6E80">
        <w:rPr>
          <w:rFonts w:ascii="Times New Roman" w:hAnsi="Times New Roman"/>
          <w:szCs w:val="24"/>
        </w:rPr>
        <w:t xml:space="preserve"> Computed tomography </w:t>
      </w:r>
      <w:r w:rsidR="00FB4A7B">
        <w:rPr>
          <w:rFonts w:ascii="Times New Roman" w:hAnsi="Times New Roman"/>
          <w:szCs w:val="24"/>
        </w:rPr>
        <w:t xml:space="preserve">(CT) </w:t>
      </w:r>
      <w:r w:rsidR="00AC6E80" w:rsidRPr="00AC6E80">
        <w:rPr>
          <w:rFonts w:ascii="Times New Roman" w:hAnsi="Times New Roman"/>
          <w:szCs w:val="24"/>
        </w:rPr>
        <w:t xml:space="preserve">findings include </w:t>
      </w:r>
      <w:bookmarkStart w:id="13" w:name="_Hlk509499459"/>
      <w:proofErr w:type="spellStart"/>
      <w:r w:rsidR="00FB4A7B">
        <w:rPr>
          <w:rFonts w:ascii="Times New Roman" w:hAnsi="Times New Roman"/>
          <w:szCs w:val="24"/>
        </w:rPr>
        <w:t>sub</w:t>
      </w:r>
      <w:r w:rsidR="00AC6E80" w:rsidRPr="00AC6E80">
        <w:rPr>
          <w:rFonts w:ascii="Times New Roman" w:hAnsi="Times New Roman"/>
          <w:szCs w:val="24"/>
        </w:rPr>
        <w:t>pleural</w:t>
      </w:r>
      <w:proofErr w:type="spellEnd"/>
      <w:r w:rsidR="00AC6E80" w:rsidRPr="00AC6E80">
        <w:rPr>
          <w:rFonts w:ascii="Times New Roman" w:hAnsi="Times New Roman"/>
          <w:szCs w:val="24"/>
        </w:rPr>
        <w:t xml:space="preserve"> dot-like opacities, curvilinear </w:t>
      </w:r>
      <w:proofErr w:type="spellStart"/>
      <w:r w:rsidR="00AC6E80" w:rsidRPr="00AC6E80">
        <w:rPr>
          <w:rFonts w:ascii="Times New Roman" w:hAnsi="Times New Roman"/>
          <w:szCs w:val="24"/>
        </w:rPr>
        <w:t>subpleural</w:t>
      </w:r>
      <w:proofErr w:type="spellEnd"/>
      <w:r w:rsidR="00AC6E80" w:rsidRPr="00AC6E80">
        <w:rPr>
          <w:rFonts w:ascii="Times New Roman" w:hAnsi="Times New Roman"/>
          <w:szCs w:val="24"/>
        </w:rPr>
        <w:t xml:space="preserve"> lines, ground class opacification, and interlobular septal thickening</w:t>
      </w:r>
      <w:bookmarkEnd w:id="13"/>
      <w:r w:rsidR="00AC6E80" w:rsidRPr="00AC6E80">
        <w:rPr>
          <w:rFonts w:ascii="Times New Roman" w:hAnsi="Times New Roman"/>
          <w:szCs w:val="24"/>
        </w:rPr>
        <w:t xml:space="preserve">. As the disease becomes more advanced, honeycombing within the peripheral posterior lung may be seen. </w:t>
      </w:r>
      <w:r w:rsidR="00AC6E80" w:rsidRPr="00AC6E80">
        <w:rPr>
          <w:rFonts w:ascii="Times New Roman" w:hAnsi="Times New Roman"/>
          <w:szCs w:val="24"/>
        </w:rPr>
        <w:fldChar w:fldCharType="begin"/>
      </w:r>
      <w:r w:rsidR="00DA1441">
        <w:rPr>
          <w:rFonts w:ascii="Times New Roman" w:hAnsi="Times New Roman"/>
          <w:szCs w:val="24"/>
        </w:rPr>
        <w:instrText xml:space="preserve"> ADDIN EN.CITE &lt;EndNote&gt;&lt;Cite&gt;&lt;Author&gt;Reid&lt;/Author&gt;&lt;Year&gt;2013&lt;/Year&gt;&lt;RecNum&gt;519&lt;/RecNum&gt;&lt;DisplayText&gt;(10)&lt;/DisplayText&gt;&lt;record&gt;&lt;rec-number&gt;519&lt;/rec-number&gt;&lt;foreign-keys&gt;&lt;key app="EN" db-id="vdza9d5ahreftjewp2eprdx7sep0eevsd5wp" timestamp="1512496928"&gt;519&lt;/key&gt;&lt;key app="ENWeb" db-id=""&gt;0&lt;/key&gt;&lt;/foreign-keys&gt;&lt;ref-type name="Journal Article"&gt;17&lt;/ref-type&gt;&lt;contributors&gt;&lt;authors&gt;&lt;author&gt;Reid, P. A.&lt;/author&gt;&lt;author&gt;Reid, P. T.&lt;/author&gt;&lt;/authors&gt;&lt;/contributors&gt;&lt;auth-address&gt;Department of Respiratory Medicine, Royal Infirmary of Edinburgh, UK.&lt;/auth-address&gt;&lt;titles&gt;&lt;title&gt;Occupational lung disease&lt;/title&gt;&lt;secondary-title&gt;J R Coll Physicians Edinb&lt;/secondary-title&gt;&lt;alt-title&gt;The journal of the Royal College of Physicians of Edinburgh&lt;/alt-title&gt;&lt;/titles&gt;&lt;periodical&gt;&lt;full-title&gt;J R Coll Physicians Edinb&lt;/full-title&gt;&lt;abbr-1&gt;The journal of the Royal College of Physicians of Edinburgh&lt;/abbr-1&gt;&lt;/periodical&gt;&lt;alt-periodical&gt;&lt;full-title&gt;J R Coll Physicians Edinb&lt;/full-title&gt;&lt;abbr-1&gt;The journal of the Royal College of Physicians of Edinburgh&lt;/abbr-1&gt;&lt;/alt-periodical&gt;&lt;pages&gt;44-8&lt;/pages&gt;&lt;volume&gt;43&lt;/volume&gt;&lt;number&gt;1&lt;/number&gt;&lt;edition&gt;2013/03/22&lt;/edition&gt;&lt;keywords&gt;&lt;keyword&gt;Humans&lt;/keyword&gt;&lt;keyword&gt;Lung Diseases/diagnosis/*etiology&lt;/keyword&gt;&lt;keyword&gt;Occupational Diseases/*diagnosis&lt;/keyword&gt;&lt;keyword&gt;Occupational Exposure/*adverse effects&lt;/keyword&gt;&lt;keyword&gt;*Occupations&lt;/keyword&gt;&lt;keyword&gt;Occupation&lt;/keyword&gt;&lt;keyword&gt;asbestos&lt;/keyword&gt;&lt;keyword&gt;asthma&lt;/keyword&gt;&lt;keyword&gt;mesothelioma&lt;/keyword&gt;&lt;keyword&gt;pneumoconioses&lt;/keyword&gt;&lt;keyword&gt;silica&lt;/keyword&gt;&lt;/keywords&gt;&lt;dates&gt;&lt;year&gt;2013&lt;/year&gt;&lt;/dates&gt;&lt;isbn&gt;1478-2715&lt;/isbn&gt;&lt;accession-num&gt;23516692&lt;/accession-num&gt;&lt;urls&gt;&lt;/urls&gt;&lt;electronic-resource-num&gt;10.4997/jrcpe.2013.111&lt;/electronic-resource-num&gt;&lt;remote-database-provider&gt;NLM&lt;/remote-database-provider&gt;&lt;language&gt;eng&lt;/language&gt;&lt;/record&gt;&lt;/Cite&gt;&lt;/EndNote&gt;</w:instrText>
      </w:r>
      <w:r w:rsidR="00AC6E80" w:rsidRPr="00AC6E80">
        <w:rPr>
          <w:rFonts w:ascii="Times New Roman" w:hAnsi="Times New Roman"/>
          <w:szCs w:val="24"/>
        </w:rPr>
        <w:fldChar w:fldCharType="separate"/>
      </w:r>
      <w:r w:rsidR="00DA1441">
        <w:rPr>
          <w:rFonts w:ascii="Times New Roman" w:hAnsi="Times New Roman"/>
          <w:noProof/>
          <w:szCs w:val="24"/>
        </w:rPr>
        <w:t>(10)</w:t>
      </w:r>
      <w:r w:rsidR="00AC6E80" w:rsidRPr="00AC6E80">
        <w:rPr>
          <w:rFonts w:ascii="Times New Roman" w:hAnsi="Times New Roman"/>
          <w:szCs w:val="24"/>
        </w:rPr>
        <w:fldChar w:fldCharType="end"/>
      </w:r>
      <w:r w:rsidR="00AC6E80" w:rsidRPr="00AC6E80">
        <w:rPr>
          <w:rFonts w:ascii="Times New Roman" w:hAnsi="Times New Roman"/>
          <w:szCs w:val="24"/>
        </w:rPr>
        <w:t xml:space="preserve"> </w:t>
      </w:r>
      <w:r w:rsidR="00E21E64">
        <w:rPr>
          <w:rFonts w:ascii="Times New Roman" w:hAnsi="Times New Roman"/>
          <w:szCs w:val="24"/>
        </w:rPr>
        <w:t xml:space="preserve">The diagnosis of asbestosis can be made 90% of the time when the patient has a history of asbestos exposure and demonstration of interstitial fibrosis on chest imaging. </w:t>
      </w:r>
      <w:r w:rsidR="00E21E64">
        <w:rPr>
          <w:rFonts w:ascii="Times New Roman" w:hAnsi="Times New Roman"/>
          <w:szCs w:val="24"/>
        </w:rPr>
        <w:fldChar w:fldCharType="begin"/>
      </w:r>
      <w:r w:rsidR="00DA1441">
        <w:rPr>
          <w:rFonts w:ascii="Times New Roman" w:hAnsi="Times New Roman"/>
          <w:szCs w:val="24"/>
        </w:rPr>
        <w:instrText xml:space="preserve"> ADDIN EN.CITE &lt;EndNote&gt;&lt;Cite&gt;&lt;Author&gt;Solbes&lt;/Author&gt;&lt;Year&gt;2018&lt;/Year&gt;&lt;RecNum&gt;710&lt;/RecNum&gt;&lt;DisplayText&gt;(5)&lt;/DisplayText&gt;&lt;record&gt;&lt;rec-number&gt;710&lt;/rec-number&gt;&lt;foreign-keys&gt;&lt;key app="EN" db-id="vdza9d5ahreftjewp2eprdx7sep0eevsd5wp" timestamp="1524346579"&gt;710&lt;/key&gt;&lt;/foreign-keys&gt;&lt;ref-type name="Journal Article"&gt;17&lt;/ref-type&gt;&lt;contributors&gt;&lt;authors&gt;&lt;author&gt;Solbes, E.&lt;/author&gt;&lt;author&gt;Harper, R. W.&lt;/author&gt;&lt;/authors&gt;&lt;/contributors&gt;&lt;auth-address&gt;Internal Medicine - Division of Pulmonary and Critical Care Medicine, UC Davis Medical Center, Sacramento, California, USA.&lt;/auth-address&gt;&lt;titles&gt;&lt;title&gt;Biological responses to asbestos inhalation and pathogenesis of asbestos-related benign and malignant disease&lt;/title&gt;&lt;secondary-title&gt;J Investig Med&lt;/secondary-title&gt;&lt;alt-title&gt;Journal of investigative medicine : the official publication of the American Federation for Clinical Research&lt;/alt-title&gt;&lt;/titles&gt;&lt;periodical&gt;&lt;full-title&gt;J Investig Med&lt;/full-title&gt;&lt;abbr-1&gt;Journal of investigative medicine : the official publication of the American Federation for Clinical Research&lt;/abbr-1&gt;&lt;/periodical&gt;&lt;alt-periodical&gt;&lt;full-title&gt;J Investig Med&lt;/full-title&gt;&lt;abbr-1&gt;Journal of investigative medicine : the official publication of the American Federation for Clinical Research&lt;/abbr-1&gt;&lt;/alt-periodical&gt;&lt;pages&gt;721-727&lt;/pages&gt;&lt;volume&gt;66&lt;/volume&gt;&lt;number&gt;4&lt;/number&gt;&lt;edition&gt;2018/01/08&lt;/edition&gt;&lt;keywords&gt;&lt;keyword&gt;asbestos&lt;/keyword&gt;&lt;keyword&gt;bronchogenic carcinoma&lt;/keyword&gt;&lt;keyword&gt;mesothelioma&lt;/keyword&gt;&lt;keyword&gt;pleural fibrosis&lt;/keyword&gt;&lt;keyword&gt;pleural plaques&lt;/keyword&gt;&lt;/keywords&gt;&lt;dates&gt;&lt;year&gt;2018&lt;/year&gt;&lt;pub-dates&gt;&lt;date&gt;Apr&lt;/date&gt;&lt;/pub-dates&gt;&lt;/dates&gt;&lt;isbn&gt;1081-5589&lt;/isbn&gt;&lt;accession-num&gt;29306869&lt;/accession-num&gt;&lt;urls&gt;&lt;related-urls&gt;&lt;url&gt;http://jim.bmj.com/content/jim/66/4/721.full.pdf&lt;/url&gt;&lt;/related-urls&gt;&lt;/urls&gt;&lt;electronic-resource-num&gt;10.1136/jim-2017-000628&lt;/electronic-resource-num&gt;&lt;remote-database-provider&gt;NLM&lt;/remote-database-provider&gt;&lt;language&gt;eng&lt;/language&gt;&lt;/record&gt;&lt;/Cite&gt;&lt;/EndNote&gt;</w:instrText>
      </w:r>
      <w:r w:rsidR="00E21E64">
        <w:rPr>
          <w:rFonts w:ascii="Times New Roman" w:hAnsi="Times New Roman"/>
          <w:szCs w:val="24"/>
        </w:rPr>
        <w:fldChar w:fldCharType="separate"/>
      </w:r>
      <w:r w:rsidR="00DA1441">
        <w:rPr>
          <w:rFonts w:ascii="Times New Roman" w:hAnsi="Times New Roman"/>
          <w:noProof/>
          <w:szCs w:val="24"/>
        </w:rPr>
        <w:t>(5)</w:t>
      </w:r>
      <w:r w:rsidR="00E21E64">
        <w:rPr>
          <w:rFonts w:ascii="Times New Roman" w:hAnsi="Times New Roman"/>
          <w:szCs w:val="24"/>
        </w:rPr>
        <w:fldChar w:fldCharType="end"/>
      </w:r>
      <w:r w:rsidR="00F550C6">
        <w:rPr>
          <w:rFonts w:ascii="Times New Roman" w:hAnsi="Times New Roman"/>
          <w:szCs w:val="24"/>
        </w:rPr>
        <w:t xml:space="preserve"> </w:t>
      </w:r>
      <w:r w:rsidR="00D55A68" w:rsidRPr="00D55A68">
        <w:rPr>
          <w:rFonts w:ascii="Times New Roman" w:hAnsi="Times New Roman" w:cs="Arial"/>
          <w:bCs/>
          <w:iCs/>
          <w:szCs w:val="24"/>
        </w:rPr>
        <w:t xml:space="preserve">Currently no reliable </w:t>
      </w:r>
      <w:r w:rsidR="00D55A68">
        <w:rPr>
          <w:rFonts w:ascii="Times New Roman" w:hAnsi="Times New Roman" w:cs="Arial"/>
          <w:bCs/>
          <w:iCs/>
          <w:szCs w:val="24"/>
        </w:rPr>
        <w:t xml:space="preserve">information exists regarding the number of people presently at risk for asbestos exposure in the U.S. </w:t>
      </w:r>
      <w:r w:rsidR="00D55A68">
        <w:rPr>
          <w:rFonts w:ascii="Times New Roman" w:hAnsi="Times New Roman" w:cs="Arial"/>
          <w:bCs/>
          <w:iCs/>
          <w:szCs w:val="24"/>
        </w:rPr>
        <w:fldChar w:fldCharType="begin"/>
      </w:r>
      <w:r w:rsidR="00DA1441">
        <w:rPr>
          <w:rFonts w:ascii="Times New Roman" w:hAnsi="Times New Roman" w:cs="Arial"/>
          <w:bCs/>
          <w:iCs/>
          <w:szCs w:val="24"/>
        </w:rPr>
        <w:instrText xml:space="preserve"> ADDIN EN.CITE &lt;EndNote&gt;&lt;Cite&gt;&lt;Author&gt;Solbes&lt;/Author&gt;&lt;Year&gt;2018&lt;/Year&gt;&lt;RecNum&gt;710&lt;/RecNum&gt;&lt;DisplayText&gt;(5)&lt;/DisplayText&gt;&lt;record&gt;&lt;rec-number&gt;710&lt;/rec-number&gt;&lt;foreign-keys&gt;&lt;key app="EN" db-id="vdza9d5ahreftjewp2eprdx7sep0eevsd5wp" timestamp="1524346579"&gt;710&lt;/key&gt;&lt;/foreign-keys&gt;&lt;ref-type name="Journal Article"&gt;17&lt;/ref-type&gt;&lt;contributors&gt;&lt;authors&gt;&lt;author&gt;Solbes, E.&lt;/author&gt;&lt;author&gt;Harper, R. W.&lt;/author&gt;&lt;/authors&gt;&lt;/contributors&gt;&lt;auth-address&gt;Internal Medicine - Division of Pulmonary and Critical Care Medicine, UC Davis Medical Center, Sacramento, California, USA.&lt;/auth-address&gt;&lt;titles&gt;&lt;title&gt;Biological responses to asbestos inhalation and pathogenesis of asbestos-related benign and malignant disease&lt;/title&gt;&lt;secondary-title&gt;J Investig Med&lt;/secondary-title&gt;&lt;alt-title&gt;Journal of investigative medicine : the official publication of the American Federation for Clinical Research&lt;/alt-title&gt;&lt;/titles&gt;&lt;periodical&gt;&lt;full-title&gt;J Investig Med&lt;/full-title&gt;&lt;abbr-1&gt;Journal of investigative medicine : the official publication of the American Federation for Clinical Research&lt;/abbr-1&gt;&lt;/periodical&gt;&lt;alt-periodical&gt;&lt;full-title&gt;J Investig Med&lt;/full-title&gt;&lt;abbr-1&gt;Journal of investigative medicine : the official publication of the American Federation for Clinical Research&lt;/abbr-1&gt;&lt;/alt-periodical&gt;&lt;pages&gt;721-727&lt;/pages&gt;&lt;volume&gt;66&lt;/volume&gt;&lt;number&gt;4&lt;/number&gt;&lt;edition&gt;2018/01/08&lt;/edition&gt;&lt;keywords&gt;&lt;keyword&gt;asbestos&lt;/keyword&gt;&lt;keyword&gt;bronchogenic carcinoma&lt;/keyword&gt;&lt;keyword&gt;mesothelioma&lt;/keyword&gt;&lt;keyword&gt;pleural fibrosis&lt;/keyword&gt;&lt;keyword&gt;pleural plaques&lt;/keyword&gt;&lt;/keywords&gt;&lt;dates&gt;&lt;year&gt;2018&lt;/year&gt;&lt;pub-dates&gt;&lt;date&gt;Apr&lt;/date&gt;&lt;/pub-dates&gt;&lt;/dates&gt;&lt;isbn&gt;1081-5589&lt;/isbn&gt;&lt;accession-num&gt;29306869&lt;/accession-num&gt;&lt;urls&gt;&lt;related-urls&gt;&lt;url&gt;http://jim.bmj.com/content/jim/66/4/721.full.pdf&lt;/url&gt;&lt;/related-urls&gt;&lt;/urls&gt;&lt;electronic-resource-num&gt;10.1136/jim-2017-000628&lt;/electronic-resource-num&gt;&lt;remote-database-provider&gt;NLM&lt;/remote-database-provider&gt;&lt;language&gt;eng&lt;/language&gt;&lt;/record&gt;&lt;/Cite&gt;&lt;/EndNote&gt;</w:instrText>
      </w:r>
      <w:r w:rsidR="00D55A68">
        <w:rPr>
          <w:rFonts w:ascii="Times New Roman" w:hAnsi="Times New Roman" w:cs="Arial"/>
          <w:bCs/>
          <w:iCs/>
          <w:szCs w:val="24"/>
        </w:rPr>
        <w:fldChar w:fldCharType="separate"/>
      </w:r>
      <w:r w:rsidR="00DA1441">
        <w:rPr>
          <w:rFonts w:ascii="Times New Roman" w:hAnsi="Times New Roman" w:cs="Arial"/>
          <w:bCs/>
          <w:iCs/>
          <w:noProof/>
          <w:szCs w:val="24"/>
        </w:rPr>
        <w:t>(5)</w:t>
      </w:r>
      <w:r w:rsidR="00D55A68">
        <w:rPr>
          <w:rFonts w:ascii="Times New Roman" w:hAnsi="Times New Roman" w:cs="Arial"/>
          <w:bCs/>
          <w:iCs/>
          <w:szCs w:val="24"/>
        </w:rPr>
        <w:fldChar w:fldCharType="end"/>
      </w:r>
      <w:r w:rsidR="00D55A68">
        <w:rPr>
          <w:rFonts w:ascii="Times New Roman" w:hAnsi="Times New Roman" w:cs="Arial"/>
          <w:bCs/>
          <w:iCs/>
          <w:szCs w:val="24"/>
        </w:rPr>
        <w:t xml:space="preserve"> The most recent death rate available through the </w:t>
      </w:r>
      <w:r w:rsidR="003B7673">
        <w:rPr>
          <w:rFonts w:ascii="Times New Roman" w:hAnsi="Times New Roman"/>
          <w:szCs w:val="24"/>
        </w:rPr>
        <w:t>Centers for Disease Control and Prevention (</w:t>
      </w:r>
      <w:r w:rsidR="00D55A68">
        <w:rPr>
          <w:rFonts w:ascii="Times New Roman" w:hAnsi="Times New Roman" w:cs="Arial"/>
          <w:bCs/>
          <w:iCs/>
          <w:szCs w:val="24"/>
        </w:rPr>
        <w:t>CDC</w:t>
      </w:r>
      <w:r w:rsidR="003B7673">
        <w:rPr>
          <w:rFonts w:ascii="Times New Roman" w:hAnsi="Times New Roman" w:cs="Arial"/>
          <w:bCs/>
          <w:iCs/>
          <w:szCs w:val="24"/>
        </w:rPr>
        <w:t>)</w:t>
      </w:r>
      <w:r w:rsidR="00D55A68">
        <w:rPr>
          <w:rFonts w:ascii="Times New Roman" w:hAnsi="Times New Roman" w:cs="Arial"/>
          <w:bCs/>
          <w:iCs/>
          <w:szCs w:val="24"/>
        </w:rPr>
        <w:t xml:space="preserve"> includes an age-adjusted rate of about 4.5 deaths per million. This rate has declined steadily from its peak in 2000 of 6.5 per million. </w:t>
      </w:r>
      <w:r w:rsidR="0021292B">
        <w:rPr>
          <w:rFonts w:ascii="Times New Roman" w:hAnsi="Times New Roman" w:cs="Arial"/>
          <w:bCs/>
          <w:iCs/>
          <w:szCs w:val="24"/>
        </w:rPr>
        <w:t>(</w:t>
      </w:r>
      <w:r w:rsidR="0021292B">
        <w:rPr>
          <w:rFonts w:ascii="Times New Roman" w:hAnsi="Times New Roman" w:cs="Arial"/>
          <w:b/>
          <w:bCs/>
          <w:iCs/>
          <w:szCs w:val="24"/>
        </w:rPr>
        <w:t>Fig 1)</w:t>
      </w:r>
      <w:r w:rsidR="001F68C5">
        <w:rPr>
          <w:rFonts w:ascii="Times New Roman" w:hAnsi="Times New Roman" w:cs="Arial"/>
          <w:b/>
          <w:bCs/>
          <w:iCs/>
          <w:szCs w:val="24"/>
        </w:rPr>
        <w:t xml:space="preserve"> </w:t>
      </w:r>
      <w:r w:rsidR="001F68C5">
        <w:rPr>
          <w:rFonts w:ascii="Times New Roman" w:hAnsi="Times New Roman" w:cs="Arial"/>
          <w:bCs/>
          <w:iCs/>
          <w:szCs w:val="24"/>
        </w:rPr>
        <w:t>In</w:t>
      </w:r>
      <w:r w:rsidR="00E40023">
        <w:rPr>
          <w:rFonts w:ascii="Times New Roman" w:hAnsi="Times New Roman" w:cs="Arial"/>
          <w:bCs/>
          <w:iCs/>
          <w:szCs w:val="24"/>
        </w:rPr>
        <w:t xml:space="preserve"> </w:t>
      </w:r>
      <w:r w:rsidR="001F68C5">
        <w:rPr>
          <w:rFonts w:ascii="Times New Roman" w:hAnsi="Times New Roman" w:cs="Arial"/>
          <w:bCs/>
          <w:iCs/>
          <w:szCs w:val="24"/>
        </w:rPr>
        <w:t>the United States, a</w:t>
      </w:r>
      <w:r w:rsidR="00637569" w:rsidRPr="001F68C5">
        <w:rPr>
          <w:rFonts w:ascii="Times New Roman" w:hAnsi="Times New Roman" w:cs="Arial"/>
          <w:bCs/>
          <w:iCs/>
          <w:szCs w:val="24"/>
        </w:rPr>
        <w:t>sbestos</w:t>
      </w:r>
      <w:r w:rsidR="00637569" w:rsidRPr="00637569">
        <w:rPr>
          <w:rFonts w:ascii="Times New Roman" w:hAnsi="Times New Roman" w:cs="Arial"/>
          <w:bCs/>
          <w:iCs/>
          <w:szCs w:val="24"/>
        </w:rPr>
        <w:t xml:space="preserve">-related illnesses </w:t>
      </w:r>
      <w:r w:rsidR="001F68C5">
        <w:rPr>
          <w:rFonts w:ascii="Times New Roman" w:hAnsi="Times New Roman" w:cs="Arial"/>
          <w:bCs/>
          <w:iCs/>
          <w:szCs w:val="24"/>
        </w:rPr>
        <w:t>are a significant drain on the economy. The</w:t>
      </w:r>
      <w:r w:rsidR="00637569" w:rsidRPr="00637569">
        <w:rPr>
          <w:rFonts w:ascii="Times New Roman" w:hAnsi="Times New Roman" w:cs="Arial"/>
          <w:bCs/>
          <w:iCs/>
          <w:szCs w:val="24"/>
        </w:rPr>
        <w:t xml:space="preserve"> legal and medical costs, and government programs such as public assistance, social security, disability, and unemployment</w:t>
      </w:r>
      <w:r w:rsidR="001F68C5">
        <w:rPr>
          <w:rFonts w:ascii="Times New Roman" w:hAnsi="Times New Roman" w:cs="Arial"/>
          <w:bCs/>
          <w:iCs/>
          <w:szCs w:val="24"/>
        </w:rPr>
        <w:t xml:space="preserve"> </w:t>
      </w:r>
      <w:r w:rsidR="001F68C5" w:rsidRPr="00637569">
        <w:rPr>
          <w:rFonts w:ascii="Times New Roman" w:hAnsi="Times New Roman" w:cs="Arial"/>
          <w:bCs/>
          <w:iCs/>
          <w:szCs w:val="24"/>
        </w:rPr>
        <w:t>account for s</w:t>
      </w:r>
      <w:r w:rsidR="001F68C5">
        <w:rPr>
          <w:rFonts w:ascii="Times New Roman" w:hAnsi="Times New Roman" w:cs="Arial"/>
          <w:bCs/>
          <w:iCs/>
          <w:szCs w:val="24"/>
        </w:rPr>
        <w:t xml:space="preserve">everal billion dollars annually. </w:t>
      </w:r>
      <w:r w:rsidR="001F68C5">
        <w:rPr>
          <w:rFonts w:ascii="Times New Roman" w:hAnsi="Times New Roman" w:cs="Arial"/>
          <w:bCs/>
          <w:iCs/>
          <w:szCs w:val="24"/>
        </w:rPr>
        <w:fldChar w:fldCharType="begin"/>
      </w:r>
      <w:r w:rsidR="00DA1441">
        <w:rPr>
          <w:rFonts w:ascii="Times New Roman" w:hAnsi="Times New Roman" w:cs="Arial"/>
          <w:bCs/>
          <w:iCs/>
          <w:szCs w:val="24"/>
        </w:rPr>
        <w:instrText xml:space="preserve"> ADDIN EN.CITE &lt;EndNote&gt;&lt;Cite&gt;&lt;Author&gt;MesotheliomaGroup&lt;/Author&gt;&lt;Year&gt;2018&lt;/Year&gt;&lt;RecNum&gt;720&lt;/RecNum&gt;&lt;DisplayText&gt;(3)&lt;/DisplayText&gt;&lt;record&gt;&lt;rec-number&gt;720&lt;/rec-number&gt;&lt;foreign-keys&gt;&lt;key app="EN" db-id="vdza9d5ahreftjewp2eprdx7sep0eevsd5wp" timestamp="1524470900"&gt;720&lt;/key&gt;&lt;/foreign-keys&gt;&lt;ref-type name="Web Page"&gt;12&lt;/ref-type&gt;&lt;contributors&gt;&lt;authors&gt;&lt;author&gt;MesotheliomaGroup&lt;/author&gt;&lt;/authors&gt;&lt;/contributors&gt;&lt;titles&gt;&lt;/titles&gt;&lt;dates&gt;&lt;year&gt;2018&lt;/year&gt;&lt;/dates&gt;&lt;urls&gt;&lt;related-urls&gt;&lt;url&gt;https://www.mesotheliomagroup.com/09-25-17-asbestos-costs.html&lt;/url&gt;&lt;/related-urls&gt;&lt;/urls&gt;&lt;custom2&gt;April 21, 2018&lt;/custom2&gt;&lt;/record&gt;&lt;/Cite&gt;&lt;/EndNote&gt;</w:instrText>
      </w:r>
      <w:r w:rsidR="001F68C5">
        <w:rPr>
          <w:rFonts w:ascii="Times New Roman" w:hAnsi="Times New Roman" w:cs="Arial"/>
          <w:bCs/>
          <w:iCs/>
          <w:szCs w:val="24"/>
        </w:rPr>
        <w:fldChar w:fldCharType="separate"/>
      </w:r>
      <w:r w:rsidR="00DA1441">
        <w:rPr>
          <w:rFonts w:ascii="Times New Roman" w:hAnsi="Times New Roman" w:cs="Arial"/>
          <w:bCs/>
          <w:iCs/>
          <w:noProof/>
          <w:szCs w:val="24"/>
        </w:rPr>
        <w:t>(3)</w:t>
      </w:r>
      <w:r w:rsidR="001F68C5">
        <w:rPr>
          <w:rFonts w:ascii="Times New Roman" w:hAnsi="Times New Roman" w:cs="Arial"/>
          <w:bCs/>
          <w:iCs/>
          <w:szCs w:val="24"/>
        </w:rPr>
        <w:fldChar w:fldCharType="end"/>
      </w:r>
    </w:p>
    <w:p w14:paraId="68049B7C" w14:textId="0ADE96E9" w:rsidR="0021292B" w:rsidRDefault="0021292B" w:rsidP="00F550C6">
      <w:pPr>
        <w:spacing w:line="480" w:lineRule="auto"/>
        <w:ind w:firstLine="720"/>
        <w:jc w:val="both"/>
        <w:rPr>
          <w:rFonts w:ascii="Times New Roman" w:hAnsi="Times New Roman" w:cs="Arial"/>
          <w:bCs/>
          <w:iCs/>
          <w:szCs w:val="24"/>
        </w:rPr>
      </w:pPr>
    </w:p>
    <w:p w14:paraId="18503274" w14:textId="3A26F30D" w:rsidR="0021292B" w:rsidRDefault="0021292B" w:rsidP="00F550C6">
      <w:pPr>
        <w:spacing w:line="480" w:lineRule="auto"/>
        <w:ind w:firstLine="720"/>
        <w:jc w:val="both"/>
        <w:rPr>
          <w:rFonts w:ascii="Times New Roman" w:hAnsi="Times New Roman" w:cs="Arial"/>
          <w:bCs/>
          <w:iCs/>
          <w:szCs w:val="24"/>
        </w:rPr>
      </w:pPr>
    </w:p>
    <w:p w14:paraId="0346FD16" w14:textId="53F4670B" w:rsidR="0021292B" w:rsidRDefault="0021292B" w:rsidP="00F550C6">
      <w:pPr>
        <w:spacing w:line="480" w:lineRule="auto"/>
        <w:ind w:firstLine="720"/>
        <w:jc w:val="both"/>
        <w:rPr>
          <w:rFonts w:ascii="Times New Roman" w:hAnsi="Times New Roman" w:cs="Arial"/>
          <w:bCs/>
          <w:iCs/>
          <w:szCs w:val="24"/>
        </w:rPr>
      </w:pPr>
    </w:p>
    <w:p w14:paraId="6221FDDD" w14:textId="7DAB3829" w:rsidR="0021292B" w:rsidRDefault="0021292B" w:rsidP="00890294"/>
    <w:p w14:paraId="61444F0C" w14:textId="39AC8E7C" w:rsidR="0021292B" w:rsidRDefault="0021292B" w:rsidP="00890294">
      <w:r>
        <w:rPr>
          <w:noProof/>
        </w:rPr>
        <w:drawing>
          <wp:inline distT="0" distB="0" distL="0" distR="0" wp14:anchorId="1CCE5166" wp14:editId="140CAD73">
            <wp:extent cx="5943600" cy="3302000"/>
            <wp:effectExtent l="0" t="0" r="0" b="0"/>
            <wp:docPr id="5" name="Picture 5" descr="Asbestosis: Number of deaths, crude and age-adjusted death rates, U.S. residents age 15 and over, 1968–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bestosis: Number of deaths, crude and age-adjusted death rates, U.S. residents age 15 and over, 1968–20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02000"/>
                    </a:xfrm>
                    <a:prstGeom prst="rect">
                      <a:avLst/>
                    </a:prstGeom>
                    <a:noFill/>
                    <a:ln>
                      <a:noFill/>
                    </a:ln>
                  </pic:spPr>
                </pic:pic>
              </a:graphicData>
            </a:graphic>
          </wp:inline>
        </w:drawing>
      </w:r>
    </w:p>
    <w:p w14:paraId="2BE2F9F3" w14:textId="721724AA" w:rsidR="00890294" w:rsidRDefault="00890294" w:rsidP="00890294"/>
    <w:p w14:paraId="7CE67C46" w14:textId="7F97F0A0" w:rsidR="00890294" w:rsidRPr="00890294" w:rsidRDefault="00890294" w:rsidP="00890294">
      <w:pPr>
        <w:keepNext/>
        <w:rPr>
          <w:rFonts w:ascii="Times New Roman" w:hAnsi="Times New Roman"/>
          <w:b/>
          <w:sz w:val="20"/>
        </w:rPr>
      </w:pPr>
    </w:p>
    <w:p w14:paraId="02F72995" w14:textId="272E093B" w:rsidR="00890294" w:rsidRPr="00890294" w:rsidRDefault="00890294" w:rsidP="00890294">
      <w:pPr>
        <w:pStyle w:val="Caption"/>
        <w:rPr>
          <w:rFonts w:ascii="Times New Roman" w:hAnsi="Times New Roman"/>
          <w:b/>
          <w:i w:val="0"/>
          <w:color w:val="auto"/>
          <w:sz w:val="24"/>
          <w:szCs w:val="24"/>
        </w:rPr>
      </w:pPr>
      <w:bookmarkStart w:id="14" w:name="_Toc512526866"/>
      <w:r w:rsidRPr="00890294">
        <w:rPr>
          <w:rFonts w:ascii="Times New Roman" w:hAnsi="Times New Roman"/>
          <w:b/>
          <w:i w:val="0"/>
          <w:color w:val="auto"/>
          <w:sz w:val="24"/>
          <w:szCs w:val="24"/>
        </w:rPr>
        <w:t xml:space="preserve">Figure </w:t>
      </w:r>
      <w:r w:rsidRPr="00890294">
        <w:rPr>
          <w:rFonts w:ascii="Times New Roman" w:hAnsi="Times New Roman"/>
          <w:b/>
          <w:i w:val="0"/>
          <w:color w:val="auto"/>
          <w:sz w:val="24"/>
          <w:szCs w:val="24"/>
        </w:rPr>
        <w:fldChar w:fldCharType="begin"/>
      </w:r>
      <w:r w:rsidRPr="00890294">
        <w:rPr>
          <w:rFonts w:ascii="Times New Roman" w:hAnsi="Times New Roman"/>
          <w:b/>
          <w:i w:val="0"/>
          <w:color w:val="auto"/>
          <w:sz w:val="24"/>
          <w:szCs w:val="24"/>
        </w:rPr>
        <w:instrText xml:space="preserve"> SEQ Figure \* ARABIC </w:instrText>
      </w:r>
      <w:r w:rsidRPr="00890294">
        <w:rPr>
          <w:rFonts w:ascii="Times New Roman" w:hAnsi="Times New Roman"/>
          <w:b/>
          <w:i w:val="0"/>
          <w:color w:val="auto"/>
          <w:sz w:val="24"/>
          <w:szCs w:val="24"/>
        </w:rPr>
        <w:fldChar w:fldCharType="separate"/>
      </w:r>
      <w:r w:rsidR="00C120A5">
        <w:rPr>
          <w:rFonts w:ascii="Times New Roman" w:hAnsi="Times New Roman"/>
          <w:b/>
          <w:i w:val="0"/>
          <w:noProof/>
          <w:color w:val="auto"/>
          <w:sz w:val="24"/>
          <w:szCs w:val="24"/>
        </w:rPr>
        <w:t>1</w:t>
      </w:r>
      <w:r w:rsidRPr="00890294">
        <w:rPr>
          <w:rFonts w:ascii="Times New Roman" w:hAnsi="Times New Roman"/>
          <w:b/>
          <w:i w:val="0"/>
          <w:color w:val="auto"/>
          <w:sz w:val="24"/>
          <w:szCs w:val="24"/>
        </w:rPr>
        <w:fldChar w:fldCharType="end"/>
      </w:r>
      <w:r w:rsidRPr="00890294">
        <w:rPr>
          <w:rFonts w:ascii="Times New Roman" w:hAnsi="Times New Roman"/>
          <w:b/>
          <w:i w:val="0"/>
          <w:color w:val="auto"/>
          <w:sz w:val="24"/>
          <w:szCs w:val="24"/>
        </w:rPr>
        <w:t>. Asbestosis: Number of deaths, crude and age-adjusted death rates, U.S. residents age 15 and over, 1968-2014</w:t>
      </w:r>
      <w:bookmarkEnd w:id="14"/>
    </w:p>
    <w:p w14:paraId="370EE5B0" w14:textId="0D87EBFC" w:rsidR="0021292B" w:rsidRPr="0021292B" w:rsidRDefault="0021292B" w:rsidP="0021292B">
      <w:pPr>
        <w:pStyle w:val="Heading1"/>
        <w:rPr>
          <w:rFonts w:ascii="inherit" w:hAnsi="inherit" w:cs="Helvetica" w:hint="eastAsia"/>
          <w:color w:val="333333"/>
          <w:sz w:val="36"/>
        </w:rPr>
      </w:pPr>
      <w:bookmarkStart w:id="15" w:name="_Toc512526958"/>
      <w:r w:rsidRPr="0021292B">
        <w:rPr>
          <w:rStyle w:val="bold1"/>
          <w:rFonts w:ascii="Times New Roman" w:hAnsi="Times New Roman" w:cs="Times New Roman"/>
          <w:color w:val="333333"/>
          <w:sz w:val="24"/>
          <w:szCs w:val="24"/>
        </w:rPr>
        <w:t>Source:</w:t>
      </w:r>
      <w:r w:rsidRPr="0021292B">
        <w:rPr>
          <w:rFonts w:ascii="Times New Roman" w:hAnsi="Times New Roman" w:cs="Times New Roman"/>
          <w:color w:val="333333"/>
          <w:sz w:val="24"/>
          <w:szCs w:val="24"/>
        </w:rPr>
        <w:t xml:space="preserve"> NIOSH 2017. Work-Related Lung Disease Surveillance System (</w:t>
      </w:r>
      <w:proofErr w:type="spellStart"/>
      <w:r w:rsidRPr="0021292B">
        <w:rPr>
          <w:rFonts w:ascii="Times New Roman" w:hAnsi="Times New Roman" w:cs="Times New Roman"/>
          <w:color w:val="333333"/>
          <w:sz w:val="24"/>
          <w:szCs w:val="24"/>
        </w:rPr>
        <w:t>eWoRLD</w:t>
      </w:r>
      <w:proofErr w:type="spellEnd"/>
      <w:r w:rsidRPr="0021292B">
        <w:rPr>
          <w:rFonts w:ascii="Times New Roman" w:hAnsi="Times New Roman" w:cs="Times New Roman"/>
          <w:color w:val="333333"/>
          <w:sz w:val="24"/>
          <w:szCs w:val="24"/>
        </w:rPr>
        <w:t>). 2017-915 U.S. Department of Health and Human Services, Centers for Disease Control and Prevention, National Institute for Occupational Safety and Health, Respiratory Health Division, Morgantown, WV. Available at: &lt;https://wwwn.cdc.gov/eworld/Data/915&gt; April 21, 2018.</w:t>
      </w:r>
      <w:bookmarkEnd w:id="15"/>
      <w:r>
        <w:rPr>
          <w:rFonts w:ascii="Helvetica" w:hAnsi="Helvetica" w:cs="Helvetica"/>
          <w:color w:val="333333"/>
          <w:sz w:val="21"/>
          <w:szCs w:val="21"/>
        </w:rPr>
        <w:t xml:space="preserve"> </w:t>
      </w:r>
    </w:p>
    <w:p w14:paraId="333CFA30" w14:textId="77777777" w:rsidR="001C29BA" w:rsidRPr="00E24324" w:rsidRDefault="001C29BA" w:rsidP="00E24324">
      <w:pPr>
        <w:spacing w:line="480" w:lineRule="auto"/>
        <w:ind w:firstLine="720"/>
        <w:jc w:val="both"/>
        <w:rPr>
          <w:rFonts w:ascii="Times New Roman" w:hAnsi="Times New Roman"/>
          <w:szCs w:val="24"/>
        </w:rPr>
      </w:pPr>
    </w:p>
    <w:p w14:paraId="4556DD80" w14:textId="77777777" w:rsidR="00E24324" w:rsidRDefault="001C29BA" w:rsidP="00E24324">
      <w:pPr>
        <w:keepNext/>
        <w:numPr>
          <w:ilvl w:val="1"/>
          <w:numId w:val="0"/>
        </w:numPr>
        <w:spacing w:before="960" w:after="480" w:line="480" w:lineRule="auto"/>
        <w:contextualSpacing/>
        <w:jc w:val="center"/>
        <w:outlineLvl w:val="1"/>
        <w:rPr>
          <w:rFonts w:ascii="Times New Roman" w:hAnsi="Times New Roman" w:cs="Arial"/>
          <w:b/>
          <w:iCs/>
          <w:caps/>
          <w:szCs w:val="24"/>
        </w:rPr>
      </w:pPr>
      <w:bookmarkStart w:id="16" w:name="_Toc106513529"/>
      <w:bookmarkStart w:id="17" w:name="_Toc106717787"/>
      <w:r>
        <w:rPr>
          <w:rFonts w:ascii="Times New Roman" w:hAnsi="Times New Roman" w:cs="Arial"/>
          <w:b/>
          <w:iCs/>
          <w:caps/>
          <w:szCs w:val="24"/>
        </w:rPr>
        <w:t>1.2</w:t>
      </w:r>
      <w:r>
        <w:rPr>
          <w:rFonts w:ascii="Times New Roman" w:hAnsi="Times New Roman" w:cs="Arial"/>
          <w:b/>
          <w:iCs/>
          <w:caps/>
          <w:szCs w:val="24"/>
        </w:rPr>
        <w:tab/>
      </w:r>
      <w:bookmarkEnd w:id="16"/>
      <w:bookmarkEnd w:id="17"/>
      <w:r w:rsidR="00261D4C">
        <w:rPr>
          <w:rFonts w:ascii="Times New Roman" w:hAnsi="Times New Roman" w:cs="Arial"/>
          <w:b/>
          <w:iCs/>
          <w:caps/>
          <w:szCs w:val="24"/>
        </w:rPr>
        <w:t>Silicosis</w:t>
      </w:r>
    </w:p>
    <w:p w14:paraId="307C5E14" w14:textId="77777777" w:rsidR="001C29BA" w:rsidRPr="00E24324" w:rsidRDefault="001C29BA" w:rsidP="00E24324">
      <w:pPr>
        <w:keepNext/>
        <w:numPr>
          <w:ilvl w:val="1"/>
          <w:numId w:val="0"/>
        </w:numPr>
        <w:spacing w:before="960" w:after="480" w:line="480" w:lineRule="auto"/>
        <w:contextualSpacing/>
        <w:jc w:val="center"/>
        <w:outlineLvl w:val="1"/>
        <w:rPr>
          <w:rFonts w:ascii="Times New Roman" w:hAnsi="Times New Roman" w:cs="Arial"/>
          <w:b/>
          <w:iCs/>
          <w:caps/>
          <w:szCs w:val="24"/>
        </w:rPr>
      </w:pPr>
    </w:p>
    <w:p w14:paraId="2E31F24B" w14:textId="3447C706" w:rsidR="00E84054" w:rsidRDefault="00BB240B" w:rsidP="00E84054">
      <w:pPr>
        <w:spacing w:line="480" w:lineRule="auto"/>
        <w:ind w:firstLine="720"/>
        <w:jc w:val="both"/>
        <w:rPr>
          <w:rFonts w:ascii="Times New Roman" w:hAnsi="Times New Roman"/>
          <w:szCs w:val="24"/>
        </w:rPr>
      </w:pPr>
      <w:r w:rsidRPr="0035029E">
        <w:rPr>
          <w:rFonts w:ascii="Times New Roman" w:hAnsi="Times New Roman"/>
          <w:szCs w:val="24"/>
        </w:rPr>
        <w:t xml:space="preserve">Silica is found in sand, sandstone, and granite and is also a major component of clay, shale, and slate. </w:t>
      </w:r>
      <w:r w:rsidR="00A17B32">
        <w:rPr>
          <w:rFonts w:ascii="Times New Roman" w:hAnsi="Times New Roman"/>
          <w:szCs w:val="24"/>
        </w:rPr>
        <w:t xml:space="preserve">Industries and occupations including construction, sandblasting, and mining expose workers to crystalline silica. </w:t>
      </w:r>
      <w:r w:rsidR="00A17B32">
        <w:rPr>
          <w:rFonts w:ascii="Times New Roman" w:hAnsi="Times New Roman"/>
          <w:szCs w:val="24"/>
        </w:rPr>
        <w:fldChar w:fldCharType="begin"/>
      </w:r>
      <w:r w:rsidR="00DA1441">
        <w:rPr>
          <w:rFonts w:ascii="Times New Roman" w:hAnsi="Times New Roman"/>
          <w:szCs w:val="24"/>
        </w:rPr>
        <w:instrText xml:space="preserve"> ADDIN EN.CITE &lt;EndNote&gt;&lt;Cite&gt;&lt;Author&gt;Health&lt;/Author&gt;&lt;Year&gt;2017&lt;/Year&gt;&lt;RecNum&gt;716&lt;/RecNum&gt;&lt;DisplayText&gt;(11)&lt;/DisplayText&gt;&lt;record&gt;&lt;rec-number&gt;716&lt;/rec-number&gt;&lt;foreign-keys&gt;&lt;key app="EN" db-id="vdza9d5ahreftjewp2eprdx7sep0eevsd5wp" timestamp="1524438962"&gt;716&lt;/key&gt;&lt;/foreign-keys&gt;&lt;ref-type name="Web Page"&gt;12&lt;/ref-type&gt;&lt;contributors&gt;&lt;authors&gt;&lt;author&gt;National Instituate of Occupational Safety and Health&lt;/author&gt;&lt;/authors&gt;&lt;/contributors&gt;&lt;titles&gt;&lt;title&gt;Silica&lt;/title&gt;&lt;/titles&gt;&lt;dates&gt;&lt;year&gt;2017&lt;/year&gt;&lt;/dates&gt;&lt;urls&gt;&lt;related-urls&gt;&lt;url&gt;https://www.cdc.gov/niosh/topics/silica/&lt;/url&gt;&lt;/related-urls&gt;&lt;/urls&gt;&lt;custom2&gt;April 21, 2018&lt;/custom2&gt;&lt;/record&gt;&lt;/Cite&gt;&lt;/EndNote&gt;</w:instrText>
      </w:r>
      <w:r w:rsidR="00A17B32">
        <w:rPr>
          <w:rFonts w:ascii="Times New Roman" w:hAnsi="Times New Roman"/>
          <w:szCs w:val="24"/>
        </w:rPr>
        <w:fldChar w:fldCharType="separate"/>
      </w:r>
      <w:r w:rsidR="00DA1441">
        <w:rPr>
          <w:rFonts w:ascii="Times New Roman" w:hAnsi="Times New Roman"/>
          <w:noProof/>
          <w:szCs w:val="24"/>
        </w:rPr>
        <w:t>(11)</w:t>
      </w:r>
      <w:r w:rsidR="00A17B32">
        <w:rPr>
          <w:rFonts w:ascii="Times New Roman" w:hAnsi="Times New Roman"/>
          <w:szCs w:val="24"/>
        </w:rPr>
        <w:fldChar w:fldCharType="end"/>
      </w:r>
      <w:r w:rsidR="00A17B32">
        <w:rPr>
          <w:rFonts w:ascii="Times New Roman" w:hAnsi="Times New Roman"/>
          <w:szCs w:val="24"/>
        </w:rPr>
        <w:t xml:space="preserve"> </w:t>
      </w:r>
      <w:r w:rsidRPr="0035029E">
        <w:rPr>
          <w:rFonts w:ascii="Times New Roman" w:hAnsi="Times New Roman"/>
          <w:szCs w:val="24"/>
        </w:rPr>
        <w:t xml:space="preserve">When fine dusts are produced from cutting, grinding, and polishing these materials, crystalline silica is aerosolized and </w:t>
      </w:r>
      <w:r w:rsidR="00DD25F9">
        <w:rPr>
          <w:rFonts w:ascii="Times New Roman" w:hAnsi="Times New Roman"/>
          <w:szCs w:val="24"/>
        </w:rPr>
        <w:t xml:space="preserve">can be </w:t>
      </w:r>
      <w:r w:rsidRPr="0035029E">
        <w:rPr>
          <w:rFonts w:ascii="Times New Roman" w:hAnsi="Times New Roman"/>
          <w:szCs w:val="24"/>
        </w:rPr>
        <w:t xml:space="preserve">inhaled. </w:t>
      </w:r>
      <w:r w:rsidRPr="0035029E">
        <w:rPr>
          <w:rFonts w:ascii="Times New Roman" w:hAnsi="Times New Roman"/>
          <w:szCs w:val="24"/>
        </w:rPr>
        <w:fldChar w:fldCharType="begin">
          <w:fldData xml:space="preserve">PEVuZE5vdGU+PENpdGU+PEF1dGhvcj5TZWFtYW48L0F1dGhvcj48WWVhcj4yMDE1PC9ZZWFyPjxS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</w:fldData>
        </w:fldChar>
      </w:r>
      <w:r w:rsidR="00DA1441">
        <w:rPr>
          <w:rFonts w:ascii="Times New Roman" w:hAnsi="Times New Roman"/>
          <w:szCs w:val="24"/>
        </w:rPr>
        <w:instrText xml:space="preserve"> ADDIN EN.CITE </w:instrText>
      </w:r>
      <w:r w:rsidR="00DA1441">
        <w:rPr>
          <w:rFonts w:ascii="Times New Roman" w:hAnsi="Times New Roman"/>
          <w:szCs w:val="24"/>
        </w:rPr>
        <w:fldChar w:fldCharType="begin">
          <w:fldData xml:space="preserve">PEVuZE5vdGU+PENpdGU+PEF1dGhvcj5TZWFtYW48L0F1dGhvcj48WWVhcj4yMDE1PC9ZZWFyPjxS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</w:fldData>
        </w:fldChar>
      </w:r>
      <w:r w:rsidR="00DA1441">
        <w:rPr>
          <w:rFonts w:ascii="Times New Roman" w:hAnsi="Times New Roman"/>
          <w:szCs w:val="24"/>
        </w:rPr>
        <w:instrText xml:space="preserve"> ADDIN EN.CITE.DATA </w:instrText>
      </w:r>
      <w:r w:rsidR="00DA1441">
        <w:rPr>
          <w:rFonts w:ascii="Times New Roman" w:hAnsi="Times New Roman"/>
          <w:szCs w:val="24"/>
        </w:rPr>
      </w:r>
      <w:r w:rsidR="00DA1441">
        <w:rPr>
          <w:rFonts w:ascii="Times New Roman" w:hAnsi="Times New Roman"/>
          <w:szCs w:val="24"/>
        </w:rPr>
        <w:fldChar w:fldCharType="end"/>
      </w:r>
      <w:r w:rsidRPr="0035029E">
        <w:rPr>
          <w:rFonts w:ascii="Times New Roman" w:hAnsi="Times New Roman"/>
          <w:szCs w:val="24"/>
        </w:rPr>
      </w:r>
      <w:r w:rsidRPr="0035029E">
        <w:rPr>
          <w:rFonts w:ascii="Times New Roman" w:hAnsi="Times New Roman"/>
          <w:szCs w:val="24"/>
        </w:rPr>
        <w:fldChar w:fldCharType="separate"/>
      </w:r>
      <w:r w:rsidR="00DA1441">
        <w:rPr>
          <w:rFonts w:ascii="Times New Roman" w:hAnsi="Times New Roman"/>
          <w:noProof/>
          <w:szCs w:val="24"/>
        </w:rPr>
        <w:t>(4)</w:t>
      </w:r>
      <w:r w:rsidRPr="0035029E">
        <w:rPr>
          <w:rFonts w:ascii="Times New Roman" w:hAnsi="Times New Roman"/>
          <w:szCs w:val="24"/>
        </w:rPr>
        <w:fldChar w:fldCharType="end"/>
      </w:r>
      <w:r w:rsidR="00457248">
        <w:rPr>
          <w:rFonts w:ascii="Times New Roman" w:hAnsi="Times New Roman"/>
          <w:szCs w:val="24"/>
        </w:rPr>
        <w:t xml:space="preserve"> </w:t>
      </w:r>
      <w:r w:rsidR="0035029E" w:rsidRPr="0035029E">
        <w:rPr>
          <w:rFonts w:ascii="Times New Roman" w:hAnsi="Times New Roman"/>
          <w:szCs w:val="24"/>
        </w:rPr>
        <w:t xml:space="preserve">Silicosis is caused by the inhalation of crystalline silicon dioxide with quartz being the most common crystalline form. </w:t>
      </w:r>
      <w:r w:rsidR="0035029E" w:rsidRPr="0035029E">
        <w:rPr>
          <w:rFonts w:ascii="Times New Roman" w:hAnsi="Times New Roman"/>
          <w:szCs w:val="24"/>
        </w:rPr>
        <w:fldChar w:fldCharType="begin"/>
      </w:r>
      <w:r w:rsidR="00DA1441">
        <w:rPr>
          <w:rFonts w:ascii="Times New Roman" w:hAnsi="Times New Roman"/>
          <w:szCs w:val="24"/>
        </w:rPr>
        <w:instrText xml:space="preserve"> ADDIN EN.CITE &lt;EndNote&gt;&lt;Cite&gt;&lt;Author&gt;Fujimura&lt;/Author&gt;&lt;Year&gt;2000&lt;/Year&gt;&lt;RecNum&gt;594&lt;/RecNum&gt;&lt;DisplayText&gt;(9)&lt;/DisplayText&gt;&lt;record&gt;&lt;rec-number&gt;594&lt;/rec-number&gt;&lt;foreign-keys&gt;&lt;key app="EN" db-id="vdza9d5ahreftjewp2eprdx7sep0eevsd5wp" timestamp="1521742898"&gt;594&lt;/key&gt;&lt;/foreign-keys&gt;&lt;ref-type name="Journal Article"&gt;17&lt;/ref-type&gt;&lt;contributors&gt;&lt;authors&gt;&lt;author&gt;Fujimura, N.&lt;/author&gt;&lt;/authors&gt;&lt;/contributors&gt;&lt;auth-address&gt;Department of Medicine, National Hira Hospital, Shiga, Japan.&lt;/auth-address&gt;&lt;titles&gt;&lt;title&gt;Pathology and pathophysiology of pneumoconiosis&lt;/title&gt;&lt;secondary-title&gt;Curr Opin Pulm Med&lt;/secondary-title&gt;&lt;alt-title&gt;Current opinion in pulmonary medicine&lt;/alt-title&gt;&lt;/titles&gt;&lt;periodical&gt;&lt;full-title&gt;Curr Opin Pulm Med&lt;/full-title&gt;&lt;abbr-1&gt;Current opinion in pulmonary medicine&lt;/abbr-1&gt;&lt;/periodical&gt;&lt;alt-periodical&gt;&lt;full-title&gt;Curr Opin Pulm Med&lt;/full-title&gt;&lt;abbr-1&gt;Current opinion in pulmonary medicine&lt;/abbr-1&gt;&lt;/alt-periodical&gt;&lt;pages&gt;140-4&lt;/pages&gt;&lt;volume&gt;6&lt;/volume&gt;&lt;number&gt;2&lt;/number&gt;&lt;edition&gt;2000/03/31&lt;/edition&gt;&lt;keywords&gt;&lt;keyword&gt;Asbestosis/pathology/*physiopathology&lt;/keyword&gt;&lt;keyword&gt;Humans&lt;/keyword&gt;&lt;keyword&gt;Inflammation/physiopathology&lt;/keyword&gt;&lt;keyword&gt;Pneumoconiosis/classification/pathology/*physiopathology&lt;/keyword&gt;&lt;keyword&gt;Silicon Dioxide&lt;/keyword&gt;&lt;keyword&gt;Silicosis/classification/pathology/*physiopathology&lt;/keyword&gt;&lt;/keywords&gt;&lt;dates&gt;&lt;year&gt;2000&lt;/year&gt;&lt;pub-dates&gt;&lt;date&gt;Mar&lt;/date&gt;&lt;/pub-dates&gt;&lt;/dates&gt;&lt;isbn&gt;1070-5287 (Print)&amp;#xD;1070-5287&lt;/isbn&gt;&lt;accession-num&gt;10741774&lt;/accession-num&gt;&lt;urls&gt;&lt;related-urls&gt;&lt;url&gt;https://insights.ovid.com/pubmed?pmid=10741774&lt;/url&gt;&lt;/related-urls&gt;&lt;/urls&gt;&lt;remote-database-provider&gt;NLM&lt;/remote-database-provider&gt;&lt;language&gt;eng&lt;/language&gt;&lt;/record&gt;&lt;/Cite&gt;&lt;/EndNote&gt;</w:instrText>
      </w:r>
      <w:r w:rsidR="0035029E" w:rsidRPr="0035029E">
        <w:rPr>
          <w:rFonts w:ascii="Times New Roman" w:hAnsi="Times New Roman"/>
          <w:szCs w:val="24"/>
        </w:rPr>
        <w:fldChar w:fldCharType="separate"/>
      </w:r>
      <w:r w:rsidR="00DA1441">
        <w:rPr>
          <w:rFonts w:ascii="Times New Roman" w:hAnsi="Times New Roman"/>
          <w:noProof/>
          <w:szCs w:val="24"/>
        </w:rPr>
        <w:t>(9)</w:t>
      </w:r>
      <w:r w:rsidR="0035029E" w:rsidRPr="0035029E">
        <w:rPr>
          <w:rFonts w:ascii="Times New Roman" w:hAnsi="Times New Roman"/>
          <w:szCs w:val="24"/>
        </w:rPr>
        <w:fldChar w:fldCharType="end"/>
      </w:r>
      <w:r w:rsidR="00A17B32">
        <w:rPr>
          <w:rFonts w:ascii="Times New Roman" w:hAnsi="Times New Roman"/>
          <w:szCs w:val="24"/>
        </w:rPr>
        <w:t xml:space="preserve"> Additional conditions associated with exposure to crystalline silica include lung cancer, </w:t>
      </w:r>
      <w:r w:rsidR="00E6432A">
        <w:rPr>
          <w:rFonts w:ascii="Times New Roman" w:hAnsi="Times New Roman"/>
          <w:szCs w:val="24"/>
        </w:rPr>
        <w:t>non-malignant respiratory diseases, and kidney disease</w:t>
      </w:r>
      <w:r w:rsidR="00A17B32">
        <w:rPr>
          <w:rFonts w:ascii="Times New Roman" w:hAnsi="Times New Roman"/>
          <w:szCs w:val="24"/>
        </w:rPr>
        <w:t xml:space="preserve">. </w:t>
      </w:r>
      <w:r w:rsidR="00A17B32">
        <w:rPr>
          <w:rFonts w:ascii="Times New Roman" w:hAnsi="Times New Roman"/>
          <w:szCs w:val="24"/>
        </w:rPr>
        <w:fldChar w:fldCharType="begin"/>
      </w:r>
      <w:r w:rsidR="00DA1441">
        <w:rPr>
          <w:rFonts w:ascii="Times New Roman" w:hAnsi="Times New Roman"/>
          <w:szCs w:val="24"/>
        </w:rPr>
        <w:instrText xml:space="preserve"> ADDIN EN.CITE &lt;EndNote&gt;&lt;Cite&gt;&lt;Author&gt;Health&lt;/Author&gt;&lt;Year&gt;2017&lt;/Year&gt;&lt;RecNum&gt;716&lt;/RecNum&gt;&lt;DisplayText&gt;(11, 12)&lt;/DisplayText&gt;&lt;record&gt;&lt;rec-number&gt;716&lt;/rec-number&gt;&lt;foreign-keys&gt;&lt;key app="EN" db-id="vdza9d5ahreftjewp2eprdx7sep0eevsd5wp" timestamp="1524438962"&gt;716&lt;/key&gt;&lt;/foreign-keys&gt;&lt;ref-type name="Web Page"&gt;12&lt;/ref-type&gt;&lt;contributors&gt;&lt;authors&gt;&lt;author&gt;National Instituate of Occupational Safety and Health&lt;/author&gt;&lt;/authors&gt;&lt;/contributors&gt;&lt;titles&gt;&lt;title&gt;Silica&lt;/title&gt;&lt;/titles&gt;&lt;dates&gt;&lt;year&gt;2017&lt;/year&gt;&lt;/dates&gt;&lt;urls&gt;&lt;related-urls&gt;&lt;url&gt;https://www.cdc.gov/niosh/topics/silica/&lt;/url&gt;&lt;/related-urls&gt;&lt;/urls&gt;&lt;custom2&gt;April 21, 2018&lt;/custom2&gt;&lt;/record&gt;&lt;/Cite&gt;&lt;Cite&gt;&lt;Author&gt;Administration&lt;/Author&gt;&lt;Year&gt;2016&lt;/Year&gt;&lt;RecNum&gt;717&lt;/RecNum&gt;&lt;record&gt;&lt;rec-number&gt;717&lt;/rec-number&gt;&lt;foreign-keys&gt;&lt;key app="EN" db-id="vdza9d5ahreftjewp2eprdx7sep0eevsd5wp" timestamp="1524439401"&gt;717&lt;/key&gt;&lt;/foreign-keys&gt;&lt;ref-type name="Web Page"&gt;12&lt;/ref-type&gt;&lt;contributors&gt;&lt;authors&gt;&lt;author&gt;Occupational Safety and Health Administration &lt;/author&gt;&lt;/authors&gt;&lt;/contributors&gt;&lt;titles&gt;&lt;title&gt;Occupational Exposure to Respirable Crystalline Silica&lt;/title&gt;&lt;/titles&gt;&lt;dates&gt;&lt;year&gt;2016&lt;/year&gt;&lt;/dates&gt;&lt;urls&gt;&lt;related-urls&gt;&lt;url&gt;https://www.federalregister.gov/documents/2016/03/25/2016-04800/occupational-exposure-to-respirable-crystalline-silica&lt;/url&gt;&lt;/related-urls&gt;&lt;/urls&gt;&lt;custom2&gt;April 21, 2018&lt;/custom2&gt;&lt;/record&gt;&lt;/Cite&gt;&lt;/EndNote&gt;</w:instrText>
      </w:r>
      <w:r w:rsidR="00A17B32">
        <w:rPr>
          <w:rFonts w:ascii="Times New Roman" w:hAnsi="Times New Roman"/>
          <w:szCs w:val="24"/>
        </w:rPr>
        <w:fldChar w:fldCharType="separate"/>
      </w:r>
      <w:r w:rsidR="00DA1441">
        <w:rPr>
          <w:rFonts w:ascii="Times New Roman" w:hAnsi="Times New Roman"/>
          <w:noProof/>
          <w:szCs w:val="24"/>
        </w:rPr>
        <w:t>(11, 12)</w:t>
      </w:r>
      <w:r w:rsidR="00A17B32">
        <w:rPr>
          <w:rFonts w:ascii="Times New Roman" w:hAnsi="Times New Roman"/>
          <w:szCs w:val="24"/>
        </w:rPr>
        <w:fldChar w:fldCharType="end"/>
      </w:r>
      <w:r w:rsidR="0035029E" w:rsidRPr="0035029E">
        <w:rPr>
          <w:rFonts w:ascii="Times New Roman" w:hAnsi="Times New Roman"/>
          <w:szCs w:val="24"/>
        </w:rPr>
        <w:t xml:space="preserve"> </w:t>
      </w:r>
      <w:r w:rsidR="00E84054">
        <w:rPr>
          <w:rFonts w:ascii="Times New Roman" w:hAnsi="Times New Roman"/>
          <w:szCs w:val="24"/>
        </w:rPr>
        <w:t xml:space="preserve">Beginning in the 1700s, silicosis </w:t>
      </w:r>
      <w:r w:rsidR="00E40023">
        <w:rPr>
          <w:rFonts w:ascii="Times New Roman" w:hAnsi="Times New Roman"/>
          <w:szCs w:val="24"/>
        </w:rPr>
        <w:t>was identified</w:t>
      </w:r>
      <w:r w:rsidR="00C66E3B">
        <w:rPr>
          <w:rFonts w:ascii="Times New Roman" w:hAnsi="Times New Roman"/>
          <w:szCs w:val="24"/>
        </w:rPr>
        <w:t xml:space="preserve"> among stone cutters and granite workers, yet it was not until the 1930s that the federal government recognized the need to create less hazardous work environments</w:t>
      </w:r>
      <w:r w:rsidR="00814517">
        <w:rPr>
          <w:rFonts w:ascii="Times New Roman" w:hAnsi="Times New Roman"/>
          <w:szCs w:val="24"/>
        </w:rPr>
        <w:t xml:space="preserve"> for these employees</w:t>
      </w:r>
      <w:r w:rsidR="00C66E3B">
        <w:rPr>
          <w:rFonts w:ascii="Times New Roman" w:hAnsi="Times New Roman"/>
          <w:szCs w:val="24"/>
        </w:rPr>
        <w:t xml:space="preserve">. </w:t>
      </w:r>
      <w:r w:rsidR="00C66E3B">
        <w:rPr>
          <w:rFonts w:ascii="Times New Roman" w:hAnsi="Times New Roman"/>
          <w:szCs w:val="24"/>
        </w:rPr>
        <w:fldChar w:fldCharType="begin"/>
      </w:r>
      <w:r w:rsidR="00E40023">
        <w:rPr>
          <w:rFonts w:ascii="Times New Roman" w:hAnsi="Times New Roman"/>
          <w:szCs w:val="24"/>
        </w:rPr>
        <w:instrText xml:space="preserve"> ADDIN EN.CITE &lt;EndNote&gt;&lt;Cite&gt;&lt;Author&gt;Silica&lt;/Author&gt;&lt;Year&gt;2018&lt;/Year&gt;&lt;RecNum&gt;715&lt;/RecNum&gt;&lt;DisplayText&gt;(13)&lt;/DisplayText&gt;&lt;record&gt;&lt;rec-number&gt;715&lt;/rec-number&gt;&lt;foreign-keys&gt;&lt;key app="EN" db-id="vdza9d5ahreftjewp2eprdx7sep0eevsd5wp" timestamp="1524436966"&gt;715&lt;/key&gt;&lt;/foreign-keys&gt;&lt;ref-type name="Web Page"&gt;12&lt;/ref-type&gt;&lt;contributors&gt;&lt;authors&gt;&lt;author&gt;Work Safely with Silica &lt;/author&gt;&lt;/authors&gt;&lt;/contributors&gt;&lt;titles&gt;&lt;title&gt;Status of Regulatory Efforts&lt;/title&gt;&lt;/titles&gt;&lt;dates&gt;&lt;year&gt;2018&lt;/year&gt;&lt;/dates&gt;&lt;urls&gt;&lt;related-urls&gt;&lt;url&gt;https://www.silica-safe.org/regulations-and-requirements/status-of-regulatory-efforts/history&lt;/url&gt;&lt;/related-urls&gt;&lt;/urls&gt;&lt;custom2&gt;April 21, 2018&lt;/custom2&gt;&lt;/record&gt;&lt;/Cite&gt;&lt;/EndNote&gt;</w:instrText>
      </w:r>
      <w:r w:rsidR="00C66E3B">
        <w:rPr>
          <w:rFonts w:ascii="Times New Roman" w:hAnsi="Times New Roman"/>
          <w:szCs w:val="24"/>
        </w:rPr>
        <w:fldChar w:fldCharType="separate"/>
      </w:r>
      <w:r w:rsidR="00E40023">
        <w:rPr>
          <w:rFonts w:ascii="Times New Roman" w:hAnsi="Times New Roman"/>
          <w:noProof/>
          <w:szCs w:val="24"/>
        </w:rPr>
        <w:t>(13)</w:t>
      </w:r>
      <w:r w:rsidR="00C66E3B">
        <w:rPr>
          <w:rFonts w:ascii="Times New Roman" w:hAnsi="Times New Roman"/>
          <w:szCs w:val="24"/>
        </w:rPr>
        <w:fldChar w:fldCharType="end"/>
      </w:r>
      <w:r w:rsidR="00814517">
        <w:rPr>
          <w:rFonts w:ascii="Times New Roman" w:hAnsi="Times New Roman"/>
          <w:szCs w:val="24"/>
        </w:rPr>
        <w:t xml:space="preserve"> This was motivated by</w:t>
      </w:r>
      <w:r w:rsidR="00C66E3B">
        <w:rPr>
          <w:rFonts w:ascii="Times New Roman" w:hAnsi="Times New Roman"/>
          <w:szCs w:val="24"/>
        </w:rPr>
        <w:t xml:space="preserve"> the </w:t>
      </w:r>
      <w:r w:rsidR="00E40023">
        <w:rPr>
          <w:rFonts w:ascii="Times New Roman" w:hAnsi="Times New Roman"/>
          <w:szCs w:val="24"/>
        </w:rPr>
        <w:t xml:space="preserve">industrial disaster associated with the </w:t>
      </w:r>
      <w:r w:rsidR="00C66E3B">
        <w:rPr>
          <w:rFonts w:ascii="Times New Roman" w:hAnsi="Times New Roman"/>
          <w:szCs w:val="24"/>
        </w:rPr>
        <w:t xml:space="preserve">construction of the Hawks Nest Tunnel near Gauley Bridge, West Virginia which resulted in hundreds of workers dying from silicosis while building the tunnel and another 1,500 contracting the disease within two years of working on the project. </w:t>
      </w:r>
      <w:r w:rsidR="00814517">
        <w:rPr>
          <w:rFonts w:ascii="Times New Roman" w:hAnsi="Times New Roman"/>
          <w:szCs w:val="24"/>
        </w:rPr>
        <w:fldChar w:fldCharType="begin"/>
      </w:r>
      <w:r w:rsidR="00E40023">
        <w:rPr>
          <w:rFonts w:ascii="Times New Roman" w:hAnsi="Times New Roman"/>
          <w:szCs w:val="24"/>
        </w:rPr>
        <w:instrText xml:space="preserve"> ADDIN EN.CITE &lt;EndNote&gt;&lt;Cite&gt;&lt;Author&gt;Silica&lt;/Author&gt;&lt;Year&gt;2018&lt;/Year&gt;&lt;RecNum&gt;715&lt;/RecNum&gt;&lt;DisplayText&gt;(13)&lt;/DisplayText&gt;&lt;record&gt;&lt;rec-number&gt;715&lt;/rec-number&gt;&lt;foreign-keys&gt;&lt;key app="EN" db-id="vdza9d5ahreftjewp2eprdx7sep0eevsd5wp" timestamp="1524436966"&gt;715&lt;/key&gt;&lt;/foreign-keys&gt;&lt;ref-type name="Web Page"&gt;12&lt;/ref-type&gt;&lt;contributors&gt;&lt;authors&gt;&lt;author&gt;Work Safely with Silica &lt;/author&gt;&lt;/authors&gt;&lt;/contributors&gt;&lt;titles&gt;&lt;title&gt;Status of Regulatory Efforts&lt;/title&gt;&lt;/titles&gt;&lt;dates&gt;&lt;year&gt;2018&lt;/year&gt;&lt;/dates&gt;&lt;urls&gt;&lt;related-urls&gt;&lt;url&gt;https://www.silica-safe.org/regulations-and-requirements/status-of-regulatory-efforts/history&lt;/url&gt;&lt;/related-urls&gt;&lt;/urls&gt;&lt;custom2&gt;April 21, 2018&lt;/custom2&gt;&lt;/record&gt;&lt;/Cite&gt;&lt;/EndNote&gt;</w:instrText>
      </w:r>
      <w:r w:rsidR="00814517">
        <w:rPr>
          <w:rFonts w:ascii="Times New Roman" w:hAnsi="Times New Roman"/>
          <w:szCs w:val="24"/>
        </w:rPr>
        <w:fldChar w:fldCharType="separate"/>
      </w:r>
      <w:r w:rsidR="00E40023">
        <w:rPr>
          <w:rFonts w:ascii="Times New Roman" w:hAnsi="Times New Roman"/>
          <w:noProof/>
          <w:szCs w:val="24"/>
        </w:rPr>
        <w:t>(13)</w:t>
      </w:r>
      <w:r w:rsidR="00814517">
        <w:rPr>
          <w:rFonts w:ascii="Times New Roman" w:hAnsi="Times New Roman"/>
          <w:szCs w:val="24"/>
        </w:rPr>
        <w:fldChar w:fldCharType="end"/>
      </w:r>
      <w:r w:rsidR="00814517">
        <w:rPr>
          <w:rFonts w:ascii="Times New Roman" w:hAnsi="Times New Roman"/>
          <w:szCs w:val="24"/>
        </w:rPr>
        <w:t xml:space="preserve"> However</w:t>
      </w:r>
      <w:r w:rsidR="00E40023">
        <w:rPr>
          <w:rFonts w:ascii="Times New Roman" w:hAnsi="Times New Roman"/>
          <w:szCs w:val="24"/>
        </w:rPr>
        <w:t>,</w:t>
      </w:r>
      <w:r w:rsidR="00814517">
        <w:rPr>
          <w:rFonts w:ascii="Times New Roman" w:hAnsi="Times New Roman"/>
          <w:szCs w:val="24"/>
        </w:rPr>
        <w:t xml:space="preserve"> as technology continued to evolve and working conditions varied, workers continued to be exposed to airborne silica dust. OSHA began the development of silica standards in the 1990s which took 19 years to go through the rule making process. </w:t>
      </w:r>
      <w:r w:rsidR="00814517">
        <w:rPr>
          <w:rFonts w:ascii="Times New Roman" w:hAnsi="Times New Roman"/>
          <w:szCs w:val="24"/>
        </w:rPr>
        <w:fldChar w:fldCharType="begin"/>
      </w:r>
      <w:r w:rsidR="00E40023">
        <w:rPr>
          <w:rFonts w:ascii="Times New Roman" w:hAnsi="Times New Roman"/>
          <w:szCs w:val="24"/>
        </w:rPr>
        <w:instrText xml:space="preserve"> ADDIN EN.CITE &lt;EndNote&gt;&lt;Cite&gt;&lt;Author&gt;Silica&lt;/Author&gt;&lt;Year&gt;2018&lt;/Year&gt;&lt;RecNum&gt;715&lt;/RecNum&gt;&lt;DisplayText&gt;(13)&lt;/DisplayText&gt;&lt;record&gt;&lt;rec-number&gt;715&lt;/rec-number&gt;&lt;foreign-keys&gt;&lt;key app="EN" db-id="vdza9d5ahreftjewp2eprdx7sep0eevsd5wp" timestamp="1524436966"&gt;715&lt;/key&gt;&lt;/foreign-keys&gt;&lt;ref-type name="Web Page"&gt;12&lt;/ref-type&gt;&lt;contributors&gt;&lt;authors&gt;&lt;author&gt;Work Safely with Silica &lt;/author&gt;&lt;/authors&gt;&lt;/contributors&gt;&lt;titles&gt;&lt;title&gt;Status of Regulatory Efforts&lt;/title&gt;&lt;/titles&gt;&lt;dates&gt;&lt;year&gt;2018&lt;/year&gt;&lt;/dates&gt;&lt;urls&gt;&lt;related-urls&gt;&lt;url&gt;https://www.silica-safe.org/regulations-and-requirements/status-of-regulatory-efforts/history&lt;/url&gt;&lt;/related-urls&gt;&lt;/urls&gt;&lt;custom2&gt;April 21, 2018&lt;/custom2&gt;&lt;/record&gt;&lt;/Cite&gt;&lt;/EndNote&gt;</w:instrText>
      </w:r>
      <w:r w:rsidR="00814517">
        <w:rPr>
          <w:rFonts w:ascii="Times New Roman" w:hAnsi="Times New Roman"/>
          <w:szCs w:val="24"/>
        </w:rPr>
        <w:fldChar w:fldCharType="separate"/>
      </w:r>
      <w:r w:rsidR="00E40023">
        <w:rPr>
          <w:rFonts w:ascii="Times New Roman" w:hAnsi="Times New Roman"/>
          <w:noProof/>
          <w:szCs w:val="24"/>
        </w:rPr>
        <w:t>(13)</w:t>
      </w:r>
      <w:r w:rsidR="00814517">
        <w:rPr>
          <w:rFonts w:ascii="Times New Roman" w:hAnsi="Times New Roman"/>
          <w:szCs w:val="24"/>
        </w:rPr>
        <w:fldChar w:fldCharType="end"/>
      </w:r>
      <w:r w:rsidR="00814517">
        <w:rPr>
          <w:rFonts w:ascii="Times New Roman" w:hAnsi="Times New Roman"/>
          <w:szCs w:val="24"/>
        </w:rPr>
        <w:t xml:space="preserve"> On March 24, 2016, OSHA announced the final rule that would protect workers from exposure to silica, and finally on September 23, 2017, OSHA began enforcement of the respirable crystalline silica standard.</w:t>
      </w:r>
      <w:r w:rsidR="00A17B32">
        <w:rPr>
          <w:rFonts w:ascii="Times New Roman" w:hAnsi="Times New Roman"/>
          <w:szCs w:val="24"/>
        </w:rPr>
        <w:t xml:space="preserve"> </w:t>
      </w:r>
      <w:r w:rsidR="00A17B32">
        <w:rPr>
          <w:rFonts w:ascii="Times New Roman" w:hAnsi="Times New Roman"/>
          <w:szCs w:val="24"/>
        </w:rPr>
        <w:fldChar w:fldCharType="begin"/>
      </w:r>
      <w:r w:rsidR="00E40023">
        <w:rPr>
          <w:rFonts w:ascii="Times New Roman" w:hAnsi="Times New Roman"/>
          <w:szCs w:val="24"/>
        </w:rPr>
        <w:instrText xml:space="preserve"> ADDIN EN.CITE &lt;EndNote&gt;&lt;Cite&gt;&lt;Author&gt;Silica&lt;/Author&gt;&lt;Year&gt;2018&lt;/Year&gt;&lt;RecNum&gt;715&lt;/RecNum&gt;&lt;DisplayText&gt;(13)&lt;/DisplayText&gt;&lt;record&gt;&lt;rec-number&gt;715&lt;/rec-number&gt;&lt;foreign-keys&gt;&lt;key app="EN" db-id="vdza9d5ahreftjewp2eprdx7sep0eevsd5wp" timestamp="1524436966"&gt;715&lt;/key&gt;&lt;/foreign-keys&gt;&lt;ref-type name="Web Page"&gt;12&lt;/ref-type&gt;&lt;contributors&gt;&lt;authors&gt;&lt;author&gt;Work Safely with Silica &lt;/author&gt;&lt;/authors&gt;&lt;/contributors&gt;&lt;titles&gt;&lt;title&gt;Status of Regulatory Efforts&lt;/title&gt;&lt;/titles&gt;&lt;dates&gt;&lt;year&gt;2018&lt;/year&gt;&lt;/dates&gt;&lt;urls&gt;&lt;related-urls&gt;&lt;url&gt;https://www.silica-safe.org/regulations-and-requirements/status-of-regulatory-efforts/history&lt;/url&gt;&lt;/related-urls&gt;&lt;/urls&gt;&lt;custom2&gt;April 21, 2018&lt;/custom2&gt;&lt;/record&gt;&lt;/Cite&gt;&lt;/EndNote&gt;</w:instrText>
      </w:r>
      <w:r w:rsidR="00A17B32">
        <w:rPr>
          <w:rFonts w:ascii="Times New Roman" w:hAnsi="Times New Roman"/>
          <w:szCs w:val="24"/>
        </w:rPr>
        <w:fldChar w:fldCharType="separate"/>
      </w:r>
      <w:r w:rsidR="00E40023">
        <w:rPr>
          <w:rFonts w:ascii="Times New Roman" w:hAnsi="Times New Roman"/>
          <w:noProof/>
          <w:szCs w:val="24"/>
        </w:rPr>
        <w:t>(13)</w:t>
      </w:r>
      <w:r w:rsidR="00A17B32">
        <w:rPr>
          <w:rFonts w:ascii="Times New Roman" w:hAnsi="Times New Roman"/>
          <w:szCs w:val="24"/>
        </w:rPr>
        <w:fldChar w:fldCharType="end"/>
      </w:r>
    </w:p>
    <w:p w14:paraId="4D28F698" w14:textId="17C7A06F" w:rsidR="00A17B32" w:rsidRDefault="00A17B32" w:rsidP="00A17B32">
      <w:pPr>
        <w:keepNext/>
        <w:spacing w:before="480" w:after="480" w:line="480" w:lineRule="auto"/>
        <w:outlineLvl w:val="2"/>
        <w:rPr>
          <w:rFonts w:ascii="Times New Roman" w:hAnsi="Times New Roman" w:cs="Arial"/>
          <w:b/>
          <w:bCs/>
          <w:iCs/>
          <w:szCs w:val="24"/>
        </w:rPr>
      </w:pPr>
      <w:r w:rsidRPr="006A2FAE">
        <w:rPr>
          <w:rFonts w:ascii="Times New Roman" w:hAnsi="Times New Roman" w:cs="Arial"/>
          <w:b/>
          <w:bCs/>
          <w:iCs/>
          <w:szCs w:val="24"/>
        </w:rPr>
        <w:t>1.</w:t>
      </w:r>
      <w:r>
        <w:rPr>
          <w:rFonts w:ascii="Times New Roman" w:hAnsi="Times New Roman" w:cs="Arial"/>
          <w:b/>
          <w:bCs/>
          <w:iCs/>
          <w:szCs w:val="24"/>
        </w:rPr>
        <w:t>2.1</w:t>
      </w:r>
      <w:r>
        <w:rPr>
          <w:rFonts w:ascii="Times New Roman" w:hAnsi="Times New Roman" w:cs="Arial"/>
          <w:b/>
          <w:bCs/>
          <w:iCs/>
          <w:szCs w:val="24"/>
        </w:rPr>
        <w:tab/>
      </w:r>
      <w:r w:rsidR="00E40023">
        <w:rPr>
          <w:rFonts w:ascii="Times New Roman" w:hAnsi="Times New Roman" w:cs="Arial"/>
          <w:b/>
          <w:bCs/>
          <w:iCs/>
          <w:szCs w:val="24"/>
        </w:rPr>
        <w:t xml:space="preserve">Regulation and Surveillance </w:t>
      </w:r>
    </w:p>
    <w:p w14:paraId="1FBBBC75" w14:textId="786A8305" w:rsidR="00E6432A" w:rsidRPr="00E6432A" w:rsidRDefault="00E6432A" w:rsidP="009328C9">
      <w:pPr>
        <w:keepNext/>
        <w:spacing w:before="480" w:after="480" w:line="480" w:lineRule="auto"/>
        <w:jc w:val="both"/>
        <w:outlineLvl w:val="2"/>
        <w:rPr>
          <w:rFonts w:ascii="Times New Roman" w:hAnsi="Times New Roman" w:cs="Arial"/>
          <w:bCs/>
          <w:iCs/>
          <w:szCs w:val="24"/>
        </w:rPr>
      </w:pPr>
      <w:r w:rsidRPr="00E6432A">
        <w:rPr>
          <w:rFonts w:ascii="Times New Roman" w:hAnsi="Times New Roman" w:cs="Arial"/>
          <w:bCs/>
          <w:iCs/>
          <w:szCs w:val="24"/>
        </w:rPr>
        <w:tab/>
        <w:t>OSHA</w:t>
      </w:r>
      <w:r>
        <w:rPr>
          <w:rFonts w:ascii="Times New Roman" w:hAnsi="Times New Roman" w:cs="Arial"/>
          <w:bCs/>
          <w:iCs/>
          <w:szCs w:val="24"/>
        </w:rPr>
        <w:t xml:space="preserve"> has established t</w:t>
      </w:r>
      <w:r w:rsidRPr="00E6432A">
        <w:rPr>
          <w:rFonts w:ascii="Times New Roman" w:hAnsi="Times New Roman" w:cs="Arial"/>
          <w:bCs/>
          <w:iCs/>
          <w:szCs w:val="24"/>
        </w:rPr>
        <w:t>he permissible</w:t>
      </w:r>
      <w:r>
        <w:rPr>
          <w:rFonts w:ascii="Times New Roman" w:hAnsi="Times New Roman" w:cs="Arial"/>
          <w:bCs/>
          <w:iCs/>
          <w:szCs w:val="24"/>
        </w:rPr>
        <w:t xml:space="preserve"> exposure limit (PEL) to be 50 micrograms of respirable crystalline silica per cubic meter of air (50 </w:t>
      </w:r>
      <w:r>
        <w:rPr>
          <w:rFonts w:ascii="Times New Roman" w:hAnsi="Times New Roman"/>
          <w:bCs/>
          <w:iCs/>
          <w:szCs w:val="24"/>
        </w:rPr>
        <w:t>µ</w:t>
      </w:r>
      <w:r>
        <w:rPr>
          <w:rFonts w:ascii="Times New Roman" w:hAnsi="Times New Roman" w:cs="Arial"/>
          <w:bCs/>
          <w:iCs/>
          <w:szCs w:val="24"/>
        </w:rPr>
        <w:t>g/m</w:t>
      </w:r>
      <w:r>
        <w:rPr>
          <w:rFonts w:ascii="Times New Roman" w:hAnsi="Times New Roman" w:cs="Arial"/>
          <w:bCs/>
          <w:iCs/>
          <w:szCs w:val="24"/>
          <w:vertAlign w:val="superscript"/>
        </w:rPr>
        <w:t>3</w:t>
      </w:r>
      <w:r>
        <w:rPr>
          <w:rFonts w:ascii="Times New Roman" w:hAnsi="Times New Roman" w:cs="Arial"/>
          <w:bCs/>
          <w:iCs/>
          <w:szCs w:val="24"/>
        </w:rPr>
        <w:t>) as an 8-hour time-weighted average</w:t>
      </w:r>
      <w:r w:rsidR="009C279E">
        <w:rPr>
          <w:rFonts w:ascii="Times New Roman" w:hAnsi="Times New Roman" w:cs="Arial"/>
          <w:bCs/>
          <w:iCs/>
          <w:szCs w:val="24"/>
        </w:rPr>
        <w:t xml:space="preserve"> (TWA)</w:t>
      </w:r>
      <w:r>
        <w:rPr>
          <w:rFonts w:ascii="Times New Roman" w:hAnsi="Times New Roman" w:cs="Arial"/>
          <w:bCs/>
          <w:iCs/>
          <w:szCs w:val="24"/>
        </w:rPr>
        <w:t xml:space="preserve"> in general industry.</w:t>
      </w:r>
      <w:r w:rsidR="00E90F84">
        <w:rPr>
          <w:rFonts w:ascii="Times New Roman" w:hAnsi="Times New Roman" w:cs="Arial"/>
          <w:bCs/>
          <w:iCs/>
          <w:szCs w:val="24"/>
        </w:rPr>
        <w:t xml:space="preserve"> </w:t>
      </w:r>
      <w:r w:rsidR="00FB4A7B">
        <w:rPr>
          <w:rFonts w:ascii="Times New Roman" w:hAnsi="Times New Roman" w:cs="Arial"/>
          <w:bCs/>
          <w:iCs/>
          <w:szCs w:val="24"/>
        </w:rPr>
        <w:t>F</w:t>
      </w:r>
      <w:r w:rsidR="00283071">
        <w:rPr>
          <w:rFonts w:ascii="Times New Roman" w:hAnsi="Times New Roman" w:cs="Arial"/>
          <w:bCs/>
          <w:iCs/>
          <w:szCs w:val="24"/>
        </w:rPr>
        <w:t xml:space="preserve">irms </w:t>
      </w:r>
      <w:r w:rsidR="00FB4A7B">
        <w:rPr>
          <w:rFonts w:ascii="Times New Roman" w:hAnsi="Times New Roman" w:cs="Arial"/>
          <w:bCs/>
          <w:iCs/>
          <w:szCs w:val="24"/>
        </w:rPr>
        <w:t xml:space="preserve">are required </w:t>
      </w:r>
      <w:r w:rsidR="00283071">
        <w:rPr>
          <w:rFonts w:ascii="Times New Roman" w:hAnsi="Times New Roman" w:cs="Arial"/>
          <w:bCs/>
          <w:iCs/>
          <w:szCs w:val="24"/>
        </w:rPr>
        <w:t xml:space="preserve">to </w:t>
      </w:r>
      <w:r w:rsidR="00283071" w:rsidRPr="00283071">
        <w:rPr>
          <w:rFonts w:ascii="Times New Roman" w:hAnsi="Times New Roman" w:cs="Arial"/>
          <w:bCs/>
          <w:iCs/>
          <w:szCs w:val="24"/>
        </w:rPr>
        <w:t>develop and install engineering and work practice controls that can meet the PEL in most of its operations without relying on respirators</w:t>
      </w:r>
      <w:r w:rsidR="00283071">
        <w:rPr>
          <w:rFonts w:ascii="Times New Roman" w:hAnsi="Times New Roman" w:cs="Arial"/>
          <w:bCs/>
          <w:iCs/>
          <w:szCs w:val="24"/>
        </w:rPr>
        <w:t xml:space="preserve"> and only </w:t>
      </w:r>
      <w:r w:rsidR="00E90F84" w:rsidRPr="00E90F84">
        <w:rPr>
          <w:rFonts w:ascii="Times New Roman" w:hAnsi="Times New Roman" w:cs="Arial"/>
          <w:bCs/>
          <w:iCs/>
          <w:szCs w:val="24"/>
        </w:rPr>
        <w:t>allows employers to rely on respiratory protection to protect their employee</w:t>
      </w:r>
      <w:r w:rsidR="00283071">
        <w:rPr>
          <w:rFonts w:ascii="Times New Roman" w:hAnsi="Times New Roman" w:cs="Arial"/>
          <w:bCs/>
          <w:iCs/>
          <w:szCs w:val="24"/>
        </w:rPr>
        <w:t>s</w:t>
      </w:r>
      <w:r w:rsidR="00E90F84" w:rsidRPr="00E90F84">
        <w:rPr>
          <w:rFonts w:ascii="Times New Roman" w:hAnsi="Times New Roman" w:cs="Arial"/>
          <w:bCs/>
          <w:iCs/>
          <w:szCs w:val="24"/>
        </w:rPr>
        <w:t xml:space="preserve"> when engineering and work practice controls</w:t>
      </w:r>
      <w:r w:rsidR="00283071">
        <w:rPr>
          <w:rFonts w:ascii="Times New Roman" w:hAnsi="Times New Roman" w:cs="Arial"/>
          <w:bCs/>
          <w:iCs/>
          <w:szCs w:val="24"/>
        </w:rPr>
        <w:t xml:space="preserve"> are not feasible or while they are being instituted.</w:t>
      </w:r>
      <w:r>
        <w:rPr>
          <w:rFonts w:ascii="Times New Roman" w:hAnsi="Times New Roman" w:cs="Arial"/>
          <w:bCs/>
          <w:iCs/>
          <w:szCs w:val="24"/>
        </w:rPr>
        <w:t xml:space="preserve"> </w:t>
      </w:r>
      <w:r>
        <w:rPr>
          <w:rFonts w:ascii="Times New Roman" w:hAnsi="Times New Roman" w:cs="Arial"/>
          <w:bCs/>
          <w:iCs/>
          <w:szCs w:val="24"/>
        </w:rPr>
        <w:fldChar w:fldCharType="begin"/>
      </w:r>
      <w:r w:rsidR="00E40023">
        <w:rPr>
          <w:rFonts w:ascii="Times New Roman" w:hAnsi="Times New Roman" w:cs="Arial"/>
          <w:bCs/>
          <w:iCs/>
          <w:szCs w:val="24"/>
        </w:rPr>
        <w:instrText xml:space="preserve"> ADDIN EN.CITE &lt;EndNote&gt;&lt;Cite&gt;&lt;Author&gt;Administration&lt;/Author&gt;&lt;Year&gt;2016&lt;/Year&gt;&lt;RecNum&gt;717&lt;/RecNum&gt;&lt;DisplayText&gt;(12)&lt;/DisplayText&gt;&lt;record&gt;&lt;rec-number&gt;717&lt;/rec-number&gt;&lt;foreign-keys&gt;&lt;key app="EN" db-id="vdza9d5ahreftjewp2eprdx7sep0eevsd5wp" timestamp="1524439401"&gt;717&lt;/key&gt;&lt;/foreign-keys&gt;&lt;ref-type name="Web Page"&gt;12&lt;/ref-type&gt;&lt;contributors&gt;&lt;authors&gt;&lt;author&gt;Occupational Safety and Health Administration &lt;/author&gt;&lt;/authors&gt;&lt;/contributors&gt;&lt;titles&gt;&lt;title&gt;Occupational Exposure to Respirable Crystalline Silica&lt;/title&gt;&lt;/titles&gt;&lt;dates&gt;&lt;year&gt;2016&lt;/year&gt;&lt;/dates&gt;&lt;urls&gt;&lt;related-urls&gt;&lt;url&gt;https://www.federalregister.gov/documents/2016/03/25/2016-04800/occupational-exposure-to-respirable-crystalline-silica&lt;/url&gt;&lt;/related-urls&gt;&lt;/urls&gt;&lt;custom2&gt;April 21, 2018&lt;/custom2&gt;&lt;/record&gt;&lt;/Cite&gt;&lt;/EndNote&gt;</w:instrText>
      </w:r>
      <w:r>
        <w:rPr>
          <w:rFonts w:ascii="Times New Roman" w:hAnsi="Times New Roman" w:cs="Arial"/>
          <w:bCs/>
          <w:iCs/>
          <w:szCs w:val="24"/>
        </w:rPr>
        <w:fldChar w:fldCharType="separate"/>
      </w:r>
      <w:r w:rsidR="00E40023">
        <w:rPr>
          <w:rFonts w:ascii="Times New Roman" w:hAnsi="Times New Roman" w:cs="Arial"/>
          <w:bCs/>
          <w:iCs/>
          <w:noProof/>
          <w:szCs w:val="24"/>
        </w:rPr>
        <w:t>(12)</w:t>
      </w:r>
      <w:r>
        <w:rPr>
          <w:rFonts w:ascii="Times New Roman" w:hAnsi="Times New Roman" w:cs="Arial"/>
          <w:bCs/>
          <w:iCs/>
          <w:szCs w:val="24"/>
        </w:rPr>
        <w:fldChar w:fldCharType="end"/>
      </w:r>
      <w:r w:rsidR="00E40023">
        <w:rPr>
          <w:rFonts w:ascii="Times New Roman" w:hAnsi="Times New Roman" w:cs="Arial"/>
          <w:bCs/>
          <w:iCs/>
          <w:szCs w:val="24"/>
        </w:rPr>
        <w:t xml:space="preserve"> M</w:t>
      </w:r>
      <w:r>
        <w:rPr>
          <w:rFonts w:ascii="Times New Roman" w:hAnsi="Times New Roman" w:cs="Arial"/>
          <w:bCs/>
          <w:iCs/>
          <w:szCs w:val="24"/>
        </w:rPr>
        <w:t xml:space="preserve">edical surveillance </w:t>
      </w:r>
      <w:r w:rsidR="00E40023">
        <w:rPr>
          <w:rFonts w:ascii="Times New Roman" w:hAnsi="Times New Roman" w:cs="Arial"/>
          <w:bCs/>
          <w:iCs/>
          <w:szCs w:val="24"/>
        </w:rPr>
        <w:t xml:space="preserve">must be made </w:t>
      </w:r>
      <w:r>
        <w:rPr>
          <w:rFonts w:ascii="Times New Roman" w:hAnsi="Times New Roman" w:cs="Arial"/>
          <w:bCs/>
          <w:iCs/>
          <w:szCs w:val="24"/>
        </w:rPr>
        <w:t>available to employees exposed to respirable crystalline silica above for</w:t>
      </w:r>
      <w:r w:rsidR="009C279E">
        <w:rPr>
          <w:rFonts w:ascii="Times New Roman" w:hAnsi="Times New Roman" w:cs="Arial"/>
          <w:bCs/>
          <w:iCs/>
          <w:szCs w:val="24"/>
        </w:rPr>
        <w:t xml:space="preserve"> 25 </w:t>
      </w:r>
      <w:r w:rsidR="009C279E">
        <w:rPr>
          <w:rFonts w:ascii="Times New Roman" w:hAnsi="Times New Roman"/>
          <w:bCs/>
          <w:iCs/>
          <w:szCs w:val="24"/>
        </w:rPr>
        <w:t>µ</w:t>
      </w:r>
      <w:r w:rsidR="009C279E">
        <w:rPr>
          <w:rFonts w:ascii="Times New Roman" w:hAnsi="Times New Roman" w:cs="Arial"/>
          <w:bCs/>
          <w:iCs/>
          <w:szCs w:val="24"/>
        </w:rPr>
        <w:t>g/m</w:t>
      </w:r>
      <w:r w:rsidR="009C279E">
        <w:rPr>
          <w:rFonts w:ascii="Times New Roman" w:hAnsi="Times New Roman" w:cs="Arial"/>
          <w:bCs/>
          <w:iCs/>
          <w:szCs w:val="24"/>
          <w:vertAlign w:val="superscript"/>
        </w:rPr>
        <w:t>3</w:t>
      </w:r>
      <w:r>
        <w:rPr>
          <w:rFonts w:ascii="Times New Roman" w:hAnsi="Times New Roman" w:cs="Arial"/>
          <w:bCs/>
          <w:iCs/>
          <w:szCs w:val="24"/>
        </w:rPr>
        <w:t xml:space="preserve"> </w:t>
      </w:r>
      <w:r w:rsidR="009C279E">
        <w:rPr>
          <w:rFonts w:ascii="Times New Roman" w:hAnsi="Times New Roman" w:cs="Arial"/>
          <w:bCs/>
          <w:iCs/>
          <w:szCs w:val="24"/>
        </w:rPr>
        <w:t xml:space="preserve">as an 8-hour TWA or those required to use respirators for </w:t>
      </w:r>
      <w:r>
        <w:rPr>
          <w:rFonts w:ascii="Times New Roman" w:hAnsi="Times New Roman"/>
          <w:bCs/>
          <w:iCs/>
          <w:szCs w:val="24"/>
        </w:rPr>
        <w:t>≥</w:t>
      </w:r>
      <w:r>
        <w:rPr>
          <w:rFonts w:ascii="Times New Roman" w:hAnsi="Times New Roman" w:cs="Arial"/>
          <w:bCs/>
          <w:iCs/>
          <w:szCs w:val="24"/>
        </w:rPr>
        <w:t xml:space="preserve">30 days per year. </w:t>
      </w:r>
      <w:r>
        <w:rPr>
          <w:rFonts w:ascii="Times New Roman" w:hAnsi="Times New Roman" w:cs="Arial"/>
          <w:bCs/>
          <w:iCs/>
          <w:szCs w:val="24"/>
        </w:rPr>
        <w:fldChar w:fldCharType="begin"/>
      </w:r>
      <w:r w:rsidR="00E40023">
        <w:rPr>
          <w:rFonts w:ascii="Times New Roman" w:hAnsi="Times New Roman" w:cs="Arial"/>
          <w:bCs/>
          <w:iCs/>
          <w:szCs w:val="24"/>
        </w:rPr>
        <w:instrText xml:space="preserve"> ADDIN EN.CITE &lt;EndNote&gt;&lt;Cite&gt;&lt;Author&gt;Administration&lt;/Author&gt;&lt;Year&gt;2016&lt;/Year&gt;&lt;RecNum&gt;717&lt;/RecNum&gt;&lt;DisplayText&gt;(12)&lt;/DisplayText&gt;&lt;record&gt;&lt;rec-number&gt;717&lt;/rec-number&gt;&lt;foreign-keys&gt;&lt;key app="EN" db-id="vdza9d5ahreftjewp2eprdx7sep0eevsd5wp" timestamp="1524439401"&gt;717&lt;/key&gt;&lt;/foreign-keys&gt;&lt;ref-type name="Web Page"&gt;12&lt;/ref-type&gt;&lt;contributors&gt;&lt;authors&gt;&lt;author&gt;Occupational Safety and Health Administration &lt;/author&gt;&lt;/authors&gt;&lt;/contributors&gt;&lt;titles&gt;&lt;title&gt;Occupational Exposure to Respirable Crystalline Silica&lt;/title&gt;&lt;/titles&gt;&lt;dates&gt;&lt;year&gt;2016&lt;/year&gt;&lt;/dates&gt;&lt;urls&gt;&lt;related-urls&gt;&lt;url&gt;https://www.federalregister.gov/documents/2016/03/25/2016-04800/occupational-exposure-to-respirable-crystalline-silica&lt;/url&gt;&lt;/related-urls&gt;&lt;/urls&gt;&lt;custom2&gt;April 21, 2018&lt;/custom2&gt;&lt;/record&gt;&lt;/Cite&gt;&lt;/EndNote&gt;</w:instrText>
      </w:r>
      <w:r>
        <w:rPr>
          <w:rFonts w:ascii="Times New Roman" w:hAnsi="Times New Roman" w:cs="Arial"/>
          <w:bCs/>
          <w:iCs/>
          <w:szCs w:val="24"/>
        </w:rPr>
        <w:fldChar w:fldCharType="separate"/>
      </w:r>
      <w:r w:rsidR="00E40023">
        <w:rPr>
          <w:rFonts w:ascii="Times New Roman" w:hAnsi="Times New Roman" w:cs="Arial"/>
          <w:bCs/>
          <w:iCs/>
          <w:noProof/>
          <w:szCs w:val="24"/>
        </w:rPr>
        <w:t>(12)</w:t>
      </w:r>
      <w:r>
        <w:rPr>
          <w:rFonts w:ascii="Times New Roman" w:hAnsi="Times New Roman" w:cs="Arial"/>
          <w:bCs/>
          <w:iCs/>
          <w:szCs w:val="24"/>
        </w:rPr>
        <w:fldChar w:fldCharType="end"/>
      </w:r>
      <w:r w:rsidR="009C279E">
        <w:rPr>
          <w:rFonts w:ascii="Times New Roman" w:hAnsi="Times New Roman" w:cs="Arial"/>
          <w:bCs/>
          <w:iCs/>
          <w:szCs w:val="24"/>
        </w:rPr>
        <w:t xml:space="preserve"> The </w:t>
      </w:r>
      <w:r w:rsidR="009C279E" w:rsidRPr="009C279E">
        <w:rPr>
          <w:rFonts w:ascii="Times New Roman" w:hAnsi="Times New Roman" w:cs="Arial"/>
          <w:bCs/>
          <w:iCs/>
          <w:szCs w:val="24"/>
        </w:rPr>
        <w:t xml:space="preserve">written opinion </w:t>
      </w:r>
      <w:r w:rsidR="009C279E">
        <w:rPr>
          <w:rFonts w:ascii="Times New Roman" w:hAnsi="Times New Roman" w:cs="Arial"/>
          <w:bCs/>
          <w:iCs/>
          <w:szCs w:val="24"/>
        </w:rPr>
        <w:t xml:space="preserve">of the licensed health care provider </w:t>
      </w:r>
      <w:r w:rsidR="009C279E" w:rsidRPr="009C279E">
        <w:rPr>
          <w:rFonts w:ascii="Times New Roman" w:hAnsi="Times New Roman" w:cs="Arial"/>
          <w:bCs/>
          <w:iCs/>
          <w:szCs w:val="24"/>
        </w:rPr>
        <w:t xml:space="preserve">provided to the employer </w:t>
      </w:r>
      <w:r w:rsidR="009C279E">
        <w:rPr>
          <w:rFonts w:ascii="Times New Roman" w:hAnsi="Times New Roman" w:cs="Arial"/>
          <w:bCs/>
          <w:iCs/>
          <w:szCs w:val="24"/>
        </w:rPr>
        <w:t>is to “</w:t>
      </w:r>
      <w:r w:rsidR="009C279E" w:rsidRPr="009C279E">
        <w:rPr>
          <w:rFonts w:ascii="Times New Roman" w:hAnsi="Times New Roman" w:cs="Arial"/>
          <w:bCs/>
          <w:iCs/>
          <w:szCs w:val="24"/>
        </w:rPr>
        <w:t>only include recommended limitations on the employee's exposure to respirable crystalline silica and referral to a specialist if the employee provides written authorization.</w:t>
      </w:r>
      <w:r w:rsidR="009C279E">
        <w:rPr>
          <w:rFonts w:ascii="Times New Roman" w:hAnsi="Times New Roman" w:cs="Arial"/>
          <w:bCs/>
          <w:iCs/>
          <w:szCs w:val="24"/>
        </w:rPr>
        <w:t xml:space="preserve"> A</w:t>
      </w:r>
      <w:r w:rsidR="009C279E" w:rsidRPr="009C279E">
        <w:rPr>
          <w:rFonts w:ascii="Times New Roman" w:hAnsi="Times New Roman" w:cs="Arial"/>
          <w:bCs/>
          <w:iCs/>
          <w:szCs w:val="24"/>
        </w:rPr>
        <w:t xml:space="preserve"> separate written medical report</w:t>
      </w:r>
      <w:r w:rsidR="009C279E">
        <w:rPr>
          <w:rFonts w:ascii="Times New Roman" w:hAnsi="Times New Roman" w:cs="Arial"/>
          <w:bCs/>
          <w:iCs/>
          <w:szCs w:val="24"/>
        </w:rPr>
        <w:t xml:space="preserve"> is to be provided to the employee including this information</w:t>
      </w:r>
      <w:r w:rsidR="009C279E" w:rsidRPr="009C279E">
        <w:rPr>
          <w:rFonts w:ascii="Times New Roman" w:hAnsi="Times New Roman" w:cs="Arial"/>
          <w:bCs/>
          <w:iCs/>
          <w:szCs w:val="24"/>
        </w:rPr>
        <w:t xml:space="preserve"> as well as detailed information related to the employee's health.</w:t>
      </w:r>
      <w:r w:rsidR="009C279E">
        <w:rPr>
          <w:rFonts w:ascii="Times New Roman" w:hAnsi="Times New Roman" w:cs="Arial"/>
          <w:bCs/>
          <w:iCs/>
          <w:szCs w:val="24"/>
        </w:rPr>
        <w:t xml:space="preserve">” </w:t>
      </w:r>
      <w:r w:rsidR="009C279E">
        <w:rPr>
          <w:rFonts w:ascii="Times New Roman" w:hAnsi="Times New Roman" w:cs="Arial"/>
          <w:bCs/>
          <w:iCs/>
          <w:szCs w:val="24"/>
        </w:rPr>
        <w:fldChar w:fldCharType="begin"/>
      </w:r>
      <w:r w:rsidR="00E40023">
        <w:rPr>
          <w:rFonts w:ascii="Times New Roman" w:hAnsi="Times New Roman" w:cs="Arial"/>
          <w:bCs/>
          <w:iCs/>
          <w:szCs w:val="24"/>
        </w:rPr>
        <w:instrText xml:space="preserve"> ADDIN EN.CITE &lt;EndNote&gt;&lt;Cite&gt;&lt;Author&gt;Administration&lt;/Author&gt;&lt;Year&gt;2016&lt;/Year&gt;&lt;RecNum&gt;717&lt;/RecNum&gt;&lt;DisplayText&gt;(12)&lt;/DisplayText&gt;&lt;record&gt;&lt;rec-number&gt;717&lt;/rec-number&gt;&lt;foreign-keys&gt;&lt;key app="EN" db-id="vdza9d5ahreftjewp2eprdx7sep0eevsd5wp" timestamp="1524439401"&gt;717&lt;/key&gt;&lt;/foreign-keys&gt;&lt;ref-type name="Web Page"&gt;12&lt;/ref-type&gt;&lt;contributors&gt;&lt;authors&gt;&lt;author&gt;Occupational Safety and Health Administration &lt;/author&gt;&lt;/authors&gt;&lt;/contributors&gt;&lt;titles&gt;&lt;title&gt;Occupational Exposure to Respirable Crystalline Silica&lt;/title&gt;&lt;/titles&gt;&lt;dates&gt;&lt;year&gt;2016&lt;/year&gt;&lt;/dates&gt;&lt;urls&gt;&lt;related-urls&gt;&lt;url&gt;https://www.federalregister.gov/documents/2016/03/25/2016-04800/occupational-exposure-to-respirable-crystalline-silica&lt;/url&gt;&lt;/related-urls&gt;&lt;/urls&gt;&lt;custom2&gt;April 21, 2018&lt;/custom2&gt;&lt;/record&gt;&lt;/Cite&gt;&lt;/EndNote&gt;</w:instrText>
      </w:r>
      <w:r w:rsidR="009C279E">
        <w:rPr>
          <w:rFonts w:ascii="Times New Roman" w:hAnsi="Times New Roman" w:cs="Arial"/>
          <w:bCs/>
          <w:iCs/>
          <w:szCs w:val="24"/>
        </w:rPr>
        <w:fldChar w:fldCharType="separate"/>
      </w:r>
      <w:r w:rsidR="00E40023">
        <w:rPr>
          <w:rFonts w:ascii="Times New Roman" w:hAnsi="Times New Roman" w:cs="Arial"/>
          <w:bCs/>
          <w:iCs/>
          <w:noProof/>
          <w:szCs w:val="24"/>
        </w:rPr>
        <w:t>(12)</w:t>
      </w:r>
      <w:r w:rsidR="009C279E">
        <w:rPr>
          <w:rFonts w:ascii="Times New Roman" w:hAnsi="Times New Roman" w:cs="Arial"/>
          <w:bCs/>
          <w:iCs/>
          <w:szCs w:val="24"/>
        </w:rPr>
        <w:fldChar w:fldCharType="end"/>
      </w:r>
    </w:p>
    <w:p w14:paraId="08145B42" w14:textId="77777777" w:rsidR="00AB3B03" w:rsidRDefault="00E40023" w:rsidP="00AB3B03">
      <w:pPr>
        <w:keepNext/>
        <w:spacing w:before="480" w:after="480" w:line="480" w:lineRule="auto"/>
        <w:outlineLvl w:val="2"/>
        <w:rPr>
          <w:rFonts w:ascii="Times New Roman" w:hAnsi="Times New Roman" w:cs="Arial"/>
          <w:b/>
          <w:bCs/>
          <w:iCs/>
          <w:szCs w:val="24"/>
        </w:rPr>
      </w:pPr>
      <w:r w:rsidRPr="006A2FAE">
        <w:rPr>
          <w:rFonts w:ascii="Times New Roman" w:hAnsi="Times New Roman" w:cs="Arial"/>
          <w:b/>
          <w:bCs/>
          <w:iCs/>
          <w:szCs w:val="24"/>
        </w:rPr>
        <w:t>1.</w:t>
      </w:r>
      <w:r>
        <w:rPr>
          <w:rFonts w:ascii="Times New Roman" w:hAnsi="Times New Roman" w:cs="Arial"/>
          <w:b/>
          <w:bCs/>
          <w:iCs/>
          <w:szCs w:val="24"/>
        </w:rPr>
        <w:t>2.2</w:t>
      </w:r>
      <w:r>
        <w:rPr>
          <w:rFonts w:ascii="Times New Roman" w:hAnsi="Times New Roman" w:cs="Arial"/>
          <w:b/>
          <w:bCs/>
          <w:iCs/>
          <w:szCs w:val="24"/>
        </w:rPr>
        <w:tab/>
        <w:t xml:space="preserve"> Public Health Significance </w:t>
      </w:r>
    </w:p>
    <w:p w14:paraId="3C084400" w14:textId="7DE6FD0C" w:rsidR="0035029E" w:rsidRDefault="0035029E" w:rsidP="009328C9">
      <w:pPr>
        <w:keepNext/>
        <w:spacing w:before="480" w:after="480" w:line="480" w:lineRule="auto"/>
        <w:ind w:firstLine="720"/>
        <w:jc w:val="both"/>
        <w:outlineLvl w:val="2"/>
        <w:rPr>
          <w:rFonts w:ascii="Times New Roman" w:hAnsi="Times New Roman"/>
          <w:szCs w:val="24"/>
        </w:rPr>
      </w:pPr>
      <w:r w:rsidRPr="0035029E">
        <w:rPr>
          <w:rFonts w:ascii="Times New Roman" w:hAnsi="Times New Roman"/>
          <w:szCs w:val="24"/>
        </w:rPr>
        <w:t xml:space="preserve">The four main types of silicosis are simple silicosis, complicated silicosis, accelerated silicosis, and acute </w:t>
      </w:r>
      <w:proofErr w:type="spellStart"/>
      <w:r w:rsidRPr="0035029E">
        <w:rPr>
          <w:rFonts w:ascii="Times New Roman" w:hAnsi="Times New Roman"/>
          <w:szCs w:val="24"/>
        </w:rPr>
        <w:t>silicoproteinosis</w:t>
      </w:r>
      <w:proofErr w:type="spellEnd"/>
      <w:r w:rsidRPr="0035029E">
        <w:rPr>
          <w:rFonts w:ascii="Times New Roman" w:hAnsi="Times New Roman"/>
          <w:szCs w:val="24"/>
        </w:rPr>
        <w:t xml:space="preserve">. These are differentiated by amount, intensity, and duration of exposure as well as symptomatology. </w:t>
      </w:r>
      <w:r w:rsidRPr="0035029E">
        <w:rPr>
          <w:rFonts w:ascii="Times New Roman" w:hAnsi="Times New Roman"/>
          <w:szCs w:val="24"/>
        </w:rPr>
        <w:fldChar w:fldCharType="begin">
          <w:fldData xml:space="preserve">PEVuZE5vdGU+PENpdGU+PEF1dGhvcj5TZWFtYW48L0F1dGhvcj48WWVhcj4yMDE1PC9ZZWFyPjxS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</w:fldData>
        </w:fldChar>
      </w:r>
      <w:r w:rsidR="00DA1441">
        <w:rPr>
          <w:rFonts w:ascii="Times New Roman" w:hAnsi="Times New Roman"/>
          <w:szCs w:val="24"/>
        </w:rPr>
        <w:instrText xml:space="preserve"> ADDIN EN.CITE </w:instrText>
      </w:r>
      <w:r w:rsidR="00DA1441">
        <w:rPr>
          <w:rFonts w:ascii="Times New Roman" w:hAnsi="Times New Roman"/>
          <w:szCs w:val="24"/>
        </w:rPr>
        <w:fldChar w:fldCharType="begin">
          <w:fldData xml:space="preserve">PEVuZE5vdGU+PENpdGU+PEF1dGhvcj5TZWFtYW48L0F1dGhvcj48WWVhcj4yMDE1PC9ZZWFyPjxS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</w:fldData>
        </w:fldChar>
      </w:r>
      <w:r w:rsidR="00DA1441">
        <w:rPr>
          <w:rFonts w:ascii="Times New Roman" w:hAnsi="Times New Roman"/>
          <w:szCs w:val="24"/>
        </w:rPr>
        <w:instrText xml:space="preserve"> ADDIN EN.CITE.DATA </w:instrText>
      </w:r>
      <w:r w:rsidR="00DA1441">
        <w:rPr>
          <w:rFonts w:ascii="Times New Roman" w:hAnsi="Times New Roman"/>
          <w:szCs w:val="24"/>
        </w:rPr>
      </w:r>
      <w:r w:rsidR="00DA1441">
        <w:rPr>
          <w:rFonts w:ascii="Times New Roman" w:hAnsi="Times New Roman"/>
          <w:szCs w:val="24"/>
        </w:rPr>
        <w:fldChar w:fldCharType="end"/>
      </w:r>
      <w:r w:rsidRPr="0035029E">
        <w:rPr>
          <w:rFonts w:ascii="Times New Roman" w:hAnsi="Times New Roman"/>
          <w:szCs w:val="24"/>
        </w:rPr>
      </w:r>
      <w:r w:rsidRPr="0035029E">
        <w:rPr>
          <w:rFonts w:ascii="Times New Roman" w:hAnsi="Times New Roman"/>
          <w:szCs w:val="24"/>
        </w:rPr>
        <w:fldChar w:fldCharType="separate"/>
      </w:r>
      <w:r w:rsidR="00DA1441">
        <w:rPr>
          <w:rFonts w:ascii="Times New Roman" w:hAnsi="Times New Roman"/>
          <w:noProof/>
          <w:szCs w:val="24"/>
        </w:rPr>
        <w:t>(4, 10)</w:t>
      </w:r>
      <w:r w:rsidRPr="0035029E">
        <w:rPr>
          <w:rFonts w:ascii="Times New Roman" w:hAnsi="Times New Roman"/>
          <w:szCs w:val="24"/>
        </w:rPr>
        <w:fldChar w:fldCharType="end"/>
      </w:r>
      <w:r w:rsidRPr="0035029E">
        <w:rPr>
          <w:rFonts w:ascii="Times New Roman" w:hAnsi="Times New Roman"/>
          <w:szCs w:val="24"/>
        </w:rPr>
        <w:t xml:space="preserve"> Principally, silicosis is a slowly progressive fibrotic disease requiring up to 20 years to develop. </w:t>
      </w:r>
      <w:r w:rsidR="00AB3B03">
        <w:rPr>
          <w:rFonts w:ascii="Times New Roman" w:hAnsi="Times New Roman"/>
          <w:szCs w:val="24"/>
        </w:rPr>
        <w:t>The disease</w:t>
      </w:r>
      <w:r w:rsidRPr="0035029E">
        <w:rPr>
          <w:rFonts w:ascii="Times New Roman" w:hAnsi="Times New Roman"/>
          <w:szCs w:val="24"/>
        </w:rPr>
        <w:t xml:space="preserve"> is characterized by dyspnea, restrictive pulmonary physiology, parenchymal infiltrates, and impaired gas exchange. </w:t>
      </w:r>
      <w:r w:rsidRPr="0035029E">
        <w:rPr>
          <w:rFonts w:ascii="Times New Roman" w:hAnsi="Times New Roman"/>
          <w:szCs w:val="24"/>
        </w:rPr>
        <w:fldChar w:fldCharType="begin">
          <w:fldData xml:space="preserve">PEVuZE5vdGU+PENpdGU+PEF1dGhvcj5NYW88L0F1dGhvcj48WWVhcj4yMDExPC9ZZWFyPjxSZWNO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==
</w:fldData>
        </w:fldChar>
      </w:r>
      <w:r w:rsidR="00AB3B03">
        <w:rPr>
          <w:rFonts w:ascii="Times New Roman" w:hAnsi="Times New Roman"/>
          <w:szCs w:val="24"/>
        </w:rPr>
        <w:instrText xml:space="preserve"> ADDIN EN.CITE </w:instrText>
      </w:r>
      <w:r w:rsidR="00AB3B03">
        <w:rPr>
          <w:rFonts w:ascii="Times New Roman" w:hAnsi="Times New Roman"/>
          <w:szCs w:val="24"/>
        </w:rPr>
        <w:fldChar w:fldCharType="begin">
          <w:fldData xml:space="preserve">PEVuZE5vdGU+PENpdGU+PEF1dGhvcj5NYW88L0F1dGhvcj48WWVhcj4yMDExPC9ZZWFyPjxSZWNO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==
</w:fldData>
        </w:fldChar>
      </w:r>
      <w:r w:rsidR="00AB3B03">
        <w:rPr>
          <w:rFonts w:ascii="Times New Roman" w:hAnsi="Times New Roman"/>
          <w:szCs w:val="24"/>
        </w:rPr>
        <w:instrText xml:space="preserve"> ADDIN EN.CITE.DATA </w:instrText>
      </w:r>
      <w:r w:rsidR="00AB3B03">
        <w:rPr>
          <w:rFonts w:ascii="Times New Roman" w:hAnsi="Times New Roman"/>
          <w:szCs w:val="24"/>
        </w:rPr>
      </w:r>
      <w:r w:rsidR="00AB3B03">
        <w:rPr>
          <w:rFonts w:ascii="Times New Roman" w:hAnsi="Times New Roman"/>
          <w:szCs w:val="24"/>
        </w:rPr>
        <w:fldChar w:fldCharType="end"/>
      </w:r>
      <w:r w:rsidRPr="0035029E">
        <w:rPr>
          <w:rFonts w:ascii="Times New Roman" w:hAnsi="Times New Roman"/>
          <w:szCs w:val="24"/>
        </w:rPr>
      </w:r>
      <w:r w:rsidRPr="0035029E">
        <w:rPr>
          <w:rFonts w:ascii="Times New Roman" w:hAnsi="Times New Roman"/>
          <w:szCs w:val="24"/>
        </w:rPr>
        <w:fldChar w:fldCharType="separate"/>
      </w:r>
      <w:r w:rsidR="00AB3B03">
        <w:rPr>
          <w:rFonts w:ascii="Times New Roman" w:hAnsi="Times New Roman"/>
          <w:noProof/>
          <w:szCs w:val="24"/>
        </w:rPr>
        <w:t>(14)</w:t>
      </w:r>
      <w:r w:rsidRPr="0035029E">
        <w:rPr>
          <w:rFonts w:ascii="Times New Roman" w:hAnsi="Times New Roman"/>
          <w:szCs w:val="24"/>
        </w:rPr>
        <w:fldChar w:fldCharType="end"/>
      </w:r>
      <w:r w:rsidRPr="0035029E">
        <w:rPr>
          <w:rFonts w:ascii="Times New Roman" w:hAnsi="Times New Roman"/>
          <w:szCs w:val="24"/>
        </w:rPr>
        <w:t xml:space="preserve"> Comorbid conditions associated with silicosis include respiratory failure, pulmonary hypertension, and right heart failure. </w:t>
      </w:r>
      <w:r w:rsidRPr="0035029E">
        <w:rPr>
          <w:rFonts w:ascii="Times New Roman" w:hAnsi="Times New Roman"/>
          <w:szCs w:val="24"/>
        </w:rPr>
        <w:fldChar w:fldCharType="begin"/>
      </w:r>
      <w:r w:rsidR="00DA1441">
        <w:rPr>
          <w:rFonts w:ascii="Times New Roman" w:hAnsi="Times New Roman"/>
          <w:szCs w:val="24"/>
        </w:rPr>
        <w:instrText xml:space="preserve"> ADDIN EN.CITE &lt;EndNote&gt;&lt;Cite&gt;&lt;Author&gt;Reid&lt;/Author&gt;&lt;Year&gt;2013&lt;/Year&gt;&lt;RecNum&gt;519&lt;/RecNum&gt;&lt;DisplayText&gt;(10)&lt;/DisplayText&gt;&lt;record&gt;&lt;rec-number&gt;519&lt;/rec-number&gt;&lt;foreign-keys&gt;&lt;key app="EN" db-id="vdza9d5ahreftjewp2eprdx7sep0eevsd5wp" timestamp="1512496928"&gt;519&lt;/key&gt;&lt;key app="ENWeb" db-id=""&gt;0&lt;/key&gt;&lt;/foreign-keys&gt;&lt;ref-type name="Journal Article"&gt;17&lt;/ref-type&gt;&lt;contributors&gt;&lt;authors&gt;&lt;author&gt;Reid, P. A.&lt;/author&gt;&lt;author&gt;Reid, P. T.&lt;/author&gt;&lt;/authors&gt;&lt;/contributors&gt;&lt;auth-address&gt;Department of Respiratory Medicine, Royal Infirmary of Edinburgh, UK.&lt;/auth-address&gt;&lt;titles&gt;&lt;title&gt;Occupational lung disease&lt;/title&gt;&lt;secondary-title&gt;J R Coll Physicians Edinb&lt;/secondary-title&gt;&lt;alt-title&gt;The journal of the Royal College of Physicians of Edinburgh&lt;/alt-title&gt;&lt;/titles&gt;&lt;periodical&gt;&lt;full-title&gt;J R Coll Physicians Edinb&lt;/full-title&gt;&lt;abbr-1&gt;The journal of the Royal College of Physicians of Edinburgh&lt;/abbr-1&gt;&lt;/periodical&gt;&lt;alt-periodical&gt;&lt;full-title&gt;J R Coll Physicians Edinb&lt;/full-title&gt;&lt;abbr-1&gt;The journal of the Royal College of Physicians of Edinburgh&lt;/abbr-1&gt;&lt;/alt-periodical&gt;&lt;pages&gt;44-8&lt;/pages&gt;&lt;volume&gt;43&lt;/volume&gt;&lt;number&gt;1&lt;/number&gt;&lt;edition&gt;2013/03/22&lt;/edition&gt;&lt;keywords&gt;&lt;keyword&gt;Humans&lt;/keyword&gt;&lt;keyword&gt;Lung Diseases/diagnosis/*etiology&lt;/keyword&gt;&lt;keyword&gt;Occupational Diseases/*diagnosis&lt;/keyword&gt;&lt;keyword&gt;Occupational Exposure/*adverse effects&lt;/keyword&gt;&lt;keyword&gt;*Occupations&lt;/keyword&gt;&lt;keyword&gt;Occupation&lt;/keyword&gt;&lt;keyword&gt;asbestos&lt;/keyword&gt;&lt;keyword&gt;asthma&lt;/keyword&gt;&lt;keyword&gt;mesothelioma&lt;/keyword&gt;&lt;keyword&gt;pneumoconioses&lt;/keyword&gt;&lt;keyword&gt;silica&lt;/keyword&gt;&lt;/keywords&gt;&lt;dates&gt;&lt;year&gt;2013&lt;/year&gt;&lt;/dates&gt;&lt;isbn&gt;1478-2715&lt;/isbn&gt;&lt;accession-num&gt;23516692&lt;/accession-num&gt;&lt;urls&gt;&lt;/urls&gt;&lt;electronic-resource-num&gt;10.4997/jrcpe.2013.111&lt;/electronic-resource-num&gt;&lt;remote-database-provider&gt;NLM&lt;/remote-database-provider&gt;&lt;language&gt;eng&lt;/language&gt;&lt;/record&gt;&lt;/Cite&gt;&lt;/EndNote&gt;</w:instrText>
      </w:r>
      <w:r w:rsidRPr="0035029E">
        <w:rPr>
          <w:rFonts w:ascii="Times New Roman" w:hAnsi="Times New Roman"/>
          <w:szCs w:val="24"/>
        </w:rPr>
        <w:fldChar w:fldCharType="separate"/>
      </w:r>
      <w:r w:rsidR="00DA1441">
        <w:rPr>
          <w:rFonts w:ascii="Times New Roman" w:hAnsi="Times New Roman"/>
          <w:noProof/>
          <w:szCs w:val="24"/>
        </w:rPr>
        <w:t>(10)</w:t>
      </w:r>
      <w:r w:rsidRPr="0035029E">
        <w:rPr>
          <w:rFonts w:ascii="Times New Roman" w:hAnsi="Times New Roman"/>
          <w:szCs w:val="24"/>
        </w:rPr>
        <w:fldChar w:fldCharType="end"/>
      </w:r>
      <w:r w:rsidRPr="0035029E">
        <w:rPr>
          <w:rFonts w:ascii="Times New Roman" w:hAnsi="Times New Roman"/>
          <w:szCs w:val="24"/>
        </w:rPr>
        <w:t xml:space="preserve"> Silicotic nodules tend to distribute in the upper lungs and on histopathologic examination, appear as “onion skin” lesions of concentrically arranged collagen fibers. Within these nodules are dust-laden macrophages and lymphoid cells. Silica crystals may be found in empty-cleft like spaces and are birefringent under polarized light. CT findings include focal soft-tissue masses with irregular margins and calcifications surrounded by emphysematous disease.</w:t>
      </w:r>
      <w:r w:rsidR="00AB3B03" w:rsidRPr="00AB3B03">
        <w:rPr>
          <w:rFonts w:ascii="Times New Roman" w:hAnsi="Times New Roman"/>
          <w:szCs w:val="24"/>
        </w:rPr>
        <w:t xml:space="preserve"> </w:t>
      </w:r>
      <w:r w:rsidR="00AB3B03" w:rsidRPr="00AB3B03">
        <w:rPr>
          <w:rFonts w:ascii="Times New Roman" w:hAnsi="Times New Roman"/>
          <w:szCs w:val="24"/>
        </w:rPr>
        <w:fldChar w:fldCharType="begin"/>
      </w:r>
      <w:r w:rsidR="00DA1441">
        <w:rPr>
          <w:rFonts w:ascii="Times New Roman" w:hAnsi="Times New Roman"/>
          <w:szCs w:val="24"/>
        </w:rPr>
        <w:instrText xml:space="preserve"> ADDIN EN.CITE &lt;EndNote&gt;&lt;Cite&gt;&lt;Author&gt;Reid&lt;/Author&gt;&lt;Year&gt;2013&lt;/Year&gt;&lt;RecNum&gt;519&lt;/RecNum&gt;&lt;DisplayText&gt;(10)&lt;/DisplayText&gt;&lt;record&gt;&lt;rec-number&gt;519&lt;/rec-number&gt;&lt;foreign-keys&gt;&lt;key app="EN" db-id="vdza9d5ahreftjewp2eprdx7sep0eevsd5wp" timestamp="1512496928"&gt;519&lt;/key&gt;&lt;key app="ENWeb" db-id=""&gt;0&lt;/key&gt;&lt;/foreign-keys&gt;&lt;ref-type name="Journal Article"&gt;17&lt;/ref-type&gt;&lt;contributors&gt;&lt;authors&gt;&lt;author&gt;Reid, P. A.&lt;/author&gt;&lt;author&gt;Reid, P. T.&lt;/author&gt;&lt;/authors&gt;&lt;/contributors&gt;&lt;auth-address&gt;Department of Respiratory Medicine, Royal Infirmary of Edinburgh, UK.&lt;/auth-address&gt;&lt;titles&gt;&lt;title&gt;Occupational lung disease&lt;/title&gt;&lt;secondary-title&gt;J R Coll Physicians Edinb&lt;/secondary-title&gt;&lt;alt-title&gt;The journal of the Royal College of Physicians of Edinburgh&lt;/alt-title&gt;&lt;/titles&gt;&lt;periodical&gt;&lt;full-title&gt;J R Coll Physicians Edinb&lt;/full-title&gt;&lt;abbr-1&gt;The journal of the Royal College of Physicians of Edinburgh&lt;/abbr-1&gt;&lt;/periodical&gt;&lt;alt-periodical&gt;&lt;full-title&gt;J R Coll Physicians Edinb&lt;/full-title&gt;&lt;abbr-1&gt;The journal of the Royal College of Physicians of Edinburgh&lt;/abbr-1&gt;&lt;/alt-periodical&gt;&lt;pages&gt;44-8&lt;/pages&gt;&lt;volume&gt;43&lt;/volume&gt;&lt;number&gt;1&lt;/number&gt;&lt;edition&gt;2013/03/22&lt;/edition&gt;&lt;keywords&gt;&lt;keyword&gt;Humans&lt;/keyword&gt;&lt;keyword&gt;Lung Diseases/diagnosis/*etiology&lt;/keyword&gt;&lt;keyword&gt;Occupational Diseases/*diagnosis&lt;/keyword&gt;&lt;keyword&gt;Occupational Exposure/*adverse effects&lt;/keyword&gt;&lt;keyword&gt;*Occupations&lt;/keyword&gt;&lt;keyword&gt;Occupation&lt;/keyword&gt;&lt;keyword&gt;asbestos&lt;/keyword&gt;&lt;keyword&gt;asthma&lt;/keyword&gt;&lt;keyword&gt;mesothelioma&lt;/keyword&gt;&lt;keyword&gt;pneumoconioses&lt;/keyword&gt;&lt;keyword&gt;silica&lt;/keyword&gt;&lt;/keywords&gt;&lt;dates&gt;&lt;year&gt;2013&lt;/year&gt;&lt;/dates&gt;&lt;isbn&gt;1478-2715&lt;/isbn&gt;&lt;accession-num&gt;23516692&lt;/accession-num&gt;&lt;urls&gt;&lt;/urls&gt;&lt;electronic-resource-num&gt;10.4997/jrcpe.2013.111&lt;/electronic-resource-num&gt;&lt;remote-database-provider&gt;NLM&lt;/remote-database-provider&gt;&lt;language&gt;eng&lt;/language&gt;&lt;/record&gt;&lt;/Cite&gt;&lt;/EndNote&gt;</w:instrText>
      </w:r>
      <w:r w:rsidR="00AB3B03" w:rsidRPr="00AB3B03">
        <w:rPr>
          <w:rFonts w:ascii="Times New Roman" w:hAnsi="Times New Roman"/>
          <w:szCs w:val="24"/>
        </w:rPr>
        <w:fldChar w:fldCharType="separate"/>
      </w:r>
      <w:r w:rsidR="00DA1441">
        <w:rPr>
          <w:rFonts w:ascii="Times New Roman" w:hAnsi="Times New Roman"/>
          <w:noProof/>
          <w:szCs w:val="24"/>
        </w:rPr>
        <w:t>(10)</w:t>
      </w:r>
      <w:r w:rsidR="00AB3B03" w:rsidRPr="00AB3B03">
        <w:rPr>
          <w:rFonts w:ascii="Times New Roman" w:hAnsi="Times New Roman"/>
          <w:szCs w:val="24"/>
        </w:rPr>
        <w:fldChar w:fldCharType="end"/>
      </w:r>
      <w:r w:rsidR="00AB3B03">
        <w:rPr>
          <w:rFonts w:ascii="Times New Roman" w:hAnsi="Times New Roman"/>
          <w:szCs w:val="24"/>
        </w:rPr>
        <w:t xml:space="preserve"> </w:t>
      </w:r>
      <w:r w:rsidR="003B7673">
        <w:rPr>
          <w:rFonts w:ascii="Times New Roman" w:hAnsi="Times New Roman"/>
          <w:szCs w:val="24"/>
        </w:rPr>
        <w:t xml:space="preserve">Approximately 2.3 million </w:t>
      </w:r>
      <w:r w:rsidR="00AB3B03">
        <w:rPr>
          <w:rFonts w:ascii="Times New Roman" w:hAnsi="Times New Roman"/>
          <w:szCs w:val="24"/>
        </w:rPr>
        <w:t xml:space="preserve">U.S. workers are </w:t>
      </w:r>
      <w:r w:rsidR="003B7673">
        <w:rPr>
          <w:rFonts w:ascii="Times New Roman" w:hAnsi="Times New Roman"/>
          <w:szCs w:val="24"/>
        </w:rPr>
        <w:t xml:space="preserve">at risk for </w:t>
      </w:r>
      <w:r w:rsidR="00AB3B03">
        <w:rPr>
          <w:rFonts w:ascii="Times New Roman" w:hAnsi="Times New Roman"/>
          <w:szCs w:val="24"/>
        </w:rPr>
        <w:t>expos</w:t>
      </w:r>
      <w:r w:rsidR="003B7673">
        <w:rPr>
          <w:rFonts w:ascii="Times New Roman" w:hAnsi="Times New Roman"/>
          <w:szCs w:val="24"/>
        </w:rPr>
        <w:t>ure</w:t>
      </w:r>
      <w:r w:rsidR="00AB3B03">
        <w:rPr>
          <w:rFonts w:ascii="Times New Roman" w:hAnsi="Times New Roman"/>
          <w:szCs w:val="24"/>
        </w:rPr>
        <w:t xml:space="preserve"> to respirable crystalline silica. </w:t>
      </w:r>
      <w:r w:rsidR="00AB3B03">
        <w:rPr>
          <w:rFonts w:ascii="Times New Roman" w:hAnsi="Times New Roman"/>
          <w:szCs w:val="24"/>
        </w:rPr>
        <w:fldChar w:fldCharType="begin"/>
      </w:r>
      <w:r w:rsidR="00DA1441">
        <w:rPr>
          <w:rFonts w:ascii="Times New Roman" w:hAnsi="Times New Roman"/>
          <w:szCs w:val="24"/>
        </w:rPr>
        <w:instrText xml:space="preserve"> ADDIN EN.CITE &lt;EndNote&gt;&lt;Cite&gt;&lt;Author&gt;Health&lt;/Author&gt;&lt;Year&gt;2017&lt;/Year&gt;&lt;RecNum&gt;716&lt;/RecNum&gt;&lt;DisplayText&gt;(11)&lt;/DisplayText&gt;&lt;record&gt;&lt;rec-number&gt;716&lt;/rec-number&gt;&lt;foreign-keys&gt;&lt;key app="EN" db-id="vdza9d5ahreftjewp2eprdx7sep0eevsd5wp" timestamp="1524438962"&gt;716&lt;/key&gt;&lt;/foreign-keys&gt;&lt;ref-type name="Web Page"&gt;12&lt;/ref-type&gt;&lt;contributors&gt;&lt;authors&gt;&lt;author&gt;National Instituate of Occupational Safety and Health&lt;/author&gt;&lt;/authors&gt;&lt;/contributors&gt;&lt;titles&gt;&lt;title&gt;Silica&lt;/title&gt;&lt;/titles&gt;&lt;dates&gt;&lt;year&gt;2017&lt;/year&gt;&lt;/dates&gt;&lt;urls&gt;&lt;related-urls&gt;&lt;url&gt;https://www.cdc.gov/niosh/topics/silica/&lt;/url&gt;&lt;/related-urls&gt;&lt;/urls&gt;&lt;custom2&gt;April 21, 2018&lt;/custom2&gt;&lt;/record&gt;&lt;/Cite&gt;&lt;/EndNote&gt;</w:instrText>
      </w:r>
      <w:r w:rsidR="00AB3B03">
        <w:rPr>
          <w:rFonts w:ascii="Times New Roman" w:hAnsi="Times New Roman"/>
          <w:szCs w:val="24"/>
        </w:rPr>
        <w:fldChar w:fldCharType="separate"/>
      </w:r>
      <w:r w:rsidR="00DA1441">
        <w:rPr>
          <w:rFonts w:ascii="Times New Roman" w:hAnsi="Times New Roman"/>
          <w:noProof/>
          <w:szCs w:val="24"/>
        </w:rPr>
        <w:t>(11)</w:t>
      </w:r>
      <w:r w:rsidR="00AB3B03">
        <w:rPr>
          <w:rFonts w:ascii="Times New Roman" w:hAnsi="Times New Roman"/>
          <w:szCs w:val="24"/>
        </w:rPr>
        <w:fldChar w:fldCharType="end"/>
      </w:r>
      <w:r w:rsidR="003B7673">
        <w:rPr>
          <w:rFonts w:ascii="Times New Roman" w:hAnsi="Times New Roman"/>
          <w:szCs w:val="24"/>
        </w:rPr>
        <w:t xml:space="preserve"> The number of deaths due to silicosis have stead</w:t>
      </w:r>
      <w:r w:rsidR="00403DFC">
        <w:rPr>
          <w:rFonts w:ascii="Times New Roman" w:hAnsi="Times New Roman"/>
          <w:szCs w:val="24"/>
        </w:rPr>
        <w:t>ily declined since the 1970s.</w:t>
      </w:r>
      <w:r w:rsidR="003B7673">
        <w:rPr>
          <w:rFonts w:ascii="Times New Roman" w:hAnsi="Times New Roman"/>
          <w:szCs w:val="24"/>
        </w:rPr>
        <w:t xml:space="preserve"> </w:t>
      </w:r>
      <w:r w:rsidR="0021292B">
        <w:rPr>
          <w:rFonts w:ascii="Times New Roman" w:hAnsi="Times New Roman"/>
          <w:szCs w:val="24"/>
        </w:rPr>
        <w:t>(</w:t>
      </w:r>
      <w:r w:rsidR="0021292B">
        <w:rPr>
          <w:rFonts w:ascii="Times New Roman" w:hAnsi="Times New Roman"/>
          <w:b/>
          <w:szCs w:val="24"/>
        </w:rPr>
        <w:t>Fig 2)</w:t>
      </w:r>
      <w:r w:rsidR="003B7673" w:rsidRPr="00403DFC">
        <w:rPr>
          <w:rFonts w:ascii="Times New Roman" w:hAnsi="Times New Roman"/>
          <w:szCs w:val="24"/>
        </w:rPr>
        <w:t xml:space="preserve"> </w:t>
      </w:r>
      <w:r w:rsidR="00403DFC">
        <w:rPr>
          <w:rFonts w:ascii="Times New Roman" w:hAnsi="Times New Roman"/>
          <w:szCs w:val="24"/>
        </w:rPr>
        <w:t xml:space="preserve">From 2005-2014, silicosis was listed as the underlying or contributing cause of death in over 1,100 death certificates in the U.S.; however, this is likely an underestimation of the true number of silica related deaths. </w:t>
      </w:r>
      <w:r w:rsidR="00403DFC">
        <w:rPr>
          <w:rFonts w:ascii="Times New Roman" w:hAnsi="Times New Roman"/>
          <w:szCs w:val="24"/>
        </w:rPr>
        <w:fldChar w:fldCharType="begin">
          <w:fldData xml:space="preserve">PEVuZE5vdGU+PENpdGU+PEF1dGhvcj5NYXp1cmVrPC9BdXRob3I+PFllYXI+MjAxNzwvWWVhcj48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</w:fldData>
        </w:fldChar>
      </w:r>
      <w:r w:rsidR="00403DFC">
        <w:rPr>
          <w:rFonts w:ascii="Times New Roman" w:hAnsi="Times New Roman"/>
          <w:szCs w:val="24"/>
        </w:rPr>
        <w:instrText xml:space="preserve"> ADDIN EN.CITE </w:instrText>
      </w:r>
      <w:r w:rsidR="00403DFC">
        <w:rPr>
          <w:rFonts w:ascii="Times New Roman" w:hAnsi="Times New Roman"/>
          <w:szCs w:val="24"/>
        </w:rPr>
        <w:fldChar w:fldCharType="begin">
          <w:fldData xml:space="preserve">PEVuZE5vdGU+PENpdGU+PEF1dGhvcj5NYXp1cmVrPC9BdXRob3I+PFllYXI+MjAxNzwvWWVhcj48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</w:fldData>
        </w:fldChar>
      </w:r>
      <w:r w:rsidR="00403DFC">
        <w:rPr>
          <w:rFonts w:ascii="Times New Roman" w:hAnsi="Times New Roman"/>
          <w:szCs w:val="24"/>
        </w:rPr>
        <w:instrText xml:space="preserve"> ADDIN EN.CITE.DATA </w:instrText>
      </w:r>
      <w:r w:rsidR="00403DFC">
        <w:rPr>
          <w:rFonts w:ascii="Times New Roman" w:hAnsi="Times New Roman"/>
          <w:szCs w:val="24"/>
        </w:rPr>
      </w:r>
      <w:r w:rsidR="00403DFC">
        <w:rPr>
          <w:rFonts w:ascii="Times New Roman" w:hAnsi="Times New Roman"/>
          <w:szCs w:val="24"/>
        </w:rPr>
        <w:fldChar w:fldCharType="end"/>
      </w:r>
      <w:r w:rsidR="00403DFC">
        <w:rPr>
          <w:rFonts w:ascii="Times New Roman" w:hAnsi="Times New Roman"/>
          <w:szCs w:val="24"/>
        </w:rPr>
      </w:r>
      <w:r w:rsidR="00403DFC">
        <w:rPr>
          <w:rFonts w:ascii="Times New Roman" w:hAnsi="Times New Roman"/>
          <w:szCs w:val="24"/>
        </w:rPr>
        <w:fldChar w:fldCharType="separate"/>
      </w:r>
      <w:r w:rsidR="00403DFC">
        <w:rPr>
          <w:rFonts w:ascii="Times New Roman" w:hAnsi="Times New Roman"/>
          <w:noProof/>
          <w:szCs w:val="24"/>
        </w:rPr>
        <w:t>(15, 16)</w:t>
      </w:r>
      <w:r w:rsidR="00403DFC">
        <w:rPr>
          <w:rFonts w:ascii="Times New Roman" w:hAnsi="Times New Roman"/>
          <w:szCs w:val="24"/>
        </w:rPr>
        <w:fldChar w:fldCharType="end"/>
      </w:r>
      <w:r w:rsidR="00403DFC">
        <w:rPr>
          <w:rFonts w:ascii="Times New Roman" w:hAnsi="Times New Roman"/>
          <w:szCs w:val="24"/>
        </w:rPr>
        <w:t xml:space="preserve"> OSHA estimates the coast of silica related morbidity and mortality to be greater than </w:t>
      </w:r>
      <w:r w:rsidR="009328C9">
        <w:rPr>
          <w:rFonts w:ascii="Times New Roman" w:hAnsi="Times New Roman"/>
          <w:szCs w:val="24"/>
        </w:rPr>
        <w:t>$</w:t>
      </w:r>
      <w:r w:rsidR="00403DFC">
        <w:rPr>
          <w:rFonts w:ascii="Times New Roman" w:hAnsi="Times New Roman"/>
          <w:szCs w:val="24"/>
        </w:rPr>
        <w:t>8 billion annually</w:t>
      </w:r>
      <w:r w:rsidR="009328C9">
        <w:rPr>
          <w:rFonts w:ascii="Times New Roman" w:hAnsi="Times New Roman"/>
          <w:szCs w:val="24"/>
        </w:rPr>
        <w:t>, and the final rule on silica is estimated to</w:t>
      </w:r>
      <w:r w:rsidR="00FB4A7B">
        <w:rPr>
          <w:rFonts w:ascii="Times New Roman" w:hAnsi="Times New Roman"/>
          <w:szCs w:val="24"/>
        </w:rPr>
        <w:t xml:space="preserve"> provide annual net benefits </w:t>
      </w:r>
      <w:r w:rsidR="009328C9">
        <w:rPr>
          <w:rFonts w:ascii="Times New Roman" w:hAnsi="Times New Roman"/>
          <w:szCs w:val="24"/>
        </w:rPr>
        <w:t>over</w:t>
      </w:r>
      <w:r w:rsidR="00403DFC">
        <w:rPr>
          <w:rFonts w:ascii="Times New Roman" w:hAnsi="Times New Roman"/>
          <w:szCs w:val="24"/>
        </w:rPr>
        <w:t xml:space="preserve"> </w:t>
      </w:r>
      <w:r w:rsidR="009328C9">
        <w:rPr>
          <w:rFonts w:ascii="Times New Roman" w:hAnsi="Times New Roman"/>
          <w:szCs w:val="24"/>
        </w:rPr>
        <w:t xml:space="preserve">the next 60 years of $3.8 to $7.7 billion. </w:t>
      </w:r>
      <w:r w:rsidR="009328C9">
        <w:rPr>
          <w:rFonts w:ascii="Times New Roman" w:hAnsi="Times New Roman"/>
          <w:szCs w:val="24"/>
        </w:rPr>
        <w:fldChar w:fldCharType="begin"/>
      </w:r>
      <w:r w:rsidR="00DA1441">
        <w:rPr>
          <w:rFonts w:ascii="Times New Roman" w:hAnsi="Times New Roman"/>
          <w:szCs w:val="24"/>
        </w:rPr>
        <w:instrText xml:space="preserve"> ADDIN EN.CITE &lt;EndNote&gt;&lt;Cite&gt;&lt;Author&gt;Compliance&lt;/Author&gt;&lt;Year&gt;2018&lt;/Year&gt;&lt;RecNum&gt;723&lt;/RecNum&gt;&lt;DisplayText&gt;(11, 16)&lt;/DisplayText&gt;&lt;record&gt;&lt;rec-number&gt;723&lt;/rec-number&gt;&lt;foreign-keys&gt;&lt;key app="EN" db-id="vdza9d5ahreftjewp2eprdx7sep0eevsd5wp" timestamp="1524474214"&gt;723&lt;/key&gt;&lt;/foreign-keys&gt;&lt;ref-type name="Web Page"&gt;12&lt;/ref-type&gt;&lt;contributors&gt;&lt;authors&gt;&lt;author&gt;National Safety Compliance&lt;/author&gt;&lt;/authors&gt;&lt;/contributors&gt;&lt;titles&gt;&lt;title&gt;FAQ on Respirable Crystalline Silica&lt;/title&gt;&lt;/titles&gt;&lt;dates&gt;&lt;year&gt;2018&lt;/year&gt;&lt;/dates&gt;&lt;urls&gt;&lt;related-urls&gt;&lt;url&gt;https://www.osha-safety-training.net/faq-on-respirable-crystalline-silica/&lt;/url&gt;&lt;/related-urls&gt;&lt;/urls&gt;&lt;custom2&gt;April 21, 2018&lt;/custom2&gt;&lt;/record&gt;&lt;/Cite&gt;&lt;Cite&gt;&lt;Author&gt;Health&lt;/Author&gt;&lt;Year&gt;2017&lt;/Year&gt;&lt;RecNum&gt;716&lt;/RecNum&gt;&lt;record&gt;&lt;rec-number&gt;716&lt;/rec-number&gt;&lt;foreign-keys&gt;&lt;key app="EN" db-id="vdza9d5ahreftjewp2eprdx7sep0eevsd5wp" timestamp="1524438962"&gt;716&lt;/key&gt;&lt;/foreign-keys&gt;&lt;ref-type name="Web Page"&gt;12&lt;/ref-type&gt;&lt;contributors&gt;&lt;authors&gt;&lt;author&gt;National Instituate of Occupational Safety and Health&lt;/author&gt;&lt;/authors&gt;&lt;/contributors&gt;&lt;titles&gt;&lt;title&gt;Silica&lt;/title&gt;&lt;/titles&gt;&lt;dates&gt;&lt;year&gt;2017&lt;/year&gt;&lt;/dates&gt;&lt;urls&gt;&lt;related-urls&gt;&lt;url&gt;https://www.cdc.gov/niosh/topics/silica/&lt;/url&gt;&lt;/related-urls&gt;&lt;/urls&gt;&lt;custom2&gt;April 21, 2018&lt;/custom2&gt;&lt;/record&gt;&lt;/Cite&gt;&lt;/EndNote&gt;</w:instrText>
      </w:r>
      <w:r w:rsidR="009328C9">
        <w:rPr>
          <w:rFonts w:ascii="Times New Roman" w:hAnsi="Times New Roman"/>
          <w:szCs w:val="24"/>
        </w:rPr>
        <w:fldChar w:fldCharType="separate"/>
      </w:r>
      <w:r w:rsidR="00DA1441">
        <w:rPr>
          <w:rFonts w:ascii="Times New Roman" w:hAnsi="Times New Roman"/>
          <w:noProof/>
          <w:szCs w:val="24"/>
        </w:rPr>
        <w:t>(11, 16)</w:t>
      </w:r>
      <w:r w:rsidR="009328C9">
        <w:rPr>
          <w:rFonts w:ascii="Times New Roman" w:hAnsi="Times New Roman"/>
          <w:szCs w:val="24"/>
        </w:rPr>
        <w:fldChar w:fldCharType="end"/>
      </w:r>
    </w:p>
    <w:p w14:paraId="62796CE2" w14:textId="7A18F406" w:rsidR="00890294" w:rsidRDefault="0021292B" w:rsidP="00890294">
      <w:pPr>
        <w:rPr>
          <w:rFonts w:ascii="Times New Roman" w:hAnsi="Times New Roman"/>
          <w:szCs w:val="24"/>
        </w:rPr>
      </w:pPr>
      <w:bookmarkStart w:id="18" w:name="_Hlk512229825"/>
      <w:r>
        <w:rPr>
          <w:noProof/>
        </w:rPr>
        <w:drawing>
          <wp:inline distT="0" distB="0" distL="0" distR="0" wp14:anchorId="6DB34268" wp14:editId="1E8507A0">
            <wp:extent cx="5943600" cy="3302000"/>
            <wp:effectExtent l="0" t="0" r="0" b="0"/>
            <wp:docPr id="13" name="Picture 13" descr="Silicosis: Number of deaths, crude and age-adjusted death rates, U.S. residents age 15 and over, 1968–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licosis: Number of deaths, crude and age-adjusted death rates, U.S. residents age 15 and over, 1968–20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02000"/>
                    </a:xfrm>
                    <a:prstGeom prst="rect">
                      <a:avLst/>
                    </a:prstGeom>
                    <a:noFill/>
                    <a:ln>
                      <a:noFill/>
                    </a:ln>
                  </pic:spPr>
                </pic:pic>
              </a:graphicData>
            </a:graphic>
          </wp:inline>
        </w:drawing>
      </w:r>
      <w:bookmarkEnd w:id="18"/>
    </w:p>
    <w:p w14:paraId="1B2D987E" w14:textId="7D084700" w:rsidR="00890294" w:rsidRPr="00890294" w:rsidRDefault="00890294" w:rsidP="00890294">
      <w:pPr>
        <w:pStyle w:val="Caption"/>
        <w:spacing w:after="0"/>
        <w:rPr>
          <w:rFonts w:ascii="Times New Roman" w:hAnsi="Times New Roman"/>
          <w:b/>
          <w:i w:val="0"/>
          <w:color w:val="auto"/>
          <w:sz w:val="24"/>
          <w:szCs w:val="24"/>
        </w:rPr>
      </w:pPr>
      <w:bookmarkStart w:id="19" w:name="_Toc512526867"/>
      <w:r w:rsidRPr="00890294">
        <w:rPr>
          <w:rFonts w:ascii="Times New Roman" w:hAnsi="Times New Roman"/>
          <w:b/>
          <w:i w:val="0"/>
          <w:color w:val="auto"/>
          <w:sz w:val="24"/>
          <w:szCs w:val="24"/>
        </w:rPr>
        <w:t xml:space="preserve">Figure </w:t>
      </w:r>
      <w:r w:rsidRPr="00890294">
        <w:rPr>
          <w:rFonts w:ascii="Times New Roman" w:hAnsi="Times New Roman"/>
          <w:b/>
          <w:i w:val="0"/>
          <w:color w:val="auto"/>
          <w:sz w:val="24"/>
          <w:szCs w:val="24"/>
        </w:rPr>
        <w:fldChar w:fldCharType="begin"/>
      </w:r>
      <w:r w:rsidRPr="00890294">
        <w:rPr>
          <w:rFonts w:ascii="Times New Roman" w:hAnsi="Times New Roman"/>
          <w:b/>
          <w:i w:val="0"/>
          <w:color w:val="auto"/>
          <w:sz w:val="24"/>
          <w:szCs w:val="24"/>
        </w:rPr>
        <w:instrText xml:space="preserve"> SEQ Figure \* ARABIC </w:instrText>
      </w:r>
      <w:r w:rsidRPr="00890294">
        <w:rPr>
          <w:rFonts w:ascii="Times New Roman" w:hAnsi="Times New Roman"/>
          <w:b/>
          <w:i w:val="0"/>
          <w:color w:val="auto"/>
          <w:sz w:val="24"/>
          <w:szCs w:val="24"/>
        </w:rPr>
        <w:fldChar w:fldCharType="separate"/>
      </w:r>
      <w:r w:rsidR="00C120A5">
        <w:rPr>
          <w:rFonts w:ascii="Times New Roman" w:hAnsi="Times New Roman"/>
          <w:b/>
          <w:i w:val="0"/>
          <w:noProof/>
          <w:color w:val="auto"/>
          <w:sz w:val="24"/>
          <w:szCs w:val="24"/>
        </w:rPr>
        <w:t>2</w:t>
      </w:r>
      <w:r w:rsidRPr="00890294">
        <w:rPr>
          <w:rFonts w:ascii="Times New Roman" w:hAnsi="Times New Roman"/>
          <w:b/>
          <w:i w:val="0"/>
          <w:color w:val="auto"/>
          <w:sz w:val="24"/>
          <w:szCs w:val="24"/>
        </w:rPr>
        <w:fldChar w:fldCharType="end"/>
      </w:r>
      <w:r w:rsidRPr="00890294">
        <w:rPr>
          <w:rFonts w:ascii="Times New Roman" w:hAnsi="Times New Roman"/>
          <w:b/>
          <w:i w:val="0"/>
          <w:color w:val="auto"/>
          <w:sz w:val="24"/>
          <w:szCs w:val="24"/>
        </w:rPr>
        <w:t>. Silicosis:</w:t>
      </w:r>
      <w:r>
        <w:rPr>
          <w:rFonts w:ascii="Times New Roman" w:hAnsi="Times New Roman"/>
          <w:b/>
          <w:i w:val="0"/>
          <w:color w:val="auto"/>
          <w:sz w:val="24"/>
          <w:szCs w:val="24"/>
        </w:rPr>
        <w:t xml:space="preserve"> Number of deaths, crude and age-adjusted death rates, U.S. </w:t>
      </w:r>
      <w:proofErr w:type="gramStart"/>
      <w:r>
        <w:rPr>
          <w:rFonts w:ascii="Times New Roman" w:hAnsi="Times New Roman"/>
          <w:b/>
          <w:i w:val="0"/>
          <w:color w:val="auto"/>
          <w:sz w:val="24"/>
          <w:szCs w:val="24"/>
        </w:rPr>
        <w:t>residents</w:t>
      </w:r>
      <w:proofErr w:type="gramEnd"/>
      <w:r>
        <w:rPr>
          <w:rFonts w:ascii="Times New Roman" w:hAnsi="Times New Roman"/>
          <w:b/>
          <w:i w:val="0"/>
          <w:color w:val="auto"/>
          <w:sz w:val="24"/>
          <w:szCs w:val="24"/>
        </w:rPr>
        <w:t xml:space="preserve"> age and over, 1968-2014</w:t>
      </w:r>
      <w:bookmarkEnd w:id="19"/>
    </w:p>
    <w:p w14:paraId="624DBB2F" w14:textId="711DB174" w:rsidR="0021292B" w:rsidRDefault="0021292B" w:rsidP="00FB4A7B">
      <w:pPr>
        <w:pStyle w:val="Heading1"/>
        <w:rPr>
          <w:rFonts w:ascii="Times New Roman" w:hAnsi="Times New Roman" w:cs="Times New Roman"/>
          <w:color w:val="333333"/>
          <w:sz w:val="24"/>
          <w:szCs w:val="24"/>
        </w:rPr>
      </w:pPr>
      <w:bookmarkStart w:id="20" w:name="_Toc512526959"/>
      <w:r w:rsidRPr="0021292B">
        <w:rPr>
          <w:rStyle w:val="bold1"/>
          <w:rFonts w:ascii="Times New Roman" w:hAnsi="Times New Roman" w:cs="Times New Roman"/>
          <w:color w:val="333333"/>
          <w:sz w:val="24"/>
          <w:szCs w:val="24"/>
        </w:rPr>
        <w:t>Source:</w:t>
      </w:r>
      <w:r w:rsidRPr="0021292B">
        <w:rPr>
          <w:rFonts w:ascii="Times New Roman" w:hAnsi="Times New Roman" w:cs="Times New Roman"/>
          <w:color w:val="333333"/>
          <w:sz w:val="24"/>
          <w:szCs w:val="24"/>
        </w:rPr>
        <w:t xml:space="preserve"> NIOSH 2017. Work-Related Lung Disease Surveillance System (</w:t>
      </w:r>
      <w:proofErr w:type="spellStart"/>
      <w:r w:rsidRPr="0021292B">
        <w:rPr>
          <w:rFonts w:ascii="Times New Roman" w:hAnsi="Times New Roman" w:cs="Times New Roman"/>
          <w:color w:val="333333"/>
          <w:sz w:val="24"/>
          <w:szCs w:val="24"/>
        </w:rPr>
        <w:t>eWoRLD</w:t>
      </w:r>
      <w:proofErr w:type="spellEnd"/>
      <w:r w:rsidRPr="0021292B">
        <w:rPr>
          <w:rFonts w:ascii="Times New Roman" w:hAnsi="Times New Roman" w:cs="Times New Roman"/>
          <w:color w:val="333333"/>
          <w:sz w:val="24"/>
          <w:szCs w:val="24"/>
        </w:rPr>
        <w:t>). 2017-917 U.S. Department of Health and Human Services, Centers for Disease Control and Prevention, National Institute for Occupational Safety and Health, Respiratory Health Division, Morgantown, WV. Available at: &lt;https://wwwn.cdc.gov/eworld/Data/917&gt; April 21, 2018.</w:t>
      </w:r>
      <w:bookmarkEnd w:id="20"/>
      <w:r w:rsidRPr="0021292B">
        <w:rPr>
          <w:rFonts w:ascii="Times New Roman" w:hAnsi="Times New Roman" w:cs="Times New Roman"/>
          <w:color w:val="333333"/>
          <w:sz w:val="24"/>
          <w:szCs w:val="24"/>
        </w:rPr>
        <w:t xml:space="preserve"> </w:t>
      </w:r>
    </w:p>
    <w:p w14:paraId="5D0ACEA9" w14:textId="77777777" w:rsidR="00FB4A7B" w:rsidRPr="00FB4A7B" w:rsidRDefault="00FB4A7B" w:rsidP="00FB4A7B"/>
    <w:bookmarkEnd w:id="8"/>
    <w:p w14:paraId="0FCF465B" w14:textId="7705DB04" w:rsidR="001A39F0" w:rsidRDefault="001A39F0" w:rsidP="001A39F0"/>
    <w:p w14:paraId="1DCAB8D9" w14:textId="22A8E92B" w:rsidR="00261D4C" w:rsidRDefault="00261D4C" w:rsidP="00261D4C">
      <w:pPr>
        <w:keepNext/>
        <w:numPr>
          <w:ilvl w:val="1"/>
          <w:numId w:val="0"/>
        </w:numPr>
        <w:spacing w:before="960" w:after="480" w:line="480" w:lineRule="auto"/>
        <w:contextualSpacing/>
        <w:jc w:val="center"/>
        <w:outlineLvl w:val="1"/>
        <w:rPr>
          <w:rFonts w:ascii="Times New Roman" w:hAnsi="Times New Roman" w:cs="Arial"/>
          <w:b/>
          <w:iCs/>
          <w:caps/>
          <w:szCs w:val="24"/>
        </w:rPr>
      </w:pPr>
      <w:r>
        <w:rPr>
          <w:rFonts w:ascii="Times New Roman" w:hAnsi="Times New Roman" w:cs="Arial"/>
          <w:b/>
          <w:iCs/>
          <w:caps/>
          <w:szCs w:val="24"/>
        </w:rPr>
        <w:t>1.3</w:t>
      </w:r>
      <w:r>
        <w:rPr>
          <w:rFonts w:ascii="Times New Roman" w:hAnsi="Times New Roman" w:cs="Arial"/>
          <w:b/>
          <w:iCs/>
          <w:caps/>
          <w:szCs w:val="24"/>
        </w:rPr>
        <w:tab/>
        <w:t>C</w:t>
      </w:r>
      <w:r w:rsidR="00FB4A7B">
        <w:rPr>
          <w:rFonts w:ascii="Times New Roman" w:hAnsi="Times New Roman" w:cs="Arial"/>
          <w:b/>
          <w:iCs/>
          <w:caps/>
          <w:szCs w:val="24"/>
        </w:rPr>
        <w:t>oal Worker</w:t>
      </w:r>
      <w:r>
        <w:rPr>
          <w:rFonts w:ascii="Times New Roman" w:hAnsi="Times New Roman" w:cs="Arial"/>
          <w:b/>
          <w:iCs/>
          <w:caps/>
          <w:szCs w:val="24"/>
        </w:rPr>
        <w:t>s</w:t>
      </w:r>
      <w:r w:rsidR="00FB4A7B">
        <w:rPr>
          <w:rFonts w:ascii="Times New Roman" w:hAnsi="Times New Roman" w:cs="Arial"/>
          <w:b/>
          <w:iCs/>
          <w:caps/>
          <w:szCs w:val="24"/>
        </w:rPr>
        <w:t>’</w:t>
      </w:r>
      <w:r>
        <w:rPr>
          <w:rFonts w:ascii="Times New Roman" w:hAnsi="Times New Roman" w:cs="Arial"/>
          <w:b/>
          <w:iCs/>
          <w:caps/>
          <w:szCs w:val="24"/>
        </w:rPr>
        <w:t xml:space="preserve"> pneumoconiosis</w:t>
      </w:r>
    </w:p>
    <w:p w14:paraId="0522219F" w14:textId="77777777" w:rsidR="001C29BA" w:rsidRDefault="001C29BA" w:rsidP="001A39F0"/>
    <w:p w14:paraId="09707A80" w14:textId="77777777" w:rsidR="001C29BA" w:rsidRDefault="001C29BA" w:rsidP="001A39F0"/>
    <w:p w14:paraId="6AAC4EDB" w14:textId="70BE8170" w:rsidR="00D426B5" w:rsidRDefault="004B40C2" w:rsidP="00D426B5">
      <w:pPr>
        <w:pStyle w:val="NormalWeb"/>
        <w:spacing w:before="0" w:beforeAutospacing="0" w:after="282" w:afterAutospacing="0" w:line="480" w:lineRule="auto"/>
        <w:ind w:firstLine="720"/>
        <w:jc w:val="both"/>
        <w:textAlignment w:val="baseline"/>
        <w:rPr>
          <w:rFonts w:eastAsia="MS Mincho"/>
          <w:sz w:val="24"/>
          <w:szCs w:val="24"/>
        </w:rPr>
      </w:pPr>
      <w:bookmarkStart w:id="21" w:name="_Hlk512017532"/>
      <w:r w:rsidRPr="00D426B5">
        <w:rPr>
          <w:rFonts w:eastAsia="MS Mincho"/>
          <w:sz w:val="24"/>
          <w:szCs w:val="24"/>
        </w:rPr>
        <w:t xml:space="preserve">Coal dust is made of carbon-containing particles, and during the process of coal mining, workers may also be exposed to silica-containing dust during rock drilling. </w:t>
      </w:r>
      <w:r w:rsidRPr="00D426B5">
        <w:rPr>
          <w:rFonts w:eastAsia="MS Mincho"/>
          <w:sz w:val="24"/>
          <w:szCs w:val="24"/>
        </w:rPr>
        <w:fldChar w:fldCharType="begin"/>
      </w:r>
      <w:r w:rsidRPr="00D426B5">
        <w:rPr>
          <w:rFonts w:eastAsia="MS Mincho"/>
          <w:sz w:val="24"/>
          <w:szCs w:val="24"/>
        </w:rPr>
        <w:instrText xml:space="preserve"> ADDIN EN.CITE &lt;EndNote&gt;&lt;Cite&gt;&lt;Author&gt;Association&lt;/Author&gt;&lt;Year&gt;2018&lt;/Year&gt;&lt;RecNum&gt;724&lt;/RecNum&gt;&lt;DisplayText&gt;(17)&lt;/DisplayText&gt;&lt;record&gt;&lt;rec-number&gt;724&lt;/rec-number&gt;&lt;foreign-keys&gt;&lt;key app="EN" db-id="vdza9d5ahreftjewp2eprdx7sep0eevsd5wp" timestamp="1524475100"&gt;724&lt;/key&gt;&lt;/foreign-keys&gt;&lt;ref-type name="Web Page"&gt;12&lt;/ref-type&gt;&lt;contributors&gt;&lt;authors&gt;&lt;author&gt;American Lung Association &lt;/author&gt;&lt;/authors&gt;&lt;/contributors&gt;&lt;titles&gt;&lt;title&gt;Pneumoconiosis Symptoms, Causes and Risk Factors&lt;/title&gt;&lt;/titles&gt;&lt;dates&gt;&lt;year&gt;2018&lt;/year&gt;&lt;/dates&gt;&lt;urls&gt;&lt;related-urls&gt;&lt;url&gt;http://www.lung.org/lung-health-and-diseases/lung-disease-lookup/pneumoconiosis/pneumoconiosis-symptoms-causes-risks.html&lt;/url&gt;&lt;/related-urls&gt;&lt;/urls&gt;&lt;custom2&gt;April 21, 2018&lt;/custom2&gt;&lt;/record&gt;&lt;/Cite&gt;&lt;/EndNote&gt;</w:instrText>
      </w:r>
      <w:r w:rsidRPr="00D426B5">
        <w:rPr>
          <w:rFonts w:eastAsia="MS Mincho"/>
          <w:sz w:val="24"/>
          <w:szCs w:val="24"/>
        </w:rPr>
        <w:fldChar w:fldCharType="separate"/>
      </w:r>
      <w:r w:rsidRPr="00D426B5">
        <w:rPr>
          <w:rFonts w:eastAsia="MS Mincho"/>
          <w:noProof/>
          <w:sz w:val="24"/>
          <w:szCs w:val="24"/>
        </w:rPr>
        <w:t>(17)</w:t>
      </w:r>
      <w:r w:rsidRPr="00D426B5">
        <w:rPr>
          <w:rFonts w:eastAsia="MS Mincho"/>
          <w:sz w:val="24"/>
          <w:szCs w:val="24"/>
        </w:rPr>
        <w:fldChar w:fldCharType="end"/>
      </w:r>
      <w:r w:rsidRPr="00D426B5">
        <w:rPr>
          <w:rFonts w:eastAsia="MS Mincho"/>
          <w:sz w:val="24"/>
          <w:szCs w:val="24"/>
        </w:rPr>
        <w:t xml:space="preserve"> </w:t>
      </w:r>
      <w:r w:rsidR="005B01F6" w:rsidRPr="00D426B5">
        <w:rPr>
          <w:rFonts w:eastAsia="MS Mincho"/>
          <w:sz w:val="24"/>
          <w:szCs w:val="24"/>
        </w:rPr>
        <w:t xml:space="preserve">Before 1970, the prevalence of coals workers’ pneumoconiosis in longer tenured miners (≥30 years) exceeded 40% in various geographical areas. </w:t>
      </w:r>
      <w:r w:rsidR="005B01F6" w:rsidRPr="00D426B5">
        <w:rPr>
          <w:rFonts w:eastAsia="MS Mincho"/>
          <w:sz w:val="24"/>
          <w:szCs w:val="24"/>
        </w:rPr>
        <w:fldChar w:fldCharType="begin">
          <w:fldData xml:space="preserve">PEVuZE5vdGU+PENpdGU+PEF1dGhvcj5TdWFydGhhbmE8L0F1dGhvcj48WWVhcj4yMDExPC9ZZWFy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=
</w:fldData>
        </w:fldChar>
      </w:r>
      <w:r w:rsidR="005B01F6" w:rsidRPr="00D426B5">
        <w:rPr>
          <w:rFonts w:eastAsia="MS Mincho"/>
          <w:sz w:val="24"/>
          <w:szCs w:val="24"/>
        </w:rPr>
        <w:instrText xml:space="preserve"> ADDIN EN.CITE </w:instrText>
      </w:r>
      <w:r w:rsidR="005B01F6" w:rsidRPr="00D426B5">
        <w:rPr>
          <w:rFonts w:eastAsia="MS Mincho"/>
          <w:sz w:val="24"/>
          <w:szCs w:val="24"/>
        </w:rPr>
        <w:fldChar w:fldCharType="begin">
          <w:fldData xml:space="preserve">PEVuZE5vdGU+PENpdGU+PEF1dGhvcj5TdWFydGhhbmE8L0F1dGhvcj48WWVhcj4yMDExPC9ZZWFy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=
</w:fldData>
        </w:fldChar>
      </w:r>
      <w:r w:rsidR="005B01F6" w:rsidRPr="00D426B5">
        <w:rPr>
          <w:rFonts w:eastAsia="MS Mincho"/>
          <w:sz w:val="24"/>
          <w:szCs w:val="24"/>
        </w:rPr>
        <w:instrText xml:space="preserve"> ADDIN EN.CITE.DATA </w:instrText>
      </w:r>
      <w:r w:rsidR="005B01F6" w:rsidRPr="00D426B5">
        <w:rPr>
          <w:rFonts w:eastAsia="MS Mincho"/>
          <w:sz w:val="24"/>
          <w:szCs w:val="24"/>
        </w:rPr>
      </w:r>
      <w:r w:rsidR="005B01F6" w:rsidRPr="00D426B5">
        <w:rPr>
          <w:rFonts w:eastAsia="MS Mincho"/>
          <w:sz w:val="24"/>
          <w:szCs w:val="24"/>
        </w:rPr>
        <w:fldChar w:fldCharType="end"/>
      </w:r>
      <w:r w:rsidR="005B01F6" w:rsidRPr="00D426B5">
        <w:rPr>
          <w:rFonts w:eastAsia="MS Mincho"/>
          <w:sz w:val="24"/>
          <w:szCs w:val="24"/>
        </w:rPr>
      </w:r>
      <w:r w:rsidR="005B01F6" w:rsidRPr="00D426B5">
        <w:rPr>
          <w:rFonts w:eastAsia="MS Mincho"/>
          <w:sz w:val="24"/>
          <w:szCs w:val="24"/>
        </w:rPr>
        <w:fldChar w:fldCharType="separate"/>
      </w:r>
      <w:r w:rsidR="005B01F6" w:rsidRPr="00D426B5">
        <w:rPr>
          <w:rFonts w:eastAsia="MS Mincho"/>
          <w:noProof/>
          <w:sz w:val="24"/>
          <w:szCs w:val="24"/>
        </w:rPr>
        <w:t>(18)</w:t>
      </w:r>
      <w:r w:rsidR="005B01F6" w:rsidRPr="00D426B5">
        <w:rPr>
          <w:rFonts w:eastAsia="MS Mincho"/>
          <w:sz w:val="24"/>
          <w:szCs w:val="24"/>
        </w:rPr>
        <w:fldChar w:fldCharType="end"/>
      </w:r>
      <w:r w:rsidR="005B01F6" w:rsidRPr="00D426B5">
        <w:rPr>
          <w:rFonts w:eastAsia="MS Mincho"/>
          <w:sz w:val="24"/>
          <w:szCs w:val="24"/>
        </w:rPr>
        <w:t xml:space="preserve"> This and the coal mine disaster at Farmington, West Virginia of 1968 in which 78 miners died during a coal mine explosion led to the enactment of the </w:t>
      </w:r>
      <w:r w:rsidR="0035029E" w:rsidRPr="00D426B5">
        <w:rPr>
          <w:rFonts w:eastAsia="MS Mincho"/>
          <w:sz w:val="24"/>
          <w:szCs w:val="24"/>
        </w:rPr>
        <w:t>Federal Coal Mine Health and Safety Act of 1969</w:t>
      </w:r>
      <w:r w:rsidR="005B01F6" w:rsidRPr="00D426B5">
        <w:rPr>
          <w:rFonts w:eastAsia="MS Mincho"/>
          <w:sz w:val="24"/>
          <w:szCs w:val="24"/>
        </w:rPr>
        <w:t xml:space="preserve">. </w:t>
      </w:r>
      <w:r w:rsidR="005B01F6" w:rsidRPr="00D426B5">
        <w:rPr>
          <w:rFonts w:eastAsia="MS Mincho"/>
          <w:sz w:val="24"/>
          <w:szCs w:val="24"/>
        </w:rPr>
        <w:fldChar w:fldCharType="begin">
          <w:fldData xml:space="preserve">PEVuZE5vdGU+PENpdGU+PEF1dGhvcj5TdWFydGhhbmE8L0F1dGhvcj48WWVhcj4yMDExPC9ZZWFy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</w:fldData>
        </w:fldChar>
      </w:r>
      <w:r w:rsidR="005B01F6" w:rsidRPr="00D426B5">
        <w:rPr>
          <w:rFonts w:eastAsia="MS Mincho"/>
          <w:sz w:val="24"/>
          <w:szCs w:val="24"/>
        </w:rPr>
        <w:instrText xml:space="preserve"> ADDIN EN.CITE </w:instrText>
      </w:r>
      <w:r w:rsidR="005B01F6" w:rsidRPr="00D426B5">
        <w:rPr>
          <w:rFonts w:eastAsia="MS Mincho"/>
          <w:sz w:val="24"/>
          <w:szCs w:val="24"/>
        </w:rPr>
        <w:fldChar w:fldCharType="begin">
          <w:fldData xml:space="preserve">PEVuZE5vdGU+PENpdGU+PEF1dGhvcj5TdWFydGhhbmE8L0F1dGhvcj48WWVhcj4yMDExPC9ZZWFy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</w:fldData>
        </w:fldChar>
      </w:r>
      <w:r w:rsidR="005B01F6" w:rsidRPr="00D426B5">
        <w:rPr>
          <w:rFonts w:eastAsia="MS Mincho"/>
          <w:sz w:val="24"/>
          <w:szCs w:val="24"/>
        </w:rPr>
        <w:instrText xml:space="preserve"> ADDIN EN.CITE.DATA </w:instrText>
      </w:r>
      <w:r w:rsidR="005B01F6" w:rsidRPr="00D426B5">
        <w:rPr>
          <w:rFonts w:eastAsia="MS Mincho"/>
          <w:sz w:val="24"/>
          <w:szCs w:val="24"/>
        </w:rPr>
      </w:r>
      <w:r w:rsidR="005B01F6" w:rsidRPr="00D426B5">
        <w:rPr>
          <w:rFonts w:eastAsia="MS Mincho"/>
          <w:sz w:val="24"/>
          <w:szCs w:val="24"/>
        </w:rPr>
        <w:fldChar w:fldCharType="end"/>
      </w:r>
      <w:r w:rsidR="005B01F6" w:rsidRPr="00D426B5">
        <w:rPr>
          <w:rFonts w:eastAsia="MS Mincho"/>
          <w:sz w:val="24"/>
          <w:szCs w:val="24"/>
        </w:rPr>
      </w:r>
      <w:r w:rsidR="005B01F6" w:rsidRPr="00D426B5">
        <w:rPr>
          <w:rFonts w:eastAsia="MS Mincho"/>
          <w:sz w:val="24"/>
          <w:szCs w:val="24"/>
        </w:rPr>
        <w:fldChar w:fldCharType="separate"/>
      </w:r>
      <w:r w:rsidR="005B01F6" w:rsidRPr="00D426B5">
        <w:rPr>
          <w:rFonts w:eastAsia="MS Mincho"/>
          <w:noProof/>
          <w:sz w:val="24"/>
          <w:szCs w:val="24"/>
        </w:rPr>
        <w:t>(18, 19)</w:t>
      </w:r>
      <w:r w:rsidR="005B01F6" w:rsidRPr="00D426B5">
        <w:rPr>
          <w:rFonts w:eastAsia="MS Mincho"/>
          <w:sz w:val="24"/>
          <w:szCs w:val="24"/>
        </w:rPr>
        <w:fldChar w:fldCharType="end"/>
      </w:r>
      <w:r w:rsidR="0035029E" w:rsidRPr="00D426B5">
        <w:rPr>
          <w:rFonts w:eastAsia="MS Mincho"/>
          <w:sz w:val="24"/>
          <w:szCs w:val="24"/>
        </w:rPr>
        <w:t xml:space="preserve"> </w:t>
      </w:r>
      <w:r w:rsidR="005B01F6" w:rsidRPr="00D426B5">
        <w:rPr>
          <w:rFonts w:eastAsia="MS Mincho"/>
          <w:sz w:val="24"/>
          <w:szCs w:val="24"/>
        </w:rPr>
        <w:t>This act established the exposure limit for respirable coal mine du</w:t>
      </w:r>
      <w:r w:rsidR="00832DFE" w:rsidRPr="00D426B5">
        <w:rPr>
          <w:rFonts w:eastAsia="MS Mincho"/>
          <w:sz w:val="24"/>
          <w:szCs w:val="24"/>
        </w:rPr>
        <w:t xml:space="preserve">st </w:t>
      </w:r>
      <w:r w:rsidR="0035029E" w:rsidRPr="00D426B5">
        <w:rPr>
          <w:rFonts w:eastAsia="MS Mincho"/>
          <w:sz w:val="24"/>
          <w:szCs w:val="24"/>
        </w:rPr>
        <w:t>and</w:t>
      </w:r>
      <w:r w:rsidR="00832DFE" w:rsidRPr="00D426B5">
        <w:rPr>
          <w:rFonts w:eastAsia="MS Mincho"/>
          <w:sz w:val="24"/>
          <w:szCs w:val="24"/>
        </w:rPr>
        <w:t xml:space="preserve"> led to the</w:t>
      </w:r>
      <w:r w:rsidR="0035029E" w:rsidRPr="00D426B5">
        <w:rPr>
          <w:rFonts w:eastAsia="MS Mincho"/>
          <w:sz w:val="24"/>
          <w:szCs w:val="24"/>
        </w:rPr>
        <w:t xml:space="preserve"> creation of the National Institute for Occupational Safety and Health (NIOSH) administered Coal Worker’s Health Surveillance Program (CWHSP)</w:t>
      </w:r>
      <w:r w:rsidR="00832DFE" w:rsidRPr="00D426B5">
        <w:rPr>
          <w:rFonts w:eastAsia="MS Mincho"/>
          <w:sz w:val="24"/>
          <w:szCs w:val="24"/>
        </w:rPr>
        <w:t xml:space="preserve">. </w:t>
      </w:r>
      <w:r w:rsidR="00D426B5" w:rsidRPr="00D426B5">
        <w:rPr>
          <w:sz w:val="24"/>
          <w:szCs w:val="24"/>
        </w:rPr>
        <w:t xml:space="preserve">The CWHSP began as a national monitoring program which offered free periodic chest radiographs to working underground coal miners </w:t>
      </w:r>
      <w:r w:rsidR="00D426B5" w:rsidRPr="00D426B5">
        <w:rPr>
          <w:sz w:val="24"/>
          <w:szCs w:val="24"/>
        </w:rPr>
        <w:fldChar w:fldCharType="begin">
          <w:fldData xml:space="preserve">PEVuZE5vdGU+PENpdGU+PEF1dGhvcj5CbGFja2xleTwvQXV0aG9yPjxZZWFyPjIwMTQ8L1llYXI+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</w:fldData>
        </w:fldChar>
      </w:r>
      <w:r w:rsidR="00D426B5" w:rsidRPr="00D426B5">
        <w:rPr>
          <w:sz w:val="24"/>
          <w:szCs w:val="24"/>
        </w:rPr>
        <w:instrText xml:space="preserve"> ADDIN EN.CITE </w:instrText>
      </w:r>
      <w:r w:rsidR="00D426B5" w:rsidRPr="00D426B5">
        <w:rPr>
          <w:sz w:val="24"/>
          <w:szCs w:val="24"/>
        </w:rPr>
        <w:fldChar w:fldCharType="begin">
          <w:fldData xml:space="preserve">PEVuZE5vdGU+PENpdGU+PEF1dGhvcj5CbGFja2xleTwvQXV0aG9yPjxZZWFyPjIwMTQ8L1llYXI+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</w:fldData>
        </w:fldChar>
      </w:r>
      <w:r w:rsidR="00D426B5" w:rsidRPr="00D426B5">
        <w:rPr>
          <w:sz w:val="24"/>
          <w:szCs w:val="24"/>
        </w:rPr>
        <w:instrText xml:space="preserve"> ADDIN EN.CITE.DATA </w:instrText>
      </w:r>
      <w:r w:rsidR="00D426B5" w:rsidRPr="00D426B5">
        <w:rPr>
          <w:sz w:val="24"/>
          <w:szCs w:val="24"/>
        </w:rPr>
      </w:r>
      <w:r w:rsidR="00D426B5" w:rsidRPr="00D426B5">
        <w:rPr>
          <w:sz w:val="24"/>
          <w:szCs w:val="24"/>
        </w:rPr>
        <w:fldChar w:fldCharType="end"/>
      </w:r>
      <w:r w:rsidR="00D426B5" w:rsidRPr="00D426B5">
        <w:rPr>
          <w:sz w:val="24"/>
          <w:szCs w:val="24"/>
        </w:rPr>
      </w:r>
      <w:r w:rsidR="00D426B5" w:rsidRPr="00D426B5">
        <w:rPr>
          <w:sz w:val="24"/>
          <w:szCs w:val="24"/>
        </w:rPr>
        <w:fldChar w:fldCharType="separate"/>
      </w:r>
      <w:r w:rsidR="00D426B5" w:rsidRPr="00D426B5">
        <w:rPr>
          <w:noProof/>
          <w:sz w:val="24"/>
          <w:szCs w:val="24"/>
        </w:rPr>
        <w:t>(20)</w:t>
      </w:r>
      <w:r w:rsidR="00D426B5" w:rsidRPr="00D426B5">
        <w:rPr>
          <w:sz w:val="24"/>
          <w:szCs w:val="24"/>
        </w:rPr>
        <w:fldChar w:fldCharType="end"/>
      </w:r>
      <w:r w:rsidR="00D426B5" w:rsidRPr="00D426B5">
        <w:rPr>
          <w:sz w:val="24"/>
          <w:szCs w:val="24"/>
        </w:rPr>
        <w:t>.</w:t>
      </w:r>
      <w:r w:rsidR="00D426B5" w:rsidRPr="00D426B5">
        <w:rPr>
          <w:rFonts w:eastAsia="MS Mincho"/>
          <w:sz w:val="24"/>
          <w:szCs w:val="24"/>
        </w:rPr>
        <w:t xml:space="preserve"> The overall prevalence of coal workers’ pneumoconiosis (CWP) among coal miners declined from 11.2% during 1970-1974, and then to 2% during 1995-1999. </w:t>
      </w:r>
      <w:r w:rsidR="00D426B5" w:rsidRPr="00D426B5">
        <w:rPr>
          <w:rFonts w:eastAsia="MS Mincho"/>
          <w:sz w:val="24"/>
          <w:szCs w:val="24"/>
        </w:rPr>
        <w:fldChar w:fldCharType="begin">
          <w:fldData xml:space="preserve">PEVuZE5vdGU+PENpdGU+PEF1dGhvcj5TdWFydGhhbmE8L0F1dGhvcj48WWVhcj4yMDExPC9ZZWFy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=
</w:fldData>
        </w:fldChar>
      </w:r>
      <w:r w:rsidR="00D426B5" w:rsidRPr="00D426B5">
        <w:rPr>
          <w:rFonts w:eastAsia="MS Mincho"/>
          <w:sz w:val="24"/>
          <w:szCs w:val="24"/>
        </w:rPr>
        <w:instrText xml:space="preserve"> ADDIN EN.CITE </w:instrText>
      </w:r>
      <w:r w:rsidR="00D426B5" w:rsidRPr="00D426B5">
        <w:rPr>
          <w:rFonts w:eastAsia="MS Mincho"/>
          <w:sz w:val="24"/>
          <w:szCs w:val="24"/>
        </w:rPr>
        <w:fldChar w:fldCharType="begin">
          <w:fldData xml:space="preserve">PEVuZE5vdGU+PENpdGU+PEF1dGhvcj5TdWFydGhhbmE8L0F1dGhvcj48WWVhcj4yMDExPC9ZZWFy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=
</w:fldData>
        </w:fldChar>
      </w:r>
      <w:r w:rsidR="00D426B5" w:rsidRPr="00D426B5">
        <w:rPr>
          <w:rFonts w:eastAsia="MS Mincho"/>
          <w:sz w:val="24"/>
          <w:szCs w:val="24"/>
        </w:rPr>
        <w:instrText xml:space="preserve"> ADDIN EN.CITE.DATA </w:instrText>
      </w:r>
      <w:r w:rsidR="00D426B5" w:rsidRPr="00D426B5">
        <w:rPr>
          <w:rFonts w:eastAsia="MS Mincho"/>
          <w:sz w:val="24"/>
          <w:szCs w:val="24"/>
        </w:rPr>
      </w:r>
      <w:r w:rsidR="00D426B5" w:rsidRPr="00D426B5">
        <w:rPr>
          <w:rFonts w:eastAsia="MS Mincho"/>
          <w:sz w:val="24"/>
          <w:szCs w:val="24"/>
        </w:rPr>
        <w:fldChar w:fldCharType="end"/>
      </w:r>
      <w:r w:rsidR="00D426B5" w:rsidRPr="00D426B5">
        <w:rPr>
          <w:rFonts w:eastAsia="MS Mincho"/>
          <w:sz w:val="24"/>
          <w:szCs w:val="24"/>
        </w:rPr>
      </w:r>
      <w:r w:rsidR="00D426B5" w:rsidRPr="00D426B5">
        <w:rPr>
          <w:rFonts w:eastAsia="MS Mincho"/>
          <w:sz w:val="24"/>
          <w:szCs w:val="24"/>
        </w:rPr>
        <w:fldChar w:fldCharType="separate"/>
      </w:r>
      <w:r w:rsidR="00D426B5" w:rsidRPr="00D426B5">
        <w:rPr>
          <w:rFonts w:eastAsia="MS Mincho"/>
          <w:noProof/>
          <w:sz w:val="24"/>
          <w:szCs w:val="24"/>
        </w:rPr>
        <w:t>(18)</w:t>
      </w:r>
      <w:r w:rsidR="00D426B5" w:rsidRPr="00D426B5">
        <w:rPr>
          <w:rFonts w:eastAsia="MS Mincho"/>
          <w:sz w:val="24"/>
          <w:szCs w:val="24"/>
        </w:rPr>
        <w:fldChar w:fldCharType="end"/>
      </w:r>
      <w:r w:rsidR="00D426B5" w:rsidRPr="00D426B5">
        <w:rPr>
          <w:rFonts w:eastAsia="MS Mincho"/>
          <w:sz w:val="24"/>
          <w:szCs w:val="24"/>
        </w:rPr>
        <w:t xml:space="preserve"> The most severe and fatal form, progressive massive fibrosis (PMF)</w:t>
      </w:r>
      <w:r w:rsidR="003A66AE">
        <w:rPr>
          <w:rFonts w:eastAsia="MS Mincho"/>
          <w:sz w:val="24"/>
          <w:szCs w:val="24"/>
        </w:rPr>
        <w:t xml:space="preserve"> or “black lung”</w:t>
      </w:r>
      <w:r w:rsidR="00D426B5" w:rsidRPr="00D426B5">
        <w:rPr>
          <w:rFonts w:eastAsia="MS Mincho"/>
          <w:sz w:val="24"/>
          <w:szCs w:val="24"/>
        </w:rPr>
        <w:t xml:space="preserve">, was thought to be nearly eradicated. </w:t>
      </w:r>
      <w:r w:rsidR="00D426B5" w:rsidRPr="00D426B5">
        <w:rPr>
          <w:rFonts w:eastAsia="MS Mincho"/>
          <w:sz w:val="24"/>
          <w:szCs w:val="24"/>
        </w:rPr>
        <w:fldChar w:fldCharType="begin"/>
      </w:r>
      <w:r w:rsidR="00D426B5" w:rsidRPr="00D426B5">
        <w:rPr>
          <w:rFonts w:eastAsia="MS Mincho"/>
          <w:sz w:val="24"/>
          <w:szCs w:val="24"/>
        </w:rPr>
        <w:instrText xml:space="preserve"> ADDIN EN.CITE &lt;EndNote&gt;&lt;Cite&gt;&lt;Author&gt;Blackley&lt;/Author&gt;&lt;Year&gt;2016&lt;/Year&gt;&lt;RecNum&gt;677&lt;/RecNum&gt;&lt;DisplayText&gt;(19)&lt;/DisplayText&gt;&lt;record&gt;&lt;rec-number&gt;677&lt;/rec-number&gt;&lt;foreign-keys&gt;&lt;key app="EN" db-id="vdza9d5ahreftjewp2eprdx7sep0eevsd5wp" timestamp="1524268365"&gt;677&lt;/key&gt;&lt;/foreign-keys&gt;&lt;ref-type name="Journal Article"&gt;17&lt;/ref-type&gt;&lt;contributors&gt;&lt;authors&gt;&lt;author&gt;Blackley, D. J.&lt;/author&gt;&lt;author&gt;Crum, J. B.&lt;/author&gt;&lt;author&gt;Halldin, C. N.&lt;/author&gt;&lt;author&gt;Storey, E.&lt;/author&gt;&lt;author&gt;Laney, A. S.&lt;/author&gt;&lt;/authors&gt;&lt;/contributors&gt;&lt;titles&gt;&lt;title&gt;Resurgence of Progressive Massive Fibrosis in Coal Miners - Eastern Kentucky, 2016&lt;/title&gt;&lt;secondary-title&gt;MMWR Morb Mortal Wkly Rep&lt;/secondary-title&gt;&lt;alt-title&gt;MMWR. Morbidity and mortality weekly report&lt;/alt-title&gt;&lt;/titles&gt;&lt;periodical&gt;&lt;full-title&gt;MMWR Morb Mortal Wkly Rep&lt;/full-title&gt;&lt;abbr-1&gt;MMWR. Morbidity and mortality weekly report&lt;/abbr-1&gt;&lt;/periodical&gt;&lt;alt-periodical&gt;&lt;full-title&gt;MMWR Morb Mortal Wkly Rep&lt;/full-title&gt;&lt;abbr-1&gt;MMWR. Morbidity and mortality weekly report&lt;/abbr-1&gt;&lt;/alt-periodical&gt;&lt;pages&gt;1385-1389&lt;/pages&gt;&lt;volume&gt;65&lt;/volume&gt;&lt;number&gt;49&lt;/number&gt;&lt;edition&gt;2016/12/16&lt;/edition&gt;&lt;keywords&gt;&lt;keyword&gt;Aged&lt;/keyword&gt;&lt;keyword&gt;Anthracosis/*epidemiology&lt;/keyword&gt;&lt;keyword&gt;Cluster Analysis&lt;/keyword&gt;&lt;keyword&gt;*Coal Mining&lt;/keyword&gt;&lt;keyword&gt;*Disease Outbreaks&lt;/keyword&gt;&lt;keyword&gt;Dust&lt;/keyword&gt;&lt;keyword&gt;Humans&lt;/keyword&gt;&lt;keyword&gt;Kentucky/epidemiology&lt;/keyword&gt;&lt;keyword&gt;Male&lt;/keyword&gt;&lt;keyword&gt;Middle Aged&lt;/keyword&gt;&lt;keyword&gt;Occupational Diseases/*epidemiology&lt;/keyword&gt;&lt;keyword&gt;*Population Surveillance&lt;/keyword&gt;&lt;keyword&gt;Prevalence&lt;/keyword&gt;&lt;/keywords&gt;&lt;dates&gt;&lt;year&gt;2016&lt;/year&gt;&lt;pub-dates&gt;&lt;date&gt;Dec 16&lt;/date&gt;&lt;/pub-dates&gt;&lt;/dates&gt;&lt;isbn&gt;0149-2195&lt;/isbn&gt;&lt;accession-num&gt;27977638&lt;/accession-num&gt;&lt;urls&gt;&lt;/urls&gt;&lt;electronic-resource-num&gt;10.15585/mmwr.mm6549a1&lt;/electronic-resource-num&gt;&lt;remote-database-provider&gt;NLM&lt;/remote-database-provider&gt;&lt;language&gt;eng&lt;/language&gt;&lt;/record&gt;&lt;/Cite&gt;&lt;/EndNote&gt;</w:instrText>
      </w:r>
      <w:r w:rsidR="00D426B5" w:rsidRPr="00D426B5">
        <w:rPr>
          <w:rFonts w:eastAsia="MS Mincho"/>
          <w:sz w:val="24"/>
          <w:szCs w:val="24"/>
        </w:rPr>
        <w:fldChar w:fldCharType="separate"/>
      </w:r>
      <w:r w:rsidR="00D426B5" w:rsidRPr="00D426B5">
        <w:rPr>
          <w:rFonts w:eastAsia="MS Mincho"/>
          <w:noProof/>
          <w:sz w:val="24"/>
          <w:szCs w:val="24"/>
        </w:rPr>
        <w:t>(19)</w:t>
      </w:r>
      <w:r w:rsidR="00D426B5" w:rsidRPr="00D426B5">
        <w:rPr>
          <w:rFonts w:eastAsia="MS Mincho"/>
          <w:sz w:val="24"/>
          <w:szCs w:val="24"/>
        </w:rPr>
        <w:fldChar w:fldCharType="end"/>
      </w:r>
      <w:r w:rsidR="00D426B5" w:rsidRPr="00D426B5">
        <w:rPr>
          <w:rFonts w:eastAsia="MS Mincho"/>
          <w:sz w:val="24"/>
          <w:szCs w:val="24"/>
        </w:rPr>
        <w:t xml:space="preserve"> However, between 2005-2006, the prevalence of CWP had increased to 3.3%.</w:t>
      </w:r>
    </w:p>
    <w:p w14:paraId="1B643A32" w14:textId="77777777" w:rsidR="00D426B5" w:rsidRDefault="00D426B5" w:rsidP="00D426B5">
      <w:pPr>
        <w:keepNext/>
        <w:spacing w:before="480" w:after="480" w:line="480" w:lineRule="auto"/>
        <w:outlineLvl w:val="2"/>
        <w:rPr>
          <w:rFonts w:ascii="Times New Roman" w:hAnsi="Times New Roman" w:cs="Arial"/>
          <w:b/>
          <w:bCs/>
          <w:iCs/>
          <w:szCs w:val="24"/>
        </w:rPr>
      </w:pPr>
      <w:r w:rsidRPr="006A2FAE">
        <w:rPr>
          <w:rFonts w:ascii="Times New Roman" w:hAnsi="Times New Roman" w:cs="Arial"/>
          <w:b/>
          <w:bCs/>
          <w:iCs/>
          <w:szCs w:val="24"/>
        </w:rPr>
        <w:t>1.</w:t>
      </w:r>
      <w:r>
        <w:rPr>
          <w:rFonts w:ascii="Times New Roman" w:hAnsi="Times New Roman" w:cs="Arial"/>
          <w:b/>
          <w:bCs/>
          <w:iCs/>
          <w:szCs w:val="24"/>
        </w:rPr>
        <w:t>3.1</w:t>
      </w:r>
      <w:r>
        <w:rPr>
          <w:rFonts w:ascii="Times New Roman" w:hAnsi="Times New Roman" w:cs="Arial"/>
          <w:b/>
          <w:bCs/>
          <w:iCs/>
          <w:szCs w:val="24"/>
        </w:rPr>
        <w:tab/>
        <w:t>The Resurgence of Progressive Massive Fibrosis</w:t>
      </w:r>
    </w:p>
    <w:p w14:paraId="0ECECBC5" w14:textId="1289ABE7" w:rsidR="0021292B" w:rsidRPr="00F05B47" w:rsidRDefault="0035029E" w:rsidP="00F05B47">
      <w:pPr>
        <w:pStyle w:val="NormalWeb"/>
        <w:spacing w:before="0" w:beforeAutospacing="0" w:after="282" w:afterAutospacing="0" w:line="480" w:lineRule="auto"/>
        <w:ind w:firstLine="720"/>
        <w:jc w:val="both"/>
        <w:textAlignment w:val="baseline"/>
        <w:rPr>
          <w:rStyle w:val="Strong"/>
          <w:rFonts w:ascii="Times New Roman" w:eastAsia="Times New Roman" w:hAnsi="Times New Roman"/>
          <w:b w:val="0"/>
          <w:bCs w:val="0"/>
          <w:sz w:val="24"/>
          <w:szCs w:val="24"/>
        </w:rPr>
      </w:pPr>
      <w:r w:rsidRPr="00D426B5">
        <w:rPr>
          <w:rFonts w:eastAsia="MS Mincho"/>
          <w:sz w:val="24"/>
          <w:szCs w:val="24"/>
        </w:rPr>
        <w:t>From 1990-1999, the CWHSP identified only 31 cases</w:t>
      </w:r>
      <w:r w:rsidR="00D426B5" w:rsidRPr="00D426B5">
        <w:rPr>
          <w:rFonts w:eastAsia="MS Mincho"/>
          <w:sz w:val="24"/>
          <w:szCs w:val="24"/>
        </w:rPr>
        <w:t xml:space="preserve"> of PMF</w:t>
      </w:r>
      <w:r w:rsidRPr="00D426B5">
        <w:rPr>
          <w:rFonts w:eastAsia="MS Mincho"/>
          <w:sz w:val="24"/>
          <w:szCs w:val="24"/>
        </w:rPr>
        <w:t xml:space="preserve">; however, a 2014 report noted a resurgence of PMF with 154 cases identified among CWHSP participants between 1998-2012 with most of these cases located in central Appalachia. </w:t>
      </w:r>
      <w:r w:rsidRPr="00D426B5">
        <w:rPr>
          <w:rFonts w:eastAsia="MS Mincho"/>
          <w:sz w:val="24"/>
          <w:szCs w:val="24"/>
        </w:rPr>
        <w:fldChar w:fldCharType="begin">
          <w:fldData xml:space="preserve">PEVuZE5vdGU+PENpdGU+PEF1dGhvcj5CbGFja2xleTwvQXV0aG9yPjxZZWFyPjIwMTQ8L1llYXI+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</w:fldData>
        </w:fldChar>
      </w:r>
      <w:r w:rsidR="005B01F6" w:rsidRPr="00D426B5">
        <w:rPr>
          <w:rFonts w:eastAsia="MS Mincho"/>
          <w:sz w:val="24"/>
          <w:szCs w:val="24"/>
        </w:rPr>
        <w:instrText xml:space="preserve"> ADDIN EN.CITE </w:instrText>
      </w:r>
      <w:r w:rsidR="005B01F6" w:rsidRPr="00D426B5">
        <w:rPr>
          <w:rFonts w:eastAsia="MS Mincho"/>
          <w:sz w:val="24"/>
          <w:szCs w:val="24"/>
        </w:rPr>
        <w:fldChar w:fldCharType="begin">
          <w:fldData xml:space="preserve">PEVuZE5vdGU+PENpdGU+PEF1dGhvcj5CbGFja2xleTwvQXV0aG9yPjxZZWFyPjIwMTQ8L1llYXI+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</w:fldData>
        </w:fldChar>
      </w:r>
      <w:r w:rsidR="005B01F6" w:rsidRPr="00D426B5">
        <w:rPr>
          <w:rFonts w:eastAsia="MS Mincho"/>
          <w:sz w:val="24"/>
          <w:szCs w:val="24"/>
        </w:rPr>
        <w:instrText xml:space="preserve"> ADDIN EN.CITE.DATA </w:instrText>
      </w:r>
      <w:r w:rsidR="005B01F6" w:rsidRPr="00D426B5">
        <w:rPr>
          <w:rFonts w:eastAsia="MS Mincho"/>
          <w:sz w:val="24"/>
          <w:szCs w:val="24"/>
        </w:rPr>
      </w:r>
      <w:r w:rsidR="005B01F6" w:rsidRPr="00D426B5">
        <w:rPr>
          <w:rFonts w:eastAsia="MS Mincho"/>
          <w:sz w:val="24"/>
          <w:szCs w:val="24"/>
        </w:rPr>
        <w:fldChar w:fldCharType="end"/>
      </w:r>
      <w:r w:rsidRPr="00D426B5">
        <w:rPr>
          <w:rFonts w:eastAsia="MS Mincho"/>
          <w:sz w:val="24"/>
          <w:szCs w:val="24"/>
        </w:rPr>
      </w:r>
      <w:r w:rsidRPr="00D426B5">
        <w:rPr>
          <w:rFonts w:eastAsia="MS Mincho"/>
          <w:sz w:val="24"/>
          <w:szCs w:val="24"/>
        </w:rPr>
        <w:fldChar w:fldCharType="separate"/>
      </w:r>
      <w:r w:rsidR="005B01F6" w:rsidRPr="00D426B5">
        <w:rPr>
          <w:rFonts w:eastAsia="MS Mincho"/>
          <w:noProof/>
          <w:sz w:val="24"/>
          <w:szCs w:val="24"/>
        </w:rPr>
        <w:t>(20)</w:t>
      </w:r>
      <w:r w:rsidRPr="00D426B5">
        <w:rPr>
          <w:rFonts w:eastAsia="MS Mincho"/>
          <w:sz w:val="24"/>
          <w:szCs w:val="24"/>
        </w:rPr>
        <w:fldChar w:fldCharType="end"/>
      </w:r>
      <w:r w:rsidR="00C120A5">
        <w:rPr>
          <w:rFonts w:eastAsia="MS Mincho"/>
          <w:sz w:val="24"/>
          <w:szCs w:val="24"/>
        </w:rPr>
        <w:t>.</w:t>
      </w:r>
      <w:r w:rsidR="0021292B">
        <w:rPr>
          <w:rFonts w:eastAsia="Times New Roman"/>
          <w:b/>
          <w:sz w:val="24"/>
          <w:szCs w:val="24"/>
        </w:rPr>
        <w:t xml:space="preserve"> </w:t>
      </w:r>
      <w:r w:rsidR="00302F13" w:rsidRPr="00FD1915">
        <w:rPr>
          <w:sz w:val="24"/>
          <w:szCs w:val="24"/>
        </w:rPr>
        <w:t xml:space="preserve">In </w:t>
      </w:r>
      <w:r w:rsidR="00302F13" w:rsidRPr="00FD1915">
        <w:rPr>
          <w:rFonts w:eastAsia="Times New Roman"/>
          <w:sz w:val="24"/>
          <w:szCs w:val="24"/>
        </w:rPr>
        <w:t>February of 2017,</w:t>
      </w:r>
      <w:r w:rsidR="003A66AE">
        <w:rPr>
          <w:rFonts w:eastAsia="Times New Roman"/>
          <w:sz w:val="24"/>
          <w:szCs w:val="24"/>
        </w:rPr>
        <w:t xml:space="preserve"> “the director of a network of three</w:t>
      </w:r>
      <w:r w:rsidR="00302F13" w:rsidRPr="00FD1915">
        <w:rPr>
          <w:rFonts w:eastAsia="Times New Roman"/>
          <w:sz w:val="24"/>
          <w:szCs w:val="24"/>
        </w:rPr>
        <w:t xml:space="preserve"> federally funded black lung clinics (which primarily serve former miners, and are </w:t>
      </w:r>
      <w:r w:rsidR="00302F13" w:rsidRPr="00302F13">
        <w:rPr>
          <w:rFonts w:eastAsia="Times New Roman"/>
          <w:sz w:val="24"/>
          <w:szCs w:val="24"/>
        </w:rPr>
        <w:t>not affiliated with the CWHSP</w:t>
      </w:r>
      <w:r w:rsidR="00302F13" w:rsidRPr="00FD1915">
        <w:rPr>
          <w:rFonts w:eastAsia="Times New Roman"/>
          <w:sz w:val="24"/>
          <w:szCs w:val="24"/>
        </w:rPr>
        <w:t xml:space="preserve">) in Southwest Virginia requested assistance to determine the burden of PMF in patients served by the clinics.” </w:t>
      </w:r>
      <w:r w:rsidR="00302F13" w:rsidRPr="00FD1915">
        <w:rPr>
          <w:rFonts w:eastAsia="Times New Roman"/>
          <w:sz w:val="24"/>
          <w:szCs w:val="24"/>
        </w:rPr>
        <w:fldChar w:fldCharType="begin">
          <w:fldData xml:space="preserve">PEVuZE5vdGU+PENpdGU+PEF1dGhvcj5CbGFja2xleTwvQXV0aG9yPjxZZWFyPjIwMTg8L1llYXI+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</w:fldData>
        </w:fldChar>
      </w:r>
      <w:r w:rsidR="00302F13">
        <w:rPr>
          <w:rFonts w:eastAsia="Times New Roman"/>
          <w:sz w:val="24"/>
          <w:szCs w:val="24"/>
        </w:rPr>
        <w:instrText xml:space="preserve"> ADDIN EN.CITE </w:instrText>
      </w:r>
      <w:r w:rsidR="00302F13">
        <w:rPr>
          <w:rFonts w:eastAsia="Times New Roman"/>
          <w:sz w:val="24"/>
          <w:szCs w:val="24"/>
        </w:rPr>
        <w:fldChar w:fldCharType="begin">
          <w:fldData xml:space="preserve">PEVuZE5vdGU+PENpdGU+PEF1dGhvcj5CbGFja2xleTwvQXV0aG9yPjxZZWFyPjIwMTg8L1llYXI+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</w:fldData>
        </w:fldChar>
      </w:r>
      <w:r w:rsidR="00302F13">
        <w:rPr>
          <w:rFonts w:eastAsia="Times New Roman"/>
          <w:sz w:val="24"/>
          <w:szCs w:val="24"/>
        </w:rPr>
        <w:instrText xml:space="preserve"> ADDIN EN.CITE.DATA </w:instrText>
      </w:r>
      <w:r w:rsidR="00302F13">
        <w:rPr>
          <w:rFonts w:eastAsia="Times New Roman"/>
          <w:sz w:val="24"/>
          <w:szCs w:val="24"/>
        </w:rPr>
      </w:r>
      <w:r w:rsidR="00302F13">
        <w:rPr>
          <w:rFonts w:eastAsia="Times New Roman"/>
          <w:sz w:val="24"/>
          <w:szCs w:val="24"/>
        </w:rPr>
        <w:fldChar w:fldCharType="end"/>
      </w:r>
      <w:r w:rsidR="00302F13" w:rsidRPr="00FD1915">
        <w:rPr>
          <w:rFonts w:eastAsia="Times New Roman"/>
          <w:sz w:val="24"/>
          <w:szCs w:val="24"/>
        </w:rPr>
      </w:r>
      <w:r w:rsidR="00302F13" w:rsidRPr="00FD1915">
        <w:rPr>
          <w:rFonts w:eastAsia="Times New Roman"/>
          <w:sz w:val="24"/>
          <w:szCs w:val="24"/>
        </w:rPr>
        <w:fldChar w:fldCharType="separate"/>
      </w:r>
      <w:r w:rsidR="00302F13">
        <w:rPr>
          <w:rFonts w:eastAsia="Times New Roman"/>
          <w:noProof/>
          <w:sz w:val="24"/>
          <w:szCs w:val="24"/>
        </w:rPr>
        <w:t>(21)</w:t>
      </w:r>
      <w:r w:rsidR="00302F13" w:rsidRPr="00FD1915">
        <w:rPr>
          <w:rFonts w:eastAsia="Times New Roman"/>
          <w:sz w:val="24"/>
          <w:szCs w:val="24"/>
        </w:rPr>
        <w:fldChar w:fldCharType="end"/>
      </w:r>
      <w:r w:rsidR="00302F13" w:rsidRPr="00FD1915">
        <w:rPr>
          <w:rFonts w:eastAsia="Times New Roman"/>
          <w:sz w:val="24"/>
          <w:szCs w:val="24"/>
        </w:rPr>
        <w:t xml:space="preserve"> </w:t>
      </w:r>
      <w:r w:rsidRPr="00D426B5">
        <w:rPr>
          <w:rFonts w:eastAsia="MS Mincho"/>
          <w:sz w:val="24"/>
          <w:szCs w:val="24"/>
        </w:rPr>
        <w:t>Subsequently, a study by Blakley et</w:t>
      </w:r>
      <w:r w:rsidR="00302F13">
        <w:rPr>
          <w:rFonts w:eastAsia="MS Mincho"/>
          <w:sz w:val="24"/>
          <w:szCs w:val="24"/>
        </w:rPr>
        <w:t xml:space="preserve"> al. b</w:t>
      </w:r>
      <w:r w:rsidR="00D426B5" w:rsidRPr="00FD1915">
        <w:rPr>
          <w:rFonts w:eastAsia="Times New Roman"/>
          <w:sz w:val="24"/>
          <w:szCs w:val="24"/>
        </w:rPr>
        <w:t xml:space="preserve">etween </w:t>
      </w:r>
      <w:r w:rsidR="00302F13">
        <w:rPr>
          <w:rFonts w:eastAsia="Times New Roman"/>
          <w:sz w:val="24"/>
          <w:szCs w:val="24"/>
        </w:rPr>
        <w:t xml:space="preserve">January 2013 and February 2017 identified </w:t>
      </w:r>
      <w:r w:rsidR="00D426B5" w:rsidRPr="00FD1915">
        <w:rPr>
          <w:rFonts w:eastAsia="Times New Roman"/>
          <w:sz w:val="24"/>
          <w:szCs w:val="24"/>
        </w:rPr>
        <w:t>416 coal miners among approximately 11,200 observed during the study period me</w:t>
      </w:r>
      <w:r w:rsidR="00302F13">
        <w:rPr>
          <w:rFonts w:eastAsia="Times New Roman"/>
          <w:sz w:val="24"/>
          <w:szCs w:val="24"/>
        </w:rPr>
        <w:t>e</w:t>
      </w:r>
      <w:r w:rsidR="00D426B5" w:rsidRPr="00FD1915">
        <w:rPr>
          <w:rFonts w:eastAsia="Times New Roman"/>
          <w:sz w:val="24"/>
          <w:szCs w:val="24"/>
        </w:rPr>
        <w:t>t</w:t>
      </w:r>
      <w:r w:rsidR="00302F13">
        <w:rPr>
          <w:rFonts w:eastAsia="Times New Roman"/>
          <w:sz w:val="24"/>
          <w:szCs w:val="24"/>
        </w:rPr>
        <w:t>ing</w:t>
      </w:r>
      <w:r w:rsidR="00D426B5" w:rsidRPr="00FD1915">
        <w:rPr>
          <w:rFonts w:eastAsia="Times New Roman"/>
          <w:sz w:val="24"/>
          <w:szCs w:val="24"/>
        </w:rPr>
        <w:t xml:space="preserve"> criteria for PMF. These were white men mostly residing in Kentucky or Vi</w:t>
      </w:r>
      <w:r w:rsidR="00D426B5">
        <w:rPr>
          <w:rFonts w:eastAsia="Times New Roman"/>
          <w:sz w:val="24"/>
          <w:szCs w:val="24"/>
        </w:rPr>
        <w:t xml:space="preserve">rginia with a mean age of 61.8 </w:t>
      </w:r>
      <w:r w:rsidR="00D426B5" w:rsidRPr="00FD1915">
        <w:rPr>
          <w:rFonts w:eastAsia="Times New Roman"/>
          <w:sz w:val="24"/>
          <w:szCs w:val="24"/>
        </w:rPr>
        <w:t xml:space="preserve">(range, 38.6-88.7) who had a mean coal mining tenure of 27.9 years (range, 8-64). This </w:t>
      </w:r>
      <w:r w:rsidR="00CD441D">
        <w:rPr>
          <w:rFonts w:eastAsia="Times New Roman"/>
          <w:sz w:val="24"/>
          <w:szCs w:val="24"/>
        </w:rPr>
        <w:t>now represents</w:t>
      </w:r>
      <w:r w:rsidR="00D426B5" w:rsidRPr="00FD1915">
        <w:rPr>
          <w:rFonts w:eastAsia="Times New Roman"/>
          <w:sz w:val="24"/>
          <w:szCs w:val="24"/>
        </w:rPr>
        <w:t xml:space="preserve"> the largest cluster of PMF reported in the scientific literature. </w:t>
      </w:r>
      <w:r w:rsidR="00D426B5" w:rsidRPr="00FD1915">
        <w:rPr>
          <w:rFonts w:eastAsia="Times New Roman"/>
          <w:sz w:val="24"/>
          <w:szCs w:val="24"/>
        </w:rPr>
        <w:fldChar w:fldCharType="begin">
          <w:fldData xml:space="preserve">PEVuZE5vdGU+PENpdGU+PEF1dGhvcj5CbGFja2xleTwvQXV0aG9yPjxZZWFyPjIwMTg8L1llYXI+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</w:fldData>
        </w:fldChar>
      </w:r>
      <w:r w:rsidR="00D426B5">
        <w:rPr>
          <w:rFonts w:eastAsia="Times New Roman"/>
          <w:sz w:val="24"/>
          <w:szCs w:val="24"/>
        </w:rPr>
        <w:instrText xml:space="preserve"> ADDIN EN.CITE </w:instrText>
      </w:r>
      <w:r w:rsidR="00D426B5">
        <w:rPr>
          <w:rFonts w:eastAsia="Times New Roman"/>
          <w:sz w:val="24"/>
          <w:szCs w:val="24"/>
        </w:rPr>
        <w:fldChar w:fldCharType="begin">
          <w:fldData xml:space="preserve">PEVuZE5vdGU+PENpdGU+PEF1dGhvcj5CbGFja2xleTwvQXV0aG9yPjxZZWFyPjIwMTg8L1llYXI+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</w:fldData>
        </w:fldChar>
      </w:r>
      <w:r w:rsidR="00D426B5">
        <w:rPr>
          <w:rFonts w:eastAsia="Times New Roman"/>
          <w:sz w:val="24"/>
          <w:szCs w:val="24"/>
        </w:rPr>
        <w:instrText xml:space="preserve"> ADDIN EN.CITE.DATA </w:instrText>
      </w:r>
      <w:r w:rsidR="00D426B5">
        <w:rPr>
          <w:rFonts w:eastAsia="Times New Roman"/>
          <w:sz w:val="24"/>
          <w:szCs w:val="24"/>
        </w:rPr>
      </w:r>
      <w:r w:rsidR="00D426B5">
        <w:rPr>
          <w:rFonts w:eastAsia="Times New Roman"/>
          <w:sz w:val="24"/>
          <w:szCs w:val="24"/>
        </w:rPr>
        <w:fldChar w:fldCharType="end"/>
      </w:r>
      <w:r w:rsidR="00D426B5" w:rsidRPr="00FD1915">
        <w:rPr>
          <w:rFonts w:eastAsia="Times New Roman"/>
          <w:sz w:val="24"/>
          <w:szCs w:val="24"/>
        </w:rPr>
      </w:r>
      <w:r w:rsidR="00D426B5" w:rsidRPr="00FD1915">
        <w:rPr>
          <w:rFonts w:eastAsia="Times New Roman"/>
          <w:sz w:val="24"/>
          <w:szCs w:val="24"/>
        </w:rPr>
        <w:fldChar w:fldCharType="separate"/>
      </w:r>
      <w:r w:rsidR="00D426B5">
        <w:rPr>
          <w:rFonts w:eastAsia="Times New Roman"/>
          <w:noProof/>
          <w:sz w:val="24"/>
          <w:szCs w:val="24"/>
        </w:rPr>
        <w:t>(21)</w:t>
      </w:r>
      <w:r w:rsidR="00D426B5" w:rsidRPr="00FD1915">
        <w:rPr>
          <w:rFonts w:eastAsia="Times New Roman"/>
          <w:sz w:val="24"/>
          <w:szCs w:val="24"/>
        </w:rPr>
        <w:fldChar w:fldCharType="end"/>
      </w:r>
      <w:r w:rsidR="00D426B5" w:rsidRPr="00FD1915">
        <w:rPr>
          <w:rFonts w:eastAsia="Times New Roman"/>
          <w:sz w:val="24"/>
          <w:szCs w:val="24"/>
        </w:rPr>
        <w:t xml:space="preserve"> </w:t>
      </w:r>
    </w:p>
    <w:p w14:paraId="3FC5D0B7" w14:textId="51010549" w:rsidR="00302F13" w:rsidRDefault="00302F13" w:rsidP="00302F13">
      <w:pPr>
        <w:keepNext/>
        <w:spacing w:before="480" w:after="480" w:line="480" w:lineRule="auto"/>
        <w:outlineLvl w:val="2"/>
        <w:rPr>
          <w:rFonts w:ascii="Times New Roman" w:hAnsi="Times New Roman" w:cs="Arial"/>
          <w:b/>
          <w:bCs/>
          <w:iCs/>
          <w:szCs w:val="24"/>
        </w:rPr>
      </w:pPr>
      <w:r w:rsidRPr="006A2FAE">
        <w:rPr>
          <w:rFonts w:ascii="Times New Roman" w:hAnsi="Times New Roman" w:cs="Arial"/>
          <w:b/>
          <w:bCs/>
          <w:iCs/>
          <w:szCs w:val="24"/>
        </w:rPr>
        <w:t>1.</w:t>
      </w:r>
      <w:r w:rsidR="009D06E5">
        <w:rPr>
          <w:rFonts w:ascii="Times New Roman" w:hAnsi="Times New Roman" w:cs="Arial"/>
          <w:b/>
          <w:bCs/>
          <w:iCs/>
          <w:szCs w:val="24"/>
        </w:rPr>
        <w:t>3.2</w:t>
      </w:r>
      <w:r>
        <w:rPr>
          <w:rFonts w:ascii="Times New Roman" w:hAnsi="Times New Roman" w:cs="Arial"/>
          <w:b/>
          <w:bCs/>
          <w:iCs/>
          <w:szCs w:val="24"/>
        </w:rPr>
        <w:tab/>
        <w:t>Coal Workers</w:t>
      </w:r>
      <w:r w:rsidR="00CD441D">
        <w:rPr>
          <w:rFonts w:ascii="Times New Roman" w:hAnsi="Times New Roman" w:cs="Arial"/>
          <w:b/>
          <w:bCs/>
          <w:iCs/>
          <w:szCs w:val="24"/>
        </w:rPr>
        <w:t>’</w:t>
      </w:r>
      <w:r w:rsidRPr="006A2FAE">
        <w:rPr>
          <w:rFonts w:ascii="Times New Roman" w:hAnsi="Times New Roman" w:cs="Arial"/>
          <w:b/>
          <w:bCs/>
          <w:iCs/>
          <w:szCs w:val="24"/>
        </w:rPr>
        <w:t xml:space="preserve"> </w:t>
      </w:r>
      <w:r>
        <w:rPr>
          <w:rFonts w:ascii="Times New Roman" w:hAnsi="Times New Roman" w:cs="Arial"/>
          <w:b/>
          <w:bCs/>
          <w:iCs/>
          <w:szCs w:val="24"/>
        </w:rPr>
        <w:t xml:space="preserve">Regulation and Surveillance </w:t>
      </w:r>
    </w:p>
    <w:p w14:paraId="15EF1871" w14:textId="27FABFA4" w:rsidR="00302F13" w:rsidRDefault="00D426B5" w:rsidP="00F05B47">
      <w:pPr>
        <w:spacing w:line="480" w:lineRule="auto"/>
        <w:ind w:firstLine="720"/>
        <w:jc w:val="both"/>
        <w:rPr>
          <w:rFonts w:ascii="Times New Roman" w:hAnsi="Times New Roman"/>
          <w:szCs w:val="24"/>
          <w:shd w:val="clear" w:color="auto" w:fill="FFFFFF"/>
        </w:rPr>
      </w:pPr>
      <w:r w:rsidRPr="00FD1915">
        <w:rPr>
          <w:rFonts w:ascii="Times New Roman" w:hAnsi="Times New Roman"/>
          <w:szCs w:val="24"/>
          <w:shd w:val="clear" w:color="auto" w:fill="FFFFFF"/>
        </w:rPr>
        <w:t>In 2014, a federal rule from the U.S. department of la</w:t>
      </w:r>
      <w:r w:rsidR="00CD441D">
        <w:rPr>
          <w:rFonts w:ascii="Times New Roman" w:hAnsi="Times New Roman"/>
          <w:szCs w:val="24"/>
          <w:shd w:val="clear" w:color="auto" w:fill="FFFFFF"/>
        </w:rPr>
        <w:t>bor improved protection for mine</w:t>
      </w:r>
      <w:r w:rsidRPr="00FD1915">
        <w:rPr>
          <w:rFonts w:ascii="Times New Roman" w:hAnsi="Times New Roman"/>
          <w:szCs w:val="24"/>
          <w:shd w:val="clear" w:color="auto" w:fill="FFFFFF"/>
        </w:rPr>
        <w:t xml:space="preserve">rs. This rule decreased the </w:t>
      </w:r>
      <w:r w:rsidRPr="00302F13">
        <w:rPr>
          <w:rFonts w:ascii="Times New Roman" w:hAnsi="Times New Roman"/>
          <w:szCs w:val="24"/>
          <w:shd w:val="clear" w:color="auto" w:fill="FFFFFF"/>
        </w:rPr>
        <w:t>allowable dust concentration</w:t>
      </w:r>
      <w:r w:rsidR="00302F13">
        <w:rPr>
          <w:rFonts w:ascii="Times New Roman" w:hAnsi="Times New Roman"/>
          <w:szCs w:val="24"/>
          <w:shd w:val="clear" w:color="auto" w:fill="FFFFFF"/>
        </w:rPr>
        <w:t xml:space="preserve"> from 2.0 to 1.5 milligrams per cubic meter of air (mg/m</w:t>
      </w:r>
      <w:r w:rsidR="00302F13">
        <w:rPr>
          <w:rFonts w:ascii="Times New Roman" w:hAnsi="Times New Roman"/>
          <w:szCs w:val="24"/>
          <w:shd w:val="clear" w:color="auto" w:fill="FFFFFF"/>
          <w:vertAlign w:val="superscript"/>
        </w:rPr>
        <w:t>3</w:t>
      </w:r>
      <w:r w:rsidR="002E6FDB">
        <w:rPr>
          <w:rFonts w:ascii="Times New Roman" w:hAnsi="Times New Roman"/>
          <w:szCs w:val="24"/>
          <w:shd w:val="clear" w:color="auto" w:fill="FFFFFF"/>
        </w:rPr>
        <w:t>) at underground and surface coal mines and set concentration limits for air used to ventilate where miners work and for coal miners who have evidence of the development of pneumoconiosis to 0.5 mg/m</w:t>
      </w:r>
      <w:r w:rsidR="002E6FDB">
        <w:rPr>
          <w:rFonts w:ascii="Times New Roman" w:hAnsi="Times New Roman"/>
          <w:szCs w:val="24"/>
          <w:shd w:val="clear" w:color="auto" w:fill="FFFFFF"/>
          <w:vertAlign w:val="superscript"/>
        </w:rPr>
        <w:t>3</w:t>
      </w:r>
      <w:r w:rsidR="002E6FDB">
        <w:rPr>
          <w:rFonts w:ascii="Times New Roman" w:hAnsi="Times New Roman"/>
          <w:szCs w:val="24"/>
          <w:shd w:val="clear" w:color="auto" w:fill="FFFFFF"/>
        </w:rPr>
        <w:t xml:space="preserve">. </w:t>
      </w:r>
      <w:r w:rsidR="00302F13">
        <w:rPr>
          <w:rFonts w:ascii="Times New Roman" w:hAnsi="Times New Roman"/>
          <w:szCs w:val="24"/>
          <w:shd w:val="clear" w:color="auto" w:fill="FFFFFF"/>
        </w:rPr>
        <w:t xml:space="preserve"> </w:t>
      </w:r>
      <w:r w:rsidR="002E6FDB">
        <w:rPr>
          <w:rFonts w:ascii="Times New Roman" w:hAnsi="Times New Roman"/>
          <w:szCs w:val="24"/>
          <w:shd w:val="clear" w:color="auto" w:fill="FFFFFF"/>
        </w:rPr>
        <w:t>It also</w:t>
      </w:r>
      <w:r w:rsidRPr="00FD1915">
        <w:rPr>
          <w:rFonts w:ascii="Times New Roman" w:hAnsi="Times New Roman"/>
          <w:szCs w:val="24"/>
          <w:shd w:val="clear" w:color="auto" w:fill="FFFFFF"/>
        </w:rPr>
        <w:t xml:space="preserve"> </w:t>
      </w:r>
      <w:r w:rsidR="00302F13">
        <w:rPr>
          <w:rFonts w:ascii="Times New Roman" w:hAnsi="Times New Roman"/>
          <w:szCs w:val="24"/>
          <w:shd w:val="clear" w:color="auto" w:fill="FFFFFF"/>
        </w:rPr>
        <w:t>required more-fre</w:t>
      </w:r>
      <w:r w:rsidR="002E6FDB">
        <w:rPr>
          <w:rFonts w:ascii="Times New Roman" w:hAnsi="Times New Roman"/>
          <w:szCs w:val="24"/>
          <w:shd w:val="clear" w:color="auto" w:fill="FFFFFF"/>
        </w:rPr>
        <w:t>quent sampling</w:t>
      </w:r>
      <w:r w:rsidR="00CD441D">
        <w:rPr>
          <w:rFonts w:ascii="Times New Roman" w:hAnsi="Times New Roman"/>
          <w:szCs w:val="24"/>
          <w:shd w:val="clear" w:color="auto" w:fill="FFFFFF"/>
        </w:rPr>
        <w:t xml:space="preserve"> (every quarter) of dust levels</w:t>
      </w:r>
      <w:r w:rsidRPr="00FD1915">
        <w:rPr>
          <w:rFonts w:ascii="Times New Roman" w:hAnsi="Times New Roman"/>
          <w:szCs w:val="24"/>
          <w:shd w:val="clear" w:color="auto" w:fill="FFFFFF"/>
        </w:rPr>
        <w:t>, and expanded the CWHSP to include periodic lung function testing, respiratory health assessment questionnaires, and extended he</w:t>
      </w:r>
      <w:r w:rsidR="00CD441D">
        <w:rPr>
          <w:rFonts w:ascii="Times New Roman" w:hAnsi="Times New Roman"/>
          <w:szCs w:val="24"/>
          <w:shd w:val="clear" w:color="auto" w:fill="FFFFFF"/>
        </w:rPr>
        <w:t xml:space="preserve">alth surveillance to workers both underground and at </w:t>
      </w:r>
      <w:r w:rsidRPr="00302F13">
        <w:rPr>
          <w:rFonts w:ascii="Times New Roman" w:hAnsi="Times New Roman"/>
          <w:szCs w:val="24"/>
          <w:shd w:val="clear" w:color="auto" w:fill="FFFFFF"/>
        </w:rPr>
        <w:t>surface</w:t>
      </w:r>
      <w:r w:rsidRPr="00FD1915">
        <w:rPr>
          <w:rFonts w:ascii="Times New Roman" w:hAnsi="Times New Roman"/>
          <w:szCs w:val="24"/>
          <w:shd w:val="clear" w:color="auto" w:fill="FFFFFF"/>
        </w:rPr>
        <w:t xml:space="preserve"> coal mines. </w:t>
      </w:r>
      <w:r w:rsidRPr="00FD1915">
        <w:rPr>
          <w:rFonts w:ascii="Times New Roman" w:hAnsi="Times New Roman"/>
          <w:szCs w:val="24"/>
          <w:shd w:val="clear" w:color="auto" w:fill="FFFFFF"/>
        </w:rPr>
        <w:fldChar w:fldCharType="begin"/>
      </w:r>
      <w:r>
        <w:rPr>
          <w:rFonts w:ascii="Times New Roman" w:hAnsi="Times New Roman"/>
          <w:szCs w:val="24"/>
          <w:shd w:val="clear" w:color="auto" w:fill="FFFFFF"/>
        </w:rPr>
        <w:instrText xml:space="preserve"> ADDIN EN.CITE &lt;EndNote&gt;&lt;Cite&gt;&lt;Author&gt;Administration&lt;/Author&gt;&lt;Year&gt;2014&lt;/Year&gt;&lt;RecNum&gt;705&lt;/RecNum&gt;&lt;DisplayText&gt;(22)&lt;/DisplayText&gt;&lt;record&gt;&lt;rec-number&gt;705&lt;/rec-number&gt;&lt;foreign-keys&gt;&lt;key app="EN" db-id="vdza9d5ahreftjewp2eprdx7sep0eevsd5wp" timestamp="1524269483"&gt;705&lt;/key&gt;&lt;/foreign-keys&gt;&lt;ref-type name="Web Page"&gt;12&lt;/ref-type&gt;&lt;contributors&gt;&lt;authors&gt;&lt;author&gt;Mine Safety and Health Administration&lt;/author&gt;&lt;/authors&gt;&lt;/contributors&gt;&lt;titles&gt;&lt;title&gt;Lowering Miners&amp;apos; Exposure to Respirable Coal Mine Dust, Including Continuous Personal Dust Monitors&lt;/title&gt;&lt;/titles&gt;&lt;dates&gt;&lt;year&gt;2014&lt;/year&gt;&lt;/dates&gt;&lt;urls&gt;&lt;related-urls&gt;&lt;url&gt;https://www.federalregister.gov/documents/2014/05/01/2014-09084/lowering-miners-exposure-to-respirable-coal-mine-dust-including-continuous-personal-dust-monitors&lt;/url&gt;&lt;/related-urls&gt;&lt;/urls&gt;&lt;custom2&gt;April 20, 2018&lt;/custom2&gt;&lt;/record&gt;&lt;/Cite&gt;&lt;/EndNote&gt;</w:instrText>
      </w:r>
      <w:r w:rsidRPr="00FD1915">
        <w:rPr>
          <w:rFonts w:ascii="Times New Roman" w:hAnsi="Times New Roman"/>
          <w:szCs w:val="24"/>
          <w:shd w:val="clear" w:color="auto" w:fill="FFFFFF"/>
        </w:rPr>
        <w:fldChar w:fldCharType="separate"/>
      </w:r>
      <w:r>
        <w:rPr>
          <w:rFonts w:ascii="Times New Roman" w:hAnsi="Times New Roman"/>
          <w:noProof/>
          <w:szCs w:val="24"/>
          <w:shd w:val="clear" w:color="auto" w:fill="FFFFFF"/>
        </w:rPr>
        <w:t>(22)</w:t>
      </w:r>
      <w:r w:rsidRPr="00FD1915">
        <w:rPr>
          <w:rFonts w:ascii="Times New Roman" w:hAnsi="Times New Roman"/>
          <w:szCs w:val="24"/>
          <w:shd w:val="clear" w:color="auto" w:fill="FFFFFF"/>
        </w:rPr>
        <w:fldChar w:fldCharType="end"/>
      </w:r>
      <w:r w:rsidRPr="00FD1915">
        <w:rPr>
          <w:rFonts w:ascii="Times New Roman" w:hAnsi="Times New Roman"/>
          <w:szCs w:val="24"/>
          <w:shd w:val="clear" w:color="auto" w:fill="FFFFFF"/>
        </w:rPr>
        <w:t xml:space="preserve"> </w:t>
      </w:r>
    </w:p>
    <w:p w14:paraId="516AF97E" w14:textId="70C3D137" w:rsidR="00302F13" w:rsidRPr="009D06E5" w:rsidRDefault="009D06E5" w:rsidP="009D06E5">
      <w:pPr>
        <w:keepNext/>
        <w:spacing w:before="480" w:after="480" w:line="480" w:lineRule="auto"/>
        <w:outlineLvl w:val="2"/>
        <w:rPr>
          <w:rFonts w:ascii="Times New Roman" w:hAnsi="Times New Roman" w:cs="Arial"/>
          <w:b/>
          <w:bCs/>
          <w:iCs/>
          <w:szCs w:val="24"/>
        </w:rPr>
      </w:pPr>
      <w:r w:rsidRPr="006A2FAE">
        <w:rPr>
          <w:rFonts w:ascii="Times New Roman" w:hAnsi="Times New Roman" w:cs="Arial"/>
          <w:b/>
          <w:bCs/>
          <w:iCs/>
          <w:szCs w:val="24"/>
        </w:rPr>
        <w:t>1.</w:t>
      </w:r>
      <w:r>
        <w:rPr>
          <w:rFonts w:ascii="Times New Roman" w:hAnsi="Times New Roman" w:cs="Arial"/>
          <w:b/>
          <w:bCs/>
          <w:iCs/>
          <w:szCs w:val="24"/>
        </w:rPr>
        <w:t>3.3</w:t>
      </w:r>
      <w:r>
        <w:rPr>
          <w:rFonts w:ascii="Times New Roman" w:hAnsi="Times New Roman" w:cs="Arial"/>
          <w:b/>
          <w:bCs/>
          <w:iCs/>
          <w:szCs w:val="24"/>
        </w:rPr>
        <w:tab/>
        <w:t xml:space="preserve"> Public Health Significance </w:t>
      </w:r>
    </w:p>
    <w:p w14:paraId="07CAE8BB" w14:textId="04C801C6" w:rsidR="00F05B47" w:rsidRDefault="009D06E5" w:rsidP="00F05B47">
      <w:pPr>
        <w:keepNext/>
        <w:spacing w:before="480" w:after="480" w:line="480" w:lineRule="auto"/>
        <w:ind w:firstLine="720"/>
        <w:contextualSpacing/>
        <w:jc w:val="both"/>
        <w:outlineLvl w:val="2"/>
        <w:rPr>
          <w:rFonts w:ascii="Times New Roman" w:hAnsi="Times New Roman" w:cs="Arial"/>
          <w:b/>
          <w:bCs/>
          <w:iCs/>
          <w:szCs w:val="24"/>
        </w:rPr>
      </w:pPr>
      <w:r w:rsidRPr="0035029E">
        <w:rPr>
          <w:rFonts w:ascii="Times New Roman" w:eastAsia="MS Mincho" w:hAnsi="Times New Roman"/>
          <w:szCs w:val="24"/>
        </w:rPr>
        <w:t xml:space="preserve">CWP is a consequence of inhalation of coal mine dust. The characteristic coal macule of CWP is typically found in the </w:t>
      </w:r>
      <w:proofErr w:type="spellStart"/>
      <w:r w:rsidRPr="0035029E">
        <w:rPr>
          <w:rFonts w:ascii="Times New Roman" w:eastAsia="MS Mincho" w:hAnsi="Times New Roman"/>
          <w:szCs w:val="24"/>
        </w:rPr>
        <w:t>centrilobar</w:t>
      </w:r>
      <w:proofErr w:type="spellEnd"/>
      <w:r w:rsidRPr="0035029E">
        <w:rPr>
          <w:rFonts w:ascii="Times New Roman" w:eastAsia="MS Mincho" w:hAnsi="Times New Roman"/>
          <w:szCs w:val="24"/>
        </w:rPr>
        <w:t xml:space="preserve"> region of the lung and is formed from the accumulation of dust particles engulfed by macrophages. </w:t>
      </w:r>
      <w:r w:rsidRPr="0035029E">
        <w:rPr>
          <w:rFonts w:ascii="Times New Roman" w:eastAsia="MS Mincho" w:hAnsi="Times New Roman"/>
          <w:szCs w:val="24"/>
        </w:rPr>
        <w:fldChar w:fldCharType="begin">
          <w:fldData xml:space="preserve">PEVuZE5vdGU+PENpdGU+PEF1dGhvcj5TZWFtYW48L0F1dGhvcj48WWVhcj4yMDE1PC9ZZWFyPjxS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</w:fldData>
        </w:fldChar>
      </w:r>
      <w:r w:rsidR="00DA1441">
        <w:rPr>
          <w:rFonts w:ascii="Times New Roman" w:eastAsia="MS Mincho" w:hAnsi="Times New Roman"/>
          <w:szCs w:val="24"/>
        </w:rPr>
        <w:instrText xml:space="preserve"> ADDIN EN.CITE </w:instrText>
      </w:r>
      <w:r w:rsidR="00DA1441">
        <w:rPr>
          <w:rFonts w:ascii="Times New Roman" w:eastAsia="MS Mincho" w:hAnsi="Times New Roman"/>
          <w:szCs w:val="24"/>
        </w:rPr>
        <w:fldChar w:fldCharType="begin">
          <w:fldData xml:space="preserve">PEVuZE5vdGU+PENpdGU+PEF1dGhvcj5TZWFtYW48L0F1dGhvcj48WWVhcj4yMDE1PC9ZZWFyPjxS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</w:fldData>
        </w:fldChar>
      </w:r>
      <w:r w:rsidR="00DA1441">
        <w:rPr>
          <w:rFonts w:ascii="Times New Roman" w:eastAsia="MS Mincho" w:hAnsi="Times New Roman"/>
          <w:szCs w:val="24"/>
        </w:rPr>
        <w:instrText xml:space="preserve"> ADDIN EN.CITE.DATA </w:instrText>
      </w:r>
      <w:r w:rsidR="00DA1441">
        <w:rPr>
          <w:rFonts w:ascii="Times New Roman" w:eastAsia="MS Mincho" w:hAnsi="Times New Roman"/>
          <w:szCs w:val="24"/>
        </w:rPr>
      </w:r>
      <w:r w:rsidR="00DA1441">
        <w:rPr>
          <w:rFonts w:ascii="Times New Roman" w:eastAsia="MS Mincho" w:hAnsi="Times New Roman"/>
          <w:szCs w:val="24"/>
        </w:rPr>
        <w:fldChar w:fldCharType="end"/>
      </w:r>
      <w:r w:rsidRPr="0035029E">
        <w:rPr>
          <w:rFonts w:ascii="Times New Roman" w:eastAsia="MS Mincho" w:hAnsi="Times New Roman"/>
          <w:szCs w:val="24"/>
        </w:rPr>
      </w:r>
      <w:r w:rsidRPr="0035029E">
        <w:rPr>
          <w:rFonts w:ascii="Times New Roman" w:eastAsia="MS Mincho" w:hAnsi="Times New Roman"/>
          <w:szCs w:val="24"/>
        </w:rPr>
        <w:fldChar w:fldCharType="separate"/>
      </w:r>
      <w:r w:rsidR="00DA1441">
        <w:rPr>
          <w:rFonts w:ascii="Times New Roman" w:eastAsia="MS Mincho" w:hAnsi="Times New Roman"/>
          <w:noProof/>
          <w:szCs w:val="24"/>
        </w:rPr>
        <w:t>(4)</w:t>
      </w:r>
      <w:r w:rsidRPr="0035029E">
        <w:rPr>
          <w:rFonts w:ascii="Times New Roman" w:eastAsia="MS Mincho" w:hAnsi="Times New Roman"/>
          <w:szCs w:val="24"/>
        </w:rPr>
        <w:fldChar w:fldCharType="end"/>
      </w:r>
      <w:r w:rsidRPr="0035029E">
        <w:rPr>
          <w:rFonts w:ascii="Times New Roman" w:eastAsia="MS Mincho" w:hAnsi="Times New Roman"/>
          <w:szCs w:val="24"/>
        </w:rPr>
        <w:t xml:space="preserve"> CWP may range in complexity from simple with no clinical signs or physical impairment to complex in which the patient displays multiple signs of chronic lung disease and severe physical disability. </w:t>
      </w:r>
      <w:r w:rsidRPr="0035029E">
        <w:rPr>
          <w:rFonts w:ascii="Times New Roman" w:eastAsia="MS Mincho" w:hAnsi="Times New Roman"/>
          <w:szCs w:val="24"/>
        </w:rPr>
        <w:fldChar w:fldCharType="begin">
          <w:fldData xml:space="preserve">PEVuZE5vdGU+PENpdGU+PEF1dGhvcj5TZWFtYW48L0F1dGhvcj48WWVhcj4yMDE1PC9ZZWFyPjxS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</w:fldData>
        </w:fldChar>
      </w:r>
      <w:r w:rsidR="00DA1441">
        <w:rPr>
          <w:rFonts w:ascii="Times New Roman" w:eastAsia="MS Mincho" w:hAnsi="Times New Roman"/>
          <w:szCs w:val="24"/>
        </w:rPr>
        <w:instrText xml:space="preserve"> ADDIN EN.CITE </w:instrText>
      </w:r>
      <w:r w:rsidR="00DA1441">
        <w:rPr>
          <w:rFonts w:ascii="Times New Roman" w:eastAsia="MS Mincho" w:hAnsi="Times New Roman"/>
          <w:szCs w:val="24"/>
        </w:rPr>
        <w:fldChar w:fldCharType="begin">
          <w:fldData xml:space="preserve">PEVuZE5vdGU+PENpdGU+PEF1dGhvcj5TZWFtYW48L0F1dGhvcj48WWVhcj4yMDE1PC9ZZWFyPjxS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</w:fldData>
        </w:fldChar>
      </w:r>
      <w:r w:rsidR="00DA1441">
        <w:rPr>
          <w:rFonts w:ascii="Times New Roman" w:eastAsia="MS Mincho" w:hAnsi="Times New Roman"/>
          <w:szCs w:val="24"/>
        </w:rPr>
        <w:instrText xml:space="preserve"> ADDIN EN.CITE.DATA </w:instrText>
      </w:r>
      <w:r w:rsidR="00DA1441">
        <w:rPr>
          <w:rFonts w:ascii="Times New Roman" w:eastAsia="MS Mincho" w:hAnsi="Times New Roman"/>
          <w:szCs w:val="24"/>
        </w:rPr>
      </w:r>
      <w:r w:rsidR="00DA1441">
        <w:rPr>
          <w:rFonts w:ascii="Times New Roman" w:eastAsia="MS Mincho" w:hAnsi="Times New Roman"/>
          <w:szCs w:val="24"/>
        </w:rPr>
        <w:fldChar w:fldCharType="end"/>
      </w:r>
      <w:r w:rsidRPr="0035029E">
        <w:rPr>
          <w:rFonts w:ascii="Times New Roman" w:eastAsia="MS Mincho" w:hAnsi="Times New Roman"/>
          <w:szCs w:val="24"/>
        </w:rPr>
      </w:r>
      <w:r w:rsidRPr="0035029E">
        <w:rPr>
          <w:rFonts w:ascii="Times New Roman" w:eastAsia="MS Mincho" w:hAnsi="Times New Roman"/>
          <w:szCs w:val="24"/>
        </w:rPr>
        <w:fldChar w:fldCharType="separate"/>
      </w:r>
      <w:r w:rsidR="00DA1441">
        <w:rPr>
          <w:rFonts w:ascii="Times New Roman" w:eastAsia="MS Mincho" w:hAnsi="Times New Roman"/>
          <w:noProof/>
          <w:szCs w:val="24"/>
        </w:rPr>
        <w:t>(4)</w:t>
      </w:r>
      <w:r w:rsidRPr="0035029E">
        <w:rPr>
          <w:rFonts w:ascii="Times New Roman" w:eastAsia="MS Mincho" w:hAnsi="Times New Roman"/>
          <w:szCs w:val="24"/>
        </w:rPr>
        <w:fldChar w:fldCharType="end"/>
      </w:r>
      <w:r w:rsidRPr="0035029E">
        <w:rPr>
          <w:rFonts w:ascii="Times New Roman" w:eastAsia="MS Mincho" w:hAnsi="Times New Roman"/>
          <w:szCs w:val="24"/>
        </w:rPr>
        <w:t xml:space="preserve"> Physiologic changes associated with PMF include severe airway obstruction, abnormalities in ventilation and perfusion, reduced diffusion capacity, hypoxia, pulmonary hypertension, and respiratory failure. </w:t>
      </w:r>
      <w:r w:rsidRPr="0035029E">
        <w:rPr>
          <w:rFonts w:ascii="Times New Roman" w:eastAsia="MS Mincho" w:hAnsi="Times New Roman"/>
          <w:szCs w:val="24"/>
        </w:rPr>
        <w:fldChar w:fldCharType="begin">
          <w:fldData xml:space="preserve">PEVuZE5vdGU+PENpdGU+PEF1dGhvcj5IYXllczwvQXV0aG9yPjxZZWFyPjIwMTI8L1llYXI+PFJl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==
</w:fldData>
        </w:fldChar>
      </w:r>
      <w:r>
        <w:rPr>
          <w:rFonts w:ascii="Times New Roman" w:eastAsia="MS Mincho" w:hAnsi="Times New Roman"/>
          <w:szCs w:val="24"/>
        </w:rPr>
        <w:instrText xml:space="preserve"> ADDIN EN.CITE </w:instrText>
      </w:r>
      <w:r>
        <w:rPr>
          <w:rFonts w:ascii="Times New Roman" w:eastAsia="MS Mincho" w:hAnsi="Times New Roman"/>
          <w:szCs w:val="24"/>
        </w:rPr>
        <w:fldChar w:fldCharType="begin">
          <w:fldData xml:space="preserve">PEVuZE5vdGU+PENpdGU+PEF1dGhvcj5IYXllczwvQXV0aG9yPjxZZWFyPjIwMTI8L1llYXI+PFJl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==
</w:fldData>
        </w:fldChar>
      </w:r>
      <w:r>
        <w:rPr>
          <w:rFonts w:ascii="Times New Roman" w:eastAsia="MS Mincho" w:hAnsi="Times New Roman"/>
          <w:szCs w:val="24"/>
        </w:rPr>
        <w:instrText xml:space="preserve"> ADDIN EN.CITE.DATA </w:instrText>
      </w:r>
      <w:r>
        <w:rPr>
          <w:rFonts w:ascii="Times New Roman" w:eastAsia="MS Mincho" w:hAnsi="Times New Roman"/>
          <w:szCs w:val="24"/>
        </w:rPr>
      </w:r>
      <w:r>
        <w:rPr>
          <w:rFonts w:ascii="Times New Roman" w:eastAsia="MS Mincho" w:hAnsi="Times New Roman"/>
          <w:szCs w:val="24"/>
        </w:rPr>
        <w:fldChar w:fldCharType="end"/>
      </w:r>
      <w:r w:rsidRPr="0035029E">
        <w:rPr>
          <w:rFonts w:ascii="Times New Roman" w:eastAsia="MS Mincho" w:hAnsi="Times New Roman"/>
          <w:szCs w:val="24"/>
        </w:rPr>
      </w:r>
      <w:r w:rsidRPr="0035029E">
        <w:rPr>
          <w:rFonts w:ascii="Times New Roman" w:eastAsia="MS Mincho" w:hAnsi="Times New Roman"/>
          <w:szCs w:val="24"/>
        </w:rPr>
        <w:fldChar w:fldCharType="separate"/>
      </w:r>
      <w:r>
        <w:rPr>
          <w:rFonts w:ascii="Times New Roman" w:eastAsia="MS Mincho" w:hAnsi="Times New Roman"/>
          <w:noProof/>
          <w:szCs w:val="24"/>
        </w:rPr>
        <w:t>(23)</w:t>
      </w:r>
      <w:r w:rsidRPr="0035029E">
        <w:rPr>
          <w:rFonts w:ascii="Times New Roman" w:eastAsia="MS Mincho" w:hAnsi="Times New Roman"/>
          <w:szCs w:val="24"/>
        </w:rPr>
        <w:fldChar w:fldCharType="end"/>
      </w:r>
      <w:r w:rsidRPr="0035029E">
        <w:rPr>
          <w:rFonts w:ascii="Times New Roman" w:eastAsia="MS Mincho" w:hAnsi="Times New Roman"/>
          <w:szCs w:val="24"/>
        </w:rPr>
        <w:t xml:space="preserve"> Histopathologic findings include areas of fibrotic lung tissue and alveoli containing pigment laden macrophages. </w:t>
      </w:r>
      <w:r w:rsidRPr="0035029E">
        <w:rPr>
          <w:rFonts w:ascii="Times New Roman" w:eastAsia="MS Mincho" w:hAnsi="Times New Roman"/>
          <w:szCs w:val="24"/>
        </w:rPr>
        <w:fldChar w:fldCharType="begin">
          <w:fldData xml:space="preserve">PEVuZE5vdGU+PENpdGU+PEF1dGhvcj5IYXllczwvQXV0aG9yPjxZZWFyPjIwMTI8L1llYXI+PFJl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==
</w:fldData>
        </w:fldChar>
      </w:r>
      <w:r>
        <w:rPr>
          <w:rFonts w:ascii="Times New Roman" w:eastAsia="MS Mincho" w:hAnsi="Times New Roman"/>
          <w:szCs w:val="24"/>
        </w:rPr>
        <w:instrText xml:space="preserve"> ADDIN EN.CITE </w:instrText>
      </w:r>
      <w:r>
        <w:rPr>
          <w:rFonts w:ascii="Times New Roman" w:eastAsia="MS Mincho" w:hAnsi="Times New Roman"/>
          <w:szCs w:val="24"/>
        </w:rPr>
        <w:fldChar w:fldCharType="begin">
          <w:fldData xml:space="preserve">PEVuZE5vdGU+PENpdGU+PEF1dGhvcj5IYXllczwvQXV0aG9yPjxZZWFyPjIwMTI8L1llYXI+PFJl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==
</w:fldData>
        </w:fldChar>
      </w:r>
      <w:r>
        <w:rPr>
          <w:rFonts w:ascii="Times New Roman" w:eastAsia="MS Mincho" w:hAnsi="Times New Roman"/>
          <w:szCs w:val="24"/>
        </w:rPr>
        <w:instrText xml:space="preserve"> ADDIN EN.CITE.DATA </w:instrText>
      </w:r>
      <w:r>
        <w:rPr>
          <w:rFonts w:ascii="Times New Roman" w:eastAsia="MS Mincho" w:hAnsi="Times New Roman"/>
          <w:szCs w:val="24"/>
        </w:rPr>
      </w:r>
      <w:r>
        <w:rPr>
          <w:rFonts w:ascii="Times New Roman" w:eastAsia="MS Mincho" w:hAnsi="Times New Roman"/>
          <w:szCs w:val="24"/>
        </w:rPr>
        <w:fldChar w:fldCharType="end"/>
      </w:r>
      <w:r w:rsidRPr="0035029E">
        <w:rPr>
          <w:rFonts w:ascii="Times New Roman" w:eastAsia="MS Mincho" w:hAnsi="Times New Roman"/>
          <w:szCs w:val="24"/>
        </w:rPr>
      </w:r>
      <w:r w:rsidRPr="0035029E">
        <w:rPr>
          <w:rFonts w:ascii="Times New Roman" w:eastAsia="MS Mincho" w:hAnsi="Times New Roman"/>
          <w:szCs w:val="24"/>
        </w:rPr>
        <w:fldChar w:fldCharType="separate"/>
      </w:r>
      <w:r>
        <w:rPr>
          <w:rFonts w:ascii="Times New Roman" w:eastAsia="MS Mincho" w:hAnsi="Times New Roman"/>
          <w:noProof/>
          <w:szCs w:val="24"/>
        </w:rPr>
        <w:t>(23)</w:t>
      </w:r>
      <w:r w:rsidRPr="0035029E">
        <w:rPr>
          <w:rFonts w:ascii="Times New Roman" w:eastAsia="MS Mincho" w:hAnsi="Times New Roman"/>
          <w:szCs w:val="24"/>
        </w:rPr>
        <w:fldChar w:fldCharType="end"/>
      </w:r>
      <w:r w:rsidRPr="0035029E">
        <w:rPr>
          <w:rFonts w:ascii="Times New Roman" w:eastAsia="MS Mincho" w:hAnsi="Times New Roman"/>
          <w:szCs w:val="24"/>
        </w:rPr>
        <w:t xml:space="preserve"> Simple CWP is similar radiographically to silicosis. Small nodules, &lt;1 cm in size, are present within the upper and posterior lung zones and show greater disease burden on the right. All zones may be involved with more severe disease. </w:t>
      </w:r>
      <w:r w:rsidRPr="0035029E">
        <w:rPr>
          <w:rFonts w:ascii="Times New Roman" w:eastAsia="MS Mincho" w:hAnsi="Times New Roman"/>
          <w:szCs w:val="24"/>
        </w:rPr>
        <w:fldChar w:fldCharType="begin">
          <w:fldData xml:space="preserve">PEVuZE5vdGU+PENpdGU+PEF1dGhvcj5TZWFtYW48L0F1dGhvcj48WWVhcj4yMDE1PC9ZZWFyPjxS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</w:fldData>
        </w:fldChar>
      </w:r>
      <w:r w:rsidR="00DA1441">
        <w:rPr>
          <w:rFonts w:ascii="Times New Roman" w:eastAsia="MS Mincho" w:hAnsi="Times New Roman"/>
          <w:szCs w:val="24"/>
        </w:rPr>
        <w:instrText xml:space="preserve"> ADDIN EN.CITE </w:instrText>
      </w:r>
      <w:r w:rsidR="00DA1441">
        <w:rPr>
          <w:rFonts w:ascii="Times New Roman" w:eastAsia="MS Mincho" w:hAnsi="Times New Roman"/>
          <w:szCs w:val="24"/>
        </w:rPr>
        <w:fldChar w:fldCharType="begin">
          <w:fldData xml:space="preserve">PEVuZE5vdGU+PENpdGU+PEF1dGhvcj5TZWFtYW48L0F1dGhvcj48WWVhcj4yMDE1PC9ZZWFyPjxS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</w:fldData>
        </w:fldChar>
      </w:r>
      <w:r w:rsidR="00DA1441">
        <w:rPr>
          <w:rFonts w:ascii="Times New Roman" w:eastAsia="MS Mincho" w:hAnsi="Times New Roman"/>
          <w:szCs w:val="24"/>
        </w:rPr>
        <w:instrText xml:space="preserve"> ADDIN EN.CITE.DATA </w:instrText>
      </w:r>
      <w:r w:rsidR="00DA1441">
        <w:rPr>
          <w:rFonts w:ascii="Times New Roman" w:eastAsia="MS Mincho" w:hAnsi="Times New Roman"/>
          <w:szCs w:val="24"/>
        </w:rPr>
      </w:r>
      <w:r w:rsidR="00DA1441">
        <w:rPr>
          <w:rFonts w:ascii="Times New Roman" w:eastAsia="MS Mincho" w:hAnsi="Times New Roman"/>
          <w:szCs w:val="24"/>
        </w:rPr>
        <w:fldChar w:fldCharType="end"/>
      </w:r>
      <w:r w:rsidRPr="0035029E">
        <w:rPr>
          <w:rFonts w:ascii="Times New Roman" w:eastAsia="MS Mincho" w:hAnsi="Times New Roman"/>
          <w:szCs w:val="24"/>
        </w:rPr>
      </w:r>
      <w:r w:rsidRPr="0035029E">
        <w:rPr>
          <w:rFonts w:ascii="Times New Roman" w:eastAsia="MS Mincho" w:hAnsi="Times New Roman"/>
          <w:szCs w:val="24"/>
        </w:rPr>
        <w:fldChar w:fldCharType="separate"/>
      </w:r>
      <w:r w:rsidR="00DA1441">
        <w:rPr>
          <w:rFonts w:ascii="Times New Roman" w:eastAsia="MS Mincho" w:hAnsi="Times New Roman"/>
          <w:noProof/>
          <w:szCs w:val="24"/>
        </w:rPr>
        <w:t>(4, 10, 23)</w:t>
      </w:r>
      <w:r w:rsidRPr="0035029E">
        <w:rPr>
          <w:rFonts w:ascii="Times New Roman" w:eastAsia="MS Mincho" w:hAnsi="Times New Roman"/>
          <w:szCs w:val="24"/>
        </w:rPr>
        <w:fldChar w:fldCharType="end"/>
      </w:r>
      <w:r w:rsidRPr="0035029E">
        <w:rPr>
          <w:rFonts w:ascii="Times New Roman" w:eastAsia="MS Mincho" w:hAnsi="Times New Roman"/>
          <w:szCs w:val="24"/>
        </w:rPr>
        <w:t xml:space="preserve"> Complicated CWP or </w:t>
      </w:r>
      <w:r w:rsidR="00CD441D">
        <w:rPr>
          <w:rFonts w:ascii="Times New Roman" w:eastAsia="MS Mincho" w:hAnsi="Times New Roman"/>
          <w:szCs w:val="24"/>
        </w:rPr>
        <w:t xml:space="preserve">PMF </w:t>
      </w:r>
      <w:r w:rsidRPr="0035029E">
        <w:rPr>
          <w:rFonts w:ascii="Times New Roman" w:eastAsia="MS Mincho" w:hAnsi="Times New Roman"/>
          <w:szCs w:val="24"/>
        </w:rPr>
        <w:t xml:space="preserve">describes the finding of irregular masses of fibrous tissue forming from the coalescence of coal macules &gt;1 cm in size. </w:t>
      </w:r>
      <w:r w:rsidRPr="0035029E">
        <w:rPr>
          <w:rFonts w:ascii="Times New Roman" w:eastAsia="MS Mincho" w:hAnsi="Times New Roman"/>
          <w:szCs w:val="24"/>
        </w:rPr>
        <w:fldChar w:fldCharType="begin">
          <w:fldData xml:space="preserve">PEVuZE5vdGU+PENpdGU+PEF1dGhvcj5SZWlkPC9BdXRob3I+PFllYXI+MjAxMzwvWWVhcj48UmVj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</w:fldData>
        </w:fldChar>
      </w:r>
      <w:r w:rsidR="00DA1441">
        <w:rPr>
          <w:rFonts w:ascii="Times New Roman" w:eastAsia="MS Mincho" w:hAnsi="Times New Roman"/>
          <w:szCs w:val="24"/>
        </w:rPr>
        <w:instrText xml:space="preserve"> ADDIN EN.CITE </w:instrText>
      </w:r>
      <w:r w:rsidR="00DA1441">
        <w:rPr>
          <w:rFonts w:ascii="Times New Roman" w:eastAsia="MS Mincho" w:hAnsi="Times New Roman"/>
          <w:szCs w:val="24"/>
        </w:rPr>
        <w:fldChar w:fldCharType="begin">
          <w:fldData xml:space="preserve">PEVuZE5vdGU+PENpdGU+PEF1dGhvcj5SZWlkPC9BdXRob3I+PFllYXI+MjAxMzwvWWVhcj48UmVj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</w:fldData>
        </w:fldChar>
      </w:r>
      <w:r w:rsidR="00DA1441">
        <w:rPr>
          <w:rFonts w:ascii="Times New Roman" w:eastAsia="MS Mincho" w:hAnsi="Times New Roman"/>
          <w:szCs w:val="24"/>
        </w:rPr>
        <w:instrText xml:space="preserve"> ADDIN EN.CITE.DATA </w:instrText>
      </w:r>
      <w:r w:rsidR="00DA1441">
        <w:rPr>
          <w:rFonts w:ascii="Times New Roman" w:eastAsia="MS Mincho" w:hAnsi="Times New Roman"/>
          <w:szCs w:val="24"/>
        </w:rPr>
      </w:r>
      <w:r w:rsidR="00DA1441">
        <w:rPr>
          <w:rFonts w:ascii="Times New Roman" w:eastAsia="MS Mincho" w:hAnsi="Times New Roman"/>
          <w:szCs w:val="24"/>
        </w:rPr>
        <w:fldChar w:fldCharType="end"/>
      </w:r>
      <w:r w:rsidRPr="0035029E">
        <w:rPr>
          <w:rFonts w:ascii="Times New Roman" w:eastAsia="MS Mincho" w:hAnsi="Times New Roman"/>
          <w:szCs w:val="24"/>
        </w:rPr>
      </w:r>
      <w:r w:rsidRPr="0035029E">
        <w:rPr>
          <w:rFonts w:ascii="Times New Roman" w:eastAsia="MS Mincho" w:hAnsi="Times New Roman"/>
          <w:szCs w:val="24"/>
        </w:rPr>
        <w:fldChar w:fldCharType="separate"/>
      </w:r>
      <w:r w:rsidR="00DA1441">
        <w:rPr>
          <w:rFonts w:ascii="Times New Roman" w:eastAsia="MS Mincho" w:hAnsi="Times New Roman"/>
          <w:noProof/>
          <w:szCs w:val="24"/>
        </w:rPr>
        <w:t>(10, 23)</w:t>
      </w:r>
      <w:r w:rsidRPr="0035029E">
        <w:rPr>
          <w:rFonts w:ascii="Times New Roman" w:eastAsia="MS Mincho" w:hAnsi="Times New Roman"/>
          <w:szCs w:val="24"/>
        </w:rPr>
        <w:fldChar w:fldCharType="end"/>
      </w:r>
      <w:r w:rsidRPr="0035029E">
        <w:rPr>
          <w:rFonts w:ascii="Times New Roman" w:eastAsia="MS Mincho" w:hAnsi="Times New Roman"/>
          <w:szCs w:val="24"/>
        </w:rPr>
        <w:t xml:space="preserve"> </w:t>
      </w:r>
      <w:r w:rsidR="00CD441D">
        <w:rPr>
          <w:rFonts w:ascii="Times New Roman" w:eastAsia="MS Mincho" w:hAnsi="Times New Roman"/>
          <w:szCs w:val="24"/>
        </w:rPr>
        <w:t>CT</w:t>
      </w:r>
      <w:r w:rsidRPr="0035029E">
        <w:rPr>
          <w:rFonts w:ascii="Times New Roman" w:eastAsia="MS Mincho" w:hAnsi="Times New Roman"/>
          <w:szCs w:val="24"/>
        </w:rPr>
        <w:t xml:space="preserve"> is more sensitive than radiography in detecting disease. </w:t>
      </w:r>
    </w:p>
    <w:p w14:paraId="28A6D10C" w14:textId="7623A1BA" w:rsidR="00DA1441" w:rsidRPr="00F05B47" w:rsidRDefault="00CD441D" w:rsidP="00F05B47">
      <w:pPr>
        <w:keepNext/>
        <w:spacing w:before="480" w:after="480" w:line="480" w:lineRule="auto"/>
        <w:ind w:firstLine="720"/>
        <w:contextualSpacing/>
        <w:jc w:val="both"/>
        <w:outlineLvl w:val="2"/>
        <w:rPr>
          <w:rFonts w:ascii="Times New Roman" w:hAnsi="Times New Roman" w:cs="Arial"/>
          <w:b/>
          <w:bCs/>
          <w:iCs/>
          <w:szCs w:val="24"/>
        </w:rPr>
      </w:pPr>
      <w:r>
        <w:rPr>
          <w:rFonts w:ascii="Times New Roman" w:hAnsi="Times New Roman"/>
          <w:szCs w:val="24"/>
        </w:rPr>
        <w:t>During April-</w:t>
      </w:r>
      <w:r w:rsidR="00D426B5" w:rsidRPr="00FD1915">
        <w:rPr>
          <w:rFonts w:ascii="Times New Roman" w:hAnsi="Times New Roman"/>
          <w:szCs w:val="24"/>
        </w:rPr>
        <w:t>June 2016, the Mine Safety and Health Administration (MSHA)</w:t>
      </w:r>
      <w:r w:rsidR="009D06E5">
        <w:rPr>
          <w:rFonts w:ascii="Times New Roman" w:hAnsi="Times New Roman"/>
          <w:szCs w:val="24"/>
        </w:rPr>
        <w:t xml:space="preserve"> found that 99% of more than 20,</w:t>
      </w:r>
      <w:r w:rsidR="00D426B5" w:rsidRPr="00FD1915">
        <w:rPr>
          <w:rFonts w:ascii="Times New Roman" w:hAnsi="Times New Roman"/>
          <w:szCs w:val="24"/>
        </w:rPr>
        <w:t xml:space="preserve">000 operator-provided samples from underground coalmines were in compliance with the new dust standard. </w:t>
      </w:r>
      <w:r w:rsidR="00D426B5">
        <w:rPr>
          <w:rFonts w:ascii="Times New Roman" w:hAnsi="Times New Roman"/>
          <w:szCs w:val="24"/>
        </w:rPr>
        <w:fldChar w:fldCharType="begin"/>
      </w:r>
      <w:r w:rsidR="009D06E5">
        <w:rPr>
          <w:rFonts w:ascii="Times New Roman" w:hAnsi="Times New Roman"/>
          <w:szCs w:val="24"/>
        </w:rPr>
        <w:instrText xml:space="preserve"> ADDIN EN.CITE &lt;EndNote&gt;&lt;Cite&gt;&lt;Author&gt;Administration&lt;/Author&gt;&lt;Year&gt;2016&lt;/Year&gt;&lt;RecNum&gt;706&lt;/RecNum&gt;&lt;DisplayText&gt;(24)&lt;/DisplayText&gt;&lt;record&gt;&lt;rec-number&gt;706&lt;/rec-number&gt;&lt;foreign-keys&gt;&lt;key app="EN" db-id="vdza9d5ahreftjewp2eprdx7sep0eevsd5wp" timestamp="1524269688"&gt;706&lt;/key&gt;&lt;/foreign-keys&gt;&lt;ref-type name="Web Page"&gt;12&lt;/ref-type&gt;&lt;contributors&gt;&lt;authors&gt;&lt;author&gt;Mine Safety and Health Administration&lt;/author&gt;&lt;/authors&gt;&lt;/contributors&gt;&lt;titles&gt;&lt;title&gt;MSHA finds nearly all respirable coal dust samplings comply with new standards to lower levels of respirable coal dust&lt;/title&gt;&lt;/titles&gt;&lt;dates&gt;&lt;year&gt;2016&lt;/year&gt;&lt;/dates&gt;&lt;urls&gt;&lt;related-urls&gt;&lt;url&gt;https://www.msha.gov/msha-finds-nearly-all-respirable-coal-dust-samplings-comply-new-standards-lower-levels-respirable&lt;/url&gt;&lt;/related-urls&gt;&lt;/urls&gt;&lt;custom2&gt;April 20, 2018&lt;/custom2&gt;&lt;/record&gt;&lt;/Cite&gt;&lt;/EndNote&gt;</w:instrText>
      </w:r>
      <w:r w:rsidR="00D426B5">
        <w:rPr>
          <w:rFonts w:ascii="Times New Roman" w:hAnsi="Times New Roman"/>
          <w:szCs w:val="24"/>
        </w:rPr>
        <w:fldChar w:fldCharType="separate"/>
      </w:r>
      <w:r w:rsidR="009D06E5">
        <w:rPr>
          <w:rFonts w:ascii="Times New Roman" w:hAnsi="Times New Roman"/>
          <w:noProof/>
          <w:szCs w:val="24"/>
        </w:rPr>
        <w:t>(24)</w:t>
      </w:r>
      <w:r w:rsidR="00D426B5">
        <w:rPr>
          <w:rFonts w:ascii="Times New Roman" w:hAnsi="Times New Roman"/>
          <w:szCs w:val="24"/>
        </w:rPr>
        <w:fldChar w:fldCharType="end"/>
      </w:r>
      <w:r w:rsidR="00302F13">
        <w:rPr>
          <w:rFonts w:ascii="Times New Roman" w:hAnsi="Times New Roman"/>
          <w:szCs w:val="24"/>
        </w:rPr>
        <w:t xml:space="preserve"> </w:t>
      </w:r>
      <w:r w:rsidR="00302F13">
        <w:rPr>
          <w:rFonts w:ascii="Times New Roman" w:hAnsi="Times New Roman"/>
          <w:szCs w:val="24"/>
          <w:shd w:val="clear" w:color="auto" w:fill="FFFFFF"/>
        </w:rPr>
        <w:t>However, o</w:t>
      </w:r>
      <w:r>
        <w:rPr>
          <w:rFonts w:ascii="Times New Roman" w:hAnsi="Times New Roman"/>
          <w:szCs w:val="24"/>
          <w:shd w:val="clear" w:color="auto" w:fill="FFFFFF"/>
        </w:rPr>
        <w:t xml:space="preserve">nly 17% </w:t>
      </w:r>
      <w:r w:rsidR="00D426B5" w:rsidRPr="00302F13">
        <w:rPr>
          <w:rFonts w:ascii="Times New Roman" w:hAnsi="Times New Roman"/>
          <w:szCs w:val="24"/>
          <w:shd w:val="clear" w:color="auto" w:fill="FFFFFF"/>
        </w:rPr>
        <w:t xml:space="preserve">of all working Kentucky miners were tested in the NIOSH surveillance program since 2011, and miners may have avoided the NIOSH testing because they worry it could cost them their jobs. </w:t>
      </w:r>
      <w:r w:rsidR="009D06E5">
        <w:rPr>
          <w:rFonts w:ascii="Times New Roman" w:hAnsi="Times New Roman"/>
          <w:szCs w:val="24"/>
          <w:shd w:val="clear" w:color="auto" w:fill="FFFFFF"/>
        </w:rPr>
        <w:fldChar w:fldCharType="begin"/>
      </w:r>
      <w:r w:rsidR="009D06E5">
        <w:rPr>
          <w:rFonts w:ascii="Times New Roman" w:hAnsi="Times New Roman"/>
          <w:szCs w:val="24"/>
          <w:shd w:val="clear" w:color="auto" w:fill="FFFFFF"/>
        </w:rPr>
        <w:instrText xml:space="preserve"> ADDIN EN.CITE &lt;EndNote&gt;&lt;Cite&gt;&lt;Author&gt;Berkes&lt;/Author&gt;&lt;Year&gt;2016&lt;/Year&gt;&lt;RecNum&gt;707&lt;/RecNum&gt;&lt;DisplayText&gt;(25)&lt;/DisplayText&gt;&lt;record&gt;&lt;rec-number&gt;707&lt;/rec-number&gt;&lt;foreign-keys&gt;&lt;key app="EN" db-id="vdza9d5ahreftjewp2eprdx7sep0eevsd5wp" timestamp="1524269938"&gt;707&lt;/key&gt;&lt;/foreign-keys&gt;&lt;ref-type name="Web Page"&gt;12&lt;/ref-type&gt;&lt;contributors&gt;&lt;authors&gt;&lt;author&gt;Berkes, Howard&lt;/author&gt;&lt;/authors&gt;&lt;/contributors&gt;&lt;titles&gt;&lt;title&gt;Advanced Black Lung Cases Surge In Appalachia&lt;/title&gt;&lt;/titles&gt;&lt;dates&gt;&lt;year&gt;2016&lt;/year&gt;&lt;/dates&gt;&lt;urls&gt;&lt;related-urls&gt;&lt;url&gt;https://www.npr.org/2016/12/15/505577680/advanced-black-lung-cases-surge-in-appalachia.&lt;/url&gt;&lt;/related-urls&gt;&lt;/urls&gt;&lt;custom2&gt;April 20, 2018&lt;/custom2&gt;&lt;/record&gt;&lt;/Cite&gt;&lt;/EndNote&gt;</w:instrText>
      </w:r>
      <w:r w:rsidR="009D06E5">
        <w:rPr>
          <w:rFonts w:ascii="Times New Roman" w:hAnsi="Times New Roman"/>
          <w:szCs w:val="24"/>
          <w:shd w:val="clear" w:color="auto" w:fill="FFFFFF"/>
        </w:rPr>
        <w:fldChar w:fldCharType="separate"/>
      </w:r>
      <w:r w:rsidR="009D06E5">
        <w:rPr>
          <w:rFonts w:ascii="Times New Roman" w:hAnsi="Times New Roman"/>
          <w:noProof/>
          <w:szCs w:val="24"/>
          <w:shd w:val="clear" w:color="auto" w:fill="FFFFFF"/>
        </w:rPr>
        <w:t>(25)</w:t>
      </w:r>
      <w:r w:rsidR="009D06E5">
        <w:rPr>
          <w:rFonts w:ascii="Times New Roman" w:hAnsi="Times New Roman"/>
          <w:szCs w:val="24"/>
          <w:shd w:val="clear" w:color="auto" w:fill="FFFFFF"/>
        </w:rPr>
        <w:fldChar w:fldCharType="end"/>
      </w:r>
      <w:r w:rsidR="009D06E5">
        <w:rPr>
          <w:rFonts w:ascii="Times New Roman" w:hAnsi="Times New Roman"/>
          <w:szCs w:val="24"/>
          <w:shd w:val="clear" w:color="auto" w:fill="FFFFFF"/>
        </w:rPr>
        <w:t xml:space="preserve"> </w:t>
      </w:r>
      <w:r w:rsidR="00D426B5" w:rsidRPr="00302F13">
        <w:rPr>
          <w:rFonts w:ascii="Times New Roman" w:hAnsi="Times New Roman"/>
          <w:szCs w:val="24"/>
          <w:shd w:val="clear" w:color="auto" w:fill="FFFFFF"/>
        </w:rPr>
        <w:t>Mining jobs are high paying jobs in central Appalachia, and families rely on them as their source of income in an area where there are few other options for work.</w:t>
      </w:r>
      <w:r w:rsidR="009D06E5">
        <w:rPr>
          <w:rFonts w:ascii="Times New Roman" w:hAnsi="Times New Roman"/>
          <w:szCs w:val="24"/>
          <w:shd w:val="clear" w:color="auto" w:fill="FFFFFF"/>
        </w:rPr>
        <w:t xml:space="preserve"> </w:t>
      </w:r>
      <w:r w:rsidR="009D06E5" w:rsidRPr="00D426B5">
        <w:rPr>
          <w:rFonts w:ascii="Times New Roman" w:eastAsia="MS Mincho" w:hAnsi="Times New Roman"/>
          <w:szCs w:val="24"/>
        </w:rPr>
        <w:t>The current form of PMF</w:t>
      </w:r>
      <w:r w:rsidR="009D06E5" w:rsidRPr="00D426B5">
        <w:rPr>
          <w:rFonts w:ascii="Times New Roman" w:hAnsi="Times New Roman"/>
          <w:szCs w:val="24"/>
        </w:rPr>
        <w:t xml:space="preserve"> overlaps with silicosis as the form of PMF being diagnosed in U</w:t>
      </w:r>
      <w:r>
        <w:rPr>
          <w:rFonts w:ascii="Times New Roman" w:hAnsi="Times New Roman"/>
          <w:szCs w:val="24"/>
        </w:rPr>
        <w:t>.</w:t>
      </w:r>
      <w:r w:rsidR="009D06E5" w:rsidRPr="00D426B5">
        <w:rPr>
          <w:rFonts w:ascii="Times New Roman" w:hAnsi="Times New Roman"/>
          <w:szCs w:val="24"/>
        </w:rPr>
        <w:t>S</w:t>
      </w:r>
      <w:r>
        <w:rPr>
          <w:rFonts w:ascii="Times New Roman" w:hAnsi="Times New Roman"/>
          <w:szCs w:val="24"/>
        </w:rPr>
        <w:t>.</w:t>
      </w:r>
      <w:r w:rsidR="009D06E5" w:rsidRPr="00D426B5">
        <w:rPr>
          <w:rFonts w:ascii="Times New Roman" w:hAnsi="Times New Roman"/>
          <w:szCs w:val="24"/>
        </w:rPr>
        <w:t xml:space="preserve"> coal miners today </w:t>
      </w:r>
      <w:r>
        <w:rPr>
          <w:rFonts w:ascii="Times New Roman" w:hAnsi="Times New Roman"/>
          <w:szCs w:val="24"/>
        </w:rPr>
        <w:t xml:space="preserve">is </w:t>
      </w:r>
      <w:r w:rsidR="009D06E5" w:rsidRPr="00D426B5">
        <w:rPr>
          <w:rFonts w:ascii="Times New Roman" w:hAnsi="Times New Roman"/>
          <w:szCs w:val="24"/>
        </w:rPr>
        <w:t xml:space="preserve">thought to be due to narrow seam mining. </w:t>
      </w:r>
      <w:r w:rsidR="009D06E5" w:rsidRPr="00D426B5">
        <w:rPr>
          <w:rFonts w:ascii="Times New Roman" w:hAnsi="Times New Roman"/>
          <w:szCs w:val="24"/>
        </w:rPr>
        <w:fldChar w:fldCharType="begin">
          <w:fldData xml:space="preserve">PEVuZE5vdGU+PENpdGU+PEF1dGhvcj5HcmFiZXI8L0F1dGhvcj48WWVhcj4yMDE3PC9ZZWFyPjxS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</w:fldData>
        </w:fldChar>
      </w:r>
      <w:r w:rsidR="009D06E5">
        <w:rPr>
          <w:rFonts w:ascii="Times New Roman" w:hAnsi="Times New Roman"/>
          <w:szCs w:val="24"/>
        </w:rPr>
        <w:instrText xml:space="preserve"> ADDIN EN.CITE </w:instrText>
      </w:r>
      <w:r w:rsidR="009D06E5">
        <w:rPr>
          <w:rFonts w:ascii="Times New Roman" w:hAnsi="Times New Roman"/>
          <w:szCs w:val="24"/>
        </w:rPr>
        <w:fldChar w:fldCharType="begin">
          <w:fldData xml:space="preserve">PEVuZE5vdGU+PENpdGU+PEF1dGhvcj5HcmFiZXI8L0F1dGhvcj48WWVhcj4yMDE3PC9ZZWFyPjxS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</w:fldData>
        </w:fldChar>
      </w:r>
      <w:r w:rsidR="009D06E5">
        <w:rPr>
          <w:rFonts w:ascii="Times New Roman" w:hAnsi="Times New Roman"/>
          <w:szCs w:val="24"/>
        </w:rPr>
        <w:instrText xml:space="preserve"> ADDIN EN.CITE.DATA </w:instrText>
      </w:r>
      <w:r w:rsidR="009D06E5">
        <w:rPr>
          <w:rFonts w:ascii="Times New Roman" w:hAnsi="Times New Roman"/>
          <w:szCs w:val="24"/>
        </w:rPr>
      </w:r>
      <w:r w:rsidR="009D06E5">
        <w:rPr>
          <w:rFonts w:ascii="Times New Roman" w:hAnsi="Times New Roman"/>
          <w:szCs w:val="24"/>
        </w:rPr>
        <w:fldChar w:fldCharType="end"/>
      </w:r>
      <w:r w:rsidR="009D06E5" w:rsidRPr="00D426B5">
        <w:rPr>
          <w:rFonts w:ascii="Times New Roman" w:hAnsi="Times New Roman"/>
          <w:szCs w:val="24"/>
        </w:rPr>
      </w:r>
      <w:r w:rsidR="009D06E5" w:rsidRPr="00D426B5">
        <w:rPr>
          <w:rFonts w:ascii="Times New Roman" w:hAnsi="Times New Roman"/>
          <w:szCs w:val="24"/>
        </w:rPr>
        <w:fldChar w:fldCharType="separate"/>
      </w:r>
      <w:r w:rsidR="009D06E5">
        <w:rPr>
          <w:rFonts w:ascii="Times New Roman" w:hAnsi="Times New Roman"/>
          <w:noProof/>
          <w:szCs w:val="24"/>
        </w:rPr>
        <w:t>(26)</w:t>
      </w:r>
      <w:r w:rsidR="009D06E5" w:rsidRPr="00D426B5">
        <w:rPr>
          <w:rFonts w:ascii="Times New Roman" w:hAnsi="Times New Roman"/>
          <w:szCs w:val="24"/>
        </w:rPr>
        <w:fldChar w:fldCharType="end"/>
      </w:r>
      <w:r w:rsidR="009D06E5" w:rsidRPr="00D426B5">
        <w:rPr>
          <w:rFonts w:ascii="Times New Roman" w:hAnsi="Times New Roman"/>
          <w:szCs w:val="24"/>
        </w:rPr>
        <w:t xml:space="preserve"> </w:t>
      </w:r>
      <w:r w:rsidR="00D426B5" w:rsidRPr="00302F13">
        <w:rPr>
          <w:rFonts w:ascii="Times New Roman" w:hAnsi="Times New Roman"/>
          <w:szCs w:val="24"/>
          <w:shd w:val="clear" w:color="auto" w:fill="FFFFFF"/>
        </w:rPr>
        <w:t xml:space="preserve"> The “thinner coal seams in central Appalachia are likely to blame for spikes in complicated black lung. The thickest seams are mostly gone. The thin seams that remain have coal embedded in rock, and that rock contains quartz. Cutting quartz and coal together results in mine dust that includes silica, which is especially toxic in lung tissue.” </w:t>
      </w:r>
      <w:r w:rsidR="00D426B5" w:rsidRPr="00302F13">
        <w:rPr>
          <w:rFonts w:ascii="Times New Roman" w:hAnsi="Times New Roman"/>
          <w:szCs w:val="24"/>
        </w:rPr>
        <w:t xml:space="preserve">Protective masks, ventilation, and water sprays are supposed to reduce the dust burden to coal </w:t>
      </w:r>
      <w:r w:rsidR="009D06E5">
        <w:rPr>
          <w:rFonts w:ascii="Times New Roman" w:hAnsi="Times New Roman"/>
          <w:szCs w:val="24"/>
        </w:rPr>
        <w:t>miner</w:t>
      </w:r>
      <w:r w:rsidR="009D06E5" w:rsidRPr="00302F13">
        <w:rPr>
          <w:rFonts w:ascii="Times New Roman" w:hAnsi="Times New Roman"/>
          <w:szCs w:val="24"/>
        </w:rPr>
        <w:t>s</w:t>
      </w:r>
      <w:r w:rsidR="00D426B5" w:rsidRPr="00302F13">
        <w:rPr>
          <w:rFonts w:ascii="Times New Roman" w:hAnsi="Times New Roman"/>
          <w:szCs w:val="24"/>
        </w:rPr>
        <w:t xml:space="preserve">; however according the workers, even with proper safety gear, </w:t>
      </w:r>
      <w:r>
        <w:rPr>
          <w:rFonts w:ascii="Times New Roman" w:hAnsi="Times New Roman"/>
          <w:szCs w:val="24"/>
        </w:rPr>
        <w:t>“</w:t>
      </w:r>
      <w:r w:rsidR="00D426B5" w:rsidRPr="00302F13">
        <w:rPr>
          <w:rFonts w:ascii="Times New Roman" w:hAnsi="Times New Roman"/>
          <w:szCs w:val="24"/>
        </w:rPr>
        <w:t>one may breath so hard that the dust comes in around the mask and/or the respirators’ filters periodically become packed with dust requiring temporary removal.</w:t>
      </w:r>
      <w:r>
        <w:rPr>
          <w:rFonts w:ascii="Times New Roman" w:hAnsi="Times New Roman"/>
          <w:szCs w:val="24"/>
        </w:rPr>
        <w:t>”</w:t>
      </w:r>
      <w:r w:rsidR="00D426B5" w:rsidRPr="00302F13">
        <w:rPr>
          <w:rFonts w:ascii="Times New Roman" w:hAnsi="Times New Roman"/>
          <w:szCs w:val="24"/>
          <w:shd w:val="clear" w:color="auto" w:fill="FFFFFF"/>
        </w:rPr>
        <w:t xml:space="preserve"> </w:t>
      </w:r>
      <w:r w:rsidR="00D426B5" w:rsidRPr="00302F13">
        <w:rPr>
          <w:rFonts w:ascii="Times New Roman" w:hAnsi="Times New Roman"/>
          <w:szCs w:val="24"/>
          <w:shd w:val="clear" w:color="auto" w:fill="FFFFFF"/>
        </w:rPr>
        <w:fldChar w:fldCharType="begin"/>
      </w:r>
      <w:r w:rsidR="009D06E5">
        <w:rPr>
          <w:rFonts w:ascii="Times New Roman" w:hAnsi="Times New Roman"/>
          <w:szCs w:val="24"/>
          <w:shd w:val="clear" w:color="auto" w:fill="FFFFFF"/>
        </w:rPr>
        <w:instrText xml:space="preserve"> ADDIN EN.CITE &lt;EndNote&gt;&lt;Cite&gt;&lt;Author&gt;Berkes&lt;/Author&gt;&lt;Year&gt;2016&lt;/Year&gt;&lt;RecNum&gt;707&lt;/RecNum&gt;&lt;DisplayText&gt;(25)&lt;/DisplayText&gt;&lt;record&gt;&lt;rec-number&gt;707&lt;/rec-number&gt;&lt;foreign-keys&gt;&lt;key app="EN" db-id="vdza9d5ahreftjewp2eprdx7sep0eevsd5wp" timestamp="1524269938"&gt;707&lt;/key&gt;&lt;/foreign-keys&gt;&lt;ref-type name="Web Page"&gt;12&lt;/ref-type&gt;&lt;contributors&gt;&lt;authors&gt;&lt;author&gt;Berkes, Howard&lt;/author&gt;&lt;/authors&gt;&lt;/contributors&gt;&lt;titles&gt;&lt;title&gt;Advanced Black Lung Cases Surge In Appalachia&lt;/title&gt;&lt;/titles&gt;&lt;dates&gt;&lt;year&gt;2016&lt;/year&gt;&lt;/dates&gt;&lt;urls&gt;&lt;related-urls&gt;&lt;url&gt;https://www.npr.org/2016/12/15/505577680/advanced-black-lung-cases-surge-in-appalachia.&lt;/url&gt;&lt;/related-urls&gt;&lt;/urls&gt;&lt;custom2&gt;April 20, 2018&lt;/custom2&gt;&lt;/record&gt;&lt;/Cite&gt;&lt;/EndNote&gt;</w:instrText>
      </w:r>
      <w:r w:rsidR="00D426B5" w:rsidRPr="00302F13">
        <w:rPr>
          <w:rFonts w:ascii="Times New Roman" w:hAnsi="Times New Roman"/>
          <w:szCs w:val="24"/>
          <w:shd w:val="clear" w:color="auto" w:fill="FFFFFF"/>
        </w:rPr>
        <w:fldChar w:fldCharType="separate"/>
      </w:r>
      <w:r w:rsidR="009D06E5">
        <w:rPr>
          <w:rFonts w:ascii="Times New Roman" w:hAnsi="Times New Roman"/>
          <w:noProof/>
          <w:szCs w:val="24"/>
          <w:shd w:val="clear" w:color="auto" w:fill="FFFFFF"/>
        </w:rPr>
        <w:t>(25)</w:t>
      </w:r>
      <w:r w:rsidR="00D426B5" w:rsidRPr="00302F13">
        <w:rPr>
          <w:rFonts w:ascii="Times New Roman" w:hAnsi="Times New Roman"/>
          <w:szCs w:val="24"/>
          <w:shd w:val="clear" w:color="auto" w:fill="FFFFFF"/>
        </w:rPr>
        <w:fldChar w:fldCharType="end"/>
      </w:r>
      <w:r w:rsidR="00D426B5" w:rsidRPr="00302F13">
        <w:rPr>
          <w:rFonts w:ascii="Times New Roman" w:hAnsi="Times New Roman"/>
          <w:szCs w:val="24"/>
          <w:shd w:val="clear" w:color="auto" w:fill="FFFFFF"/>
        </w:rPr>
        <w:t xml:space="preserve"> </w:t>
      </w:r>
      <w:r w:rsidR="009D06E5">
        <w:rPr>
          <w:rFonts w:ascii="Times New Roman" w:hAnsi="Times New Roman"/>
          <w:szCs w:val="24"/>
        </w:rPr>
        <w:t>The resurgence of PMF</w:t>
      </w:r>
      <w:r w:rsidR="00D426B5" w:rsidRPr="00302F13">
        <w:rPr>
          <w:rFonts w:ascii="Times New Roman" w:hAnsi="Times New Roman"/>
          <w:szCs w:val="24"/>
        </w:rPr>
        <w:t xml:space="preserve"> has reached </w:t>
      </w:r>
      <w:r>
        <w:rPr>
          <w:rFonts w:ascii="Times New Roman" w:hAnsi="Times New Roman"/>
          <w:szCs w:val="24"/>
        </w:rPr>
        <w:t xml:space="preserve">the </w:t>
      </w:r>
      <w:r w:rsidR="00D426B5" w:rsidRPr="00302F13">
        <w:rPr>
          <w:rFonts w:ascii="Times New Roman" w:hAnsi="Times New Roman"/>
          <w:szCs w:val="24"/>
        </w:rPr>
        <w:t>mainstream media</w:t>
      </w:r>
      <w:r w:rsidR="009D06E5">
        <w:rPr>
          <w:rFonts w:ascii="Times New Roman" w:hAnsi="Times New Roman"/>
          <w:szCs w:val="24"/>
        </w:rPr>
        <w:t>, and</w:t>
      </w:r>
      <w:r w:rsidR="00D426B5" w:rsidRPr="00302F13">
        <w:rPr>
          <w:rFonts w:ascii="Times New Roman" w:hAnsi="Times New Roman"/>
          <w:szCs w:val="24"/>
        </w:rPr>
        <w:t xml:space="preserve"> Howard </w:t>
      </w:r>
      <w:proofErr w:type="spellStart"/>
      <w:r w:rsidR="00D426B5" w:rsidRPr="00302F13">
        <w:rPr>
          <w:rFonts w:ascii="Times New Roman" w:hAnsi="Times New Roman"/>
          <w:szCs w:val="24"/>
        </w:rPr>
        <w:t>Berkes</w:t>
      </w:r>
      <w:proofErr w:type="spellEnd"/>
      <w:r w:rsidR="00D426B5" w:rsidRPr="00302F13">
        <w:rPr>
          <w:rFonts w:ascii="Times New Roman" w:hAnsi="Times New Roman"/>
          <w:szCs w:val="24"/>
        </w:rPr>
        <w:t xml:space="preserve">, an NPR investigative reporter, </w:t>
      </w:r>
      <w:r w:rsidR="009D06E5">
        <w:rPr>
          <w:rFonts w:ascii="Times New Roman" w:hAnsi="Times New Roman"/>
          <w:szCs w:val="24"/>
        </w:rPr>
        <w:t xml:space="preserve">is </w:t>
      </w:r>
      <w:r w:rsidR="00D426B5" w:rsidRPr="00302F13">
        <w:rPr>
          <w:rFonts w:ascii="Times New Roman" w:hAnsi="Times New Roman"/>
          <w:szCs w:val="24"/>
        </w:rPr>
        <w:t>quoted as saying, “</w:t>
      </w:r>
      <w:r w:rsidR="00D426B5" w:rsidRPr="00302F13">
        <w:rPr>
          <w:rFonts w:ascii="Times New Roman" w:hAnsi="Times New Roman"/>
          <w:szCs w:val="24"/>
          <w:shd w:val="clear" w:color="auto" w:fill="FFFFFF"/>
        </w:rPr>
        <w:t xml:space="preserve">NIOSH has referred to it as one of the worst industrial workplace disasters in American history.” </w:t>
      </w:r>
      <w:r w:rsidR="00D426B5" w:rsidRPr="00302F13">
        <w:rPr>
          <w:rFonts w:ascii="Times New Roman" w:hAnsi="Times New Roman"/>
          <w:szCs w:val="24"/>
          <w:shd w:val="clear" w:color="auto" w:fill="FFFFFF"/>
        </w:rPr>
        <w:fldChar w:fldCharType="begin"/>
      </w:r>
      <w:r w:rsidR="009D06E5">
        <w:rPr>
          <w:rFonts w:ascii="Times New Roman" w:hAnsi="Times New Roman"/>
          <w:szCs w:val="24"/>
          <w:shd w:val="clear" w:color="auto" w:fill="FFFFFF"/>
        </w:rPr>
        <w:instrText xml:space="preserve"> ADDIN EN.CITE &lt;EndNote&gt;&lt;Cite&gt;&lt;Author&gt;Holsopple&lt;/Author&gt;&lt;Year&gt;2018&lt;/Year&gt;&lt;RecNum&gt;708&lt;/RecNum&gt;&lt;DisplayText&gt;(27)&lt;/DisplayText&gt;&lt;record&gt;&lt;rec-number&gt;708&lt;/rec-number&gt;&lt;foreign-keys&gt;&lt;key app="EN" db-id="vdza9d5ahreftjewp2eprdx7sep0eevsd5wp" timestamp="1524270133"&gt;708&lt;/key&gt;&lt;/foreign-keys&gt;&lt;ref-type name="Web Page"&gt;12&lt;/ref-type&gt;&lt;contributors&gt;&lt;authors&gt;&lt;author&gt;Holsopple, Kara&lt;/author&gt;&lt;/authors&gt;&lt;/contributors&gt;&lt;titles&gt;&lt;title&gt;A Surge of Black Lung Disease in Appalachia&lt;/title&gt;&lt;/titles&gt;&lt;dates&gt;&lt;year&gt;2018&lt;/year&gt;&lt;/dates&gt;&lt;urls&gt;&lt;related-urls&gt;&lt;url&gt;https://www.alleghenyfront.org/a-surge-of-black-lung-disease-in-appalachia/&lt;/url&gt;&lt;/related-urls&gt;&lt;/urls&gt;&lt;custom2&gt;April 20, 2018&lt;/custom2&gt;&lt;/record&gt;&lt;/Cite&gt;&lt;/EndNote&gt;</w:instrText>
      </w:r>
      <w:r w:rsidR="00D426B5" w:rsidRPr="00302F13">
        <w:rPr>
          <w:rFonts w:ascii="Times New Roman" w:hAnsi="Times New Roman"/>
          <w:szCs w:val="24"/>
          <w:shd w:val="clear" w:color="auto" w:fill="FFFFFF"/>
        </w:rPr>
        <w:fldChar w:fldCharType="separate"/>
      </w:r>
      <w:r w:rsidR="009D06E5">
        <w:rPr>
          <w:rFonts w:ascii="Times New Roman" w:hAnsi="Times New Roman"/>
          <w:noProof/>
          <w:szCs w:val="24"/>
          <w:shd w:val="clear" w:color="auto" w:fill="FFFFFF"/>
        </w:rPr>
        <w:t>(27)</w:t>
      </w:r>
      <w:r w:rsidR="00D426B5" w:rsidRPr="00302F13">
        <w:rPr>
          <w:rFonts w:ascii="Times New Roman" w:hAnsi="Times New Roman"/>
          <w:szCs w:val="24"/>
          <w:shd w:val="clear" w:color="auto" w:fill="FFFFFF"/>
        </w:rPr>
        <w:fldChar w:fldCharType="end"/>
      </w:r>
      <w:r w:rsidR="00DE0D98">
        <w:rPr>
          <w:rFonts w:ascii="Times New Roman" w:hAnsi="Times New Roman"/>
          <w:szCs w:val="24"/>
          <w:shd w:val="clear" w:color="auto" w:fill="FFFFFF"/>
        </w:rPr>
        <w:t xml:space="preserve"> </w:t>
      </w:r>
      <w:r w:rsidR="00DA1441">
        <w:rPr>
          <w:rFonts w:ascii="Times New Roman" w:hAnsi="Times New Roman"/>
          <w:szCs w:val="24"/>
          <w:shd w:val="clear" w:color="auto" w:fill="FFFFFF"/>
        </w:rPr>
        <w:t xml:space="preserve">More than $44 billion in federal compensation has been pain to coal miners disable by PMF and to their survivors since 1968. </w:t>
      </w:r>
      <w:r w:rsidR="009D06E5">
        <w:rPr>
          <w:rFonts w:ascii="Times New Roman" w:hAnsi="Times New Roman"/>
          <w:szCs w:val="24"/>
          <w:shd w:val="clear" w:color="auto" w:fill="FFFFFF"/>
        </w:rPr>
        <w:t xml:space="preserve">The most recent mortality data from the CDC reports death due to CWP to be 1 per million in 2014 and shows a steady decline since the 1980s. </w:t>
      </w:r>
      <w:r w:rsidR="00C120A5">
        <w:rPr>
          <w:rFonts w:ascii="Times New Roman" w:hAnsi="Times New Roman"/>
          <w:b/>
          <w:szCs w:val="24"/>
          <w:shd w:val="clear" w:color="auto" w:fill="FFFFFF"/>
        </w:rPr>
        <w:t>(Fig 3</w:t>
      </w:r>
      <w:r w:rsidR="0021292B">
        <w:rPr>
          <w:rFonts w:ascii="Times New Roman" w:hAnsi="Times New Roman"/>
          <w:b/>
          <w:szCs w:val="24"/>
          <w:shd w:val="clear" w:color="auto" w:fill="FFFFFF"/>
        </w:rPr>
        <w:t>)</w:t>
      </w:r>
      <w:r w:rsidR="009D06E5" w:rsidRPr="009D06E5">
        <w:rPr>
          <w:rFonts w:ascii="Times New Roman" w:hAnsi="Times New Roman"/>
          <w:b/>
          <w:szCs w:val="24"/>
          <w:shd w:val="clear" w:color="auto" w:fill="FFFFFF"/>
        </w:rPr>
        <w:t xml:space="preserve"> </w:t>
      </w:r>
      <w:r w:rsidR="009D06E5">
        <w:rPr>
          <w:rFonts w:ascii="Times New Roman" w:hAnsi="Times New Roman"/>
          <w:szCs w:val="24"/>
          <w:shd w:val="clear" w:color="auto" w:fill="FFFFFF"/>
        </w:rPr>
        <w:t>This is likely an underrepresentation of the disease burden</w:t>
      </w:r>
      <w:r>
        <w:rPr>
          <w:rFonts w:ascii="Times New Roman" w:hAnsi="Times New Roman"/>
          <w:szCs w:val="24"/>
          <w:shd w:val="clear" w:color="auto" w:fill="FFFFFF"/>
        </w:rPr>
        <w:t>, however</w:t>
      </w:r>
      <w:r w:rsidR="009D06E5">
        <w:rPr>
          <w:rFonts w:ascii="Times New Roman" w:hAnsi="Times New Roman"/>
          <w:szCs w:val="24"/>
          <w:shd w:val="clear" w:color="auto" w:fill="FFFFFF"/>
        </w:rPr>
        <w:t xml:space="preserve">. </w:t>
      </w:r>
    </w:p>
    <w:p w14:paraId="609DEDD4" w14:textId="5BB3F4D8" w:rsidR="0021292B" w:rsidRDefault="00DE0D98" w:rsidP="00F05B47">
      <w:pPr>
        <w:spacing w:line="480" w:lineRule="auto"/>
        <w:ind w:firstLine="720"/>
        <w:jc w:val="both"/>
        <w:rPr>
          <w:rFonts w:ascii="Times New Roman" w:hAnsi="Times New Roman"/>
          <w:szCs w:val="24"/>
          <w:shd w:val="clear" w:color="auto" w:fill="FFFFFF"/>
        </w:rPr>
      </w:pPr>
      <w:r>
        <w:rPr>
          <w:rFonts w:ascii="Times New Roman" w:hAnsi="Times New Roman"/>
          <w:szCs w:val="24"/>
          <w:shd w:val="clear" w:color="auto" w:fill="FFFFFF"/>
        </w:rPr>
        <w:t xml:space="preserve">Although regulation </w:t>
      </w:r>
      <w:r w:rsidR="00CD441D">
        <w:rPr>
          <w:rFonts w:ascii="Times New Roman" w:hAnsi="Times New Roman"/>
          <w:szCs w:val="24"/>
          <w:shd w:val="clear" w:color="auto" w:fill="FFFFFF"/>
        </w:rPr>
        <w:t>strives to</w:t>
      </w:r>
      <w:r>
        <w:rPr>
          <w:rFonts w:ascii="Times New Roman" w:hAnsi="Times New Roman"/>
          <w:szCs w:val="24"/>
          <w:shd w:val="clear" w:color="auto" w:fill="FFFFFF"/>
        </w:rPr>
        <w:t xml:space="preserve"> reduce occupational lung disease in the U.S., we continue to fail to accurately report the significance of these diseases, and it has been estimated that occupational illnesses and injuries could be “</w:t>
      </w:r>
      <w:r w:rsidR="00CD441D">
        <w:rPr>
          <w:rFonts w:ascii="Times New Roman" w:hAnsi="Times New Roman"/>
          <w:szCs w:val="24"/>
          <w:shd w:val="clear" w:color="auto" w:fill="FFFFFF"/>
        </w:rPr>
        <w:t>among the five leading causes of</w:t>
      </w:r>
      <w:r>
        <w:rPr>
          <w:rFonts w:ascii="Times New Roman" w:hAnsi="Times New Roman"/>
          <w:szCs w:val="24"/>
          <w:shd w:val="clear" w:color="auto" w:fill="FFFFFF"/>
        </w:rPr>
        <w:t xml:space="preserve"> illness and death in our country.” </w:t>
      </w:r>
      <w:r>
        <w:rPr>
          <w:rFonts w:ascii="Times New Roman" w:hAnsi="Times New Roman"/>
          <w:szCs w:val="24"/>
          <w:shd w:val="clear" w:color="auto" w:fill="FFFFFF"/>
        </w:rPr>
        <w:fldChar w:fldCharType="begin"/>
      </w:r>
      <w:r>
        <w:rPr>
          <w:rFonts w:ascii="Times New Roman" w:hAnsi="Times New Roman"/>
          <w:szCs w:val="24"/>
          <w:shd w:val="clear" w:color="auto" w:fill="FFFFFF"/>
        </w:rPr>
        <w:instrText xml:space="preserve"> ADDIN EN.CITE &lt;EndNote&gt;&lt;Cite&gt;&lt;Author&gt;Woeppel&lt;/Author&gt;&lt;Year&gt;2012&lt;/Year&gt;&lt;RecNum&gt;721&lt;/RecNum&gt;&lt;DisplayText&gt;(1)&lt;/DisplayText&gt;&lt;record&gt;&lt;rec-number&gt;721&lt;/rec-number&gt;&lt;foreign-keys&gt;&lt;key app="EN" db-id="vdza9d5ahreftjewp2eprdx7sep0eevsd5wp" timestamp="1524471384"&gt;721&lt;/key&gt;&lt;/foreign-keys&gt;&lt;ref-type name="Web Page"&gt;12&lt;/ref-type&gt;&lt;contributors&gt;&lt;authors&gt;&lt;author&gt;Woeppel, Patrice&lt;/author&gt;&lt;/authors&gt;&lt;/contributors&gt;&lt;titles&gt;&lt;title&gt;Occupational Diseases in the United States: Workers; Compensation and OSHA, Our Failed Systems in Need of Overhaul&lt;/title&gt;&lt;/titles&gt;&lt;dates&gt;&lt;year&gt;2012&lt;/year&gt;&lt;/dates&gt;&lt;urls&gt;&lt;related-urls&gt;&lt;url&gt;http://workerscomphub.org/sites/default/files/resource-files/Occupational%20Diseases%20in%20the%20United%20States%20Workers%27%20Compensation%20and%20OSHA%2C%20Our%20Failed%20Systems%20in%20Need%20of%20Overhaul.pdf&lt;/url&gt;&lt;/related-urls&gt;&lt;/urls&gt;&lt;custom2&gt;April 21, 2018&lt;/custom2&gt;&lt;/record&gt;&lt;/Cite&gt;&lt;/EndNote&gt;</w:instrText>
      </w:r>
      <w:r>
        <w:rPr>
          <w:rFonts w:ascii="Times New Roman" w:hAnsi="Times New Roman"/>
          <w:szCs w:val="24"/>
          <w:shd w:val="clear" w:color="auto" w:fill="FFFFFF"/>
        </w:rPr>
        <w:fldChar w:fldCharType="separate"/>
      </w:r>
      <w:r>
        <w:rPr>
          <w:rFonts w:ascii="Times New Roman" w:hAnsi="Times New Roman"/>
          <w:noProof/>
          <w:szCs w:val="24"/>
          <w:shd w:val="clear" w:color="auto" w:fill="FFFFFF"/>
        </w:rPr>
        <w:t>(1)</w:t>
      </w:r>
      <w:r>
        <w:rPr>
          <w:rFonts w:ascii="Times New Roman" w:hAnsi="Times New Roman"/>
          <w:szCs w:val="24"/>
          <w:shd w:val="clear" w:color="auto" w:fill="FFFFFF"/>
        </w:rPr>
        <w:fldChar w:fldCharType="end"/>
      </w:r>
      <w:r>
        <w:rPr>
          <w:rFonts w:ascii="Times New Roman" w:hAnsi="Times New Roman"/>
          <w:szCs w:val="24"/>
          <w:shd w:val="clear" w:color="auto" w:fill="FFFFFF"/>
        </w:rPr>
        <w:t xml:space="preserve"> Occupational lung diseases require greater attention by clinicians, the public health community, and federal government. Further reform is needed to ensure the health of workers in these industries. </w:t>
      </w:r>
    </w:p>
    <w:p w14:paraId="39CB6CAD" w14:textId="763E9D08" w:rsidR="0021292B" w:rsidRPr="0021292B" w:rsidRDefault="0021292B" w:rsidP="0021292B">
      <w:pPr>
        <w:rPr>
          <w:rFonts w:ascii="Times New Roman" w:hAnsi="Times New Roman"/>
          <w:b/>
          <w:szCs w:val="24"/>
        </w:rPr>
      </w:pPr>
    </w:p>
    <w:p w14:paraId="55BB723C" w14:textId="77777777" w:rsidR="0021292B" w:rsidRDefault="0021292B" w:rsidP="0021292B">
      <w:pPr>
        <w:spacing w:line="375" w:lineRule="atLeast"/>
        <w:jc w:val="center"/>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1407BBDA" wp14:editId="07BE4A3A">
            <wp:extent cx="5911978" cy="3284432"/>
            <wp:effectExtent l="0" t="0" r="0" b="0"/>
            <wp:docPr id="21" name="Picture 21" descr="Coal Workers' Pneumoconiosis: Number of deaths, crude and age-adjusted death rates, U.S. residents age 15 and over, 1968–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oal Workers' Pneumoconiosis: Number of deaths, crude and age-adjusted death rates, U.S. residents age 15 and over, 1968–20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0158" cy="3288976"/>
                    </a:xfrm>
                    <a:prstGeom prst="rect">
                      <a:avLst/>
                    </a:prstGeom>
                    <a:noFill/>
                    <a:ln>
                      <a:noFill/>
                    </a:ln>
                  </pic:spPr>
                </pic:pic>
              </a:graphicData>
            </a:graphic>
          </wp:inline>
        </w:drawing>
      </w:r>
    </w:p>
    <w:p w14:paraId="3F359180" w14:textId="1CF7A4F4" w:rsidR="00C120A5" w:rsidRPr="00C120A5" w:rsidRDefault="00C120A5" w:rsidP="00C120A5">
      <w:pPr>
        <w:pStyle w:val="Caption"/>
        <w:rPr>
          <w:rStyle w:val="bold1"/>
          <w:rFonts w:ascii="Times New Roman" w:hAnsi="Times New Roman"/>
          <w:b w:val="0"/>
          <w:i w:val="0"/>
          <w:color w:val="auto"/>
          <w:sz w:val="24"/>
          <w:szCs w:val="24"/>
        </w:rPr>
      </w:pPr>
      <w:bookmarkStart w:id="22" w:name="_Toc512526868"/>
      <w:r w:rsidRPr="00C120A5">
        <w:rPr>
          <w:rFonts w:ascii="Times New Roman" w:hAnsi="Times New Roman"/>
          <w:b/>
          <w:i w:val="0"/>
          <w:color w:val="auto"/>
          <w:sz w:val="24"/>
          <w:szCs w:val="24"/>
        </w:rPr>
        <w:t xml:space="preserve">Figure </w:t>
      </w:r>
      <w:r w:rsidRPr="00C120A5">
        <w:rPr>
          <w:rFonts w:ascii="Times New Roman" w:hAnsi="Times New Roman"/>
          <w:b/>
          <w:i w:val="0"/>
          <w:color w:val="auto"/>
          <w:sz w:val="24"/>
          <w:szCs w:val="24"/>
        </w:rPr>
        <w:fldChar w:fldCharType="begin"/>
      </w:r>
      <w:r w:rsidRPr="00C120A5">
        <w:rPr>
          <w:rFonts w:ascii="Times New Roman" w:hAnsi="Times New Roman"/>
          <w:b/>
          <w:i w:val="0"/>
          <w:color w:val="auto"/>
          <w:sz w:val="24"/>
          <w:szCs w:val="24"/>
        </w:rPr>
        <w:instrText xml:space="preserve"> SEQ Figure \* ARABIC </w:instrText>
      </w:r>
      <w:r w:rsidRPr="00C120A5">
        <w:rPr>
          <w:rFonts w:ascii="Times New Roman" w:hAnsi="Times New Roman"/>
          <w:b/>
          <w:i w:val="0"/>
          <w:color w:val="auto"/>
          <w:sz w:val="24"/>
          <w:szCs w:val="24"/>
        </w:rPr>
        <w:fldChar w:fldCharType="separate"/>
      </w:r>
      <w:r w:rsidRPr="00C120A5">
        <w:rPr>
          <w:rFonts w:ascii="Times New Roman" w:hAnsi="Times New Roman"/>
          <w:b/>
          <w:i w:val="0"/>
          <w:noProof/>
          <w:color w:val="auto"/>
          <w:sz w:val="24"/>
          <w:szCs w:val="24"/>
        </w:rPr>
        <w:t>3</w:t>
      </w:r>
      <w:r w:rsidRPr="00C120A5">
        <w:rPr>
          <w:rFonts w:ascii="Times New Roman" w:hAnsi="Times New Roman"/>
          <w:b/>
          <w:i w:val="0"/>
          <w:color w:val="auto"/>
          <w:sz w:val="24"/>
          <w:szCs w:val="24"/>
        </w:rPr>
        <w:fldChar w:fldCharType="end"/>
      </w:r>
      <w:r w:rsidRPr="00C120A5">
        <w:rPr>
          <w:rFonts w:ascii="Times New Roman" w:hAnsi="Times New Roman"/>
          <w:b/>
          <w:i w:val="0"/>
          <w:color w:val="auto"/>
          <w:sz w:val="24"/>
          <w:szCs w:val="24"/>
        </w:rPr>
        <w:t>. Coal</w:t>
      </w:r>
      <w:r>
        <w:rPr>
          <w:rFonts w:ascii="Times New Roman" w:hAnsi="Times New Roman"/>
          <w:b/>
          <w:i w:val="0"/>
          <w:color w:val="auto"/>
          <w:sz w:val="24"/>
          <w:szCs w:val="24"/>
        </w:rPr>
        <w:t xml:space="preserve"> Workers’ Pneumoconiosis: Number of deaths, crude and age-adjusted death rates, U.S. residents age 15 and over, 1968-2014</w:t>
      </w:r>
      <w:bookmarkEnd w:id="22"/>
    </w:p>
    <w:p w14:paraId="34F23D71" w14:textId="4D909875" w:rsidR="0021292B" w:rsidRPr="0021292B" w:rsidRDefault="0021292B" w:rsidP="0021292B">
      <w:pPr>
        <w:pStyle w:val="NormalWeb"/>
        <w:spacing w:before="0" w:beforeAutospacing="0" w:after="0" w:afterAutospacing="0"/>
        <w:contextualSpacing/>
        <w:rPr>
          <w:color w:val="333333"/>
          <w:sz w:val="24"/>
          <w:szCs w:val="24"/>
        </w:rPr>
      </w:pPr>
      <w:r w:rsidRPr="0021292B">
        <w:rPr>
          <w:rStyle w:val="bold1"/>
          <w:color w:val="333333"/>
          <w:sz w:val="24"/>
          <w:szCs w:val="24"/>
        </w:rPr>
        <w:t>Source:</w:t>
      </w:r>
      <w:r w:rsidRPr="0021292B">
        <w:rPr>
          <w:color w:val="333333"/>
          <w:sz w:val="24"/>
          <w:szCs w:val="24"/>
        </w:rPr>
        <w:t xml:space="preserve"> NIOSH 2017. Work-Related Lung Disease Surveillance System (</w:t>
      </w:r>
      <w:proofErr w:type="spellStart"/>
      <w:r w:rsidRPr="0021292B">
        <w:rPr>
          <w:color w:val="333333"/>
          <w:sz w:val="24"/>
          <w:szCs w:val="24"/>
        </w:rPr>
        <w:t>eWoRLD</w:t>
      </w:r>
      <w:proofErr w:type="spellEnd"/>
      <w:r w:rsidRPr="0021292B">
        <w:rPr>
          <w:color w:val="333333"/>
          <w:sz w:val="24"/>
          <w:szCs w:val="24"/>
        </w:rPr>
        <w:t xml:space="preserve">). 2017-916 U.S. Department of Health and Human Services, Centers for Disease Control and Prevention, National Institute for Occupational Safety and Health, Respiratory Health Division, Morgantown, WV. Available at: &lt;https://wwwn.cdc.gov/eworld/Data/916&gt; April 21, 2018. </w:t>
      </w:r>
    </w:p>
    <w:bookmarkEnd w:id="21"/>
    <w:p w14:paraId="5B265533" w14:textId="77777777" w:rsidR="001C29BA" w:rsidRDefault="001C29BA" w:rsidP="001A39F0"/>
    <w:p w14:paraId="09CF1D19" w14:textId="3F5DFF79" w:rsidR="00261D4C" w:rsidRPr="00F05B47" w:rsidRDefault="001C29BA" w:rsidP="00F05B47">
      <w:pPr>
        <w:pStyle w:val="Heading"/>
      </w:pPr>
      <w:bookmarkStart w:id="23" w:name="_Toc512526960"/>
      <w:r>
        <w:t>bibliography</w:t>
      </w:r>
      <w:bookmarkEnd w:id="23"/>
    </w:p>
    <w:p w14:paraId="02D5BF3D" w14:textId="2ED60ED3" w:rsidR="00F05B47" w:rsidRPr="005765BB" w:rsidRDefault="00261D4C" w:rsidP="00F05B47">
      <w:pPr>
        <w:pStyle w:val="EndNoteBibliography"/>
        <w:spacing w:after="240"/>
      </w:pPr>
      <w:r w:rsidRPr="005765BB">
        <w:fldChar w:fldCharType="begin"/>
      </w:r>
      <w:r w:rsidRPr="005765BB">
        <w:instrText xml:space="preserve"> ADDIN EN.REFLIST </w:instrText>
      </w:r>
      <w:r w:rsidRPr="005765BB">
        <w:fldChar w:fldCharType="separate"/>
      </w:r>
      <w:r w:rsidR="00F05B47" w:rsidRPr="005765BB">
        <w:t>1.</w:t>
      </w:r>
      <w:r w:rsidR="00F05B47" w:rsidRPr="005765BB">
        <w:tab/>
        <w:t xml:space="preserve">Woeppel P. Occupational Diseases in the United States: Workers; Compensation and OSHA, Our Failed Systems in Need of Overhaul 2012 [April 21, 2018]. Available from: </w:t>
      </w:r>
      <w:hyperlink r:id="rId12" w:history="1">
        <w:r w:rsidR="00F05B47" w:rsidRPr="005765BB">
          <w:rPr>
            <w:rStyle w:val="Hyperlink"/>
            <w:color w:val="auto"/>
          </w:rPr>
          <w:t>http://workerscomphub.org/sites/default/files/resource-files/Occupational%20Diseases%20in%20the%20United%20States%20Workers%27%20Compensation%20and%20OSHA%2C%20Our%20Failed%20Systems%20in%20Need%20of%20Overhaul.pdf</w:t>
        </w:r>
      </w:hyperlink>
      <w:r w:rsidR="00F05B47" w:rsidRPr="005765BB">
        <w:t>.</w:t>
      </w:r>
    </w:p>
    <w:p w14:paraId="3032335D" w14:textId="77777777" w:rsidR="00F05B47" w:rsidRPr="005765BB" w:rsidRDefault="00F05B47" w:rsidP="00F05B47">
      <w:pPr>
        <w:pStyle w:val="EndNoteBibliography"/>
        <w:spacing w:after="240"/>
      </w:pPr>
      <w:r w:rsidRPr="005765BB">
        <w:t>2.</w:t>
      </w:r>
      <w:r w:rsidRPr="005765BB">
        <w:tab/>
        <w:t>Cullinan P, Reid P. Pneumoconiosis. Primary care respiratory journal : journal of the General Practice Airways Group. 2013;22(2):249-52.</w:t>
      </w:r>
    </w:p>
    <w:p w14:paraId="61E95A3E" w14:textId="33B0440A" w:rsidR="00F05B47" w:rsidRPr="005765BB" w:rsidRDefault="00F05B47" w:rsidP="00F05B47">
      <w:pPr>
        <w:pStyle w:val="EndNoteBibliography"/>
        <w:spacing w:after="240"/>
      </w:pPr>
      <w:r w:rsidRPr="005765BB">
        <w:t>3.</w:t>
      </w:r>
      <w:r w:rsidRPr="005765BB">
        <w:tab/>
        <w:t xml:space="preserve">MesotheliomaGroup. 2018 [April 21, 2018]. Available from: </w:t>
      </w:r>
      <w:hyperlink r:id="rId13" w:history="1">
        <w:r w:rsidRPr="005765BB">
          <w:rPr>
            <w:rStyle w:val="Hyperlink"/>
            <w:color w:val="auto"/>
          </w:rPr>
          <w:t>https://www.mesotheliomagroup.com/09-25-17-asbestos-costs.html</w:t>
        </w:r>
      </w:hyperlink>
      <w:r w:rsidRPr="005765BB">
        <w:t>.</w:t>
      </w:r>
    </w:p>
    <w:p w14:paraId="01C999C1" w14:textId="77777777" w:rsidR="00F05B47" w:rsidRPr="005765BB" w:rsidRDefault="00F05B47" w:rsidP="00F05B47">
      <w:pPr>
        <w:pStyle w:val="EndNoteBibliography"/>
        <w:spacing w:after="240"/>
      </w:pPr>
      <w:r w:rsidRPr="005765BB">
        <w:t>4.</w:t>
      </w:r>
      <w:r w:rsidRPr="005765BB">
        <w:tab/>
        <w:t>Seaman DM, Meyer CA, Kanne JP. Occupational and environmental lung disease. Clin Chest Med. 2015;36(2):249-68, viii-ix.</w:t>
      </w:r>
    </w:p>
    <w:p w14:paraId="31B15C9D" w14:textId="77777777" w:rsidR="00F05B47" w:rsidRPr="005765BB" w:rsidRDefault="00F05B47" w:rsidP="00F05B47">
      <w:pPr>
        <w:pStyle w:val="EndNoteBibliography"/>
        <w:spacing w:after="240"/>
      </w:pPr>
      <w:r w:rsidRPr="005765BB">
        <w:t>5.</w:t>
      </w:r>
      <w:r w:rsidRPr="005765BB">
        <w:tab/>
        <w:t>Solbes E, Harper RW. Biological responses to asbestos inhalation and pathogenesis of asbestos-related benign and malignant disease. Journal of investigative medicine : the official publication of the American Federation for Clinical Research. 2018;66(4):721-7.</w:t>
      </w:r>
    </w:p>
    <w:p w14:paraId="738844F0" w14:textId="4BDEB44B" w:rsidR="00F05B47" w:rsidRPr="005765BB" w:rsidRDefault="00F05B47" w:rsidP="00F05B47">
      <w:pPr>
        <w:pStyle w:val="EndNoteBibliography"/>
        <w:spacing w:after="240"/>
      </w:pPr>
      <w:r w:rsidRPr="005765BB">
        <w:t>6.</w:t>
      </w:r>
      <w:r w:rsidRPr="005765BB">
        <w:tab/>
      </w:r>
      <w:r w:rsidR="002C7E39">
        <w:t>National Institute of</w:t>
      </w:r>
      <w:r w:rsidR="00943E65">
        <w:t xml:space="preserve"> Occupational Safety and Health</w:t>
      </w:r>
      <w:r w:rsidRPr="005765BB">
        <w:t xml:space="preserve">. Asbestos 2013 [April 21, 2018]. Available from: </w:t>
      </w:r>
      <w:hyperlink r:id="rId14" w:history="1">
        <w:r w:rsidRPr="005765BB">
          <w:rPr>
            <w:rStyle w:val="Hyperlink"/>
            <w:color w:val="auto"/>
          </w:rPr>
          <w:t>https://www.cdc.gov/niosh/topics/asbestos/</w:t>
        </w:r>
      </w:hyperlink>
      <w:r w:rsidRPr="005765BB">
        <w:t>.</w:t>
      </w:r>
    </w:p>
    <w:p w14:paraId="18F67C39" w14:textId="696C314E" w:rsidR="00F05B47" w:rsidRPr="005765BB" w:rsidRDefault="00F05B47" w:rsidP="00F05B47">
      <w:pPr>
        <w:pStyle w:val="EndNoteBibliography"/>
        <w:spacing w:after="240"/>
      </w:pPr>
      <w:r w:rsidRPr="005765BB">
        <w:t>7.</w:t>
      </w:r>
      <w:r w:rsidRPr="005765BB">
        <w:tab/>
      </w:r>
      <w:r w:rsidR="002C7E39">
        <w:t xml:space="preserve">U.S. Environmental Protection </w:t>
      </w:r>
      <w:r w:rsidR="00943E65">
        <w:t>Agency</w:t>
      </w:r>
      <w:r w:rsidRPr="005765BB">
        <w:t xml:space="preserve">. Asbestos Laws and Regulations 2016 [April 21, 2018]. Available from: </w:t>
      </w:r>
      <w:hyperlink r:id="rId15" w:history="1">
        <w:r w:rsidRPr="005765BB">
          <w:rPr>
            <w:rStyle w:val="Hyperlink"/>
            <w:color w:val="auto"/>
          </w:rPr>
          <w:t>https://www.epa.gov/asbestos/asbestos-laws-and-regulations</w:t>
        </w:r>
      </w:hyperlink>
      <w:r w:rsidRPr="005765BB">
        <w:t>.</w:t>
      </w:r>
    </w:p>
    <w:p w14:paraId="2F944470" w14:textId="26F9BDEA" w:rsidR="00F05B47" w:rsidRPr="005765BB" w:rsidRDefault="00F05B47" w:rsidP="00F05B47">
      <w:pPr>
        <w:pStyle w:val="EndNoteBibliography"/>
        <w:spacing w:after="240"/>
      </w:pPr>
      <w:r w:rsidRPr="005765BB">
        <w:t>8.</w:t>
      </w:r>
      <w:r w:rsidRPr="005765BB">
        <w:tab/>
      </w:r>
      <w:r w:rsidR="00943E65">
        <w:t>Occupational  Safety and Health</w:t>
      </w:r>
      <w:r w:rsidR="002C7E39">
        <w:t xml:space="preserve"> </w:t>
      </w:r>
      <w:r w:rsidR="00943E65">
        <w:t>Administration</w:t>
      </w:r>
      <w:r w:rsidRPr="005765BB">
        <w:t xml:space="preserve">. Medical surveillance guidelines for asbestos - Non-Mandatory 1994 [April 21, 2018]. Available from: </w:t>
      </w:r>
      <w:hyperlink r:id="rId16" w:history="1">
        <w:r w:rsidRPr="005765BB">
          <w:rPr>
            <w:rStyle w:val="Hyperlink"/>
            <w:color w:val="auto"/>
          </w:rPr>
          <w:t>https://www.osha.gov/pls/oshaweb/owadisp.show_document?p_table=STANDARDS&amp;p_id=10003</w:t>
        </w:r>
      </w:hyperlink>
      <w:r w:rsidRPr="005765BB">
        <w:t>.</w:t>
      </w:r>
    </w:p>
    <w:p w14:paraId="51ACC3D5" w14:textId="77777777" w:rsidR="00F05B47" w:rsidRPr="005765BB" w:rsidRDefault="00F05B47" w:rsidP="00F05B47">
      <w:pPr>
        <w:pStyle w:val="EndNoteBibliography"/>
        <w:spacing w:after="240"/>
      </w:pPr>
      <w:r w:rsidRPr="005765BB">
        <w:t>9.</w:t>
      </w:r>
      <w:r w:rsidRPr="005765BB">
        <w:tab/>
        <w:t>Fujimura N. Pathology and pathophysiology of pneumoconiosis. Current opinion in pulmonary medicine. 2000;6(2):140-4.</w:t>
      </w:r>
    </w:p>
    <w:p w14:paraId="4AC2700A" w14:textId="77777777" w:rsidR="00F05B47" w:rsidRPr="005765BB" w:rsidRDefault="00F05B47" w:rsidP="00F05B47">
      <w:pPr>
        <w:pStyle w:val="EndNoteBibliography"/>
        <w:spacing w:after="240"/>
      </w:pPr>
      <w:r w:rsidRPr="005765BB">
        <w:t>10.</w:t>
      </w:r>
      <w:r w:rsidRPr="005765BB">
        <w:tab/>
        <w:t>Reid PA, Reid PT. Occupational lung disease. The journal of the Royal College of Physicians of Edinburgh. 2013;43(1):44-8.</w:t>
      </w:r>
    </w:p>
    <w:p w14:paraId="63FABA99" w14:textId="39631D65" w:rsidR="00F05B47" w:rsidRDefault="00F05B47" w:rsidP="00F05B47">
      <w:pPr>
        <w:pStyle w:val="EndNoteBibliography"/>
        <w:spacing w:after="240"/>
      </w:pPr>
      <w:r w:rsidRPr="005765BB">
        <w:t>11.</w:t>
      </w:r>
      <w:r w:rsidRPr="005765BB">
        <w:tab/>
      </w:r>
      <w:r w:rsidR="00943E65">
        <w:t>National Institute of Occupational Safety and Health</w:t>
      </w:r>
      <w:r w:rsidRPr="005765BB">
        <w:t xml:space="preserve">. Silica 2017 [April 21, 2018]. Available from: </w:t>
      </w:r>
      <w:hyperlink r:id="rId17" w:history="1">
        <w:r w:rsidRPr="005765BB">
          <w:rPr>
            <w:rStyle w:val="Hyperlink"/>
            <w:color w:val="auto"/>
          </w:rPr>
          <w:t>https://www.cdc.gov/niosh/topics/silica/</w:t>
        </w:r>
      </w:hyperlink>
      <w:r w:rsidRPr="005765BB">
        <w:t>.</w:t>
      </w:r>
    </w:p>
    <w:p w14:paraId="2A6B7559" w14:textId="77777777" w:rsidR="00943E65" w:rsidRPr="005765BB" w:rsidRDefault="00943E65" w:rsidP="00F05B47">
      <w:pPr>
        <w:pStyle w:val="EndNoteBibliography"/>
        <w:spacing w:after="240"/>
      </w:pPr>
    </w:p>
    <w:p w14:paraId="70906D37" w14:textId="277613E1" w:rsidR="00F05B47" w:rsidRPr="005765BB" w:rsidRDefault="00F05B47" w:rsidP="00F05B47">
      <w:pPr>
        <w:pStyle w:val="EndNoteBibliography"/>
        <w:spacing w:after="240"/>
      </w:pPr>
      <w:r w:rsidRPr="005765BB">
        <w:t>12.</w:t>
      </w:r>
      <w:r w:rsidRPr="005765BB">
        <w:tab/>
      </w:r>
      <w:r w:rsidR="00943E65">
        <w:t>Occupational Safety and Health Administration</w:t>
      </w:r>
      <w:r w:rsidRPr="005765BB">
        <w:t xml:space="preserve">. Occupational Exposure to Respirable Crystalline Silica 2016 [April 21, 2018]. Available from: </w:t>
      </w:r>
      <w:hyperlink r:id="rId18" w:history="1">
        <w:r w:rsidRPr="005765BB">
          <w:rPr>
            <w:rStyle w:val="Hyperlink"/>
            <w:color w:val="auto"/>
          </w:rPr>
          <w:t>https://www.federalregister.gov/documents/2016/03/25/2016-04800/occupational-exposure-to-respirable-crystalline-silica</w:t>
        </w:r>
      </w:hyperlink>
      <w:r w:rsidRPr="005765BB">
        <w:t>.</w:t>
      </w:r>
    </w:p>
    <w:p w14:paraId="6BD88F19" w14:textId="05059DC3" w:rsidR="00F05B47" w:rsidRPr="005765BB" w:rsidRDefault="00F05B47" w:rsidP="00F05B47">
      <w:pPr>
        <w:pStyle w:val="EndNoteBibliography"/>
        <w:spacing w:after="240"/>
      </w:pPr>
      <w:r w:rsidRPr="005765BB">
        <w:t>13.</w:t>
      </w:r>
      <w:r w:rsidRPr="005765BB">
        <w:tab/>
      </w:r>
      <w:r w:rsidR="00943E65">
        <w:t>Work Safety With Silica</w:t>
      </w:r>
      <w:r w:rsidRPr="005765BB">
        <w:t xml:space="preserve">. Status of Regulatory Efforts 2018 [April 21, 2018]. Available from: </w:t>
      </w:r>
      <w:r w:rsidRPr="00943E65">
        <w:t>https://www.silica-safe.org/regulations-and-requirements/status-of-regulatory-efforts/history</w:t>
      </w:r>
      <w:r w:rsidRPr="005765BB">
        <w:t>.</w:t>
      </w:r>
    </w:p>
    <w:p w14:paraId="325010B1" w14:textId="77777777" w:rsidR="00F05B47" w:rsidRPr="005765BB" w:rsidRDefault="00F05B47" w:rsidP="00F05B47">
      <w:pPr>
        <w:pStyle w:val="EndNoteBibliography"/>
        <w:spacing w:after="240"/>
      </w:pPr>
      <w:r w:rsidRPr="005765BB">
        <w:t>14.</w:t>
      </w:r>
      <w:r w:rsidRPr="005765BB">
        <w:tab/>
        <w:t>Mao WJ, Chen JY, Zheng MF, Ye SG, Liu F, He YJ, et al. Lung transplantation for end-stage silicosis. Journal of occupational and environmental medicine. 2011;53(8):845-9.</w:t>
      </w:r>
    </w:p>
    <w:p w14:paraId="518DE9BC" w14:textId="77777777" w:rsidR="00F05B47" w:rsidRPr="005765BB" w:rsidRDefault="00F05B47" w:rsidP="00F05B47">
      <w:pPr>
        <w:pStyle w:val="EndNoteBibliography"/>
        <w:spacing w:after="240"/>
      </w:pPr>
      <w:r w:rsidRPr="005765BB">
        <w:t>15.</w:t>
      </w:r>
      <w:r w:rsidRPr="005765BB">
        <w:tab/>
        <w:t>Mazurek JM, Wood JM, Schleiff PL, Weissman DN. Surveillance for Silicosis Deaths Among Persons Aged 15-44 Years - United States, 1999-2015. MMWR Morbidity and mortality weekly report. 2017;66(28):747-52.</w:t>
      </w:r>
    </w:p>
    <w:p w14:paraId="59B1B45C" w14:textId="69094B25" w:rsidR="00F05B47" w:rsidRPr="005765BB" w:rsidRDefault="00F05B47" w:rsidP="00F05B47">
      <w:pPr>
        <w:pStyle w:val="EndNoteBibliography"/>
        <w:spacing w:after="240"/>
      </w:pPr>
      <w:r w:rsidRPr="005765BB">
        <w:t>16.</w:t>
      </w:r>
      <w:r w:rsidRPr="005765BB">
        <w:tab/>
      </w:r>
      <w:r w:rsidR="00943E65">
        <w:t>National Safety Compliance</w:t>
      </w:r>
      <w:r w:rsidRPr="005765BB">
        <w:t xml:space="preserve">. FAQ on Respirable Crystalline Silica 2018 [April 21, 2018]. Available from: </w:t>
      </w:r>
      <w:hyperlink r:id="rId19" w:history="1">
        <w:r w:rsidRPr="005765BB">
          <w:rPr>
            <w:rStyle w:val="Hyperlink"/>
            <w:color w:val="auto"/>
          </w:rPr>
          <w:t>https://www.osha-safety-training.net/faq-on-respirable-crystalline-silica/</w:t>
        </w:r>
      </w:hyperlink>
      <w:r w:rsidRPr="005765BB">
        <w:t>.</w:t>
      </w:r>
    </w:p>
    <w:p w14:paraId="5212CA81" w14:textId="6FFD3D14" w:rsidR="00F05B47" w:rsidRPr="005765BB" w:rsidRDefault="00F05B47" w:rsidP="00F05B47">
      <w:pPr>
        <w:pStyle w:val="EndNoteBibliography"/>
        <w:spacing w:after="240"/>
      </w:pPr>
      <w:r w:rsidRPr="005765BB">
        <w:t>17.</w:t>
      </w:r>
      <w:r w:rsidRPr="005765BB">
        <w:tab/>
      </w:r>
      <w:r w:rsidR="00943E65">
        <w:t>American Lung Association</w:t>
      </w:r>
      <w:r w:rsidRPr="005765BB">
        <w:t xml:space="preserve">. Pneumoconiosis Symptoms, Causes and Risk Factors 2018 [April 21, 2018]. Available from: </w:t>
      </w:r>
      <w:hyperlink r:id="rId20" w:history="1">
        <w:r w:rsidRPr="005765BB">
          <w:rPr>
            <w:rStyle w:val="Hyperlink"/>
            <w:color w:val="auto"/>
          </w:rPr>
          <w:t>http://www.lung.org/lung-health-and-diseases/lung-disease-lookup/pneumoconiosis/pneumoconiosis-symptoms-causes-risks.html</w:t>
        </w:r>
      </w:hyperlink>
      <w:r w:rsidRPr="005765BB">
        <w:t>.</w:t>
      </w:r>
    </w:p>
    <w:p w14:paraId="0545D390" w14:textId="77777777" w:rsidR="00F05B47" w:rsidRPr="005765BB" w:rsidRDefault="00F05B47" w:rsidP="00F05B47">
      <w:pPr>
        <w:pStyle w:val="EndNoteBibliography"/>
        <w:spacing w:after="240"/>
      </w:pPr>
      <w:r w:rsidRPr="005765BB">
        <w:t>18.</w:t>
      </w:r>
      <w:r w:rsidRPr="005765BB">
        <w:tab/>
        <w:t>Suarthana E, Laney AS, Storey E, Hale JM, Attfield MD. Coal workers' pneumoconiosis in the United States: regional differences 40 years after implementation of the 1969 Federal Coal Mine Health and Safety Act. Occupational and environmental medicine. 2011;68(12):908-13.</w:t>
      </w:r>
    </w:p>
    <w:p w14:paraId="29FF15DA" w14:textId="77777777" w:rsidR="00F05B47" w:rsidRPr="005765BB" w:rsidRDefault="00F05B47" w:rsidP="00F05B47">
      <w:pPr>
        <w:pStyle w:val="EndNoteBibliography"/>
        <w:spacing w:after="240"/>
      </w:pPr>
      <w:r w:rsidRPr="005765BB">
        <w:t>19.</w:t>
      </w:r>
      <w:r w:rsidRPr="005765BB">
        <w:tab/>
        <w:t>Blackley DJ, Crum JB, Halldin CN, Storey E, Laney AS. Resurgence of Progressive Massive Fibrosis in Coal Miners - Eastern Kentucky, 2016. MMWR Morbidity and mortality weekly report. 2016;65(49):1385-9.</w:t>
      </w:r>
    </w:p>
    <w:p w14:paraId="30525285" w14:textId="77777777" w:rsidR="00F05B47" w:rsidRPr="005765BB" w:rsidRDefault="00F05B47" w:rsidP="00F05B47">
      <w:pPr>
        <w:pStyle w:val="EndNoteBibliography"/>
        <w:spacing w:after="240"/>
      </w:pPr>
      <w:r w:rsidRPr="005765BB">
        <w:t>20.</w:t>
      </w:r>
      <w:r w:rsidRPr="005765BB">
        <w:tab/>
        <w:t>Blackley DJ, Halldin CN, Laney AS. Resurgence of a debilitating and entirely preventable respiratory disease among working coal miners. American journal of respiratory and critical care medicine. 2014;190(6):708-9.</w:t>
      </w:r>
    </w:p>
    <w:p w14:paraId="0CAF2B35" w14:textId="77777777" w:rsidR="00F05B47" w:rsidRPr="005765BB" w:rsidRDefault="00F05B47" w:rsidP="00F05B47">
      <w:pPr>
        <w:pStyle w:val="EndNoteBibliography"/>
        <w:spacing w:after="240"/>
      </w:pPr>
      <w:r w:rsidRPr="005765BB">
        <w:t>21.</w:t>
      </w:r>
      <w:r w:rsidRPr="005765BB">
        <w:tab/>
        <w:t>Blackley DJ, Reynolds LE, Short C, Carson R, Storey E, Halldin CN, et al. Progressive Massive Fibrosis in Coal Miners From 3 Clinics in Virginia. Jama. 2018;319(5):500-1.</w:t>
      </w:r>
    </w:p>
    <w:p w14:paraId="6EB45545" w14:textId="7A30B97F" w:rsidR="00F05B47" w:rsidRPr="005765BB" w:rsidRDefault="00F05B47" w:rsidP="00F05B47">
      <w:pPr>
        <w:pStyle w:val="EndNoteBibliography"/>
        <w:spacing w:after="240"/>
      </w:pPr>
      <w:r w:rsidRPr="005765BB">
        <w:t>22.</w:t>
      </w:r>
      <w:r w:rsidRPr="005765BB">
        <w:tab/>
      </w:r>
      <w:r w:rsidR="000C51A2">
        <w:t>Mine</w:t>
      </w:r>
      <w:r w:rsidR="00F466CC">
        <w:t xml:space="preserve"> Safety and Health Administration</w:t>
      </w:r>
      <w:r w:rsidRPr="005765BB">
        <w:t xml:space="preserve">. Lowering Miners' Exposure to Respirable Coal Mine Dust, Including Continuous Personal Dust Monitors 2014 [April 20, 2018]. Available from: </w:t>
      </w:r>
      <w:hyperlink r:id="rId21" w:history="1">
        <w:r w:rsidRPr="005765BB">
          <w:rPr>
            <w:rStyle w:val="Hyperlink"/>
            <w:color w:val="auto"/>
          </w:rPr>
          <w:t>https://www.federalregister.gov/documents/2014/05/01/2014-09084/lowering-miners-exposure-to-respirable-coal-mine-dust-including-continuous-personal-dust-monitors</w:t>
        </w:r>
      </w:hyperlink>
      <w:r w:rsidRPr="005765BB">
        <w:t>.</w:t>
      </w:r>
    </w:p>
    <w:p w14:paraId="7972F0CC" w14:textId="77777777" w:rsidR="00F05B47" w:rsidRPr="005765BB" w:rsidRDefault="00F05B47" w:rsidP="00F05B47">
      <w:pPr>
        <w:pStyle w:val="EndNoteBibliography"/>
        <w:spacing w:after="240"/>
      </w:pPr>
      <w:r w:rsidRPr="005765BB">
        <w:t>23.</w:t>
      </w:r>
      <w:r w:rsidRPr="005765BB">
        <w:tab/>
        <w:t>Hayes D, Jr., Diaz-Guzman E, Davenport DL, Zwischenberger JB, Khosravi M, Absher KJ, et al. Lung transplantation in patients with coal workers' pneumoconiosis. Clinical transplantation. 2012;26(4):629-34.</w:t>
      </w:r>
    </w:p>
    <w:p w14:paraId="55736856" w14:textId="0BDAFEE6" w:rsidR="00F05B47" w:rsidRPr="005765BB" w:rsidRDefault="00F05B47" w:rsidP="00F05B47">
      <w:pPr>
        <w:pStyle w:val="EndNoteBibliography"/>
        <w:spacing w:after="240"/>
      </w:pPr>
      <w:r w:rsidRPr="005765BB">
        <w:t>24.</w:t>
      </w:r>
      <w:r w:rsidRPr="005765BB">
        <w:tab/>
      </w:r>
      <w:r w:rsidR="000C51A2">
        <w:t>Mine</w:t>
      </w:r>
      <w:r w:rsidR="00F466CC">
        <w:t xml:space="preserve"> Safety and Health Administration</w:t>
      </w:r>
      <w:r w:rsidRPr="005765BB">
        <w:t xml:space="preserve">. MSHA finds nearly all respirable coal dust samplings comply with new standards to lower levels of respirable coal dust 2016 [April 20, 2018]. Available from: </w:t>
      </w:r>
      <w:hyperlink r:id="rId22" w:history="1">
        <w:r w:rsidRPr="005765BB">
          <w:rPr>
            <w:rStyle w:val="Hyperlink"/>
            <w:color w:val="auto"/>
          </w:rPr>
          <w:t>https://www.msha.gov/msha-finds-nearly-all-respirable-coal-dust-samplings-comply-new-standards-lower-levels-respirable</w:t>
        </w:r>
      </w:hyperlink>
      <w:r w:rsidRPr="005765BB">
        <w:t>.</w:t>
      </w:r>
    </w:p>
    <w:p w14:paraId="339B3C3D" w14:textId="400D7C89" w:rsidR="00F05B47" w:rsidRPr="005765BB" w:rsidRDefault="00F05B47" w:rsidP="00F05B47">
      <w:pPr>
        <w:pStyle w:val="EndNoteBibliography"/>
        <w:spacing w:after="240"/>
      </w:pPr>
      <w:r w:rsidRPr="005765BB">
        <w:t>25.</w:t>
      </w:r>
      <w:r w:rsidRPr="005765BB">
        <w:tab/>
        <w:t xml:space="preserve">Berkes H. Advanced Black Lung Cases Surge In Appalachia 2016 [April 20, 2018]. Available from: </w:t>
      </w:r>
      <w:hyperlink r:id="rId23" w:history="1">
        <w:r w:rsidRPr="005765BB">
          <w:rPr>
            <w:rStyle w:val="Hyperlink"/>
            <w:color w:val="auto"/>
          </w:rPr>
          <w:t>https://www.npr.org/2016/12/15/505577680/advanced-black-lung-cases-surge-in-appalachia</w:t>
        </w:r>
      </w:hyperlink>
      <w:r w:rsidRPr="005765BB">
        <w:t>.</w:t>
      </w:r>
    </w:p>
    <w:p w14:paraId="15E47E33" w14:textId="77777777" w:rsidR="00F05B47" w:rsidRPr="005765BB" w:rsidRDefault="00F05B47" w:rsidP="00F05B47">
      <w:pPr>
        <w:pStyle w:val="EndNoteBibliography"/>
        <w:spacing w:after="240"/>
      </w:pPr>
      <w:r w:rsidRPr="005765BB">
        <w:t>26.</w:t>
      </w:r>
      <w:r w:rsidRPr="005765BB">
        <w:tab/>
        <w:t>Graber JM, Harris G, Almberg KS, Rose CS, Petsonk EL, Cohen RA. Increasing Severity of Pneumoconiosis Among Younger Former US Coal Miners Working Exclusively Under Modern Dust-Control Regulations. Journal of occupational and environmental medicine. 2017;59(6):e105-e11.</w:t>
      </w:r>
    </w:p>
    <w:p w14:paraId="6C44003F" w14:textId="34C245F8" w:rsidR="00F05B47" w:rsidRPr="005765BB" w:rsidRDefault="00F05B47" w:rsidP="00F05B47">
      <w:pPr>
        <w:pStyle w:val="EndNoteBibliography"/>
      </w:pPr>
      <w:r w:rsidRPr="005765BB">
        <w:t>27.</w:t>
      </w:r>
      <w:r w:rsidRPr="005765BB">
        <w:tab/>
        <w:t xml:space="preserve">Holsopple K. A Surge of Black Lung Disease in Appalachia 2018 [April 20, 2018]. Available from: </w:t>
      </w:r>
      <w:hyperlink r:id="rId24" w:history="1">
        <w:r w:rsidRPr="005765BB">
          <w:rPr>
            <w:rStyle w:val="Hyperlink"/>
            <w:color w:val="auto"/>
          </w:rPr>
          <w:t>https://www.alleghenyfront.org/a-surge-of-black-lung-disease-in-appalachia/</w:t>
        </w:r>
      </w:hyperlink>
      <w:r w:rsidRPr="005765BB">
        <w:t>.</w:t>
      </w:r>
    </w:p>
    <w:p w14:paraId="25FE1182" w14:textId="58BD2BBE" w:rsidR="001C29BA" w:rsidRPr="00DA1441" w:rsidRDefault="00261D4C" w:rsidP="001A39F0">
      <w:pPr>
        <w:rPr>
          <w:rFonts w:ascii="Times New Roman" w:hAnsi="Times New Roman"/>
        </w:rPr>
      </w:pPr>
      <w:r w:rsidRPr="005765BB">
        <w:rPr>
          <w:rFonts w:ascii="Times New Roman" w:hAnsi="Times New Roman"/>
        </w:rPr>
        <w:fldChar w:fldCharType="end"/>
      </w:r>
    </w:p>
    <w:p w14:paraId="1EF272A2" w14:textId="77777777" w:rsidR="0035029E" w:rsidRPr="00DA1441" w:rsidRDefault="0035029E" w:rsidP="001A39F0">
      <w:pPr>
        <w:rPr>
          <w:rFonts w:ascii="Times New Roman" w:hAnsi="Times New Roman"/>
        </w:rPr>
      </w:pPr>
    </w:p>
    <w:p w14:paraId="5624727D" w14:textId="77777777" w:rsidR="0035029E" w:rsidRPr="00DA1441" w:rsidRDefault="0035029E" w:rsidP="0035029E">
      <w:pPr>
        <w:rPr>
          <w:rFonts w:ascii="Times New Roman" w:hAnsi="Times New Roman"/>
          <w:sz w:val="22"/>
          <w:szCs w:val="22"/>
        </w:rPr>
      </w:pPr>
    </w:p>
    <w:p w14:paraId="4F4903BF" w14:textId="77777777" w:rsidR="0035029E" w:rsidRPr="00DA1441" w:rsidRDefault="0035029E" w:rsidP="0035029E">
      <w:pPr>
        <w:rPr>
          <w:rFonts w:ascii="Times New Roman" w:eastAsiaTheme="minorEastAsia" w:hAnsi="Times New Roman"/>
          <w:sz w:val="22"/>
          <w:szCs w:val="22"/>
        </w:rPr>
      </w:pPr>
    </w:p>
    <w:p w14:paraId="3F21842A" w14:textId="0AD23B14" w:rsidR="0035029E" w:rsidRDefault="0035029E" w:rsidP="001A39F0"/>
    <w:sectPr w:rsidR="0035029E" w:rsidSect="007051A4">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94412" w14:textId="77777777" w:rsidR="001C3940" w:rsidRDefault="001C3940" w:rsidP="000525BA">
      <w:r>
        <w:separator/>
      </w:r>
    </w:p>
  </w:endnote>
  <w:endnote w:type="continuationSeparator" w:id="0">
    <w:p w14:paraId="6724F0D6" w14:textId="77777777" w:rsidR="001C3940" w:rsidRDefault="001C3940" w:rsidP="0005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Lato">
    <w:altName w:val="Segoe UI"/>
    <w:charset w:val="00"/>
    <w:family w:val="auto"/>
    <w:pitch w:val="default"/>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C06D5" w14:textId="721DB3ED" w:rsidR="001C3940" w:rsidRPr="007051A4" w:rsidRDefault="001C3940" w:rsidP="001C3940">
    <w:pPr>
      <w:tabs>
        <w:tab w:val="center" w:pos="4680"/>
      </w:tabs>
      <w:rPr>
        <w:rFonts w:ascii="Times New Roman" w:hAnsi="Times New Roman"/>
      </w:rPr>
    </w:pPr>
    <w:r>
      <w:tab/>
    </w:r>
    <w:r w:rsidRPr="007051A4">
      <w:rPr>
        <w:rFonts w:ascii="Times New Roman" w:hAnsi="Times New Roman"/>
      </w:rPr>
      <w:fldChar w:fldCharType="begin"/>
    </w:r>
    <w:r w:rsidRPr="007051A4">
      <w:rPr>
        <w:rFonts w:ascii="Times New Roman" w:hAnsi="Times New Roman"/>
      </w:rPr>
      <w:instrText xml:space="preserve"> PAGE </w:instrText>
    </w:r>
    <w:r w:rsidRPr="007051A4">
      <w:rPr>
        <w:rFonts w:ascii="Times New Roman" w:hAnsi="Times New Roman"/>
      </w:rPr>
      <w:fldChar w:fldCharType="separate"/>
    </w:r>
    <w:r w:rsidR="00C746DB">
      <w:rPr>
        <w:rFonts w:ascii="Times New Roman" w:hAnsi="Times New Roman"/>
        <w:noProof/>
      </w:rPr>
      <w:t>vii</w:t>
    </w:r>
    <w:r w:rsidRPr="007051A4">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049895"/>
      <w:docPartObj>
        <w:docPartGallery w:val="Page Numbers (Bottom of Page)"/>
        <w:docPartUnique/>
      </w:docPartObj>
    </w:sdtPr>
    <w:sdtEndPr>
      <w:rPr>
        <w:rFonts w:ascii="Times New Roman" w:hAnsi="Times New Roman"/>
        <w:noProof/>
      </w:rPr>
    </w:sdtEndPr>
    <w:sdtContent>
      <w:p w14:paraId="1B4AB514" w14:textId="5D92A8EB" w:rsidR="001C3940" w:rsidRPr="00311137" w:rsidRDefault="001C3940">
        <w:pPr>
          <w:pStyle w:val="Footer"/>
          <w:jc w:val="center"/>
          <w:rPr>
            <w:rFonts w:ascii="Times New Roman" w:hAnsi="Times New Roman"/>
          </w:rPr>
        </w:pPr>
        <w:r w:rsidRPr="00311137">
          <w:rPr>
            <w:rFonts w:ascii="Times New Roman" w:hAnsi="Times New Roman"/>
          </w:rPr>
          <w:fldChar w:fldCharType="begin"/>
        </w:r>
        <w:r w:rsidRPr="00311137">
          <w:rPr>
            <w:rFonts w:ascii="Times New Roman" w:hAnsi="Times New Roman"/>
          </w:rPr>
          <w:instrText xml:space="preserve"> PAGE   \* MERGEFORMAT </w:instrText>
        </w:r>
        <w:r w:rsidRPr="00311137">
          <w:rPr>
            <w:rFonts w:ascii="Times New Roman" w:hAnsi="Times New Roman"/>
          </w:rPr>
          <w:fldChar w:fldCharType="separate"/>
        </w:r>
        <w:r w:rsidR="00C746DB">
          <w:rPr>
            <w:rFonts w:ascii="Times New Roman" w:hAnsi="Times New Roman"/>
            <w:noProof/>
          </w:rPr>
          <w:t>14</w:t>
        </w:r>
        <w:r w:rsidRPr="00311137">
          <w:rPr>
            <w:rFonts w:ascii="Times New Roman" w:hAnsi="Times New Roman"/>
            <w:noProof/>
          </w:rPr>
          <w:fldChar w:fldCharType="end"/>
        </w:r>
      </w:p>
    </w:sdtContent>
  </w:sdt>
  <w:p w14:paraId="01E025F1" w14:textId="77777777" w:rsidR="001C3940" w:rsidRDefault="001C3940" w:rsidP="00311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AE09B" w14:textId="77777777" w:rsidR="001C3940" w:rsidRDefault="001C3940" w:rsidP="000525BA">
      <w:r>
        <w:separator/>
      </w:r>
    </w:p>
  </w:footnote>
  <w:footnote w:type="continuationSeparator" w:id="0">
    <w:p w14:paraId="78CDE79F" w14:textId="77777777" w:rsidR="001C3940" w:rsidRDefault="001C3940" w:rsidP="00052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5AA"/>
    <w:multiLevelType w:val="multilevel"/>
    <w:tmpl w:val="0332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F45F1"/>
    <w:multiLevelType w:val="multilevel"/>
    <w:tmpl w:val="C8FE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E383D"/>
    <w:multiLevelType w:val="multilevel"/>
    <w:tmpl w:val="6A2A65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A539BF"/>
    <w:multiLevelType w:val="multilevel"/>
    <w:tmpl w:val="115A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56846"/>
    <w:multiLevelType w:val="multilevel"/>
    <w:tmpl w:val="67242D18"/>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nothing"/>
      <w:lvlText w:val="Appendix %5"/>
      <w:lvlJc w:val="left"/>
      <w:pPr>
        <w:ind w:left="0" w:firstLine="0"/>
      </w:pPr>
      <w:rPr>
        <w:rFonts w:hint="default"/>
        <w:b/>
        <w:i w:val="0"/>
        <w:caps/>
        <w:sz w:val="24"/>
        <w:szCs w:val="24"/>
      </w:rPr>
    </w:lvl>
    <w:lvl w:ilvl="5">
      <w:start w:val="1"/>
      <w:numFmt w:val="decimal"/>
      <w:pStyle w:val="AppSection"/>
      <w:lvlText w:val="%5.%6"/>
      <w:lvlJc w:val="left"/>
      <w:pPr>
        <w:tabs>
          <w:tab w:val="num" w:pos="720"/>
        </w:tabs>
        <w:ind w:left="0" w:firstLine="0"/>
      </w:pPr>
      <w:rPr>
        <w:rFonts w:hint="default"/>
        <w:b/>
        <w:i w:val="0"/>
        <w:sz w:val="24"/>
        <w:szCs w:val="24"/>
      </w:rPr>
    </w:lvl>
    <w:lvl w:ilvl="6">
      <w:start w:val="1"/>
      <w:numFmt w:val="decimal"/>
      <w:pStyle w:val="App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5" w15:restartNumberingAfterBreak="0">
    <w:nsid w:val="61BA5BC6"/>
    <w:multiLevelType w:val="multilevel"/>
    <w:tmpl w:val="152ED1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dza9d5ahreftjewp2eprdx7sep0eevsd5wp&quot;&gt;My EndNote Library&lt;record-ids&gt;&lt;item&gt;503&lt;/item&gt;&lt;item&gt;506&lt;/item&gt;&lt;item&gt;514&lt;/item&gt;&lt;item&gt;519&lt;/item&gt;&lt;item&gt;521&lt;/item&gt;&lt;item&gt;539&lt;/item&gt;&lt;item&gt;592&lt;/item&gt;&lt;item&gt;594&lt;/item&gt;&lt;item&gt;595&lt;/item&gt;&lt;item&gt;677&lt;/item&gt;&lt;item&gt;705&lt;/item&gt;&lt;item&gt;706&lt;/item&gt;&lt;item&gt;707&lt;/item&gt;&lt;item&gt;708&lt;/item&gt;&lt;item&gt;710&lt;/item&gt;&lt;item&gt;711&lt;/item&gt;&lt;item&gt;712&lt;/item&gt;&lt;item&gt;715&lt;/item&gt;&lt;item&gt;716&lt;/item&gt;&lt;item&gt;717&lt;/item&gt;&lt;item&gt;719&lt;/item&gt;&lt;item&gt;720&lt;/item&gt;&lt;item&gt;721&lt;/item&gt;&lt;item&gt;722&lt;/item&gt;&lt;item&gt;723&lt;/item&gt;&lt;item&gt;724&lt;/item&gt;&lt;item&gt;728&lt;/item&gt;&lt;/record-ids&gt;&lt;/item&gt;&lt;/Libraries&gt;"/>
  </w:docVars>
  <w:rsids>
    <w:rsidRoot w:val="00BE6CEC"/>
    <w:rsid w:val="00031D35"/>
    <w:rsid w:val="000525BA"/>
    <w:rsid w:val="00055744"/>
    <w:rsid w:val="000C51A2"/>
    <w:rsid w:val="000F46EA"/>
    <w:rsid w:val="00162CD8"/>
    <w:rsid w:val="001A39F0"/>
    <w:rsid w:val="001C29BA"/>
    <w:rsid w:val="001C3940"/>
    <w:rsid w:val="001D2A4B"/>
    <w:rsid w:val="001D42B3"/>
    <w:rsid w:val="001E31E9"/>
    <w:rsid w:val="001F68C5"/>
    <w:rsid w:val="0021292B"/>
    <w:rsid w:val="002433CC"/>
    <w:rsid w:val="00250577"/>
    <w:rsid w:val="00261D4C"/>
    <w:rsid w:val="00283071"/>
    <w:rsid w:val="002C71B5"/>
    <w:rsid w:val="002C7E39"/>
    <w:rsid w:val="002E5740"/>
    <w:rsid w:val="002E6FDB"/>
    <w:rsid w:val="002F20D0"/>
    <w:rsid w:val="00302F13"/>
    <w:rsid w:val="00311137"/>
    <w:rsid w:val="00315DAC"/>
    <w:rsid w:val="00321221"/>
    <w:rsid w:val="00334797"/>
    <w:rsid w:val="0035029E"/>
    <w:rsid w:val="00365FD2"/>
    <w:rsid w:val="003A66AE"/>
    <w:rsid w:val="003A70E6"/>
    <w:rsid w:val="003B7673"/>
    <w:rsid w:val="00403DFC"/>
    <w:rsid w:val="00416808"/>
    <w:rsid w:val="00421EA8"/>
    <w:rsid w:val="004304F2"/>
    <w:rsid w:val="004365DB"/>
    <w:rsid w:val="004538DF"/>
    <w:rsid w:val="00457248"/>
    <w:rsid w:val="004653C5"/>
    <w:rsid w:val="004844F8"/>
    <w:rsid w:val="004B40C2"/>
    <w:rsid w:val="004D0E87"/>
    <w:rsid w:val="00510F20"/>
    <w:rsid w:val="005765BB"/>
    <w:rsid w:val="005A6F39"/>
    <w:rsid w:val="005B01F6"/>
    <w:rsid w:val="005C79B1"/>
    <w:rsid w:val="005E1264"/>
    <w:rsid w:val="00614CA4"/>
    <w:rsid w:val="00621000"/>
    <w:rsid w:val="00637569"/>
    <w:rsid w:val="006A2FAE"/>
    <w:rsid w:val="006B17B2"/>
    <w:rsid w:val="006B19E5"/>
    <w:rsid w:val="006F2E91"/>
    <w:rsid w:val="00703748"/>
    <w:rsid w:val="007051A4"/>
    <w:rsid w:val="00807A91"/>
    <w:rsid w:val="00811427"/>
    <w:rsid w:val="00814517"/>
    <w:rsid w:val="00832DFE"/>
    <w:rsid w:val="00836C08"/>
    <w:rsid w:val="00874C4F"/>
    <w:rsid w:val="00890294"/>
    <w:rsid w:val="009328C9"/>
    <w:rsid w:val="00935CB3"/>
    <w:rsid w:val="00943E65"/>
    <w:rsid w:val="009A1A12"/>
    <w:rsid w:val="009C279E"/>
    <w:rsid w:val="009D06E5"/>
    <w:rsid w:val="009F2506"/>
    <w:rsid w:val="00A17B32"/>
    <w:rsid w:val="00A33202"/>
    <w:rsid w:val="00AB3B03"/>
    <w:rsid w:val="00AC381A"/>
    <w:rsid w:val="00AC6E80"/>
    <w:rsid w:val="00AD476D"/>
    <w:rsid w:val="00AF5A06"/>
    <w:rsid w:val="00B0727C"/>
    <w:rsid w:val="00B60C28"/>
    <w:rsid w:val="00BB240B"/>
    <w:rsid w:val="00BE6CEC"/>
    <w:rsid w:val="00C0295A"/>
    <w:rsid w:val="00C120A5"/>
    <w:rsid w:val="00C35DE0"/>
    <w:rsid w:val="00C45A7A"/>
    <w:rsid w:val="00C50763"/>
    <w:rsid w:val="00C66E3B"/>
    <w:rsid w:val="00C746DB"/>
    <w:rsid w:val="00CC687A"/>
    <w:rsid w:val="00CD441D"/>
    <w:rsid w:val="00D17B0B"/>
    <w:rsid w:val="00D426B5"/>
    <w:rsid w:val="00D55A68"/>
    <w:rsid w:val="00D733DB"/>
    <w:rsid w:val="00DA1441"/>
    <w:rsid w:val="00DB0783"/>
    <w:rsid w:val="00DD25F9"/>
    <w:rsid w:val="00DE0D98"/>
    <w:rsid w:val="00DE7096"/>
    <w:rsid w:val="00E21E64"/>
    <w:rsid w:val="00E24324"/>
    <w:rsid w:val="00E3745D"/>
    <w:rsid w:val="00E40023"/>
    <w:rsid w:val="00E6432A"/>
    <w:rsid w:val="00E84054"/>
    <w:rsid w:val="00E90F84"/>
    <w:rsid w:val="00EB67B2"/>
    <w:rsid w:val="00F00CC9"/>
    <w:rsid w:val="00F01923"/>
    <w:rsid w:val="00F05B47"/>
    <w:rsid w:val="00F068B5"/>
    <w:rsid w:val="00F44F40"/>
    <w:rsid w:val="00F466CC"/>
    <w:rsid w:val="00F550C6"/>
    <w:rsid w:val="00F675ED"/>
    <w:rsid w:val="00F848F8"/>
    <w:rsid w:val="00F9071B"/>
    <w:rsid w:val="00FA3BE1"/>
    <w:rsid w:val="00FB4A7B"/>
    <w:rsid w:val="00FD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4FD5A3"/>
  <w15:docId w15:val="{59A2CD6C-1DFB-466E-90D7-1B4740C8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CEC"/>
    <w:rPr>
      <w:rFonts w:ascii="Arial" w:eastAsia="Times New Roman" w:hAnsi="Arial" w:cs="Times New Roman"/>
      <w:sz w:val="24"/>
      <w:szCs w:val="20"/>
    </w:rPr>
  </w:style>
  <w:style w:type="paragraph" w:styleId="Heading1">
    <w:name w:val="heading 1"/>
    <w:basedOn w:val="Normal"/>
    <w:next w:val="Normal"/>
    <w:link w:val="Heading1Char"/>
    <w:uiPriority w:val="9"/>
    <w:qFormat/>
    <w:rsid w:val="001A39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E31E9"/>
    <w:pPr>
      <w:keepNext/>
      <w:jc w:val="center"/>
      <w:outlineLvl w:val="1"/>
    </w:pPr>
    <w:rPr>
      <w:b/>
    </w:rPr>
  </w:style>
  <w:style w:type="paragraph" w:styleId="Heading3">
    <w:name w:val="heading 3"/>
    <w:basedOn w:val="Normal"/>
    <w:next w:val="Normal"/>
    <w:link w:val="Heading3Char"/>
    <w:uiPriority w:val="9"/>
    <w:semiHidden/>
    <w:unhideWhenUsed/>
    <w:qFormat/>
    <w:rsid w:val="001A39F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3479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31E9"/>
    <w:rPr>
      <w:rFonts w:ascii="Arial" w:eastAsia="Times New Roman" w:hAnsi="Arial" w:cs="Times New Roman"/>
      <w:b/>
      <w:sz w:val="24"/>
      <w:szCs w:val="20"/>
    </w:rPr>
  </w:style>
  <w:style w:type="paragraph" w:styleId="Header">
    <w:name w:val="header"/>
    <w:basedOn w:val="Normal"/>
    <w:link w:val="HeaderChar"/>
    <w:uiPriority w:val="99"/>
    <w:unhideWhenUsed/>
    <w:rsid w:val="000525BA"/>
    <w:pPr>
      <w:tabs>
        <w:tab w:val="center" w:pos="4680"/>
        <w:tab w:val="right" w:pos="9360"/>
      </w:tabs>
    </w:pPr>
  </w:style>
  <w:style w:type="character" w:customStyle="1" w:styleId="HeaderChar">
    <w:name w:val="Header Char"/>
    <w:basedOn w:val="DefaultParagraphFont"/>
    <w:link w:val="Header"/>
    <w:uiPriority w:val="99"/>
    <w:rsid w:val="000525BA"/>
    <w:rPr>
      <w:rFonts w:ascii="Arial" w:eastAsia="Times New Roman" w:hAnsi="Arial" w:cs="Times New Roman"/>
      <w:sz w:val="24"/>
      <w:szCs w:val="20"/>
    </w:rPr>
  </w:style>
  <w:style w:type="paragraph" w:styleId="Footer">
    <w:name w:val="footer"/>
    <w:basedOn w:val="Normal"/>
    <w:link w:val="FooterChar"/>
    <w:uiPriority w:val="99"/>
    <w:unhideWhenUsed/>
    <w:rsid w:val="000525BA"/>
    <w:pPr>
      <w:tabs>
        <w:tab w:val="center" w:pos="4680"/>
        <w:tab w:val="right" w:pos="9360"/>
      </w:tabs>
    </w:pPr>
  </w:style>
  <w:style w:type="character" w:customStyle="1" w:styleId="FooterChar">
    <w:name w:val="Footer Char"/>
    <w:basedOn w:val="DefaultParagraphFont"/>
    <w:link w:val="Footer"/>
    <w:uiPriority w:val="99"/>
    <w:rsid w:val="000525BA"/>
    <w:rPr>
      <w:rFonts w:ascii="Arial" w:eastAsia="Times New Roman" w:hAnsi="Arial" w:cs="Times New Roman"/>
      <w:sz w:val="24"/>
      <w:szCs w:val="20"/>
    </w:rPr>
  </w:style>
  <w:style w:type="paragraph" w:styleId="TOC1">
    <w:name w:val="toc 1"/>
    <w:basedOn w:val="Normal"/>
    <w:next w:val="Normal"/>
    <w:autoRedefine/>
    <w:uiPriority w:val="39"/>
    <w:rsid w:val="001A39F0"/>
    <w:pPr>
      <w:spacing w:line="480" w:lineRule="auto"/>
      <w:jc w:val="both"/>
    </w:pPr>
    <w:rPr>
      <w:rFonts w:ascii="Times New Roman" w:hAnsi="Times New Roman"/>
      <w:b/>
      <w:caps/>
      <w:szCs w:val="24"/>
    </w:rPr>
  </w:style>
  <w:style w:type="character" w:styleId="Hyperlink">
    <w:name w:val="Hyperlink"/>
    <w:uiPriority w:val="99"/>
    <w:rsid w:val="001A39F0"/>
    <w:rPr>
      <w:color w:val="0000FF"/>
      <w:u w:val="single"/>
    </w:rPr>
  </w:style>
  <w:style w:type="paragraph" w:styleId="TOC2">
    <w:name w:val="toc 2"/>
    <w:basedOn w:val="Normal"/>
    <w:next w:val="Normal"/>
    <w:autoRedefine/>
    <w:uiPriority w:val="39"/>
    <w:rsid w:val="001A39F0"/>
    <w:pPr>
      <w:spacing w:line="480" w:lineRule="auto"/>
      <w:ind w:left="504"/>
      <w:jc w:val="both"/>
    </w:pPr>
    <w:rPr>
      <w:rFonts w:ascii="Times New Roman" w:hAnsi="Times New Roman"/>
      <w:b/>
      <w:caps/>
      <w:szCs w:val="24"/>
    </w:rPr>
  </w:style>
  <w:style w:type="paragraph" w:styleId="TOC3">
    <w:name w:val="toc 3"/>
    <w:basedOn w:val="Normal"/>
    <w:next w:val="Normal"/>
    <w:autoRedefine/>
    <w:semiHidden/>
    <w:rsid w:val="001A39F0"/>
    <w:pPr>
      <w:spacing w:line="480" w:lineRule="auto"/>
      <w:ind w:left="1008"/>
      <w:jc w:val="both"/>
    </w:pPr>
    <w:rPr>
      <w:rFonts w:ascii="Times New Roman" w:hAnsi="Times New Roman"/>
      <w:b/>
      <w:szCs w:val="24"/>
    </w:rPr>
  </w:style>
  <w:style w:type="paragraph" w:customStyle="1" w:styleId="Preliminary">
    <w:name w:val="Preliminary"/>
    <w:basedOn w:val="Heading1"/>
    <w:next w:val="Normal"/>
    <w:rsid w:val="001A39F0"/>
    <w:pPr>
      <w:keepLines w:val="0"/>
      <w:pageBreakBefore/>
      <w:spacing w:before="1440" w:after="960" w:line="480" w:lineRule="auto"/>
      <w:jc w:val="center"/>
    </w:pPr>
    <w:rPr>
      <w:rFonts w:ascii="Times New Roman" w:eastAsia="Times New Roman" w:hAnsi="Times New Roman" w:cs="Arial"/>
      <w:b/>
      <w:bCs/>
      <w:caps/>
      <w:color w:val="auto"/>
      <w:sz w:val="24"/>
      <w:szCs w:val="24"/>
    </w:rPr>
  </w:style>
  <w:style w:type="character" w:customStyle="1" w:styleId="Heading1Char">
    <w:name w:val="Heading 1 Char"/>
    <w:basedOn w:val="DefaultParagraphFont"/>
    <w:link w:val="Heading1"/>
    <w:uiPriority w:val="9"/>
    <w:rsid w:val="001A39F0"/>
    <w:rPr>
      <w:rFonts w:asciiTheme="majorHAnsi" w:eastAsiaTheme="majorEastAsia" w:hAnsiTheme="majorHAnsi" w:cstheme="majorBidi"/>
      <w:color w:val="2F5496" w:themeColor="accent1" w:themeShade="BF"/>
      <w:sz w:val="32"/>
      <w:szCs w:val="32"/>
    </w:rPr>
  </w:style>
  <w:style w:type="paragraph" w:customStyle="1" w:styleId="Noindent">
    <w:name w:val="No indent"/>
    <w:basedOn w:val="Normal"/>
    <w:next w:val="Normal"/>
    <w:rsid w:val="001A39F0"/>
    <w:pPr>
      <w:spacing w:line="480" w:lineRule="auto"/>
      <w:jc w:val="both"/>
    </w:pPr>
    <w:rPr>
      <w:rFonts w:ascii="Times New Roman" w:hAnsi="Times New Roman"/>
      <w:szCs w:val="24"/>
    </w:rPr>
  </w:style>
  <w:style w:type="paragraph" w:styleId="TableofFigures">
    <w:name w:val="table of figures"/>
    <w:basedOn w:val="Noindent"/>
    <w:next w:val="Normal"/>
    <w:uiPriority w:val="99"/>
    <w:rsid w:val="001A39F0"/>
  </w:style>
  <w:style w:type="paragraph" w:customStyle="1" w:styleId="Heading">
    <w:name w:val="Heading"/>
    <w:basedOn w:val="Preliminary"/>
    <w:next w:val="Noindent"/>
    <w:rsid w:val="001A39F0"/>
  </w:style>
  <w:style w:type="character" w:customStyle="1" w:styleId="Heading3Char">
    <w:name w:val="Heading 3 Char"/>
    <w:basedOn w:val="DefaultParagraphFont"/>
    <w:link w:val="Heading3"/>
    <w:uiPriority w:val="9"/>
    <w:semiHidden/>
    <w:rsid w:val="001A39F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24324"/>
    <w:pPr>
      <w:ind w:left="720"/>
      <w:contextualSpacing/>
    </w:pPr>
  </w:style>
  <w:style w:type="paragraph" w:customStyle="1" w:styleId="AppSection">
    <w:name w:val="App Section"/>
    <w:basedOn w:val="Noindent"/>
    <w:next w:val="Noindent"/>
    <w:rsid w:val="001C29BA"/>
    <w:pPr>
      <w:keepNext/>
      <w:numPr>
        <w:ilvl w:val="5"/>
        <w:numId w:val="2"/>
      </w:numPr>
      <w:spacing w:before="960" w:after="480"/>
      <w:jc w:val="center"/>
    </w:pPr>
    <w:rPr>
      <w:b/>
      <w:caps/>
    </w:rPr>
  </w:style>
  <w:style w:type="paragraph" w:customStyle="1" w:styleId="Appendix">
    <w:name w:val="Appendix"/>
    <w:basedOn w:val="Normal"/>
    <w:next w:val="AppendixTitle"/>
    <w:rsid w:val="001C29BA"/>
    <w:pPr>
      <w:keepNext/>
      <w:pageBreakBefore/>
      <w:numPr>
        <w:ilvl w:val="4"/>
        <w:numId w:val="2"/>
      </w:numPr>
      <w:spacing w:before="1440" w:after="960" w:line="480" w:lineRule="auto"/>
      <w:jc w:val="center"/>
    </w:pPr>
    <w:rPr>
      <w:rFonts w:ascii="Times New Roman" w:hAnsi="Times New Roman"/>
      <w:szCs w:val="24"/>
    </w:rPr>
  </w:style>
  <w:style w:type="paragraph" w:customStyle="1" w:styleId="AppendixTitle">
    <w:name w:val="Appendix Title"/>
    <w:basedOn w:val="Heading1"/>
    <w:next w:val="Noindent"/>
    <w:rsid w:val="001C29BA"/>
    <w:pPr>
      <w:keepLines w:val="0"/>
      <w:spacing w:before="0" w:after="960" w:line="480" w:lineRule="auto"/>
      <w:jc w:val="center"/>
    </w:pPr>
    <w:rPr>
      <w:rFonts w:ascii="Times New Roman" w:eastAsia="Times New Roman" w:hAnsi="Times New Roman" w:cs="Arial"/>
      <w:b/>
      <w:bCs/>
      <w:caps/>
      <w:color w:val="auto"/>
      <w:sz w:val="24"/>
      <w:szCs w:val="24"/>
    </w:rPr>
  </w:style>
  <w:style w:type="paragraph" w:customStyle="1" w:styleId="Appsubsection">
    <w:name w:val="App subsection"/>
    <w:basedOn w:val="AppSection"/>
    <w:next w:val="Noindent"/>
    <w:rsid w:val="001C29BA"/>
    <w:pPr>
      <w:numPr>
        <w:ilvl w:val="6"/>
      </w:numPr>
      <w:spacing w:before="480"/>
      <w:ind w:left="0"/>
      <w:jc w:val="left"/>
    </w:pPr>
    <w:rPr>
      <w:caps w:val="0"/>
    </w:rPr>
  </w:style>
  <w:style w:type="paragraph" w:customStyle="1" w:styleId="BibliographyEntry">
    <w:name w:val="Bibliography Entry"/>
    <w:basedOn w:val="Normal"/>
    <w:rsid w:val="001C29BA"/>
    <w:pPr>
      <w:spacing w:after="240"/>
      <w:ind w:left="720" w:hanging="720"/>
      <w:jc w:val="both"/>
    </w:pPr>
    <w:rPr>
      <w:rFonts w:ascii="Times New Roman" w:hAnsi="Times New Roman"/>
      <w:szCs w:val="24"/>
    </w:rPr>
  </w:style>
  <w:style w:type="paragraph" w:customStyle="1" w:styleId="EndNoteBibliographyTitle">
    <w:name w:val="EndNote Bibliography Title"/>
    <w:basedOn w:val="Normal"/>
    <w:link w:val="EndNoteBibliographyTitleChar"/>
    <w:rsid w:val="00261D4C"/>
    <w:pPr>
      <w:jc w:val="center"/>
    </w:pPr>
    <w:rPr>
      <w:rFonts w:ascii="Times New Roman" w:hAnsi="Times New Roman"/>
      <w:noProof/>
    </w:rPr>
  </w:style>
  <w:style w:type="character" w:customStyle="1" w:styleId="EndNoteBibliographyTitleChar">
    <w:name w:val="EndNote Bibliography Title Char"/>
    <w:basedOn w:val="DefaultParagraphFont"/>
    <w:link w:val="EndNoteBibliographyTitle"/>
    <w:rsid w:val="00261D4C"/>
    <w:rPr>
      <w:rFonts w:ascii="Times New Roman" w:eastAsia="Times New Roman" w:hAnsi="Times New Roman" w:cs="Times New Roman"/>
      <w:noProof/>
      <w:sz w:val="24"/>
      <w:szCs w:val="20"/>
    </w:rPr>
  </w:style>
  <w:style w:type="paragraph" w:customStyle="1" w:styleId="EndNoteBibliography">
    <w:name w:val="EndNote Bibliography"/>
    <w:basedOn w:val="Normal"/>
    <w:link w:val="EndNoteBibliographyChar"/>
    <w:rsid w:val="00261D4C"/>
    <w:rPr>
      <w:rFonts w:ascii="Times New Roman" w:hAnsi="Times New Roman"/>
      <w:noProof/>
    </w:rPr>
  </w:style>
  <w:style w:type="character" w:customStyle="1" w:styleId="EndNoteBibliographyChar">
    <w:name w:val="EndNote Bibliography Char"/>
    <w:basedOn w:val="DefaultParagraphFont"/>
    <w:link w:val="EndNoteBibliography"/>
    <w:rsid w:val="00261D4C"/>
    <w:rPr>
      <w:rFonts w:ascii="Times New Roman" w:eastAsia="Times New Roman" w:hAnsi="Times New Roman" w:cs="Times New Roman"/>
      <w:noProof/>
      <w:sz w:val="24"/>
      <w:szCs w:val="20"/>
    </w:rPr>
  </w:style>
  <w:style w:type="paragraph" w:styleId="NormalWeb">
    <w:name w:val="Normal (Web)"/>
    <w:basedOn w:val="Normal"/>
    <w:uiPriority w:val="99"/>
    <w:unhideWhenUsed/>
    <w:rsid w:val="0035029E"/>
    <w:pPr>
      <w:spacing w:before="100" w:beforeAutospacing="1" w:after="100" w:afterAutospacing="1"/>
    </w:pPr>
    <w:rPr>
      <w:rFonts w:ascii="Times New Roman" w:eastAsiaTheme="minorEastAsia" w:hAnsi="Times New Roman"/>
      <w:sz w:val="20"/>
    </w:rPr>
  </w:style>
  <w:style w:type="character" w:customStyle="1" w:styleId="UnresolvedMention1">
    <w:name w:val="Unresolved Mention1"/>
    <w:basedOn w:val="DefaultParagraphFont"/>
    <w:uiPriority w:val="99"/>
    <w:semiHidden/>
    <w:unhideWhenUsed/>
    <w:rsid w:val="00365FD2"/>
    <w:rPr>
      <w:color w:val="808080"/>
      <w:shd w:val="clear" w:color="auto" w:fill="E6E6E6"/>
    </w:rPr>
  </w:style>
  <w:style w:type="character" w:customStyle="1" w:styleId="Heading5Char">
    <w:name w:val="Heading 5 Char"/>
    <w:basedOn w:val="DefaultParagraphFont"/>
    <w:link w:val="Heading5"/>
    <w:uiPriority w:val="9"/>
    <w:semiHidden/>
    <w:rsid w:val="00334797"/>
    <w:rPr>
      <w:rFonts w:asciiTheme="majorHAnsi" w:eastAsiaTheme="majorEastAsia" w:hAnsiTheme="majorHAnsi" w:cstheme="majorBidi"/>
      <w:color w:val="2F5496" w:themeColor="accent1" w:themeShade="BF"/>
      <w:sz w:val="24"/>
      <w:szCs w:val="20"/>
    </w:rPr>
  </w:style>
  <w:style w:type="character" w:styleId="Strong">
    <w:name w:val="Strong"/>
    <w:basedOn w:val="DefaultParagraphFont"/>
    <w:uiPriority w:val="22"/>
    <w:qFormat/>
    <w:rsid w:val="00334797"/>
    <w:rPr>
      <w:rFonts w:ascii="Lato" w:hAnsi="Lato" w:hint="default"/>
      <w:b/>
      <w:bCs/>
    </w:rPr>
  </w:style>
  <w:style w:type="paragraph" w:customStyle="1" w:styleId="h51">
    <w:name w:val="h51"/>
    <w:basedOn w:val="Normal"/>
    <w:rsid w:val="00334797"/>
    <w:pPr>
      <w:spacing w:after="150" w:line="390" w:lineRule="atLeast"/>
    </w:pPr>
    <w:rPr>
      <w:rFonts w:ascii="Times New Roman" w:hAnsi="Times New Roman"/>
      <w:szCs w:val="24"/>
    </w:rPr>
  </w:style>
  <w:style w:type="character" w:customStyle="1" w:styleId="tp-sr-only2">
    <w:name w:val="tp-sr-only2"/>
    <w:basedOn w:val="DefaultParagraphFont"/>
    <w:rsid w:val="00C45A7A"/>
    <w:rPr>
      <w:bdr w:val="none" w:sz="0" w:space="0" w:color="auto" w:frame="1"/>
    </w:rPr>
  </w:style>
  <w:style w:type="character" w:customStyle="1" w:styleId="facebookrecommend3">
    <w:name w:val="facebookrecommend3"/>
    <w:basedOn w:val="DefaultParagraphFont"/>
    <w:rsid w:val="00C45A7A"/>
  </w:style>
  <w:style w:type="character" w:customStyle="1" w:styleId="twittertweet3">
    <w:name w:val="twittertweet3"/>
    <w:basedOn w:val="DefaultParagraphFont"/>
    <w:rsid w:val="00C45A7A"/>
  </w:style>
  <w:style w:type="character" w:customStyle="1" w:styleId="bold1">
    <w:name w:val="bold1"/>
    <w:basedOn w:val="DefaultParagraphFont"/>
    <w:rsid w:val="00C45A7A"/>
    <w:rPr>
      <w:b/>
      <w:bCs/>
    </w:rPr>
  </w:style>
  <w:style w:type="paragraph" w:styleId="BalloonText">
    <w:name w:val="Balloon Text"/>
    <w:basedOn w:val="Normal"/>
    <w:link w:val="BalloonTextChar"/>
    <w:uiPriority w:val="99"/>
    <w:semiHidden/>
    <w:unhideWhenUsed/>
    <w:rsid w:val="00B60C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C28"/>
    <w:rPr>
      <w:rFonts w:ascii="Lucida Grande" w:eastAsia="Times New Roman" w:hAnsi="Lucida Grande" w:cs="Lucida Grande"/>
      <w:sz w:val="18"/>
      <w:szCs w:val="18"/>
    </w:rPr>
  </w:style>
  <w:style w:type="paragraph" w:customStyle="1" w:styleId="block1">
    <w:name w:val="block1"/>
    <w:basedOn w:val="Normal"/>
    <w:rsid w:val="00B60C28"/>
    <w:pPr>
      <w:spacing w:before="100" w:beforeAutospacing="1" w:after="100" w:afterAutospacing="1"/>
    </w:pPr>
    <w:rPr>
      <w:rFonts w:ascii="Times New Roman" w:eastAsiaTheme="minorHAnsi" w:hAnsi="Times New Roman"/>
      <w:sz w:val="20"/>
    </w:rPr>
  </w:style>
  <w:style w:type="character" w:customStyle="1" w:styleId="UnresolvedMention">
    <w:name w:val="Unresolved Mention"/>
    <w:basedOn w:val="DefaultParagraphFont"/>
    <w:uiPriority w:val="99"/>
    <w:semiHidden/>
    <w:unhideWhenUsed/>
    <w:rsid w:val="00637569"/>
    <w:rPr>
      <w:color w:val="808080"/>
      <w:shd w:val="clear" w:color="auto" w:fill="E6E6E6"/>
    </w:rPr>
  </w:style>
  <w:style w:type="paragraph" w:styleId="Caption">
    <w:name w:val="caption"/>
    <w:basedOn w:val="Normal"/>
    <w:next w:val="Normal"/>
    <w:uiPriority w:val="35"/>
    <w:unhideWhenUsed/>
    <w:qFormat/>
    <w:rsid w:val="00890294"/>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943E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115">
      <w:bodyDiv w:val="1"/>
      <w:marLeft w:val="0"/>
      <w:marRight w:val="0"/>
      <w:marTop w:val="0"/>
      <w:marBottom w:val="0"/>
      <w:divBdr>
        <w:top w:val="none" w:sz="0" w:space="0" w:color="auto"/>
        <w:left w:val="none" w:sz="0" w:space="0" w:color="auto"/>
        <w:bottom w:val="none" w:sz="0" w:space="0" w:color="auto"/>
        <w:right w:val="none" w:sz="0" w:space="0" w:color="auto"/>
      </w:divBdr>
      <w:divsChild>
        <w:div w:id="1620526372">
          <w:marLeft w:val="0"/>
          <w:marRight w:val="0"/>
          <w:marTop w:val="0"/>
          <w:marBottom w:val="0"/>
          <w:divBdr>
            <w:top w:val="single" w:sz="36" w:space="0" w:color="075290"/>
            <w:left w:val="none" w:sz="0" w:space="0" w:color="auto"/>
            <w:bottom w:val="none" w:sz="0" w:space="0" w:color="auto"/>
            <w:right w:val="none" w:sz="0" w:space="0" w:color="auto"/>
          </w:divBdr>
          <w:divsChild>
            <w:div w:id="727192273">
              <w:marLeft w:val="0"/>
              <w:marRight w:val="0"/>
              <w:marTop w:val="0"/>
              <w:marBottom w:val="0"/>
              <w:divBdr>
                <w:top w:val="none" w:sz="0" w:space="0" w:color="auto"/>
                <w:left w:val="none" w:sz="0" w:space="0" w:color="auto"/>
                <w:bottom w:val="none" w:sz="0" w:space="0" w:color="auto"/>
                <w:right w:val="none" w:sz="0" w:space="0" w:color="auto"/>
              </w:divBdr>
              <w:divsChild>
                <w:div w:id="667753258">
                  <w:marLeft w:val="0"/>
                  <w:marRight w:val="0"/>
                  <w:marTop w:val="150"/>
                  <w:marBottom w:val="0"/>
                  <w:divBdr>
                    <w:top w:val="none" w:sz="0" w:space="0" w:color="auto"/>
                    <w:left w:val="none" w:sz="0" w:space="0" w:color="auto"/>
                    <w:bottom w:val="none" w:sz="0" w:space="0" w:color="auto"/>
                    <w:right w:val="none" w:sz="0" w:space="0" w:color="auto"/>
                  </w:divBdr>
                  <w:divsChild>
                    <w:div w:id="1392576443">
                      <w:marLeft w:val="-150"/>
                      <w:marRight w:val="0"/>
                      <w:marTop w:val="0"/>
                      <w:marBottom w:val="0"/>
                      <w:divBdr>
                        <w:top w:val="none" w:sz="0" w:space="0" w:color="auto"/>
                        <w:left w:val="none" w:sz="0" w:space="0" w:color="auto"/>
                        <w:bottom w:val="none" w:sz="0" w:space="0" w:color="auto"/>
                        <w:right w:val="none" w:sz="0" w:space="0" w:color="auto"/>
                      </w:divBdr>
                      <w:divsChild>
                        <w:div w:id="603223860">
                          <w:marLeft w:val="0"/>
                          <w:marRight w:val="0"/>
                          <w:marTop w:val="0"/>
                          <w:marBottom w:val="0"/>
                          <w:divBdr>
                            <w:top w:val="none" w:sz="0" w:space="0" w:color="auto"/>
                            <w:left w:val="none" w:sz="0" w:space="0" w:color="auto"/>
                            <w:bottom w:val="none" w:sz="0" w:space="0" w:color="auto"/>
                            <w:right w:val="none" w:sz="0" w:space="0" w:color="auto"/>
                          </w:divBdr>
                        </w:div>
                        <w:div w:id="1148747256">
                          <w:marLeft w:val="0"/>
                          <w:marRight w:val="0"/>
                          <w:marTop w:val="0"/>
                          <w:marBottom w:val="150"/>
                          <w:divBdr>
                            <w:top w:val="none" w:sz="0" w:space="0" w:color="auto"/>
                            <w:left w:val="none" w:sz="0" w:space="0" w:color="auto"/>
                            <w:bottom w:val="none" w:sz="0" w:space="0" w:color="auto"/>
                            <w:right w:val="none" w:sz="0" w:space="0" w:color="auto"/>
                          </w:divBdr>
                          <w:divsChild>
                            <w:div w:id="147017382">
                              <w:marLeft w:val="0"/>
                              <w:marRight w:val="0"/>
                              <w:marTop w:val="0"/>
                              <w:marBottom w:val="0"/>
                              <w:divBdr>
                                <w:top w:val="none" w:sz="0" w:space="0" w:color="auto"/>
                                <w:left w:val="none" w:sz="0" w:space="0" w:color="auto"/>
                                <w:bottom w:val="none" w:sz="0" w:space="0" w:color="auto"/>
                                <w:right w:val="none" w:sz="0" w:space="0" w:color="auto"/>
                              </w:divBdr>
                              <w:divsChild>
                                <w:div w:id="1881167027">
                                  <w:marLeft w:val="-150"/>
                                  <w:marRight w:val="0"/>
                                  <w:marTop w:val="0"/>
                                  <w:marBottom w:val="0"/>
                                  <w:divBdr>
                                    <w:top w:val="none" w:sz="0" w:space="0" w:color="auto"/>
                                    <w:left w:val="none" w:sz="0" w:space="0" w:color="auto"/>
                                    <w:bottom w:val="none" w:sz="0" w:space="0" w:color="auto"/>
                                    <w:right w:val="none" w:sz="0" w:space="0" w:color="auto"/>
                                  </w:divBdr>
                                  <w:divsChild>
                                    <w:div w:id="797724807">
                                      <w:marLeft w:val="0"/>
                                      <w:marRight w:val="0"/>
                                      <w:marTop w:val="0"/>
                                      <w:marBottom w:val="0"/>
                                      <w:divBdr>
                                        <w:top w:val="none" w:sz="0" w:space="0" w:color="auto"/>
                                        <w:left w:val="none" w:sz="0" w:space="0" w:color="auto"/>
                                        <w:bottom w:val="none" w:sz="0" w:space="0" w:color="auto"/>
                                        <w:right w:val="none" w:sz="0" w:space="0" w:color="auto"/>
                                      </w:divBdr>
                                      <w:divsChild>
                                        <w:div w:id="1181552462">
                                          <w:marLeft w:val="0"/>
                                          <w:marRight w:val="0"/>
                                          <w:marTop w:val="0"/>
                                          <w:marBottom w:val="0"/>
                                          <w:divBdr>
                                            <w:top w:val="none" w:sz="0" w:space="0" w:color="auto"/>
                                            <w:left w:val="none" w:sz="0" w:space="0" w:color="auto"/>
                                            <w:bottom w:val="none" w:sz="0" w:space="0" w:color="auto"/>
                                            <w:right w:val="none" w:sz="0" w:space="0" w:color="auto"/>
                                          </w:divBdr>
                                          <w:divsChild>
                                            <w:div w:id="15148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828849">
                          <w:marLeft w:val="0"/>
                          <w:marRight w:val="0"/>
                          <w:marTop w:val="0"/>
                          <w:marBottom w:val="0"/>
                          <w:divBdr>
                            <w:top w:val="none" w:sz="0" w:space="0" w:color="auto"/>
                            <w:left w:val="none" w:sz="0" w:space="0" w:color="auto"/>
                            <w:bottom w:val="none" w:sz="0" w:space="0" w:color="auto"/>
                            <w:right w:val="none" w:sz="0" w:space="0" w:color="auto"/>
                          </w:divBdr>
                          <w:divsChild>
                            <w:div w:id="1329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705925">
      <w:bodyDiv w:val="1"/>
      <w:marLeft w:val="0"/>
      <w:marRight w:val="0"/>
      <w:marTop w:val="0"/>
      <w:marBottom w:val="0"/>
      <w:divBdr>
        <w:top w:val="none" w:sz="0" w:space="0" w:color="auto"/>
        <w:left w:val="none" w:sz="0" w:space="0" w:color="auto"/>
        <w:bottom w:val="none" w:sz="0" w:space="0" w:color="auto"/>
        <w:right w:val="none" w:sz="0" w:space="0" w:color="auto"/>
      </w:divBdr>
    </w:div>
    <w:div w:id="466241929">
      <w:bodyDiv w:val="1"/>
      <w:marLeft w:val="0"/>
      <w:marRight w:val="0"/>
      <w:marTop w:val="0"/>
      <w:marBottom w:val="0"/>
      <w:divBdr>
        <w:top w:val="none" w:sz="0" w:space="0" w:color="auto"/>
        <w:left w:val="none" w:sz="0" w:space="0" w:color="auto"/>
        <w:bottom w:val="none" w:sz="0" w:space="0" w:color="auto"/>
        <w:right w:val="none" w:sz="0" w:space="0" w:color="auto"/>
      </w:divBdr>
      <w:divsChild>
        <w:div w:id="1605117515">
          <w:marLeft w:val="0"/>
          <w:marRight w:val="0"/>
          <w:marTop w:val="0"/>
          <w:marBottom w:val="0"/>
          <w:divBdr>
            <w:top w:val="single" w:sz="36" w:space="0" w:color="075290"/>
            <w:left w:val="none" w:sz="0" w:space="0" w:color="auto"/>
            <w:bottom w:val="none" w:sz="0" w:space="0" w:color="auto"/>
            <w:right w:val="none" w:sz="0" w:space="0" w:color="auto"/>
          </w:divBdr>
          <w:divsChild>
            <w:div w:id="1298796734">
              <w:marLeft w:val="0"/>
              <w:marRight w:val="0"/>
              <w:marTop w:val="0"/>
              <w:marBottom w:val="0"/>
              <w:divBdr>
                <w:top w:val="none" w:sz="0" w:space="0" w:color="auto"/>
                <w:left w:val="none" w:sz="0" w:space="0" w:color="auto"/>
                <w:bottom w:val="none" w:sz="0" w:space="0" w:color="auto"/>
                <w:right w:val="none" w:sz="0" w:space="0" w:color="auto"/>
              </w:divBdr>
              <w:divsChild>
                <w:div w:id="1702365210">
                  <w:marLeft w:val="0"/>
                  <w:marRight w:val="0"/>
                  <w:marTop w:val="150"/>
                  <w:marBottom w:val="0"/>
                  <w:divBdr>
                    <w:top w:val="none" w:sz="0" w:space="0" w:color="auto"/>
                    <w:left w:val="none" w:sz="0" w:space="0" w:color="auto"/>
                    <w:bottom w:val="none" w:sz="0" w:space="0" w:color="auto"/>
                    <w:right w:val="none" w:sz="0" w:space="0" w:color="auto"/>
                  </w:divBdr>
                  <w:divsChild>
                    <w:div w:id="944119352">
                      <w:marLeft w:val="-150"/>
                      <w:marRight w:val="0"/>
                      <w:marTop w:val="0"/>
                      <w:marBottom w:val="0"/>
                      <w:divBdr>
                        <w:top w:val="none" w:sz="0" w:space="0" w:color="auto"/>
                        <w:left w:val="none" w:sz="0" w:space="0" w:color="auto"/>
                        <w:bottom w:val="none" w:sz="0" w:space="0" w:color="auto"/>
                        <w:right w:val="none" w:sz="0" w:space="0" w:color="auto"/>
                      </w:divBdr>
                      <w:divsChild>
                        <w:div w:id="229510430">
                          <w:marLeft w:val="0"/>
                          <w:marRight w:val="0"/>
                          <w:marTop w:val="0"/>
                          <w:marBottom w:val="0"/>
                          <w:divBdr>
                            <w:top w:val="none" w:sz="0" w:space="0" w:color="auto"/>
                            <w:left w:val="none" w:sz="0" w:space="0" w:color="auto"/>
                            <w:bottom w:val="none" w:sz="0" w:space="0" w:color="auto"/>
                            <w:right w:val="none" w:sz="0" w:space="0" w:color="auto"/>
                          </w:divBdr>
                          <w:divsChild>
                            <w:div w:id="612789866">
                              <w:marLeft w:val="0"/>
                              <w:marRight w:val="0"/>
                              <w:marTop w:val="0"/>
                              <w:marBottom w:val="0"/>
                              <w:divBdr>
                                <w:top w:val="none" w:sz="0" w:space="0" w:color="auto"/>
                                <w:left w:val="none" w:sz="0" w:space="0" w:color="auto"/>
                                <w:bottom w:val="none" w:sz="0" w:space="0" w:color="auto"/>
                                <w:right w:val="none" w:sz="0" w:space="0" w:color="auto"/>
                              </w:divBdr>
                              <w:divsChild>
                                <w:div w:id="449512309">
                                  <w:marLeft w:val="0"/>
                                  <w:marRight w:val="0"/>
                                  <w:marTop w:val="0"/>
                                  <w:marBottom w:val="0"/>
                                  <w:divBdr>
                                    <w:top w:val="none" w:sz="0" w:space="0" w:color="auto"/>
                                    <w:left w:val="none" w:sz="0" w:space="0" w:color="auto"/>
                                    <w:bottom w:val="none" w:sz="0" w:space="0" w:color="auto"/>
                                    <w:right w:val="none" w:sz="0" w:space="0" w:color="auto"/>
                                  </w:divBdr>
                                  <w:divsChild>
                                    <w:div w:id="4228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030985">
      <w:bodyDiv w:val="1"/>
      <w:marLeft w:val="0"/>
      <w:marRight w:val="0"/>
      <w:marTop w:val="0"/>
      <w:marBottom w:val="0"/>
      <w:divBdr>
        <w:top w:val="none" w:sz="0" w:space="0" w:color="auto"/>
        <w:left w:val="none" w:sz="0" w:space="0" w:color="auto"/>
        <w:bottom w:val="none" w:sz="0" w:space="0" w:color="auto"/>
        <w:right w:val="none" w:sz="0" w:space="0" w:color="auto"/>
      </w:divBdr>
    </w:div>
    <w:div w:id="1370032764">
      <w:bodyDiv w:val="1"/>
      <w:marLeft w:val="0"/>
      <w:marRight w:val="0"/>
      <w:marTop w:val="0"/>
      <w:marBottom w:val="0"/>
      <w:divBdr>
        <w:top w:val="none" w:sz="0" w:space="0" w:color="auto"/>
        <w:left w:val="none" w:sz="0" w:space="0" w:color="auto"/>
        <w:bottom w:val="none" w:sz="0" w:space="0" w:color="auto"/>
        <w:right w:val="none" w:sz="0" w:space="0" w:color="auto"/>
      </w:divBdr>
      <w:divsChild>
        <w:div w:id="1976370468">
          <w:marLeft w:val="0"/>
          <w:marRight w:val="0"/>
          <w:marTop w:val="0"/>
          <w:marBottom w:val="0"/>
          <w:divBdr>
            <w:top w:val="single" w:sz="36" w:space="0" w:color="075290"/>
            <w:left w:val="none" w:sz="0" w:space="0" w:color="auto"/>
            <w:bottom w:val="none" w:sz="0" w:space="0" w:color="auto"/>
            <w:right w:val="none" w:sz="0" w:space="0" w:color="auto"/>
          </w:divBdr>
          <w:divsChild>
            <w:div w:id="883558937">
              <w:marLeft w:val="0"/>
              <w:marRight w:val="0"/>
              <w:marTop w:val="0"/>
              <w:marBottom w:val="0"/>
              <w:divBdr>
                <w:top w:val="none" w:sz="0" w:space="0" w:color="auto"/>
                <w:left w:val="none" w:sz="0" w:space="0" w:color="auto"/>
                <w:bottom w:val="none" w:sz="0" w:space="0" w:color="auto"/>
                <w:right w:val="none" w:sz="0" w:space="0" w:color="auto"/>
              </w:divBdr>
              <w:divsChild>
                <w:div w:id="1249653558">
                  <w:marLeft w:val="0"/>
                  <w:marRight w:val="0"/>
                  <w:marTop w:val="150"/>
                  <w:marBottom w:val="0"/>
                  <w:divBdr>
                    <w:top w:val="none" w:sz="0" w:space="0" w:color="auto"/>
                    <w:left w:val="none" w:sz="0" w:space="0" w:color="auto"/>
                    <w:bottom w:val="none" w:sz="0" w:space="0" w:color="auto"/>
                    <w:right w:val="none" w:sz="0" w:space="0" w:color="auto"/>
                  </w:divBdr>
                  <w:divsChild>
                    <w:div w:id="236206166">
                      <w:marLeft w:val="-150"/>
                      <w:marRight w:val="0"/>
                      <w:marTop w:val="0"/>
                      <w:marBottom w:val="0"/>
                      <w:divBdr>
                        <w:top w:val="none" w:sz="0" w:space="0" w:color="auto"/>
                        <w:left w:val="none" w:sz="0" w:space="0" w:color="auto"/>
                        <w:bottom w:val="none" w:sz="0" w:space="0" w:color="auto"/>
                        <w:right w:val="none" w:sz="0" w:space="0" w:color="auto"/>
                      </w:divBdr>
                      <w:divsChild>
                        <w:div w:id="245310852">
                          <w:marLeft w:val="0"/>
                          <w:marRight w:val="0"/>
                          <w:marTop w:val="0"/>
                          <w:marBottom w:val="0"/>
                          <w:divBdr>
                            <w:top w:val="none" w:sz="0" w:space="0" w:color="auto"/>
                            <w:left w:val="none" w:sz="0" w:space="0" w:color="auto"/>
                            <w:bottom w:val="none" w:sz="0" w:space="0" w:color="auto"/>
                            <w:right w:val="none" w:sz="0" w:space="0" w:color="auto"/>
                          </w:divBdr>
                        </w:div>
                        <w:div w:id="1803577584">
                          <w:marLeft w:val="0"/>
                          <w:marRight w:val="0"/>
                          <w:marTop w:val="0"/>
                          <w:marBottom w:val="150"/>
                          <w:divBdr>
                            <w:top w:val="none" w:sz="0" w:space="0" w:color="auto"/>
                            <w:left w:val="none" w:sz="0" w:space="0" w:color="auto"/>
                            <w:bottom w:val="none" w:sz="0" w:space="0" w:color="auto"/>
                            <w:right w:val="none" w:sz="0" w:space="0" w:color="auto"/>
                          </w:divBdr>
                          <w:divsChild>
                            <w:div w:id="710113665">
                              <w:marLeft w:val="0"/>
                              <w:marRight w:val="0"/>
                              <w:marTop w:val="0"/>
                              <w:marBottom w:val="0"/>
                              <w:divBdr>
                                <w:top w:val="none" w:sz="0" w:space="0" w:color="auto"/>
                                <w:left w:val="none" w:sz="0" w:space="0" w:color="auto"/>
                                <w:bottom w:val="none" w:sz="0" w:space="0" w:color="auto"/>
                                <w:right w:val="none" w:sz="0" w:space="0" w:color="auto"/>
                              </w:divBdr>
                              <w:divsChild>
                                <w:div w:id="1833712735">
                                  <w:marLeft w:val="-150"/>
                                  <w:marRight w:val="0"/>
                                  <w:marTop w:val="0"/>
                                  <w:marBottom w:val="0"/>
                                  <w:divBdr>
                                    <w:top w:val="none" w:sz="0" w:space="0" w:color="auto"/>
                                    <w:left w:val="none" w:sz="0" w:space="0" w:color="auto"/>
                                    <w:bottom w:val="none" w:sz="0" w:space="0" w:color="auto"/>
                                    <w:right w:val="none" w:sz="0" w:space="0" w:color="auto"/>
                                  </w:divBdr>
                                  <w:divsChild>
                                    <w:div w:id="1320504301">
                                      <w:marLeft w:val="0"/>
                                      <w:marRight w:val="0"/>
                                      <w:marTop w:val="0"/>
                                      <w:marBottom w:val="0"/>
                                      <w:divBdr>
                                        <w:top w:val="none" w:sz="0" w:space="0" w:color="auto"/>
                                        <w:left w:val="none" w:sz="0" w:space="0" w:color="auto"/>
                                        <w:bottom w:val="none" w:sz="0" w:space="0" w:color="auto"/>
                                        <w:right w:val="none" w:sz="0" w:space="0" w:color="auto"/>
                                      </w:divBdr>
                                      <w:divsChild>
                                        <w:div w:id="1973944976">
                                          <w:marLeft w:val="0"/>
                                          <w:marRight w:val="0"/>
                                          <w:marTop w:val="0"/>
                                          <w:marBottom w:val="0"/>
                                          <w:divBdr>
                                            <w:top w:val="none" w:sz="0" w:space="0" w:color="auto"/>
                                            <w:left w:val="none" w:sz="0" w:space="0" w:color="auto"/>
                                            <w:bottom w:val="none" w:sz="0" w:space="0" w:color="auto"/>
                                            <w:right w:val="none" w:sz="0" w:space="0" w:color="auto"/>
                                          </w:divBdr>
                                          <w:divsChild>
                                            <w:div w:id="17761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26130">
                          <w:marLeft w:val="0"/>
                          <w:marRight w:val="0"/>
                          <w:marTop w:val="0"/>
                          <w:marBottom w:val="0"/>
                          <w:divBdr>
                            <w:top w:val="none" w:sz="0" w:space="0" w:color="auto"/>
                            <w:left w:val="none" w:sz="0" w:space="0" w:color="auto"/>
                            <w:bottom w:val="none" w:sz="0" w:space="0" w:color="auto"/>
                            <w:right w:val="none" w:sz="0" w:space="0" w:color="auto"/>
                          </w:divBdr>
                          <w:divsChild>
                            <w:div w:id="19567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353653">
      <w:bodyDiv w:val="1"/>
      <w:marLeft w:val="0"/>
      <w:marRight w:val="0"/>
      <w:marTop w:val="0"/>
      <w:marBottom w:val="0"/>
      <w:divBdr>
        <w:top w:val="none" w:sz="0" w:space="0" w:color="auto"/>
        <w:left w:val="none" w:sz="0" w:space="0" w:color="auto"/>
        <w:bottom w:val="none" w:sz="0" w:space="0" w:color="auto"/>
        <w:right w:val="none" w:sz="0" w:space="0" w:color="auto"/>
      </w:divBdr>
    </w:div>
    <w:div w:id="1531600164">
      <w:bodyDiv w:val="1"/>
      <w:marLeft w:val="0"/>
      <w:marRight w:val="0"/>
      <w:marTop w:val="0"/>
      <w:marBottom w:val="0"/>
      <w:divBdr>
        <w:top w:val="none" w:sz="0" w:space="0" w:color="auto"/>
        <w:left w:val="none" w:sz="0" w:space="0" w:color="auto"/>
        <w:bottom w:val="none" w:sz="0" w:space="0" w:color="auto"/>
        <w:right w:val="none" w:sz="0" w:space="0" w:color="auto"/>
      </w:divBdr>
      <w:divsChild>
        <w:div w:id="52438168">
          <w:marLeft w:val="0"/>
          <w:marRight w:val="0"/>
          <w:marTop w:val="0"/>
          <w:marBottom w:val="0"/>
          <w:divBdr>
            <w:top w:val="single" w:sz="36" w:space="0" w:color="075290"/>
            <w:left w:val="none" w:sz="0" w:space="0" w:color="auto"/>
            <w:bottom w:val="none" w:sz="0" w:space="0" w:color="auto"/>
            <w:right w:val="none" w:sz="0" w:space="0" w:color="auto"/>
          </w:divBdr>
          <w:divsChild>
            <w:div w:id="1395545221">
              <w:marLeft w:val="0"/>
              <w:marRight w:val="0"/>
              <w:marTop w:val="0"/>
              <w:marBottom w:val="0"/>
              <w:divBdr>
                <w:top w:val="none" w:sz="0" w:space="0" w:color="auto"/>
                <w:left w:val="none" w:sz="0" w:space="0" w:color="auto"/>
                <w:bottom w:val="none" w:sz="0" w:space="0" w:color="auto"/>
                <w:right w:val="none" w:sz="0" w:space="0" w:color="auto"/>
              </w:divBdr>
              <w:divsChild>
                <w:div w:id="321280342">
                  <w:marLeft w:val="0"/>
                  <w:marRight w:val="0"/>
                  <w:marTop w:val="150"/>
                  <w:marBottom w:val="0"/>
                  <w:divBdr>
                    <w:top w:val="none" w:sz="0" w:space="0" w:color="auto"/>
                    <w:left w:val="none" w:sz="0" w:space="0" w:color="auto"/>
                    <w:bottom w:val="none" w:sz="0" w:space="0" w:color="auto"/>
                    <w:right w:val="none" w:sz="0" w:space="0" w:color="auto"/>
                  </w:divBdr>
                  <w:divsChild>
                    <w:div w:id="1169174555">
                      <w:marLeft w:val="-150"/>
                      <w:marRight w:val="0"/>
                      <w:marTop w:val="0"/>
                      <w:marBottom w:val="0"/>
                      <w:divBdr>
                        <w:top w:val="none" w:sz="0" w:space="0" w:color="auto"/>
                        <w:left w:val="none" w:sz="0" w:space="0" w:color="auto"/>
                        <w:bottom w:val="none" w:sz="0" w:space="0" w:color="auto"/>
                        <w:right w:val="none" w:sz="0" w:space="0" w:color="auto"/>
                      </w:divBdr>
                      <w:divsChild>
                        <w:div w:id="759570638">
                          <w:marLeft w:val="0"/>
                          <w:marRight w:val="0"/>
                          <w:marTop w:val="0"/>
                          <w:marBottom w:val="0"/>
                          <w:divBdr>
                            <w:top w:val="none" w:sz="0" w:space="0" w:color="auto"/>
                            <w:left w:val="none" w:sz="0" w:space="0" w:color="auto"/>
                            <w:bottom w:val="none" w:sz="0" w:space="0" w:color="auto"/>
                            <w:right w:val="none" w:sz="0" w:space="0" w:color="auto"/>
                          </w:divBdr>
                        </w:div>
                        <w:div w:id="445199877">
                          <w:marLeft w:val="0"/>
                          <w:marRight w:val="0"/>
                          <w:marTop w:val="0"/>
                          <w:marBottom w:val="150"/>
                          <w:divBdr>
                            <w:top w:val="none" w:sz="0" w:space="0" w:color="auto"/>
                            <w:left w:val="none" w:sz="0" w:space="0" w:color="auto"/>
                            <w:bottom w:val="none" w:sz="0" w:space="0" w:color="auto"/>
                            <w:right w:val="none" w:sz="0" w:space="0" w:color="auto"/>
                          </w:divBdr>
                          <w:divsChild>
                            <w:div w:id="1355644744">
                              <w:marLeft w:val="0"/>
                              <w:marRight w:val="0"/>
                              <w:marTop w:val="0"/>
                              <w:marBottom w:val="0"/>
                              <w:divBdr>
                                <w:top w:val="none" w:sz="0" w:space="0" w:color="auto"/>
                                <w:left w:val="none" w:sz="0" w:space="0" w:color="auto"/>
                                <w:bottom w:val="none" w:sz="0" w:space="0" w:color="auto"/>
                                <w:right w:val="none" w:sz="0" w:space="0" w:color="auto"/>
                              </w:divBdr>
                              <w:divsChild>
                                <w:div w:id="395975147">
                                  <w:marLeft w:val="-150"/>
                                  <w:marRight w:val="0"/>
                                  <w:marTop w:val="0"/>
                                  <w:marBottom w:val="0"/>
                                  <w:divBdr>
                                    <w:top w:val="none" w:sz="0" w:space="0" w:color="auto"/>
                                    <w:left w:val="none" w:sz="0" w:space="0" w:color="auto"/>
                                    <w:bottom w:val="none" w:sz="0" w:space="0" w:color="auto"/>
                                    <w:right w:val="none" w:sz="0" w:space="0" w:color="auto"/>
                                  </w:divBdr>
                                  <w:divsChild>
                                    <w:div w:id="1649431939">
                                      <w:marLeft w:val="0"/>
                                      <w:marRight w:val="0"/>
                                      <w:marTop w:val="0"/>
                                      <w:marBottom w:val="0"/>
                                      <w:divBdr>
                                        <w:top w:val="none" w:sz="0" w:space="0" w:color="auto"/>
                                        <w:left w:val="none" w:sz="0" w:space="0" w:color="auto"/>
                                        <w:bottom w:val="none" w:sz="0" w:space="0" w:color="auto"/>
                                        <w:right w:val="none" w:sz="0" w:space="0" w:color="auto"/>
                                      </w:divBdr>
                                      <w:divsChild>
                                        <w:div w:id="386030531">
                                          <w:marLeft w:val="0"/>
                                          <w:marRight w:val="0"/>
                                          <w:marTop w:val="0"/>
                                          <w:marBottom w:val="0"/>
                                          <w:divBdr>
                                            <w:top w:val="none" w:sz="0" w:space="0" w:color="auto"/>
                                            <w:left w:val="none" w:sz="0" w:space="0" w:color="auto"/>
                                            <w:bottom w:val="none" w:sz="0" w:space="0" w:color="auto"/>
                                            <w:right w:val="none" w:sz="0" w:space="0" w:color="auto"/>
                                          </w:divBdr>
                                          <w:divsChild>
                                            <w:div w:id="15888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671101">
                          <w:marLeft w:val="0"/>
                          <w:marRight w:val="0"/>
                          <w:marTop w:val="0"/>
                          <w:marBottom w:val="0"/>
                          <w:divBdr>
                            <w:top w:val="none" w:sz="0" w:space="0" w:color="auto"/>
                            <w:left w:val="none" w:sz="0" w:space="0" w:color="auto"/>
                            <w:bottom w:val="none" w:sz="0" w:space="0" w:color="auto"/>
                            <w:right w:val="none" w:sz="0" w:space="0" w:color="auto"/>
                          </w:divBdr>
                          <w:divsChild>
                            <w:div w:id="1215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sotheliomagroup.com/09-25-17-asbestos-costs.html" TargetMode="External"/><Relationship Id="rId18" Type="http://schemas.openxmlformats.org/officeDocument/2006/relationships/hyperlink" Target="https://www.federalregister.gov/documents/2016/03/25/2016-04800/occupational-exposure-to-respirable-crystalline-sili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ederalregister.gov/documents/2014/05/01/2014-09084/lowering-miners-exposure-to-respirable-coal-mine-dust-including-continuous-personal-dust-monitors" TargetMode="External"/><Relationship Id="rId7" Type="http://schemas.openxmlformats.org/officeDocument/2006/relationships/endnotes" Target="endnotes.xml"/><Relationship Id="rId12" Type="http://schemas.openxmlformats.org/officeDocument/2006/relationships/hyperlink" Target="http://workerscomphub.org/sites/default/files/resource-files/Occupational%20Diseases%20in%20the%20United%20States%20Workers%27%20Compensation%20and%20OSHA%2C%20Our%20Failed%20Systems%20in%20Need%20of%20Overhaul.pdf" TargetMode="External"/><Relationship Id="rId17" Type="http://schemas.openxmlformats.org/officeDocument/2006/relationships/hyperlink" Target="https://www.cdc.gov/niosh/topics/silic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osha.gov/pls/oshaweb/owadisp.show_document?p_table=STANDARDS&amp;p_id=10003" TargetMode="External"/><Relationship Id="rId20" Type="http://schemas.openxmlformats.org/officeDocument/2006/relationships/hyperlink" Target="http://www.lung.org/lung-health-and-diseases/lung-disease-lookup/pneumoconiosis/pneumoconiosis-symptoms-causes-ris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alleghenyfront.org/a-surge-of-black-lung-disease-in-appalachia/" TargetMode="External"/><Relationship Id="rId5" Type="http://schemas.openxmlformats.org/officeDocument/2006/relationships/webSettings" Target="webSettings.xml"/><Relationship Id="rId15" Type="http://schemas.openxmlformats.org/officeDocument/2006/relationships/hyperlink" Target="https://www.epa.gov/asbestos/asbestos-laws-and-regulations" TargetMode="External"/><Relationship Id="rId23" Type="http://schemas.openxmlformats.org/officeDocument/2006/relationships/hyperlink" Target="https://www.npr.org/2016/12/15/505577680/advanced-black-lung-cases-surge-in-appalachia" TargetMode="External"/><Relationship Id="rId10" Type="http://schemas.openxmlformats.org/officeDocument/2006/relationships/image" Target="media/image2.png"/><Relationship Id="rId19" Type="http://schemas.openxmlformats.org/officeDocument/2006/relationships/hyperlink" Target="https://www.osha-safety-training.net/faq-on-respirable-crystalline-silic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dc.gov/niosh/topics/asbestos/" TargetMode="External"/><Relationship Id="rId22" Type="http://schemas.openxmlformats.org/officeDocument/2006/relationships/hyperlink" Target="https://www.msha.gov/msha-finds-nearly-all-respirable-coal-dust-samplings-comply-new-standards-lower-levels-respirabl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80A2B1D-6E3C-45E3-A3EF-B09FDBFB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11784</Words>
  <Characters>67170</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Joubert, Kyla</dc:creator>
  <cp:keywords/>
  <dc:description/>
  <cp:lastModifiedBy>Pegher, Joanne</cp:lastModifiedBy>
  <cp:revision>2</cp:revision>
  <cp:lastPrinted>2018-04-26T21:29:00Z</cp:lastPrinted>
  <dcterms:created xsi:type="dcterms:W3CDTF">2018-04-26T21:39:00Z</dcterms:created>
  <dcterms:modified xsi:type="dcterms:W3CDTF">2018-04-26T21:39:00Z</dcterms:modified>
</cp:coreProperties>
</file>