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00" w:rsidRDefault="008413CD" w:rsidP="00F80AE9">
      <w:pPr>
        <w:jc w:val="center"/>
        <w:rPr>
          <w:rFonts w:ascii="Arial" w:hAnsi="Arial" w:cs="Arial"/>
          <w:sz w:val="40"/>
        </w:rPr>
      </w:pPr>
      <w:r>
        <w:rPr>
          <w:rFonts w:ascii="Arial" w:hAnsi="Arial" w:cs="Arial"/>
          <w:b/>
          <w:sz w:val="40"/>
        </w:rPr>
        <w:t>INVENTORY OF MOOD-DEPENDENT BEHAVIOR</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683E3A">
        <w:rPr>
          <w:rFonts w:ascii="Arial" w:hAnsi="Arial" w:cs="Arial"/>
          <w:sz w:val="28"/>
        </w:rPr>
        <w:t>E</w:t>
      </w:r>
      <w:r w:rsidRPr="00F80AE9">
        <w:rPr>
          <w:rFonts w:ascii="Arial" w:hAnsi="Arial" w:cs="Arial"/>
          <w:sz w:val="28"/>
        </w:rPr>
        <w:t>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8413CD">
        <w:rPr>
          <w:rFonts w:ascii="Arial" w:hAnsi="Arial" w:cs="Arial"/>
        </w:rPr>
        <w:t>IMDB</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8413CD">
        <w:rPr>
          <w:rFonts w:ascii="Arial" w:hAnsi="Arial" w:cs="Arial"/>
        </w:rPr>
        <w:t>21</w:t>
      </w:r>
    </w:p>
    <w:p w:rsidR="00F80AE9"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bookmarkStart w:id="0" w:name="_GoBack"/>
      <w:bookmarkEnd w:id="0"/>
      <w:proofErr w:type="spellStart"/>
      <w:r w:rsidR="008413CD">
        <w:rPr>
          <w:rFonts w:ascii="Arial" w:hAnsi="Arial" w:cs="Arial"/>
        </w:rPr>
        <w:t>EIFB_IMDB_final</w:t>
      </w:r>
      <w:proofErr w:type="spellEnd"/>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8413CD" w:rsidP="00E72E3C">
            <w:pPr>
              <w:rPr>
                <w:sz w:val="20"/>
              </w:rPr>
            </w:pPr>
            <w:r>
              <w:rPr>
                <w:sz w:val="20"/>
              </w:rPr>
              <w:t>Intake</w:t>
            </w:r>
          </w:p>
        </w:tc>
        <w:tc>
          <w:tcPr>
            <w:tcW w:w="1446" w:type="pct"/>
          </w:tcPr>
          <w:p w:rsidR="00A15390" w:rsidRPr="00C02DC4" w:rsidRDefault="008413CD" w:rsidP="00C02DC4">
            <w:pPr>
              <w:rPr>
                <w:sz w:val="20"/>
              </w:rPr>
            </w:pPr>
            <w:r>
              <w:rPr>
                <w:sz w:val="20"/>
              </w:rPr>
              <w:t>Participant</w:t>
            </w:r>
          </w:p>
        </w:tc>
        <w:tc>
          <w:tcPr>
            <w:tcW w:w="1228" w:type="pct"/>
          </w:tcPr>
          <w:p w:rsidR="00A15390" w:rsidRDefault="008413CD" w:rsidP="00F80AE9">
            <w:pPr>
              <w:rPr>
                <w:sz w:val="20"/>
              </w:rPr>
            </w:pPr>
            <w:r>
              <w:rPr>
                <w:sz w:val="20"/>
              </w:rPr>
              <w:t>LA</w:t>
            </w:r>
          </w:p>
        </w:tc>
        <w:tc>
          <w:tcPr>
            <w:tcW w:w="1225" w:type="pct"/>
            <w:vAlign w:val="center"/>
          </w:tcPr>
          <w:p w:rsidR="00A15390" w:rsidRPr="00C02DC4" w:rsidRDefault="008413CD" w:rsidP="00A15390">
            <w:pPr>
              <w:jc w:val="center"/>
              <w:rPr>
                <w:sz w:val="20"/>
              </w:rPr>
            </w:pPr>
            <w:r>
              <w:rPr>
                <w:sz w:val="20"/>
              </w:rPr>
              <w:t>148</w:t>
            </w:r>
          </w:p>
        </w:tc>
      </w:tr>
      <w:tr w:rsidR="00CD792E" w:rsidTr="002B1200">
        <w:tc>
          <w:tcPr>
            <w:tcW w:w="1101" w:type="pct"/>
          </w:tcPr>
          <w:p w:rsidR="00CD792E" w:rsidRPr="00C02DC4" w:rsidRDefault="008413CD" w:rsidP="00E72E3C">
            <w:pPr>
              <w:rPr>
                <w:sz w:val="20"/>
              </w:rPr>
            </w:pPr>
            <w:r>
              <w:rPr>
                <w:sz w:val="20"/>
              </w:rPr>
              <w:t>12mth</w:t>
            </w:r>
          </w:p>
        </w:tc>
        <w:tc>
          <w:tcPr>
            <w:tcW w:w="1446" w:type="pct"/>
          </w:tcPr>
          <w:p w:rsidR="00CD792E" w:rsidRPr="00C02DC4" w:rsidRDefault="008413CD" w:rsidP="00C02DC4">
            <w:pPr>
              <w:rPr>
                <w:sz w:val="20"/>
              </w:rPr>
            </w:pPr>
            <w:r>
              <w:rPr>
                <w:sz w:val="20"/>
              </w:rPr>
              <w:t>Participant</w:t>
            </w:r>
          </w:p>
        </w:tc>
        <w:tc>
          <w:tcPr>
            <w:tcW w:w="1228" w:type="pct"/>
          </w:tcPr>
          <w:p w:rsidR="00CD792E" w:rsidRDefault="008413CD" w:rsidP="00F80AE9">
            <w:pPr>
              <w:rPr>
                <w:sz w:val="20"/>
              </w:rPr>
            </w:pPr>
            <w:r>
              <w:rPr>
                <w:sz w:val="20"/>
              </w:rPr>
              <w:t>LE</w:t>
            </w:r>
          </w:p>
        </w:tc>
        <w:tc>
          <w:tcPr>
            <w:tcW w:w="1225" w:type="pct"/>
            <w:vAlign w:val="center"/>
          </w:tcPr>
          <w:p w:rsidR="00CD792E" w:rsidRPr="00C02DC4" w:rsidRDefault="008413CD" w:rsidP="00A15390">
            <w:pPr>
              <w:jc w:val="center"/>
              <w:rPr>
                <w:sz w:val="20"/>
              </w:rPr>
            </w:pPr>
            <w:r>
              <w:rPr>
                <w:sz w:val="20"/>
              </w:rPr>
              <w:t>140</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tblPr>
      <w:tblGrid>
        <w:gridCol w:w="1286"/>
        <w:gridCol w:w="4409"/>
        <w:gridCol w:w="3895"/>
      </w:tblGrid>
      <w:tr w:rsidR="00A8163F" w:rsidRPr="00F80AE9" w:rsidTr="003E2ABE">
        <w:trPr>
          <w:trHeight w:val="288"/>
        </w:trPr>
        <w:tc>
          <w:tcPr>
            <w:tcW w:w="67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9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031"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C023CF" w:rsidTr="0047322E">
        <w:trPr>
          <w:trHeight w:val="442"/>
        </w:trPr>
        <w:tc>
          <w:tcPr>
            <w:tcW w:w="670" w:type="pct"/>
            <w:vAlign w:val="center"/>
          </w:tcPr>
          <w:p w:rsidR="00C023CF" w:rsidRPr="00BF39A1" w:rsidRDefault="00C023CF" w:rsidP="0047322E">
            <w:pPr>
              <w:jc w:val="right"/>
              <w:rPr>
                <w:sz w:val="20"/>
                <w:szCs w:val="20"/>
              </w:rPr>
            </w:pPr>
            <w:r>
              <w:rPr>
                <w:sz w:val="20"/>
                <w:szCs w:val="20"/>
              </w:rPr>
              <w:t xml:space="preserve">11425             </w:t>
            </w:r>
          </w:p>
        </w:tc>
        <w:tc>
          <w:tcPr>
            <w:tcW w:w="2299" w:type="pct"/>
          </w:tcPr>
          <w:p w:rsidR="00C023CF" w:rsidRPr="00BF39A1" w:rsidRDefault="00C023CF" w:rsidP="002B1200">
            <w:pPr>
              <w:rPr>
                <w:sz w:val="20"/>
                <w:szCs w:val="20"/>
              </w:rPr>
            </w:pPr>
            <w:r>
              <w:rPr>
                <w:sz w:val="20"/>
                <w:szCs w:val="20"/>
              </w:rPr>
              <w:t>How many times in the past week dud you have the urge to drink alcohol?</w:t>
            </w:r>
          </w:p>
        </w:tc>
        <w:tc>
          <w:tcPr>
            <w:tcW w:w="2031" w:type="pct"/>
            <w:vMerge w:val="restart"/>
          </w:tcPr>
          <w:p w:rsidR="00C023CF" w:rsidRDefault="00C023CF" w:rsidP="00C023CF">
            <w:pPr>
              <w:rPr>
                <w:rFonts w:eastAsia="Times New Roman"/>
                <w:sz w:val="20"/>
                <w:szCs w:val="20"/>
              </w:rPr>
            </w:pPr>
            <w:r>
              <w:rPr>
                <w:rFonts w:eastAsia="Times New Roman"/>
                <w:sz w:val="20"/>
                <w:szCs w:val="20"/>
              </w:rPr>
              <w:t>Frequency</w:t>
            </w:r>
          </w:p>
          <w:p w:rsidR="00C023CF" w:rsidRPr="0076692B" w:rsidRDefault="00C023CF" w:rsidP="00C023CF">
            <w:pPr>
              <w:rPr>
                <w:rFonts w:eastAsia="Times New Roman"/>
                <w:sz w:val="20"/>
                <w:szCs w:val="20"/>
              </w:rPr>
            </w:pPr>
            <w:r>
              <w:rPr>
                <w:rFonts w:eastAsia="Times New Roman"/>
                <w:sz w:val="20"/>
                <w:szCs w:val="20"/>
              </w:rPr>
              <w:t>If constant/chronic, then it is coded as 100</w:t>
            </w: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11426</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drink?</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11427</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drink until you were drunk?</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11428</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drink until you passed out or blacked out?</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11429</w:t>
            </w:r>
          </w:p>
        </w:tc>
        <w:tc>
          <w:tcPr>
            <w:tcW w:w="2299" w:type="pct"/>
            <w:vAlign w:val="bottom"/>
          </w:tcPr>
          <w:p w:rsidR="00C023CF" w:rsidRPr="008F11A1" w:rsidRDefault="00C023CF" w:rsidP="00485BCE">
            <w:pPr>
              <w:rPr>
                <w:sz w:val="20"/>
                <w:szCs w:val="20"/>
              </w:rPr>
            </w:pPr>
            <w:r w:rsidRPr="008F11A1">
              <w:rPr>
                <w:sz w:val="20"/>
                <w:szCs w:val="20"/>
              </w:rPr>
              <w:t xml:space="preserve">How many times in the past week did you have the urge to use street drugs (e.g., cannabis, cocaine, stimulants, </w:t>
            </w:r>
            <w:proofErr w:type="spellStart"/>
            <w:r w:rsidRPr="008F11A1">
              <w:rPr>
                <w:sz w:val="20"/>
                <w:szCs w:val="20"/>
              </w:rPr>
              <w:t>opioids</w:t>
            </w:r>
            <w:proofErr w:type="spellEnd"/>
            <w:r w:rsidRPr="008F11A1">
              <w:rPr>
                <w:sz w:val="20"/>
                <w:szCs w:val="20"/>
              </w:rPr>
              <w:t>, hallucinogens, PCP)?</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11430</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use such drugs?</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11431</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use such drugs until you were high?</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11432</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use such drugs until you passed out or blacked out?</w:t>
            </w:r>
          </w:p>
        </w:tc>
        <w:tc>
          <w:tcPr>
            <w:tcW w:w="2031" w:type="pct"/>
            <w:vMerge/>
          </w:tcPr>
          <w:p w:rsidR="00C023CF" w:rsidRPr="0076692B" w:rsidRDefault="00C023CF" w:rsidP="004818FA">
            <w:pPr>
              <w:rPr>
                <w:sz w:val="20"/>
                <w:szCs w:val="20"/>
              </w:rPr>
            </w:pPr>
          </w:p>
        </w:tc>
      </w:tr>
      <w:tr w:rsidR="00C023CF" w:rsidTr="00EF5899">
        <w:trPr>
          <w:trHeight w:val="54"/>
        </w:trPr>
        <w:tc>
          <w:tcPr>
            <w:tcW w:w="670" w:type="pct"/>
            <w:vAlign w:val="center"/>
          </w:tcPr>
          <w:p w:rsidR="00C023CF" w:rsidRPr="008F11A1" w:rsidRDefault="00C023CF" w:rsidP="00485BCE">
            <w:pPr>
              <w:jc w:val="right"/>
              <w:rPr>
                <w:sz w:val="20"/>
                <w:szCs w:val="20"/>
              </w:rPr>
            </w:pPr>
            <w:r w:rsidRPr="008F11A1">
              <w:rPr>
                <w:sz w:val="20"/>
                <w:szCs w:val="20"/>
              </w:rPr>
              <w:t>11433</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have the urge to take more of your medication than was prescribed, take over the counter medication, or take diet pills in order to change your mood, get high, or sleep better?</w:t>
            </w:r>
          </w:p>
        </w:tc>
        <w:tc>
          <w:tcPr>
            <w:tcW w:w="2031" w:type="pct"/>
            <w:vMerge/>
          </w:tcPr>
          <w:p w:rsidR="00C023CF" w:rsidRPr="0076692B" w:rsidRDefault="00C023CF" w:rsidP="005E3913">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lastRenderedPageBreak/>
              <w:t>11434</w:t>
            </w:r>
          </w:p>
        </w:tc>
        <w:tc>
          <w:tcPr>
            <w:tcW w:w="2299" w:type="pct"/>
            <w:vAlign w:val="bottom"/>
          </w:tcPr>
          <w:p w:rsidR="00C023CF" w:rsidRDefault="00C023CF" w:rsidP="00485BCE">
            <w:pPr>
              <w:rPr>
                <w:sz w:val="20"/>
                <w:szCs w:val="20"/>
              </w:rPr>
            </w:pPr>
            <w:r w:rsidRPr="008F11A1">
              <w:rPr>
                <w:sz w:val="20"/>
                <w:szCs w:val="20"/>
              </w:rPr>
              <w:t>How many times in the past week did you abuse such substances?</w:t>
            </w:r>
          </w:p>
          <w:p w:rsidR="00C023CF" w:rsidRPr="008F11A1" w:rsidRDefault="00C023CF" w:rsidP="00485BCE">
            <w:pPr>
              <w:rPr>
                <w:sz w:val="20"/>
                <w:szCs w:val="20"/>
              </w:rPr>
            </w:pPr>
          </w:p>
        </w:tc>
        <w:tc>
          <w:tcPr>
            <w:tcW w:w="2031" w:type="pct"/>
            <w:vMerge w:val="restart"/>
          </w:tcPr>
          <w:p w:rsidR="00C023CF" w:rsidRDefault="00C023CF" w:rsidP="00C023CF">
            <w:pPr>
              <w:rPr>
                <w:rFonts w:eastAsia="Times New Roman"/>
                <w:sz w:val="20"/>
                <w:szCs w:val="20"/>
              </w:rPr>
            </w:pPr>
            <w:r>
              <w:rPr>
                <w:rFonts w:eastAsia="Times New Roman"/>
                <w:sz w:val="20"/>
                <w:szCs w:val="20"/>
              </w:rPr>
              <w:t>Frequency</w:t>
            </w:r>
          </w:p>
          <w:p w:rsidR="00C023CF" w:rsidRPr="0076692B" w:rsidRDefault="00C023CF" w:rsidP="00C023CF">
            <w:pPr>
              <w:rPr>
                <w:sz w:val="20"/>
                <w:szCs w:val="20"/>
              </w:rPr>
            </w:pPr>
            <w:r>
              <w:rPr>
                <w:rFonts w:eastAsia="Times New Roman"/>
                <w:sz w:val="20"/>
                <w:szCs w:val="20"/>
              </w:rPr>
              <w:t>If constant/chronic, then it is coded as 100</w:t>
            </w: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11435</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abuse such substances until you were high?</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11436</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abuse such substances until you passed out, felt ill, or vomited?</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11437</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have the urge to binge or gorge yourself on food?</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11438</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binge on food?</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11439</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eat until you had pain, nausea, or felt like you were going to vomit?</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11440</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eat until you had to vomit or take a laxative?</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11441</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have the urge to gamble?</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11442</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gamble?</w:t>
            </w:r>
          </w:p>
        </w:tc>
        <w:tc>
          <w:tcPr>
            <w:tcW w:w="2031" w:type="pct"/>
            <w:vMerge/>
          </w:tcPr>
          <w:p w:rsidR="00C023CF" w:rsidRPr="0076692B" w:rsidRDefault="00C023CF" w:rsidP="00737FCD">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11443</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gamble more money than you could afford to lose?</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11444</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not have money to pay your bills because of gambling?</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11445</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have the urge to spend more money than you could afford on things that are not essential?</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11446</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spend more than you could afford, or spend money impulsively?</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11447</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spend so much money that you had to borrow money, run up your credit card, or take out a loan?</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11448</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not have money to pay bills because of impulsive spending?</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lastRenderedPageBreak/>
              <w:t>11449</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have the urge to shoplift?</w:t>
            </w:r>
          </w:p>
        </w:tc>
        <w:tc>
          <w:tcPr>
            <w:tcW w:w="2031" w:type="pct"/>
            <w:vMerge w:val="restart"/>
          </w:tcPr>
          <w:p w:rsidR="00C023CF" w:rsidRDefault="00C023CF" w:rsidP="00C023CF">
            <w:pPr>
              <w:rPr>
                <w:rFonts w:eastAsia="Times New Roman"/>
                <w:sz w:val="20"/>
                <w:szCs w:val="20"/>
              </w:rPr>
            </w:pPr>
            <w:r>
              <w:rPr>
                <w:rFonts w:eastAsia="Times New Roman"/>
                <w:sz w:val="20"/>
                <w:szCs w:val="20"/>
              </w:rPr>
              <w:t>Frequency</w:t>
            </w:r>
          </w:p>
          <w:p w:rsidR="00C023CF" w:rsidRPr="0076692B" w:rsidRDefault="00C023CF" w:rsidP="00C023CF">
            <w:pPr>
              <w:rPr>
                <w:sz w:val="20"/>
                <w:szCs w:val="20"/>
              </w:rPr>
            </w:pPr>
            <w:r>
              <w:rPr>
                <w:rFonts w:eastAsia="Times New Roman"/>
                <w:sz w:val="20"/>
                <w:szCs w:val="20"/>
              </w:rPr>
              <w:t>If constant/chronic, then it is coded as 100</w:t>
            </w: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11450</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shoplift items worth $10 or less?</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11451</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shoplift items worth $50 or less?</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11452</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shoplift items worth $100 or less?</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11453</w:t>
            </w:r>
          </w:p>
        </w:tc>
        <w:tc>
          <w:tcPr>
            <w:tcW w:w="2299" w:type="pct"/>
            <w:vAlign w:val="bottom"/>
          </w:tcPr>
          <w:p w:rsidR="00C023CF" w:rsidRPr="008F11A1" w:rsidRDefault="00C023CF" w:rsidP="00485BCE">
            <w:pPr>
              <w:rPr>
                <w:sz w:val="20"/>
                <w:szCs w:val="20"/>
              </w:rPr>
            </w:pPr>
            <w:r w:rsidRPr="00886060">
              <w:rPr>
                <w:sz w:val="20"/>
                <w:szCs w:val="20"/>
              </w:rPr>
              <w:t>How many times in the past week did you have the urge to do something risky or dangerous (e.g., step out into traffic without looking, play a game of "dare," drink or use drugs and go to a "bad" neighborhood, drive recklessly or aggressively, participate in extreme sports, play "Russian Roulette")?</w:t>
            </w:r>
          </w:p>
        </w:tc>
        <w:tc>
          <w:tcPr>
            <w:tcW w:w="2031" w:type="pct"/>
            <w:vMerge/>
          </w:tcPr>
          <w:p w:rsidR="00C023CF" w:rsidRPr="0076692B" w:rsidRDefault="00C023CF" w:rsidP="004818FA">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11454</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actually do something risky or dangerous?</w:t>
            </w:r>
          </w:p>
        </w:tc>
        <w:tc>
          <w:tcPr>
            <w:tcW w:w="2031" w:type="pct"/>
            <w:vMerge/>
          </w:tcPr>
          <w:p w:rsidR="00C023CF" w:rsidRPr="0076692B" w:rsidRDefault="00C023CF" w:rsidP="005E3913">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11455</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do something that would involve risk to yourself or another person?</w:t>
            </w:r>
          </w:p>
        </w:tc>
        <w:tc>
          <w:tcPr>
            <w:tcW w:w="2031" w:type="pct"/>
            <w:vMerge/>
          </w:tcPr>
          <w:p w:rsidR="00C023CF" w:rsidRPr="0076692B" w:rsidRDefault="00C023CF" w:rsidP="005E3913">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11456</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do something risky that resulted in injury or harm to yourself or another person?</w:t>
            </w:r>
          </w:p>
        </w:tc>
        <w:tc>
          <w:tcPr>
            <w:tcW w:w="2031" w:type="pct"/>
            <w:vMerge/>
          </w:tcPr>
          <w:p w:rsidR="00C023CF" w:rsidRPr="0076692B" w:rsidRDefault="00C023CF" w:rsidP="005E3913">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11457</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have the urge to have sex with someone you hardly know or someone you know would be bad for you?</w:t>
            </w:r>
          </w:p>
        </w:tc>
        <w:tc>
          <w:tcPr>
            <w:tcW w:w="2031" w:type="pct"/>
            <w:vMerge/>
          </w:tcPr>
          <w:p w:rsidR="00C023CF" w:rsidRPr="0076692B" w:rsidRDefault="00C023CF" w:rsidP="005E3913">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11458</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act sexy to get attention?</w:t>
            </w:r>
          </w:p>
        </w:tc>
        <w:tc>
          <w:tcPr>
            <w:tcW w:w="2031" w:type="pct"/>
            <w:vMerge/>
          </w:tcPr>
          <w:p w:rsidR="00C023CF" w:rsidRPr="0076692B" w:rsidRDefault="00C023CF" w:rsidP="005E3913">
            <w:pPr>
              <w:rPr>
                <w:sz w:val="20"/>
                <w:szCs w:val="20"/>
              </w:rPr>
            </w:pPr>
          </w:p>
        </w:tc>
      </w:tr>
      <w:tr w:rsidR="00C023CF" w:rsidTr="00EF5899">
        <w:tc>
          <w:tcPr>
            <w:tcW w:w="670" w:type="pct"/>
            <w:vAlign w:val="center"/>
          </w:tcPr>
          <w:p w:rsidR="00C023CF" w:rsidRPr="008F11A1" w:rsidRDefault="00C023CF" w:rsidP="00485BCE">
            <w:pPr>
              <w:jc w:val="right"/>
              <w:rPr>
                <w:sz w:val="20"/>
                <w:szCs w:val="20"/>
              </w:rPr>
            </w:pPr>
            <w:r w:rsidRPr="008F11A1">
              <w:rPr>
                <w:sz w:val="20"/>
                <w:szCs w:val="20"/>
              </w:rPr>
              <w:t>11459</w:t>
            </w:r>
          </w:p>
        </w:tc>
        <w:tc>
          <w:tcPr>
            <w:tcW w:w="2299" w:type="pct"/>
            <w:vAlign w:val="bottom"/>
          </w:tcPr>
          <w:p w:rsidR="00C023CF" w:rsidRPr="008F11A1" w:rsidRDefault="00C023CF" w:rsidP="00485BCE">
            <w:pPr>
              <w:rPr>
                <w:sz w:val="20"/>
                <w:szCs w:val="20"/>
              </w:rPr>
            </w:pPr>
            <w:r w:rsidRPr="008F11A1">
              <w:rPr>
                <w:sz w:val="20"/>
                <w:szCs w:val="20"/>
              </w:rPr>
              <w:t>How many times in the past week did you have sex in order to avoid feeling lonely, sad, or worthless?</w:t>
            </w:r>
          </w:p>
        </w:tc>
        <w:tc>
          <w:tcPr>
            <w:tcW w:w="2031" w:type="pct"/>
            <w:vMerge/>
          </w:tcPr>
          <w:p w:rsidR="00C023CF" w:rsidRPr="0076692B" w:rsidRDefault="00C023CF" w:rsidP="005E3913">
            <w:pPr>
              <w:rPr>
                <w:sz w:val="20"/>
                <w:szCs w:val="20"/>
              </w:rPr>
            </w:pPr>
          </w:p>
        </w:tc>
      </w:tr>
      <w:tr w:rsidR="00C023CF" w:rsidTr="003E2ABE">
        <w:tc>
          <w:tcPr>
            <w:tcW w:w="670" w:type="pct"/>
            <w:vAlign w:val="center"/>
          </w:tcPr>
          <w:p w:rsidR="00C023CF" w:rsidRPr="00BF39A1" w:rsidRDefault="00C023CF" w:rsidP="0001778B">
            <w:pPr>
              <w:jc w:val="right"/>
              <w:rPr>
                <w:sz w:val="20"/>
                <w:szCs w:val="20"/>
              </w:rPr>
            </w:pPr>
            <w:r>
              <w:rPr>
                <w:sz w:val="20"/>
                <w:szCs w:val="20"/>
              </w:rPr>
              <w:t>11460</w:t>
            </w:r>
          </w:p>
        </w:tc>
        <w:tc>
          <w:tcPr>
            <w:tcW w:w="2299" w:type="pct"/>
          </w:tcPr>
          <w:p w:rsidR="00C023CF" w:rsidRPr="00BF39A1" w:rsidRDefault="00C023CF" w:rsidP="002B1200">
            <w:pPr>
              <w:rPr>
                <w:sz w:val="20"/>
                <w:szCs w:val="20"/>
              </w:rPr>
            </w:pPr>
            <w:r>
              <w:rPr>
                <w:sz w:val="20"/>
                <w:szCs w:val="20"/>
              </w:rPr>
              <w:t>How many times in the past week have you had sex with someone you hardly know or someone who would be bad for you; have unsafe (unprotected) sex?</w:t>
            </w:r>
          </w:p>
        </w:tc>
        <w:tc>
          <w:tcPr>
            <w:tcW w:w="2031" w:type="pct"/>
            <w:vMerge/>
          </w:tcPr>
          <w:p w:rsidR="00C023CF" w:rsidRPr="0076692B" w:rsidRDefault="00C023CF" w:rsidP="005E3913">
            <w:pPr>
              <w:rPr>
                <w:sz w:val="20"/>
                <w:szCs w:val="20"/>
              </w:rPr>
            </w:pPr>
          </w:p>
        </w:tc>
      </w:tr>
    </w:tbl>
    <w:p w:rsidR="00F80AE9" w:rsidRPr="00F80AE9" w:rsidRDefault="00F80AE9" w:rsidP="00F80AE9">
      <w:pPr>
        <w:rPr>
          <w:rFonts w:ascii="Arial" w:hAnsi="Arial" w:cs="Arial"/>
          <w:sz w:val="24"/>
        </w:rPr>
      </w:pPr>
    </w:p>
    <w:sectPr w:rsidR="00F80AE9" w:rsidRPr="00F80AE9"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C5" w:rsidRDefault="00B67FC5" w:rsidP="002247AC">
      <w:r>
        <w:separator/>
      </w:r>
    </w:p>
  </w:endnote>
  <w:endnote w:type="continuationSeparator" w:id="0">
    <w:p w:rsidR="00B67FC5" w:rsidRDefault="00B67FC5" w:rsidP="00224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C5" w:rsidRDefault="00B67FC5" w:rsidP="002247AC">
      <w:r>
        <w:separator/>
      </w:r>
    </w:p>
  </w:footnote>
  <w:footnote w:type="continuationSeparator" w:id="0">
    <w:p w:rsidR="00B67FC5" w:rsidRDefault="00B67FC5" w:rsidP="0022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08117"/>
      <w:docPartObj>
        <w:docPartGallery w:val="Page Numbers (Top of Page)"/>
        <w:docPartUnique/>
      </w:docPartObj>
    </w:sdtPr>
    <w:sdtEndPr>
      <w:rPr>
        <w:noProof/>
      </w:rPr>
    </w:sdtEndPr>
    <w:sdtContent>
      <w:p w:rsidR="00B67FC5" w:rsidRDefault="00DD6A2D">
        <w:pPr>
          <w:pStyle w:val="Header"/>
          <w:jc w:val="right"/>
        </w:pPr>
        <w:fldSimple w:instr=" PAGE   \* MERGEFORMAT ">
          <w:r w:rsidR="00683E3A">
            <w:rPr>
              <w:noProof/>
            </w:rPr>
            <w:t>1</w:t>
          </w:r>
        </w:fldSimple>
      </w:p>
    </w:sdtContent>
  </w:sdt>
  <w:p w:rsidR="00B67FC5" w:rsidRDefault="00B67F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0AE9"/>
    <w:rsid w:val="0001778B"/>
    <w:rsid w:val="00136CE3"/>
    <w:rsid w:val="001C073E"/>
    <w:rsid w:val="002247AC"/>
    <w:rsid w:val="002B1200"/>
    <w:rsid w:val="002C555D"/>
    <w:rsid w:val="002E7F47"/>
    <w:rsid w:val="003A798B"/>
    <w:rsid w:val="003E2ABE"/>
    <w:rsid w:val="003E4FED"/>
    <w:rsid w:val="003E52D0"/>
    <w:rsid w:val="0040507A"/>
    <w:rsid w:val="00456025"/>
    <w:rsid w:val="0047322E"/>
    <w:rsid w:val="004818FA"/>
    <w:rsid w:val="00487F09"/>
    <w:rsid w:val="004B4A7E"/>
    <w:rsid w:val="005138C6"/>
    <w:rsid w:val="00547B2A"/>
    <w:rsid w:val="0056426E"/>
    <w:rsid w:val="005E2A61"/>
    <w:rsid w:val="005E3913"/>
    <w:rsid w:val="00614354"/>
    <w:rsid w:val="00635E81"/>
    <w:rsid w:val="00683E3A"/>
    <w:rsid w:val="006E386B"/>
    <w:rsid w:val="006E7B20"/>
    <w:rsid w:val="00726ACE"/>
    <w:rsid w:val="0072737D"/>
    <w:rsid w:val="00737FCD"/>
    <w:rsid w:val="0076692B"/>
    <w:rsid w:val="0079348B"/>
    <w:rsid w:val="00810767"/>
    <w:rsid w:val="00833EFF"/>
    <w:rsid w:val="008413CD"/>
    <w:rsid w:val="008E242B"/>
    <w:rsid w:val="009054E7"/>
    <w:rsid w:val="00934872"/>
    <w:rsid w:val="009360D3"/>
    <w:rsid w:val="00A15390"/>
    <w:rsid w:val="00A8163F"/>
    <w:rsid w:val="00A92C38"/>
    <w:rsid w:val="00B67FC5"/>
    <w:rsid w:val="00BF39A1"/>
    <w:rsid w:val="00C023CF"/>
    <w:rsid w:val="00C02DC4"/>
    <w:rsid w:val="00C87A6B"/>
    <w:rsid w:val="00CB4F08"/>
    <w:rsid w:val="00CD792E"/>
    <w:rsid w:val="00D1414D"/>
    <w:rsid w:val="00DB4102"/>
    <w:rsid w:val="00DD6A2D"/>
    <w:rsid w:val="00DF3D84"/>
    <w:rsid w:val="00E72E3C"/>
    <w:rsid w:val="00ED15E4"/>
    <w:rsid w:val="00F80AE9"/>
    <w:rsid w:val="00FA3F03"/>
    <w:rsid w:val="00FC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80A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r="http://schemas.openxmlformats.org/officeDocument/2006/relationships" xmlns:w="http://schemas.openxmlformats.org/wordprocessingml/2006/main">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ayarshe</cp:lastModifiedBy>
  <cp:revision>4</cp:revision>
  <cp:lastPrinted>2016-05-10T17:49:00Z</cp:lastPrinted>
  <dcterms:created xsi:type="dcterms:W3CDTF">2017-06-05T16:09:00Z</dcterms:created>
  <dcterms:modified xsi:type="dcterms:W3CDTF">2017-06-05T16:15:00Z</dcterms:modified>
</cp:coreProperties>
</file>