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3E3801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REVISED ADULT PERSONALITY FUNCTIONING ASSESSMENT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513DE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3E3801">
        <w:rPr>
          <w:rFonts w:ascii="Arial" w:hAnsi="Arial" w:cs="Arial"/>
        </w:rPr>
        <w:t>RAPFA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3E3801">
        <w:rPr>
          <w:rFonts w:ascii="Arial" w:hAnsi="Arial" w:cs="Arial"/>
        </w:rPr>
        <w:t>49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3E3801">
        <w:rPr>
          <w:rFonts w:ascii="Arial" w:hAnsi="Arial" w:cs="Arial"/>
        </w:rPr>
        <w:t>EIFB_RAPFA_final.sav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3E3801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3E3801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A15390" w:rsidRDefault="003E3801" w:rsidP="00F80A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5" w:type="pct"/>
            <w:vAlign w:val="center"/>
          </w:tcPr>
          <w:p w:rsidR="00A15390" w:rsidRPr="00C02DC4" w:rsidRDefault="003E3801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3E3801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CD792E" w:rsidRPr="00C02DC4" w:rsidRDefault="003E3801" w:rsidP="00C02DC4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CD792E" w:rsidRDefault="003E3801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CD792E" w:rsidRPr="00C02DC4" w:rsidRDefault="003E3801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721EB1" w:rsidTr="00721EB1">
        <w:trPr>
          <w:trHeight w:val="235"/>
        </w:trPr>
        <w:tc>
          <w:tcPr>
            <w:tcW w:w="2969" w:type="pct"/>
            <w:gridSpan w:val="2"/>
            <w:vAlign w:val="center"/>
          </w:tcPr>
          <w:p w:rsidR="00721EB1" w:rsidRPr="00721EB1" w:rsidRDefault="00721EB1" w:rsidP="002B1200">
            <w:pPr>
              <w:rPr>
                <w:i/>
                <w:sz w:val="20"/>
                <w:szCs w:val="20"/>
              </w:rPr>
            </w:pPr>
            <w:r w:rsidRPr="00721EB1">
              <w:rPr>
                <w:i/>
                <w:sz w:val="20"/>
                <w:szCs w:val="20"/>
              </w:rPr>
              <w:t>Work Domain</w:t>
            </w:r>
          </w:p>
        </w:tc>
        <w:tc>
          <w:tcPr>
            <w:tcW w:w="2031" w:type="pct"/>
          </w:tcPr>
          <w:p w:rsidR="00721EB1" w:rsidRPr="0076692B" w:rsidRDefault="00721EB1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B547CC">
        <w:trPr>
          <w:trHeight w:val="442"/>
        </w:trPr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15280</w:t>
            </w:r>
            <w:r w:rsidR="003E2AB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period [start]</w:t>
            </w:r>
          </w:p>
        </w:tc>
        <w:tc>
          <w:tcPr>
            <w:tcW w:w="2031" w:type="pct"/>
          </w:tcPr>
          <w:p w:rsidR="003E2ABE" w:rsidRPr="0076692B" w:rsidRDefault="003E2ABE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15281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period [end]</w:t>
            </w:r>
          </w:p>
        </w:tc>
        <w:tc>
          <w:tcPr>
            <w:tcW w:w="2031" w:type="pct"/>
          </w:tcPr>
          <w:p w:rsidR="003E2ABE" w:rsidRPr="0076692B" w:rsidRDefault="003E2ABE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15282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15283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15285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15286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9360D3" w:rsidRPr="0076692B" w:rsidRDefault="001A568C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15276</w:t>
            </w:r>
          </w:p>
        </w:tc>
        <w:tc>
          <w:tcPr>
            <w:tcW w:w="2299" w:type="pct"/>
          </w:tcPr>
          <w:p w:rsidR="00CD792E" w:rsidRPr="00BF39A1" w:rsidRDefault="00721EB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duration of employment within rating period [years]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rPr>
          <w:trHeight w:val="54"/>
        </w:trPr>
        <w:tc>
          <w:tcPr>
            <w:tcW w:w="670" w:type="pct"/>
          </w:tcPr>
          <w:p w:rsidR="00CD792E" w:rsidRPr="00BF39A1" w:rsidRDefault="00721EB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15277</w:t>
            </w:r>
          </w:p>
        </w:tc>
        <w:tc>
          <w:tcPr>
            <w:tcW w:w="2299" w:type="pct"/>
          </w:tcPr>
          <w:p w:rsidR="00CD792E" w:rsidRPr="00BF39A1" w:rsidRDefault="00721EB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duration of employment within rating period [months]</w:t>
            </w:r>
          </w:p>
        </w:tc>
        <w:tc>
          <w:tcPr>
            <w:tcW w:w="2031" w:type="pct"/>
          </w:tcPr>
          <w:p w:rsidR="00D1414D" w:rsidRPr="0076692B" w:rsidRDefault="00D1414D" w:rsidP="005E3913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721EB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15288</w:t>
            </w:r>
          </w:p>
        </w:tc>
        <w:tc>
          <w:tcPr>
            <w:tcW w:w="2299" w:type="pct"/>
          </w:tcPr>
          <w:p w:rsidR="00CD792E" w:rsidRPr="00BF39A1" w:rsidRDefault="00721EB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jobs within rating period</w:t>
            </w:r>
          </w:p>
        </w:tc>
        <w:tc>
          <w:tcPr>
            <w:tcW w:w="2031" w:type="pct"/>
          </w:tcPr>
          <w:p w:rsidR="00D1414D" w:rsidRPr="0076692B" w:rsidRDefault="00D6649F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0 jobs, score 8s below]</w:t>
            </w:r>
          </w:p>
        </w:tc>
      </w:tr>
      <w:tr w:rsidR="00D16F1A" w:rsidTr="00B547CC">
        <w:tc>
          <w:tcPr>
            <w:tcW w:w="670" w:type="pct"/>
          </w:tcPr>
          <w:p w:rsidR="00D16F1A" w:rsidRPr="00BF39A1" w:rsidRDefault="00D16F1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15289</w:t>
            </w:r>
          </w:p>
        </w:tc>
        <w:tc>
          <w:tcPr>
            <w:tcW w:w="2299" w:type="pct"/>
          </w:tcPr>
          <w:p w:rsidR="00D16F1A" w:rsidRPr="00BF39A1" w:rsidRDefault="00D16F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Discord</w:t>
            </w:r>
          </w:p>
        </w:tc>
        <w:tc>
          <w:tcPr>
            <w:tcW w:w="2031" w:type="pct"/>
            <w:vMerge w:val="restart"/>
          </w:tcPr>
          <w:p w:rsidR="00D16F1A" w:rsidRDefault="00D16F1A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</w:t>
            </w:r>
            <w:r w:rsidR="00D6649F">
              <w:rPr>
                <w:sz w:val="20"/>
                <w:szCs w:val="20"/>
              </w:rPr>
              <w:t>;</w:t>
            </w:r>
          </w:p>
          <w:p w:rsidR="00D16F1A" w:rsidRPr="0076692B" w:rsidRDefault="00D16F1A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less than or equal to 3 or if level=9 because of no activity in domain</w:t>
            </w:r>
            <w:r w:rsidR="00D6649F">
              <w:rPr>
                <w:sz w:val="20"/>
                <w:szCs w:val="20"/>
              </w:rPr>
              <w:t>.</w:t>
            </w:r>
          </w:p>
        </w:tc>
      </w:tr>
      <w:tr w:rsidR="00D16F1A" w:rsidTr="00B547CC">
        <w:tc>
          <w:tcPr>
            <w:tcW w:w="670" w:type="pct"/>
          </w:tcPr>
          <w:p w:rsidR="00D16F1A" w:rsidRPr="00BF39A1" w:rsidRDefault="00D16F1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</w:t>
            </w:r>
          </w:p>
        </w:tc>
        <w:tc>
          <w:tcPr>
            <w:tcW w:w="2299" w:type="pct"/>
          </w:tcPr>
          <w:p w:rsidR="00D16F1A" w:rsidRPr="00BF39A1" w:rsidRDefault="00D16F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  <w:vMerge/>
          </w:tcPr>
          <w:p w:rsidR="00D16F1A" w:rsidRPr="0076692B" w:rsidRDefault="00D16F1A" w:rsidP="00737FCD">
            <w:pPr>
              <w:rPr>
                <w:sz w:val="20"/>
                <w:szCs w:val="20"/>
              </w:rPr>
            </w:pPr>
          </w:p>
        </w:tc>
      </w:tr>
      <w:tr w:rsidR="00D16F1A" w:rsidTr="00B547CC">
        <w:tc>
          <w:tcPr>
            <w:tcW w:w="670" w:type="pct"/>
          </w:tcPr>
          <w:p w:rsidR="00D16F1A" w:rsidRPr="00BF39A1" w:rsidRDefault="00D16F1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</w:t>
            </w:r>
          </w:p>
        </w:tc>
        <w:tc>
          <w:tcPr>
            <w:tcW w:w="2299" w:type="pct"/>
          </w:tcPr>
          <w:p w:rsidR="00D16F1A" w:rsidRPr="00BF39A1" w:rsidRDefault="00D16F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Avoidance/Withdrawal </w:t>
            </w:r>
          </w:p>
        </w:tc>
        <w:tc>
          <w:tcPr>
            <w:tcW w:w="2031" w:type="pct"/>
            <w:vMerge/>
          </w:tcPr>
          <w:p w:rsidR="00D16F1A" w:rsidRPr="0076692B" w:rsidRDefault="00D16F1A" w:rsidP="004818FA">
            <w:pPr>
              <w:rPr>
                <w:sz w:val="20"/>
                <w:szCs w:val="20"/>
              </w:rPr>
            </w:pPr>
          </w:p>
        </w:tc>
      </w:tr>
      <w:tr w:rsidR="00614354" w:rsidTr="00B547CC">
        <w:tc>
          <w:tcPr>
            <w:tcW w:w="670" w:type="pct"/>
          </w:tcPr>
          <w:p w:rsidR="00614354" w:rsidRPr="00BF39A1" w:rsidRDefault="00D6649F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15293</w:t>
            </w:r>
          </w:p>
        </w:tc>
        <w:tc>
          <w:tcPr>
            <w:tcW w:w="2299" w:type="pct"/>
          </w:tcPr>
          <w:p w:rsidR="00614354" w:rsidRPr="00BF39A1" w:rsidRDefault="00D6649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reaction (Remarks or actions experienced as threatening or neglectful; others are stupid or incompetent; others fail to recognize abilities; difficulty coping with abilities or rivalry; behaviors present but nature of provocation not identified) </w:t>
            </w:r>
          </w:p>
        </w:tc>
        <w:tc>
          <w:tcPr>
            <w:tcW w:w="2031" w:type="pct"/>
          </w:tcPr>
          <w:p w:rsidR="00D6649F" w:rsidRDefault="00D6649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D6649F" w:rsidRPr="0076692B" w:rsidRDefault="00D6649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even if Group A&lt;2. Rate 8 if level is greater than or equal to 3.</w:t>
            </w:r>
          </w:p>
        </w:tc>
      </w:tr>
      <w:tr w:rsidR="00D6649F" w:rsidTr="00B547CC">
        <w:tc>
          <w:tcPr>
            <w:tcW w:w="670" w:type="pct"/>
          </w:tcPr>
          <w:p w:rsidR="00D6649F" w:rsidRDefault="00D6649F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15372</w:t>
            </w:r>
          </w:p>
        </w:tc>
        <w:tc>
          <w:tcPr>
            <w:tcW w:w="2299" w:type="pct"/>
          </w:tcPr>
          <w:p w:rsidR="00D6649F" w:rsidRDefault="00D6649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provocation</w:t>
            </w:r>
          </w:p>
        </w:tc>
        <w:tc>
          <w:tcPr>
            <w:tcW w:w="2031" w:type="pct"/>
          </w:tcPr>
          <w:p w:rsidR="00D6649F" w:rsidRDefault="00D6649F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D6649F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15294</w:t>
            </w:r>
          </w:p>
        </w:tc>
        <w:tc>
          <w:tcPr>
            <w:tcW w:w="2299" w:type="pct"/>
          </w:tcPr>
          <w:p w:rsidR="00C87A6B" w:rsidRPr="00BF39A1" w:rsidRDefault="00D6649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Difficulties relating to low performance </w:t>
            </w:r>
          </w:p>
        </w:tc>
        <w:tc>
          <w:tcPr>
            <w:tcW w:w="2031" w:type="pct"/>
          </w:tcPr>
          <w:p w:rsidR="00B67FC5" w:rsidRDefault="00B67FC5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49F">
              <w:rPr>
                <w:sz w:val="20"/>
                <w:szCs w:val="20"/>
              </w:rPr>
              <w:t>0, 1, 2, 3, 4, 8;</w:t>
            </w:r>
          </w:p>
          <w:p w:rsidR="00D6649F" w:rsidRPr="0076692B" w:rsidRDefault="00D6649F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only if at least one group A rating is 2 or higher, otherwise score 8. </w:t>
            </w:r>
          </w:p>
        </w:tc>
      </w:tr>
      <w:tr w:rsidR="006D12E2" w:rsidTr="00B547CC">
        <w:tc>
          <w:tcPr>
            <w:tcW w:w="670" w:type="pct"/>
          </w:tcPr>
          <w:p w:rsidR="006D12E2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</w:t>
            </w:r>
          </w:p>
        </w:tc>
        <w:tc>
          <w:tcPr>
            <w:tcW w:w="2299" w:type="pct"/>
          </w:tcPr>
          <w:p w:rsidR="006D12E2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Violations and Risks (Violations of fair exchange in the market place; coercive, abusive, markedly disrespectful process; high risk exposure)</w:t>
            </w:r>
          </w:p>
        </w:tc>
        <w:tc>
          <w:tcPr>
            <w:tcW w:w="2031" w:type="pct"/>
            <w:vMerge w:val="restart"/>
          </w:tcPr>
          <w:p w:rsidR="006D12E2" w:rsidRDefault="006D12E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6D12E2" w:rsidRPr="0076692B" w:rsidRDefault="006D12E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6D12E2" w:rsidTr="00B547CC">
        <w:tc>
          <w:tcPr>
            <w:tcW w:w="670" w:type="pct"/>
          </w:tcPr>
          <w:p w:rsidR="006D12E2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15296</w:t>
            </w:r>
          </w:p>
        </w:tc>
        <w:tc>
          <w:tcPr>
            <w:tcW w:w="2299" w:type="pct"/>
          </w:tcPr>
          <w:p w:rsidR="006D12E2" w:rsidRPr="00BF39A1" w:rsidRDefault="006D12E2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Domain Incoherence </w:t>
            </w:r>
          </w:p>
        </w:tc>
        <w:tc>
          <w:tcPr>
            <w:tcW w:w="2031" w:type="pct"/>
            <w:vMerge/>
          </w:tcPr>
          <w:p w:rsidR="006D12E2" w:rsidRPr="0076692B" w:rsidRDefault="006D12E2" w:rsidP="004818FA">
            <w:pPr>
              <w:rPr>
                <w:sz w:val="20"/>
                <w:szCs w:val="20"/>
              </w:rPr>
            </w:pPr>
          </w:p>
        </w:tc>
      </w:tr>
      <w:tr w:rsidR="006D12E2" w:rsidTr="00B547CC">
        <w:tc>
          <w:tcPr>
            <w:tcW w:w="670" w:type="pct"/>
          </w:tcPr>
          <w:p w:rsidR="006D12E2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15297</w:t>
            </w:r>
          </w:p>
        </w:tc>
        <w:tc>
          <w:tcPr>
            <w:tcW w:w="2299" w:type="pct"/>
          </w:tcPr>
          <w:p w:rsidR="006D12E2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Domain Boundary Violation – high involvement, intensity or intimacy</w:t>
            </w:r>
          </w:p>
        </w:tc>
        <w:tc>
          <w:tcPr>
            <w:tcW w:w="2031" w:type="pct"/>
            <w:vMerge/>
          </w:tcPr>
          <w:p w:rsidR="006D12E2" w:rsidRPr="0076692B" w:rsidRDefault="006D12E2" w:rsidP="00737FCD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15299</w:t>
            </w:r>
          </w:p>
        </w:tc>
        <w:tc>
          <w:tcPr>
            <w:tcW w:w="2299" w:type="pct"/>
          </w:tcPr>
          <w:p w:rsidR="00C87A6B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</w:t>
            </w:r>
          </w:p>
        </w:tc>
        <w:tc>
          <w:tcPr>
            <w:tcW w:w="2299" w:type="pct"/>
          </w:tcPr>
          <w:p w:rsidR="00C87A6B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Domain Boundary Violation – Activity in one domain embedded in Work</w:t>
            </w:r>
          </w:p>
        </w:tc>
        <w:tc>
          <w:tcPr>
            <w:tcW w:w="2031" w:type="pct"/>
          </w:tcPr>
          <w:p w:rsidR="006D12E2" w:rsidRDefault="006D12E2" w:rsidP="006D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456025" w:rsidRPr="0076692B" w:rsidRDefault="006D12E2" w:rsidP="006D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15301</w:t>
            </w:r>
          </w:p>
        </w:tc>
        <w:tc>
          <w:tcPr>
            <w:tcW w:w="2299" w:type="pct"/>
          </w:tcPr>
          <w:p w:rsidR="00C87A6B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64414C" w:rsidTr="00B547CC">
        <w:tc>
          <w:tcPr>
            <w:tcW w:w="2969" w:type="pct"/>
            <w:gridSpan w:val="2"/>
          </w:tcPr>
          <w:p w:rsidR="0064414C" w:rsidRPr="0064414C" w:rsidRDefault="0064414C" w:rsidP="00B547CC">
            <w:pPr>
              <w:jc w:val="right"/>
              <w:rPr>
                <w:i/>
                <w:sz w:val="20"/>
                <w:szCs w:val="20"/>
              </w:rPr>
            </w:pPr>
            <w:r w:rsidRPr="0064414C">
              <w:rPr>
                <w:i/>
                <w:sz w:val="20"/>
                <w:szCs w:val="20"/>
              </w:rPr>
              <w:t>Romantic Domain</w:t>
            </w:r>
          </w:p>
        </w:tc>
        <w:tc>
          <w:tcPr>
            <w:tcW w:w="2031" w:type="pct"/>
          </w:tcPr>
          <w:p w:rsidR="0064414C" w:rsidRPr="0076692B" w:rsidRDefault="0064414C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15302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15303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15305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0D68">
              <w:rPr>
                <w:sz w:val="20"/>
                <w:szCs w:val="20"/>
              </w:rPr>
              <w:t>306</w:t>
            </w:r>
          </w:p>
        </w:tc>
        <w:tc>
          <w:tcPr>
            <w:tcW w:w="2299" w:type="pct"/>
          </w:tcPr>
          <w:p w:rsidR="00C87A6B" w:rsidRPr="00BF39A1" w:rsidRDefault="00BA0D68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C87A6B" w:rsidRPr="0076692B" w:rsidRDefault="00BA0D68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BA0D68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15377</w:t>
            </w:r>
          </w:p>
        </w:tc>
        <w:tc>
          <w:tcPr>
            <w:tcW w:w="2299" w:type="pct"/>
          </w:tcPr>
          <w:p w:rsidR="00C87A6B" w:rsidRPr="00BF39A1" w:rsidRDefault="00FA6DD5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duration of </w:t>
            </w:r>
            <w:r w:rsidR="00E66543">
              <w:rPr>
                <w:sz w:val="20"/>
                <w:szCs w:val="20"/>
              </w:rPr>
              <w:t>relationships</w:t>
            </w:r>
            <w:r>
              <w:rPr>
                <w:sz w:val="20"/>
                <w:szCs w:val="20"/>
              </w:rPr>
              <w:t xml:space="preserve"> within rating period [years]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15307</w:t>
            </w:r>
          </w:p>
        </w:tc>
        <w:tc>
          <w:tcPr>
            <w:tcW w:w="2299" w:type="pct"/>
          </w:tcPr>
          <w:p w:rsidR="00C87A6B" w:rsidRPr="00BF39A1" w:rsidRDefault="00FA6DD5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duration of </w:t>
            </w:r>
            <w:r w:rsidR="00E66543">
              <w:rPr>
                <w:sz w:val="20"/>
                <w:szCs w:val="20"/>
              </w:rPr>
              <w:t>relationships</w:t>
            </w:r>
            <w:r>
              <w:rPr>
                <w:sz w:val="20"/>
                <w:szCs w:val="20"/>
              </w:rPr>
              <w:t xml:space="preserve"> within rating period [months]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15308</w:t>
            </w:r>
          </w:p>
        </w:tc>
        <w:tc>
          <w:tcPr>
            <w:tcW w:w="2299" w:type="pct"/>
          </w:tcPr>
          <w:p w:rsidR="00C87A6B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relationships within rating period</w:t>
            </w:r>
          </w:p>
        </w:tc>
        <w:tc>
          <w:tcPr>
            <w:tcW w:w="2031" w:type="pct"/>
          </w:tcPr>
          <w:p w:rsidR="00C87A6B" w:rsidRPr="0076692B" w:rsidRDefault="00FA6DD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0 relationships, score 8s for Establishment, A, B, &amp; C]</w:t>
            </w:r>
          </w:p>
        </w:tc>
      </w:tr>
      <w:tr w:rsidR="00FA6DD5" w:rsidTr="00B547CC">
        <w:tc>
          <w:tcPr>
            <w:tcW w:w="670" w:type="pct"/>
          </w:tcPr>
          <w:p w:rsidR="00FA6DD5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15309</w:t>
            </w:r>
          </w:p>
        </w:tc>
        <w:tc>
          <w:tcPr>
            <w:tcW w:w="2299" w:type="pct"/>
          </w:tcPr>
          <w:p w:rsidR="00FA6DD5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Establishment: Rapid Tempo </w:t>
            </w:r>
          </w:p>
        </w:tc>
        <w:tc>
          <w:tcPr>
            <w:tcW w:w="2031" w:type="pct"/>
            <w:vMerge w:val="restart"/>
          </w:tcPr>
          <w:p w:rsidR="00FA6DD5" w:rsidRDefault="00FA6DD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FA6DD5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Rate 8 if level is less than or equal to 3 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  <w:p w:rsidR="00FA6DD5" w:rsidRPr="0076692B" w:rsidRDefault="00FA6DD5" w:rsidP="005E3913">
            <w:pPr>
              <w:rPr>
                <w:sz w:val="20"/>
                <w:szCs w:val="20"/>
              </w:rPr>
            </w:pPr>
          </w:p>
        </w:tc>
      </w:tr>
      <w:tr w:rsidR="00FA6DD5" w:rsidTr="00B547CC">
        <w:tc>
          <w:tcPr>
            <w:tcW w:w="670" w:type="pct"/>
          </w:tcPr>
          <w:p w:rsidR="00FA6DD5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15310</w:t>
            </w:r>
          </w:p>
        </w:tc>
        <w:tc>
          <w:tcPr>
            <w:tcW w:w="2299" w:type="pct"/>
          </w:tcPr>
          <w:p w:rsidR="00FA6DD5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Establishment: Increased involvement in spite of problems</w:t>
            </w:r>
          </w:p>
        </w:tc>
        <w:tc>
          <w:tcPr>
            <w:tcW w:w="2031" w:type="pct"/>
            <w:vMerge/>
          </w:tcPr>
          <w:p w:rsidR="00FA6DD5" w:rsidRPr="0076692B" w:rsidRDefault="00FA6DD5" w:rsidP="005E3913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15311</w:t>
            </w:r>
          </w:p>
        </w:tc>
        <w:tc>
          <w:tcPr>
            <w:tcW w:w="2299" w:type="pct"/>
          </w:tcPr>
          <w:p w:rsidR="00C87A6B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has problem? </w:t>
            </w:r>
          </w:p>
        </w:tc>
        <w:tc>
          <w:tcPr>
            <w:tcW w:w="2031" w:type="pct"/>
          </w:tcPr>
          <w:p w:rsidR="00C87A6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0B09DC" w:rsidRPr="0076692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0B09DC" w:rsidTr="00B547CC">
        <w:tc>
          <w:tcPr>
            <w:tcW w:w="670" w:type="pct"/>
          </w:tcPr>
          <w:p w:rsidR="000B09DC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15312</w:t>
            </w:r>
          </w:p>
        </w:tc>
        <w:tc>
          <w:tcPr>
            <w:tcW w:w="2299" w:type="pct"/>
          </w:tcPr>
          <w:p w:rsidR="000B09DC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Establishment: Establishment of relationship or increase in intimacy without attention to the implications</w:t>
            </w:r>
          </w:p>
        </w:tc>
        <w:tc>
          <w:tcPr>
            <w:tcW w:w="2031" w:type="pct"/>
            <w:vMerge w:val="restar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0B09DC" w:rsidRPr="0076692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0B09DC" w:rsidTr="00B547CC">
        <w:tc>
          <w:tcPr>
            <w:tcW w:w="670" w:type="pct"/>
          </w:tcPr>
          <w:p w:rsidR="000B09DC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15313</w:t>
            </w:r>
          </w:p>
        </w:tc>
        <w:tc>
          <w:tcPr>
            <w:tcW w:w="2299" w:type="pct"/>
          </w:tcPr>
          <w:p w:rsidR="000B09DC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Establishment: Lack of development (establishment or established) </w:t>
            </w:r>
          </w:p>
        </w:tc>
        <w:tc>
          <w:tcPr>
            <w:tcW w:w="2031" w:type="pct"/>
            <w:vMerge/>
          </w:tcPr>
          <w:p w:rsidR="000B09DC" w:rsidRPr="0076692B" w:rsidRDefault="000B09DC" w:rsidP="005E3913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15314</w:t>
            </w:r>
          </w:p>
        </w:tc>
        <w:tc>
          <w:tcPr>
            <w:tcW w:w="2299" w:type="pct"/>
          </w:tcPr>
          <w:p w:rsidR="00C87A6B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15315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Discord</w:t>
            </w:r>
          </w:p>
        </w:tc>
        <w:tc>
          <w:tcPr>
            <w:tcW w:w="2031" w:type="pct"/>
          </w:tcPr>
          <w:p w:rsidR="00C87A6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0B09DC" w:rsidRPr="0076692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8 if level is less than or equal to 3 or if each relationship is &lt;3 months. Rate only relationships lasting 3 months or longer. 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15316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(Who) contributes?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15317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relationship is &lt;3 months. Rate only relationships lasting 3 months or longer.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15318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15319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Avoidance/Withdrawal 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relationship is &lt;3 months. Rate only relationships lasting 3 months or longer.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15321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reactions (other is threatening or neglectful; perceived failure to live up to expectations; perceived failure to take care; failure to admire adequately; behaviors present but nature of provocation not identified) </w:t>
            </w:r>
          </w:p>
        </w:tc>
        <w:tc>
          <w:tcPr>
            <w:tcW w:w="2031" w:type="pct"/>
          </w:tcPr>
          <w:p w:rsidR="00C87A6B" w:rsidRDefault="00BD009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BD0093" w:rsidRPr="0076692B" w:rsidRDefault="00BD009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even if Group A &lt;2. Rate 8 if level is less than or equal to 3. 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15322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reacts? </w:t>
            </w:r>
          </w:p>
        </w:tc>
        <w:tc>
          <w:tcPr>
            <w:tcW w:w="2031" w:type="pct"/>
          </w:tcPr>
          <w:p w:rsidR="00BD0093" w:rsidRDefault="00BD0093" w:rsidP="00BD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BD0093" w:rsidRDefault="00BD0093" w:rsidP="00BD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= other</w:t>
            </w:r>
          </w:p>
          <w:p w:rsidR="00C87A6B" w:rsidRPr="0076692B" w:rsidRDefault="00BD0093" w:rsidP="00BD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BD009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15373</w:t>
            </w:r>
          </w:p>
        </w:tc>
        <w:tc>
          <w:tcPr>
            <w:tcW w:w="2299" w:type="pct"/>
          </w:tcPr>
          <w:p w:rsidR="00C87A6B" w:rsidRPr="00BF39A1" w:rsidRDefault="00BD009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provocation 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BD009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</w:t>
            </w:r>
            <w:r w:rsidR="00BD0093">
              <w:rPr>
                <w:sz w:val="20"/>
                <w:szCs w:val="20"/>
              </w:rPr>
              <w:t>Active maintenance of relationships in spite of problems</w:t>
            </w:r>
          </w:p>
        </w:tc>
        <w:tc>
          <w:tcPr>
            <w:tcW w:w="2031" w:type="pct"/>
          </w:tcPr>
          <w:p w:rsidR="00C87A6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567D91" w:rsidRPr="0076692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only if at least one Group A rating is 2 or higher, otherwise score 8.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567D9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15330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maintains? </w:t>
            </w:r>
          </w:p>
        </w:tc>
        <w:tc>
          <w:tcPr>
            <w:tcW w:w="2031" w:type="pct"/>
          </w:tcPr>
          <w:p w:rsidR="00567D91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567D91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567D9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contrasts in affective/attribution states (Shifts from discord or tension without reference to difficulties; oscillations within relationships; idealization with denigration in relationships; change in relating from involved to avoidant) </w:t>
            </w:r>
          </w:p>
        </w:tc>
        <w:tc>
          <w:tcPr>
            <w:tcW w:w="2031" w:type="pct"/>
          </w:tcPr>
          <w:p w:rsidR="00567D91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87A6B" w:rsidRPr="0076692B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only if at least one Group A rating is 2 or higher, otherwise score 8.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567D9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15332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Domain incoherence</w:t>
            </w:r>
          </w:p>
        </w:tc>
        <w:tc>
          <w:tcPr>
            <w:tcW w:w="2031" w:type="pct"/>
          </w:tcPr>
          <w:p w:rsidR="00C87A6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567D91" w:rsidRPr="0076692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E66543" w:rsidTr="00B547CC">
        <w:tc>
          <w:tcPr>
            <w:tcW w:w="2969" w:type="pct"/>
            <w:gridSpan w:val="2"/>
          </w:tcPr>
          <w:p w:rsidR="00E66543" w:rsidRPr="00E66543" w:rsidRDefault="00E66543" w:rsidP="00B547CC">
            <w:pPr>
              <w:jc w:val="right"/>
              <w:rPr>
                <w:i/>
                <w:sz w:val="20"/>
                <w:szCs w:val="20"/>
              </w:rPr>
            </w:pPr>
            <w:r w:rsidRPr="00E66543">
              <w:rPr>
                <w:i/>
                <w:sz w:val="20"/>
                <w:szCs w:val="20"/>
              </w:rPr>
              <w:t>Friendship Domain</w:t>
            </w:r>
          </w:p>
        </w:tc>
        <w:tc>
          <w:tcPr>
            <w:tcW w:w="2031" w:type="pct"/>
          </w:tcPr>
          <w:p w:rsidR="00E66543" w:rsidRPr="0076692B" w:rsidRDefault="00E66543" w:rsidP="005E3913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15334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15336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15337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15338</w:t>
            </w:r>
          </w:p>
        </w:tc>
        <w:tc>
          <w:tcPr>
            <w:tcW w:w="2299" w:type="pct"/>
          </w:tcPr>
          <w:p w:rsidR="00E66543" w:rsidRPr="00BF39A1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established friendships within rating period</w:t>
            </w:r>
          </w:p>
        </w:tc>
        <w:tc>
          <w:tcPr>
            <w:tcW w:w="2031" w:type="pct"/>
          </w:tcPr>
          <w:p w:rsidR="00E66543" w:rsidRPr="0076692B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0 friendships, score 8s for Establishment, A, B, &amp; C]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15339</w:t>
            </w:r>
          </w:p>
        </w:tc>
        <w:tc>
          <w:tcPr>
            <w:tcW w:w="2299" w:type="pct"/>
          </w:tcPr>
          <w:p w:rsidR="00E66543" w:rsidRPr="00BF39A1" w:rsidRDefault="00E6654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Establishment: Rapid Tempo</w:t>
            </w:r>
          </w:p>
        </w:tc>
        <w:tc>
          <w:tcPr>
            <w:tcW w:w="2031" w:type="pct"/>
            <w:vMerge w:val="restart"/>
          </w:tcPr>
          <w:p w:rsidR="00E66543" w:rsidRDefault="00E6654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E66543" w:rsidRPr="0076692B" w:rsidRDefault="00E6654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</w:t>
            </w:r>
          </w:p>
        </w:tc>
        <w:tc>
          <w:tcPr>
            <w:tcW w:w="2299" w:type="pct"/>
          </w:tcPr>
          <w:p w:rsidR="00E66543" w:rsidRPr="00BF39A1" w:rsidRDefault="00E6654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Establishment: Lack of development (establishment or established) </w:t>
            </w:r>
          </w:p>
        </w:tc>
        <w:tc>
          <w:tcPr>
            <w:tcW w:w="2031" w:type="pct"/>
            <w:vMerge/>
          </w:tcPr>
          <w:p w:rsidR="00E66543" w:rsidRPr="0076692B" w:rsidRDefault="00E66543" w:rsidP="005E3913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15341</w:t>
            </w:r>
          </w:p>
        </w:tc>
        <w:tc>
          <w:tcPr>
            <w:tcW w:w="2299" w:type="pct"/>
          </w:tcPr>
          <w:p w:rsidR="00E66543" w:rsidRPr="00BF39A1" w:rsidRDefault="00E6654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E66543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E66543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15343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Discord</w:t>
            </w:r>
          </w:p>
        </w:tc>
        <w:tc>
          <w:tcPr>
            <w:tcW w:w="2031" w:type="pct"/>
          </w:tcPr>
          <w:p w:rsidR="00E66543" w:rsidRDefault="00D912F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D912F7" w:rsidRPr="0076692B" w:rsidRDefault="00D912F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8 if level is less than or equal to 3 or if each friendship is less than 3 months. Rate only friendships lasting 3 months or longer. 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15344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15345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friendship is less than 3 months. Rate only friendships lasting 3 months or longer.</w:t>
            </w:r>
          </w:p>
        </w:tc>
      </w:tr>
      <w:tr w:rsidR="00E66543" w:rsidTr="00B547CC">
        <w:trPr>
          <w:trHeight w:val="415"/>
        </w:trPr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15346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15347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Avoidance/Withdrawal 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friendship is less than 3 months. Rate only friendships lasting 3 months or longer.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6329C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15349</w:t>
            </w:r>
          </w:p>
        </w:tc>
        <w:tc>
          <w:tcPr>
            <w:tcW w:w="2299" w:type="pct"/>
          </w:tcPr>
          <w:p w:rsidR="00E66543" w:rsidRPr="00BF39A1" w:rsidRDefault="006329C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reactions (others are threatening or neglectful; perceived failure to live up to expectations; failure to recognize abilities; difficulty coping with abilities- rivalry; behaviors present but nature of provocation not identified) </w:t>
            </w:r>
          </w:p>
        </w:tc>
        <w:tc>
          <w:tcPr>
            <w:tcW w:w="2031" w:type="pct"/>
          </w:tcPr>
          <w:p w:rsidR="00E66543" w:rsidRDefault="006329CA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6329CA" w:rsidRPr="0076692B" w:rsidRDefault="006329CA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even if Group A&lt;2. Rate 8 if level is less than or equal to 3. 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6329C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2299" w:type="pct"/>
          </w:tcPr>
          <w:p w:rsidR="00E66543" w:rsidRPr="00BF39A1" w:rsidRDefault="006329C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reacts? </w:t>
            </w:r>
          </w:p>
        </w:tc>
        <w:tc>
          <w:tcPr>
            <w:tcW w:w="2031" w:type="pct"/>
          </w:tcPr>
          <w:p w:rsidR="006329CA" w:rsidRDefault="006329CA" w:rsidP="0063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6329CA" w:rsidRDefault="006329CA" w:rsidP="0063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6329CA" w:rsidP="0063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6329C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15374</w:t>
            </w:r>
          </w:p>
        </w:tc>
        <w:tc>
          <w:tcPr>
            <w:tcW w:w="2299" w:type="pct"/>
          </w:tcPr>
          <w:p w:rsidR="00E66543" w:rsidRPr="00BF39A1" w:rsidRDefault="006329C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provocation </w:t>
            </w:r>
          </w:p>
        </w:tc>
        <w:tc>
          <w:tcPr>
            <w:tcW w:w="2031" w:type="pct"/>
          </w:tcPr>
          <w:p w:rsidR="00E66543" w:rsidRPr="0076692B" w:rsidRDefault="00E66543" w:rsidP="005E3913">
            <w:pPr>
              <w:rPr>
                <w:sz w:val="20"/>
                <w:szCs w:val="20"/>
              </w:rPr>
            </w:pPr>
          </w:p>
        </w:tc>
      </w:tr>
      <w:tr w:rsidR="00860F44" w:rsidTr="00B547CC">
        <w:trPr>
          <w:trHeight w:val="487"/>
        </w:trPr>
        <w:tc>
          <w:tcPr>
            <w:tcW w:w="670" w:type="pct"/>
          </w:tcPr>
          <w:p w:rsidR="00860F44" w:rsidRPr="00BF39A1" w:rsidRDefault="00860F44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15357</w:t>
            </w:r>
          </w:p>
        </w:tc>
        <w:tc>
          <w:tcPr>
            <w:tcW w:w="2299" w:type="pct"/>
          </w:tcPr>
          <w:p w:rsidR="00860F44" w:rsidRPr="00BF39A1" w:rsidRDefault="00860F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Domain Incoherence </w:t>
            </w:r>
          </w:p>
        </w:tc>
        <w:tc>
          <w:tcPr>
            <w:tcW w:w="2031" w:type="pct"/>
            <w:vMerge w:val="restart"/>
          </w:tcPr>
          <w:p w:rsidR="00860F44" w:rsidRDefault="00860F4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860F44" w:rsidRPr="0076692B" w:rsidRDefault="00860F4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860F44" w:rsidTr="00B547CC">
        <w:tc>
          <w:tcPr>
            <w:tcW w:w="670" w:type="pct"/>
          </w:tcPr>
          <w:p w:rsidR="00860F44" w:rsidRPr="00BF39A1" w:rsidRDefault="00860F44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15358</w:t>
            </w:r>
          </w:p>
        </w:tc>
        <w:tc>
          <w:tcPr>
            <w:tcW w:w="2299" w:type="pct"/>
          </w:tcPr>
          <w:p w:rsidR="00860F44" w:rsidRPr="00BF39A1" w:rsidRDefault="00860F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Domain boundary Violation – high involvement, intensity or intimacy </w:t>
            </w:r>
          </w:p>
        </w:tc>
        <w:tc>
          <w:tcPr>
            <w:tcW w:w="2031" w:type="pct"/>
            <w:vMerge/>
          </w:tcPr>
          <w:p w:rsidR="00860F44" w:rsidRPr="0076692B" w:rsidRDefault="00860F44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2969" w:type="pct"/>
            <w:gridSpan w:val="2"/>
          </w:tcPr>
          <w:p w:rsidR="0093259C" w:rsidRPr="0093259C" w:rsidRDefault="0093259C" w:rsidP="00B547CC">
            <w:pPr>
              <w:jc w:val="right"/>
              <w:rPr>
                <w:i/>
                <w:sz w:val="20"/>
                <w:szCs w:val="20"/>
              </w:rPr>
            </w:pPr>
            <w:r w:rsidRPr="0093259C">
              <w:rPr>
                <w:i/>
                <w:sz w:val="20"/>
                <w:szCs w:val="20"/>
              </w:rPr>
              <w:t>Non-Specific Social Contacts</w:t>
            </w:r>
          </w:p>
        </w:tc>
        <w:tc>
          <w:tcPr>
            <w:tcW w:w="2031" w:type="pct"/>
          </w:tcPr>
          <w:p w:rsidR="0093259C" w:rsidRPr="0076692B" w:rsidRDefault="0093259C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15359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15360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15361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15363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5C7953" w:rsidTr="00B547CC">
        <w:tc>
          <w:tcPr>
            <w:tcW w:w="670" w:type="pct"/>
          </w:tcPr>
          <w:p w:rsidR="005C7953" w:rsidRPr="00BF39A1" w:rsidRDefault="005C795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15364</w:t>
            </w:r>
          </w:p>
        </w:tc>
        <w:tc>
          <w:tcPr>
            <w:tcW w:w="2299" w:type="pct"/>
          </w:tcPr>
          <w:p w:rsidR="005C7953" w:rsidRPr="00BF39A1" w:rsidRDefault="005C79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Discordant/ tense/ critical/ demeaning/ angry behaviors </w:t>
            </w:r>
          </w:p>
        </w:tc>
        <w:tc>
          <w:tcPr>
            <w:tcW w:w="2031" w:type="pct"/>
            <w:vMerge w:val="restart"/>
          </w:tcPr>
          <w:p w:rsidR="005C7953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A3DAB" w:rsidRPr="0076692B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8 if level is less than or equal to 3 </w:t>
            </w:r>
            <w:r>
              <w:rPr>
                <w:sz w:val="20"/>
                <w:szCs w:val="20"/>
              </w:rPr>
              <w:lastRenderedPageBreak/>
              <w:t>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5C7953" w:rsidTr="00B547CC">
        <w:tc>
          <w:tcPr>
            <w:tcW w:w="670" w:type="pct"/>
          </w:tcPr>
          <w:p w:rsidR="005C7953" w:rsidRPr="00BF39A1" w:rsidRDefault="005C795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15365</w:t>
            </w:r>
          </w:p>
        </w:tc>
        <w:tc>
          <w:tcPr>
            <w:tcW w:w="2299" w:type="pct"/>
          </w:tcPr>
          <w:p w:rsidR="005C7953" w:rsidRPr="00BF39A1" w:rsidRDefault="005C79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  <w:vMerge/>
          </w:tcPr>
          <w:p w:rsidR="005C7953" w:rsidRPr="0076692B" w:rsidRDefault="005C7953" w:rsidP="005E3913">
            <w:pPr>
              <w:rPr>
                <w:sz w:val="20"/>
                <w:szCs w:val="20"/>
              </w:rPr>
            </w:pPr>
          </w:p>
        </w:tc>
      </w:tr>
      <w:tr w:rsidR="005C7953" w:rsidTr="00B547CC">
        <w:tc>
          <w:tcPr>
            <w:tcW w:w="670" w:type="pct"/>
          </w:tcPr>
          <w:p w:rsidR="005C7953" w:rsidRPr="00BF39A1" w:rsidRDefault="005C795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15366</w:t>
            </w:r>
          </w:p>
        </w:tc>
        <w:tc>
          <w:tcPr>
            <w:tcW w:w="2299" w:type="pct"/>
          </w:tcPr>
          <w:p w:rsidR="005C7953" w:rsidRPr="00BF39A1" w:rsidRDefault="005C79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Avoidance/Withdrawal</w:t>
            </w:r>
          </w:p>
        </w:tc>
        <w:tc>
          <w:tcPr>
            <w:tcW w:w="2031" w:type="pct"/>
            <w:vMerge/>
          </w:tcPr>
          <w:p w:rsidR="005C7953" w:rsidRPr="0076692B" w:rsidRDefault="005C7953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CA3DAB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15368</w:t>
            </w:r>
          </w:p>
        </w:tc>
        <w:tc>
          <w:tcPr>
            <w:tcW w:w="2299" w:type="pct"/>
          </w:tcPr>
          <w:p w:rsidR="0093259C" w:rsidRPr="00BF39A1" w:rsidRDefault="00CA3DA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B: Marked reactions (Remarks or actions experienced as threatening; remarks or actions experienced as humiliating or demeaning; others are stupid or incompetent; behaviors present but nature of provocation not identified).</w:t>
            </w:r>
          </w:p>
        </w:tc>
        <w:tc>
          <w:tcPr>
            <w:tcW w:w="2031" w:type="pct"/>
          </w:tcPr>
          <w:p w:rsidR="0093259C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A3DAB" w:rsidRPr="0076692B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even if Group A &lt;2. Rate 8 if level is less than or equal to 3.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CA3DAB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15375</w:t>
            </w:r>
          </w:p>
        </w:tc>
        <w:tc>
          <w:tcPr>
            <w:tcW w:w="2299" w:type="pct"/>
          </w:tcPr>
          <w:p w:rsidR="0093259C" w:rsidRPr="00BF39A1" w:rsidRDefault="00CA3DA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provocation</w:t>
            </w:r>
          </w:p>
        </w:tc>
        <w:tc>
          <w:tcPr>
            <w:tcW w:w="2031" w:type="pct"/>
          </w:tcPr>
          <w:p w:rsidR="0093259C" w:rsidRPr="0076692B" w:rsidRDefault="0093259C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CA3DAB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</w:t>
            </w:r>
          </w:p>
        </w:tc>
        <w:tc>
          <w:tcPr>
            <w:tcW w:w="2299" w:type="pct"/>
          </w:tcPr>
          <w:p w:rsidR="0093259C" w:rsidRPr="00BF39A1" w:rsidRDefault="00CA3DA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Boundary violations – high intensity response to events in non-specific interactions as if </w:t>
            </w:r>
            <w:r w:rsidR="00F04778">
              <w:rPr>
                <w:sz w:val="20"/>
                <w:szCs w:val="20"/>
              </w:rPr>
              <w:t xml:space="preserve">from domains with higher intensity </w:t>
            </w:r>
          </w:p>
        </w:tc>
        <w:tc>
          <w:tcPr>
            <w:tcW w:w="2031" w:type="pct"/>
          </w:tcPr>
          <w:p w:rsidR="0093259C" w:rsidRDefault="00F0477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 ,2 3, 4, 8;</w:t>
            </w:r>
          </w:p>
          <w:p w:rsidR="00F04778" w:rsidRPr="0076692B" w:rsidRDefault="00F0477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domain.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9B41E8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</w:t>
            </w:r>
          </w:p>
        </w:tc>
        <w:tc>
          <w:tcPr>
            <w:tcW w:w="2299" w:type="pct"/>
          </w:tcPr>
          <w:p w:rsidR="0093259C" w:rsidRPr="00BF39A1" w:rsidRDefault="009B41E8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 Disorganization Scale </w:t>
            </w:r>
          </w:p>
        </w:tc>
        <w:tc>
          <w:tcPr>
            <w:tcW w:w="2031" w:type="pct"/>
          </w:tcPr>
          <w:p w:rsidR="0093259C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 markers for Domain Disorganization</w:t>
            </w:r>
          </w:p>
          <w:p w:rsidR="009B41E8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= Some markers are present but there are no convincing examples of domain incompleteness or boundary violations, and the balance of domains is clear</w:t>
            </w:r>
          </w:p>
          <w:p w:rsidR="009B41E8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3\4 = Domain incompleteness or boundary violations are definitely relevant features but there are definitely some aspects of functioning in which domain clarity is preserved</w:t>
            </w:r>
          </w:p>
          <w:p w:rsidR="009B41E8" w:rsidRPr="0076692B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5\6 = Most </w:t>
            </w:r>
            <w:r w:rsidR="006D196A">
              <w:rPr>
                <w:sz w:val="20"/>
                <w:szCs w:val="20"/>
              </w:rPr>
              <w:t>or all functioning in work, romance and friends lacks domain clarity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15378</w:t>
            </w:r>
          </w:p>
        </w:tc>
        <w:tc>
          <w:tcPr>
            <w:tcW w:w="2299" w:type="pct"/>
          </w:tcPr>
          <w:p w:rsidR="0093259C" w:rsidRPr="00BF39A1" w:rsidRDefault="00394E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Domain: Group A Scoring</w:t>
            </w:r>
          </w:p>
        </w:tc>
        <w:tc>
          <w:tcPr>
            <w:tcW w:w="2031" w:type="pct"/>
          </w:tcPr>
          <w:p w:rsidR="0093259C" w:rsidRDefault="00394E34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15289, 15290, </w:t>
            </w:r>
            <w:r w:rsidRPr="00394E34">
              <w:rPr>
                <w:sz w:val="20"/>
                <w:szCs w:val="20"/>
              </w:rPr>
              <w:t>15291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4 = 4 regardless of other scores 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15379</w:t>
            </w:r>
          </w:p>
        </w:tc>
        <w:tc>
          <w:tcPr>
            <w:tcW w:w="2299" w:type="pct"/>
          </w:tcPr>
          <w:p w:rsidR="0093259C" w:rsidRPr="00BF39A1" w:rsidRDefault="00394E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Domain: Group B Scoring</w:t>
            </w:r>
          </w:p>
        </w:tc>
        <w:tc>
          <w:tcPr>
            <w:tcW w:w="2031" w:type="pct"/>
          </w:tcPr>
          <w:p w:rsidR="0093259C" w:rsidRDefault="00394E34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15293, </w:t>
            </w:r>
            <w:r w:rsidRPr="00394E34">
              <w:rPr>
                <w:sz w:val="20"/>
                <w:szCs w:val="20"/>
              </w:rPr>
              <w:t>15294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15380</w:t>
            </w:r>
          </w:p>
        </w:tc>
        <w:tc>
          <w:tcPr>
            <w:tcW w:w="2299" w:type="pct"/>
          </w:tcPr>
          <w:p w:rsidR="0093259C" w:rsidRPr="00BF39A1" w:rsidRDefault="00394E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Domain: Group C Scoring</w:t>
            </w:r>
          </w:p>
        </w:tc>
        <w:tc>
          <w:tcPr>
            <w:tcW w:w="2031" w:type="pct"/>
          </w:tcPr>
          <w:p w:rsidR="0093259C" w:rsidRDefault="00394E34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15295, 15296</w:t>
            </w:r>
            <w:r w:rsidR="00413882">
              <w:rPr>
                <w:sz w:val="20"/>
                <w:szCs w:val="20"/>
              </w:rPr>
              <w:t xml:space="preserve">, 15297, </w:t>
            </w:r>
            <w:r w:rsidRPr="00394E34">
              <w:rPr>
                <w:sz w:val="20"/>
                <w:szCs w:val="20"/>
              </w:rPr>
              <w:t>15300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lastRenderedPageBreak/>
              <w:t>15381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Establishment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15309, 15310, 15312, </w:t>
            </w:r>
            <w:r w:rsidRPr="00413882">
              <w:rPr>
                <w:sz w:val="20"/>
                <w:szCs w:val="20"/>
              </w:rPr>
              <w:t>15313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15382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Group A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15315, 15317, </w:t>
            </w:r>
            <w:r w:rsidRPr="00413882">
              <w:rPr>
                <w:sz w:val="20"/>
                <w:szCs w:val="20"/>
              </w:rPr>
              <w:t>15319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15383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Group B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15321, 15329, </w:t>
            </w:r>
            <w:r w:rsidRPr="00413882">
              <w:rPr>
                <w:sz w:val="20"/>
                <w:szCs w:val="20"/>
              </w:rPr>
              <w:t>15331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Group C Scoring</w:t>
            </w:r>
          </w:p>
        </w:tc>
        <w:tc>
          <w:tcPr>
            <w:tcW w:w="2031" w:type="pct"/>
          </w:tcPr>
          <w:p w:rsidR="0093259C" w:rsidRPr="0076692B" w:rsidRDefault="00413882" w:rsidP="005E3913">
            <w:pPr>
              <w:rPr>
                <w:sz w:val="20"/>
                <w:szCs w:val="20"/>
              </w:rPr>
            </w:pPr>
            <w:r w:rsidRPr="00413882">
              <w:rPr>
                <w:sz w:val="20"/>
                <w:szCs w:val="20"/>
              </w:rPr>
              <w:t>15332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15385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Establishment Scoring</w:t>
            </w:r>
          </w:p>
        </w:tc>
        <w:tc>
          <w:tcPr>
            <w:tcW w:w="2031" w:type="pct"/>
          </w:tcPr>
          <w:p w:rsidR="0093259C" w:rsidRDefault="00413882" w:rsidP="00413882">
            <w:pPr>
              <w:rPr>
                <w:sz w:val="20"/>
                <w:szCs w:val="20"/>
              </w:rPr>
            </w:pPr>
            <w:r w:rsidRPr="00413882">
              <w:rPr>
                <w:sz w:val="20"/>
                <w:szCs w:val="20"/>
              </w:rPr>
              <w:t>15339</w:t>
            </w:r>
            <w:r>
              <w:rPr>
                <w:sz w:val="20"/>
                <w:szCs w:val="20"/>
              </w:rPr>
              <w:t xml:space="preserve">, </w:t>
            </w:r>
            <w:r w:rsidRPr="00413882">
              <w:rPr>
                <w:sz w:val="20"/>
                <w:szCs w:val="20"/>
              </w:rPr>
              <w:t>15340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Group A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 w:rsidRPr="00413882">
              <w:rPr>
                <w:sz w:val="20"/>
                <w:szCs w:val="20"/>
              </w:rPr>
              <w:t>1534</w:t>
            </w:r>
            <w:r>
              <w:rPr>
                <w:sz w:val="20"/>
                <w:szCs w:val="20"/>
              </w:rPr>
              <w:t xml:space="preserve">3, 15345, </w:t>
            </w:r>
            <w:r w:rsidRPr="00413882">
              <w:rPr>
                <w:sz w:val="20"/>
                <w:szCs w:val="20"/>
              </w:rPr>
              <w:t>15347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there are two 2s and no higher </w:t>
            </w:r>
            <w:r>
              <w:rPr>
                <w:sz w:val="20"/>
                <w:szCs w:val="20"/>
              </w:rPr>
              <w:lastRenderedPageBreak/>
              <w:t>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lastRenderedPageBreak/>
              <w:t>1538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Group B Scoring</w:t>
            </w:r>
          </w:p>
        </w:tc>
        <w:tc>
          <w:tcPr>
            <w:tcW w:w="2031" w:type="pct"/>
          </w:tcPr>
          <w:p w:rsidR="0093259C" w:rsidRPr="0076692B" w:rsidRDefault="00B547CC" w:rsidP="005E3913">
            <w:pPr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15349</w:t>
            </w:r>
          </w:p>
        </w:tc>
      </w:tr>
      <w:tr w:rsidR="00B547CC" w:rsidTr="00B547CC">
        <w:tc>
          <w:tcPr>
            <w:tcW w:w="670" w:type="pct"/>
          </w:tcPr>
          <w:p w:rsidR="00B547C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15388</w:t>
            </w:r>
          </w:p>
        </w:tc>
        <w:tc>
          <w:tcPr>
            <w:tcW w:w="2299" w:type="pct"/>
          </w:tcPr>
          <w:p w:rsidR="00B547CC" w:rsidRPr="00BF39A1" w:rsidRDefault="00B547C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Non-Specific Social Contacts Domain: Group A Scoring</w:t>
            </w:r>
          </w:p>
        </w:tc>
        <w:tc>
          <w:tcPr>
            <w:tcW w:w="2031" w:type="pct"/>
          </w:tcPr>
          <w:p w:rsidR="00B547CC" w:rsidRDefault="00B547C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15364, 15365, </w:t>
            </w:r>
            <w:r w:rsidRPr="00B547CC">
              <w:rPr>
                <w:sz w:val="20"/>
                <w:szCs w:val="20"/>
              </w:rPr>
              <w:t>15366</w:t>
            </w:r>
            <w:r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B547CC" w:rsidTr="00B547CC">
        <w:tc>
          <w:tcPr>
            <w:tcW w:w="670" w:type="pct"/>
          </w:tcPr>
          <w:p w:rsidR="00B547C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9" w:type="pct"/>
          </w:tcPr>
          <w:p w:rsidR="00B547CC" w:rsidRPr="00BF39A1" w:rsidRDefault="00B547C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Non-Specific Social Contacts Domain: Group B Scoring</w:t>
            </w:r>
          </w:p>
        </w:tc>
        <w:tc>
          <w:tcPr>
            <w:tcW w:w="2031" w:type="pct"/>
          </w:tcPr>
          <w:p w:rsidR="00B547CC" w:rsidRPr="0076692B" w:rsidRDefault="00B547CC" w:rsidP="005E3913">
            <w:pPr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15368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82" w:rsidRDefault="00413882" w:rsidP="002247AC">
      <w:r>
        <w:separator/>
      </w:r>
    </w:p>
  </w:endnote>
  <w:endnote w:type="continuationSeparator" w:id="0">
    <w:p w:rsidR="00413882" w:rsidRDefault="00413882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82" w:rsidRDefault="00413882" w:rsidP="002247AC">
      <w:r>
        <w:separator/>
      </w:r>
    </w:p>
  </w:footnote>
  <w:footnote w:type="continuationSeparator" w:id="0">
    <w:p w:rsidR="00413882" w:rsidRDefault="00413882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3882" w:rsidRDefault="00413882">
        <w:pPr>
          <w:pStyle w:val="Header"/>
          <w:jc w:val="right"/>
        </w:pPr>
        <w:fldSimple w:instr=" PAGE   \* MERGEFORMAT ">
          <w:r w:rsidR="00B547CC">
            <w:rPr>
              <w:noProof/>
            </w:rPr>
            <w:t>1</w:t>
          </w:r>
        </w:fldSimple>
      </w:p>
    </w:sdtContent>
  </w:sdt>
  <w:p w:rsidR="00413882" w:rsidRDefault="004138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B09DC"/>
    <w:rsid w:val="00136CE3"/>
    <w:rsid w:val="00160951"/>
    <w:rsid w:val="001A568C"/>
    <w:rsid w:val="001C073E"/>
    <w:rsid w:val="002247AC"/>
    <w:rsid w:val="002513DE"/>
    <w:rsid w:val="00254028"/>
    <w:rsid w:val="002B1200"/>
    <w:rsid w:val="002C555D"/>
    <w:rsid w:val="002E7F47"/>
    <w:rsid w:val="00394E34"/>
    <w:rsid w:val="003A2DEB"/>
    <w:rsid w:val="003A798B"/>
    <w:rsid w:val="003E2ABE"/>
    <w:rsid w:val="003E3801"/>
    <w:rsid w:val="003E4FED"/>
    <w:rsid w:val="003E52D0"/>
    <w:rsid w:val="0040507A"/>
    <w:rsid w:val="00413882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67D91"/>
    <w:rsid w:val="005C7953"/>
    <w:rsid w:val="005E2A61"/>
    <w:rsid w:val="005E3913"/>
    <w:rsid w:val="005E692A"/>
    <w:rsid w:val="00614354"/>
    <w:rsid w:val="006329CA"/>
    <w:rsid w:val="00635E81"/>
    <w:rsid w:val="0064414C"/>
    <w:rsid w:val="006B05A8"/>
    <w:rsid w:val="006D12E2"/>
    <w:rsid w:val="006D196A"/>
    <w:rsid w:val="006E386B"/>
    <w:rsid w:val="006E7B20"/>
    <w:rsid w:val="00721EB1"/>
    <w:rsid w:val="00726ACE"/>
    <w:rsid w:val="0072737D"/>
    <w:rsid w:val="00737FCD"/>
    <w:rsid w:val="0076692B"/>
    <w:rsid w:val="0079348B"/>
    <w:rsid w:val="00810767"/>
    <w:rsid w:val="00833EFF"/>
    <w:rsid w:val="00860F44"/>
    <w:rsid w:val="008E242B"/>
    <w:rsid w:val="008F6709"/>
    <w:rsid w:val="009054E7"/>
    <w:rsid w:val="0093259C"/>
    <w:rsid w:val="009360D3"/>
    <w:rsid w:val="009B41E8"/>
    <w:rsid w:val="009F1D3C"/>
    <w:rsid w:val="00A15390"/>
    <w:rsid w:val="00A8163F"/>
    <w:rsid w:val="00A92C38"/>
    <w:rsid w:val="00B547CC"/>
    <w:rsid w:val="00B67FC5"/>
    <w:rsid w:val="00BA0D68"/>
    <w:rsid w:val="00BD0093"/>
    <w:rsid w:val="00BF39A1"/>
    <w:rsid w:val="00C02DC4"/>
    <w:rsid w:val="00C87A6B"/>
    <w:rsid w:val="00CA3DAB"/>
    <w:rsid w:val="00CB4F08"/>
    <w:rsid w:val="00CD792E"/>
    <w:rsid w:val="00D1414D"/>
    <w:rsid w:val="00D16F1A"/>
    <w:rsid w:val="00D3725A"/>
    <w:rsid w:val="00D6649F"/>
    <w:rsid w:val="00D90961"/>
    <w:rsid w:val="00D912F7"/>
    <w:rsid w:val="00DB4102"/>
    <w:rsid w:val="00DF3D84"/>
    <w:rsid w:val="00E66543"/>
    <w:rsid w:val="00E72E3C"/>
    <w:rsid w:val="00ED15E4"/>
    <w:rsid w:val="00F04778"/>
    <w:rsid w:val="00F80AE9"/>
    <w:rsid w:val="00FA3F03"/>
    <w:rsid w:val="00FA6DD5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2EA8-8204-4FB1-8661-40DAB56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14</cp:revision>
  <cp:lastPrinted>2016-05-10T17:49:00Z</cp:lastPrinted>
  <dcterms:created xsi:type="dcterms:W3CDTF">2017-06-12T19:53:00Z</dcterms:created>
  <dcterms:modified xsi:type="dcterms:W3CDTF">2017-06-16T14:23:00Z</dcterms:modified>
</cp:coreProperties>
</file>